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EC" w:rsidRPr="00051297" w:rsidRDefault="002773EC" w:rsidP="002773EC">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2773EC" w:rsidRPr="00051297" w:rsidRDefault="002773EC" w:rsidP="002773EC">
      <w:pPr>
        <w:rPr>
          <w:rFonts w:cs="Arial"/>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9E3857">
        <w:rPr>
          <w:noProof/>
          <w:lang w:val="tr-TR" w:eastAsia="tr-TR" w:bidi="ar-SA"/>
        </w:rPr>
        <w:drawing>
          <wp:inline distT="0" distB="0" distL="0" distR="0" wp14:anchorId="198B4E1F" wp14:editId="1040BC61">
            <wp:extent cx="1661160" cy="1079226"/>
            <wp:effectExtent l="0" t="0" r="0" b="6985"/>
            <wp:docPr id="4" name="Resim 4" descr="istka broşü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ka broşür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781" cy="1094572"/>
                    </a:xfrm>
                    <a:prstGeom prst="rect">
                      <a:avLst/>
                    </a:prstGeom>
                    <a:noFill/>
                    <a:ln>
                      <a:noFill/>
                    </a:ln>
                  </pic:spPr>
                </pic:pic>
              </a:graphicData>
            </a:graphic>
          </wp:inline>
        </w:drawing>
      </w:r>
      <w:r w:rsidR="00C11F97">
        <w:rPr>
          <w:color w:val="000000"/>
          <w:sz w:val="20"/>
          <w:szCs w:val="20"/>
          <w:lang w:val="tr-TR"/>
        </w:rPr>
        <w:t xml:space="preserve">          </w:t>
      </w:r>
      <w:bookmarkStart w:id="3" w:name="_GoBack"/>
      <w:bookmarkEnd w:id="3"/>
      <w:r w:rsidR="00C11F97">
        <w:rPr>
          <w:color w:val="000000"/>
          <w:sz w:val="20"/>
          <w:szCs w:val="20"/>
          <w:lang w:val="tr-TR"/>
        </w:rPr>
        <w:t xml:space="preserve">                         </w:t>
      </w:r>
      <w:r>
        <w:rPr>
          <w:color w:val="000000"/>
          <w:sz w:val="20"/>
          <w:szCs w:val="20"/>
          <w:lang w:val="tr-TR"/>
        </w:rPr>
        <w:t xml:space="preserve">         </w:t>
      </w:r>
      <w:r w:rsidR="00C11F97" w:rsidRPr="001C2F78">
        <w:rPr>
          <w:noProof/>
          <w:szCs w:val="20"/>
          <w:lang w:val="tr-TR" w:eastAsia="tr-TR" w:bidi="ar-SA"/>
        </w:rPr>
        <w:drawing>
          <wp:inline distT="0" distB="0" distL="0" distR="0" wp14:anchorId="6FAC6939" wp14:editId="444DA904">
            <wp:extent cx="2358785" cy="637430"/>
            <wp:effectExtent l="0" t="0" r="3810" b="0"/>
            <wp:docPr id="11" name="Resim 2" descr="ARELPOTKA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LPOTKAM ile ilgili görsel sonucu"/>
                    <pic:cNvPicPr>
                      <a:picLocks noChangeAspect="1" noChangeArrowheads="1"/>
                    </pic:cNvPicPr>
                  </pic:nvPicPr>
                  <pic:blipFill>
                    <a:blip r:embed="rId9" cstate="print"/>
                    <a:stretch>
                      <a:fillRect/>
                    </a:stretch>
                  </pic:blipFill>
                  <pic:spPr bwMode="auto">
                    <a:xfrm>
                      <a:off x="0" y="0"/>
                      <a:ext cx="2405979" cy="650184"/>
                    </a:xfrm>
                    <a:prstGeom prst="rect">
                      <a:avLst/>
                    </a:prstGeom>
                    <a:noFill/>
                    <a:ln w="9525">
                      <a:noFill/>
                      <a:miter lim="800000"/>
                      <a:headEnd/>
                      <a:tailEnd/>
                    </a:ln>
                  </pic:spPr>
                </pic:pic>
              </a:graphicData>
            </a:graphic>
          </wp:inline>
        </w:drawing>
      </w:r>
      <w:r>
        <w:rPr>
          <w:color w:val="000000"/>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sidR="00C11F97">
        <w:rPr>
          <w:b/>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rsidR="002773EC" w:rsidRDefault="002773EC" w:rsidP="002773E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273F0C">
        <w:rPr>
          <w:b/>
          <w:sz w:val="20"/>
          <w:szCs w:val="20"/>
          <w:lang w:val="tr-TR"/>
        </w:rPr>
        <w:t xml:space="preserve">Mal Alımı </w:t>
      </w:r>
      <w:r w:rsidRPr="00051297">
        <w:rPr>
          <w:b/>
          <w:sz w:val="20"/>
          <w:szCs w:val="20"/>
          <w:lang w:val="tr-TR"/>
        </w:rPr>
        <w:t xml:space="preserve">için ihale ilanı </w:t>
      </w:r>
    </w:p>
    <w:p w:rsidR="00C11F97" w:rsidRPr="00051297" w:rsidRDefault="00C11F97" w:rsidP="002773E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İstanbul Arel Üniversitesi, İstanbul</w:t>
      </w:r>
      <w:r w:rsidRPr="00051297">
        <w:rPr>
          <w:sz w:val="20"/>
          <w:szCs w:val="20"/>
          <w:lang w:val="tr-TR"/>
        </w:rPr>
        <w:t xml:space="preserve"> Kalkınma Ajansı</w:t>
      </w:r>
      <w:r>
        <w:rPr>
          <w:sz w:val="20"/>
          <w:szCs w:val="20"/>
          <w:lang w:val="tr-TR"/>
        </w:rPr>
        <w:t xml:space="preserve"> Yenilikçi Ve Yaratıcı İ</w:t>
      </w:r>
      <w:r w:rsidRPr="005E128E">
        <w:rPr>
          <w:sz w:val="20"/>
          <w:szCs w:val="20"/>
          <w:lang w:val="tr-TR"/>
        </w:rPr>
        <w:t>stanbul Mal</w:t>
      </w:r>
      <w:r>
        <w:rPr>
          <w:sz w:val="20"/>
          <w:szCs w:val="20"/>
          <w:lang w:val="tr-TR"/>
        </w:rPr>
        <w:t>i</w:t>
      </w:r>
      <w:r w:rsidRPr="005E128E">
        <w:rPr>
          <w:sz w:val="20"/>
          <w:szCs w:val="20"/>
          <w:lang w:val="tr-TR"/>
        </w:rPr>
        <w:t xml:space="preserve"> Destek Programı</w:t>
      </w:r>
      <w:r w:rsidRPr="00051297">
        <w:rPr>
          <w:sz w:val="20"/>
          <w:szCs w:val="20"/>
          <w:lang w:val="tr-TR"/>
        </w:rPr>
        <w:t xml:space="preserve"> kapsa</w:t>
      </w:r>
      <w:r>
        <w:rPr>
          <w:sz w:val="20"/>
          <w:szCs w:val="20"/>
          <w:lang w:val="tr-TR"/>
        </w:rPr>
        <w:t>mında sağlanan mali destek ile İstanbul Arel Üniversitesi’nde  “</w:t>
      </w:r>
      <w:r w:rsidRPr="005E128E">
        <w:rPr>
          <w:sz w:val="20"/>
          <w:szCs w:val="20"/>
          <w:lang w:val="tr-TR"/>
        </w:rPr>
        <w:t xml:space="preserve">ArelPOTKAM Ortak Kullanıma Yönelik </w:t>
      </w:r>
      <w:r>
        <w:rPr>
          <w:sz w:val="20"/>
          <w:szCs w:val="20"/>
          <w:lang w:val="tr-TR"/>
        </w:rPr>
        <w:t>İ</w:t>
      </w:r>
      <w:r w:rsidRPr="005E128E">
        <w:rPr>
          <w:sz w:val="20"/>
          <w:szCs w:val="20"/>
          <w:lang w:val="tr-TR"/>
        </w:rPr>
        <w:t>leri Mühendislik</w:t>
      </w:r>
      <w:r>
        <w:rPr>
          <w:sz w:val="20"/>
          <w:szCs w:val="20"/>
          <w:lang w:val="tr-TR"/>
        </w:rPr>
        <w:t xml:space="preserve"> </w:t>
      </w:r>
      <w:r w:rsidRPr="005E128E">
        <w:rPr>
          <w:sz w:val="20"/>
          <w:szCs w:val="20"/>
          <w:lang w:val="tr-TR"/>
        </w:rPr>
        <w:t>Malzemeleri Gelistirme ve Hızlı Prototipleme Merkezi</w:t>
      </w:r>
      <w:r>
        <w:rPr>
          <w:sz w:val="20"/>
          <w:szCs w:val="20"/>
          <w:lang w:val="tr-TR"/>
        </w:rPr>
        <w:t xml:space="preserve">” için bir </w:t>
      </w:r>
      <w:r w:rsidRPr="00051297">
        <w:rPr>
          <w:sz w:val="20"/>
          <w:szCs w:val="20"/>
          <w:lang w:val="tr-TR"/>
        </w:rPr>
        <w:t>m</w:t>
      </w:r>
      <w:r>
        <w:rPr>
          <w:sz w:val="20"/>
          <w:szCs w:val="20"/>
          <w:lang w:val="tr-TR"/>
        </w:rPr>
        <w:t>al alımı</w:t>
      </w:r>
      <w:r w:rsidRPr="00051297">
        <w:rPr>
          <w:sz w:val="20"/>
          <w:szCs w:val="20"/>
          <w:lang w:val="tr-TR"/>
        </w:rPr>
        <w:t xml:space="preserve"> ihalesi sonuçlandırmayı planlamaktadır.</w:t>
      </w:r>
    </w:p>
    <w:p w:rsidR="002773EC" w:rsidRDefault="002773EC" w:rsidP="002773EC">
      <w:pPr>
        <w:pBdr>
          <w:top w:val="single" w:sz="4" w:space="1" w:color="auto" w:shadow="1"/>
          <w:left w:val="single" w:sz="4" w:space="0" w:color="auto" w:shadow="1"/>
          <w:bottom w:val="single" w:sz="4" w:space="1" w:color="auto" w:shadow="1"/>
          <w:right w:val="single" w:sz="4" w:space="4" w:color="auto" w:shadow="1"/>
        </w:pBdr>
      </w:pPr>
      <w:r w:rsidRPr="00051297">
        <w:rPr>
          <w:sz w:val="20"/>
          <w:szCs w:val="20"/>
          <w:lang w:val="tr-TR"/>
        </w:rPr>
        <w:t>İhaleye katılım koşulları, isteklilerde aranacak teknik ve mali bilgileri de içeren İhale D</w:t>
      </w:r>
      <w:r>
        <w:rPr>
          <w:sz w:val="20"/>
          <w:szCs w:val="20"/>
          <w:lang w:val="tr-TR"/>
        </w:rPr>
        <w:t>osyası “</w:t>
      </w:r>
      <w:r w:rsidRPr="00517E0C">
        <w:t xml:space="preserve"> </w:t>
      </w:r>
      <w:r w:rsidRPr="00517E0C">
        <w:rPr>
          <w:sz w:val="20"/>
          <w:szCs w:val="20"/>
          <w:lang w:val="tr-TR"/>
        </w:rPr>
        <w:t>Türkoba Mahallesi Erguvan Sokak No:26 / K Villa A3 34537</w:t>
      </w:r>
      <w:r>
        <w:rPr>
          <w:sz w:val="20"/>
          <w:szCs w:val="20"/>
          <w:lang w:val="tr-TR"/>
        </w:rPr>
        <w:t xml:space="preserve"> </w:t>
      </w:r>
      <w:r w:rsidRPr="00517E0C">
        <w:rPr>
          <w:sz w:val="20"/>
          <w:szCs w:val="20"/>
          <w:lang w:val="tr-TR"/>
        </w:rPr>
        <w:t>Tepekent - Büyükçekmece/İSTANBUL</w:t>
      </w:r>
      <w:r>
        <w:rPr>
          <w:sz w:val="20"/>
          <w:szCs w:val="20"/>
          <w:lang w:val="tr-TR"/>
        </w:rPr>
        <w:t>-</w:t>
      </w:r>
      <w:r w:rsidRPr="00517E0C">
        <w:t xml:space="preserve"> </w:t>
      </w:r>
      <w:r>
        <w:rPr>
          <w:sz w:val="20"/>
          <w:szCs w:val="20"/>
          <w:lang w:val="tr-TR"/>
        </w:rPr>
        <w:t xml:space="preserve">0850 850 2735 / 1386” adresinden veya </w:t>
      </w:r>
      <w:r w:rsidRPr="00517E0C">
        <w:t xml:space="preserve"> </w:t>
      </w:r>
    </w:p>
    <w:p w:rsidR="002773EC" w:rsidRPr="00517E0C" w:rsidRDefault="002773EC" w:rsidP="002773EC">
      <w:pPr>
        <w:pBdr>
          <w:top w:val="single" w:sz="4" w:space="1" w:color="auto" w:shadow="1"/>
          <w:left w:val="single" w:sz="4" w:space="0" w:color="auto" w:shadow="1"/>
          <w:bottom w:val="single" w:sz="4" w:space="1" w:color="auto" w:shadow="1"/>
          <w:right w:val="single" w:sz="4" w:space="4" w:color="auto" w:shadow="1"/>
        </w:pBdr>
        <w:rPr>
          <w:color w:val="002060"/>
          <w:sz w:val="20"/>
          <w:szCs w:val="20"/>
          <w:lang w:val="tr-TR"/>
        </w:rPr>
      </w:pPr>
      <w:r>
        <w:t xml:space="preserve">1. </w:t>
      </w:r>
      <w:hyperlink r:id="rId10" w:history="1">
        <w:r w:rsidRPr="00517E0C">
          <w:rPr>
            <w:rStyle w:val="Kpr"/>
            <w:color w:val="002060"/>
            <w:sz w:val="20"/>
            <w:szCs w:val="20"/>
            <w:lang w:val="tr-TR"/>
          </w:rPr>
          <w:t>https://www.istka.org.tr/projeler/proje-ihale-ilanlari/</w:t>
        </w:r>
      </w:hyperlink>
    </w:p>
    <w:p w:rsidR="002773EC" w:rsidRDefault="002773EC" w:rsidP="002773EC">
      <w:pPr>
        <w:pBdr>
          <w:top w:val="single" w:sz="4" w:space="1" w:color="auto" w:shadow="1"/>
          <w:left w:val="single" w:sz="4" w:space="0" w:color="auto" w:shadow="1"/>
          <w:bottom w:val="single" w:sz="4" w:space="1" w:color="auto" w:shadow="1"/>
          <w:right w:val="single" w:sz="4" w:space="4" w:color="auto" w:shadow="1"/>
        </w:pBdr>
        <w:rPr>
          <w:color w:val="1F3864" w:themeColor="accent5" w:themeShade="80"/>
          <w:sz w:val="20"/>
          <w:szCs w:val="20"/>
          <w:lang w:val="tr-TR"/>
        </w:rPr>
      </w:pPr>
      <w:r w:rsidRPr="00517E0C">
        <w:rPr>
          <w:color w:val="000000" w:themeColor="text1"/>
          <w:sz w:val="20"/>
          <w:szCs w:val="20"/>
          <w:lang w:val="tr-TR"/>
        </w:rPr>
        <w:t>2.</w:t>
      </w:r>
      <w:r w:rsidRPr="00517E0C">
        <w:rPr>
          <w:color w:val="1F3864" w:themeColor="accent5" w:themeShade="80"/>
          <w:sz w:val="20"/>
          <w:szCs w:val="20"/>
          <w:lang w:val="tr-TR"/>
        </w:rPr>
        <w:t xml:space="preserve"> </w:t>
      </w:r>
      <w:hyperlink r:id="rId11" w:history="1">
        <w:r w:rsidRPr="00220CFC">
          <w:rPr>
            <w:rStyle w:val="Kpr"/>
            <w:sz w:val="20"/>
            <w:szCs w:val="20"/>
            <w:lang w:val="tr-TR"/>
            <w14:textFill>
              <w14:solidFill>
                <w14:srgbClr w14:val="0000FF">
                  <w14:lumMod w14:val="50000"/>
                </w14:srgbClr>
              </w14:solidFill>
            </w14:textFill>
          </w:rPr>
          <w:t>https://www.arel.edu.tr</w:t>
        </w:r>
      </w:hyperlink>
      <w:r>
        <w:rPr>
          <w:color w:val="1F3864" w:themeColor="accent5" w:themeShade="80"/>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color w:val="1F3864" w:themeColor="accent5" w:themeShade="80"/>
          <w:sz w:val="20"/>
          <w:szCs w:val="20"/>
          <w:lang w:val="tr-TR"/>
        </w:rPr>
        <w:t xml:space="preserve">3. </w:t>
      </w:r>
      <w:hyperlink r:id="rId12" w:history="1">
        <w:r w:rsidRPr="00220CFC">
          <w:rPr>
            <w:rStyle w:val="Kpr"/>
            <w:sz w:val="20"/>
            <w:szCs w:val="20"/>
            <w:lang w:val="tr-TR"/>
            <w14:textFill>
              <w14:solidFill>
                <w14:srgbClr w14:val="0000FF">
                  <w14:lumMod w14:val="50000"/>
                </w14:srgbClr>
              </w14:solidFill>
            </w14:textFill>
          </w:rPr>
          <w:t>https://potkam.arel.edu.tr/</w:t>
        </w:r>
      </w:hyperlink>
      <w:r>
        <w:rPr>
          <w:color w:val="1F3864" w:themeColor="accent5" w:themeShade="80"/>
          <w:sz w:val="20"/>
          <w:szCs w:val="20"/>
          <w:lang w:val="tr-TR"/>
        </w:rPr>
        <w:t xml:space="preserve"> </w:t>
      </w:r>
      <w:r w:rsidRPr="00051297">
        <w:rPr>
          <w:sz w:val="20"/>
          <w:szCs w:val="20"/>
          <w:lang w:val="tr-TR"/>
        </w:rPr>
        <w:t xml:space="preserve">internet adreslerinden temin edilebilir. </w:t>
      </w:r>
    </w:p>
    <w:p w:rsidR="002773EC"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2773EC" w:rsidRPr="00E22402"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Pr="00E22402">
        <w:rPr>
          <w:b/>
          <w:sz w:val="20"/>
          <w:szCs w:val="20"/>
          <w:lang w:val="tr-TR"/>
        </w:rPr>
        <w:t>30.01.2018-10:00</w:t>
      </w:r>
    </w:p>
    <w:p w:rsidR="002773EC" w:rsidRPr="00E22402"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22402">
        <w:rPr>
          <w:sz w:val="20"/>
          <w:szCs w:val="20"/>
          <w:lang w:val="tr-TR"/>
        </w:rPr>
        <w:t xml:space="preserve">Teklifler, </w:t>
      </w:r>
      <w:r w:rsidRPr="00E22402">
        <w:rPr>
          <w:b/>
          <w:sz w:val="20"/>
          <w:szCs w:val="20"/>
          <w:lang w:val="tr-TR"/>
        </w:rPr>
        <w:t xml:space="preserve">30.01.2018 </w:t>
      </w:r>
      <w:r w:rsidRPr="00E22402">
        <w:rPr>
          <w:sz w:val="20"/>
          <w:szCs w:val="20"/>
          <w:lang w:val="tr-TR"/>
        </w:rPr>
        <w:t xml:space="preserve">tarihinde, saat </w:t>
      </w:r>
      <w:r w:rsidRPr="00E22402">
        <w:rPr>
          <w:b/>
          <w:sz w:val="20"/>
          <w:szCs w:val="20"/>
          <w:lang w:val="tr-TR"/>
        </w:rPr>
        <w:t>10:00</w:t>
      </w:r>
      <w:r w:rsidRPr="00E22402">
        <w:rPr>
          <w:sz w:val="20"/>
          <w:szCs w:val="20"/>
          <w:lang w:val="tr-TR"/>
        </w:rPr>
        <w:t xml:space="preserve">’da ve “ ArelPOTKAM Türkoba Mahallesi </w:t>
      </w:r>
      <w:r w:rsidRPr="007942AD">
        <w:rPr>
          <w:sz w:val="20"/>
          <w:szCs w:val="20"/>
          <w:lang w:val="tr-TR"/>
        </w:rPr>
        <w:t>Erguvan Sokak No:26 / K Villa A3 34537 Tepekent - Büyükçekmece/İSTANBUL</w:t>
      </w:r>
      <w:r>
        <w:rPr>
          <w:sz w:val="20"/>
          <w:szCs w:val="20"/>
          <w:lang w:val="tr-TR"/>
        </w:rPr>
        <w:t>”</w:t>
      </w:r>
      <w:r w:rsidRPr="007942AD">
        <w:rPr>
          <w:sz w:val="20"/>
          <w:szCs w:val="20"/>
          <w:lang w:val="tr-TR"/>
        </w:rPr>
        <w:t xml:space="preserve"> </w:t>
      </w:r>
      <w:r w:rsidRPr="00051297">
        <w:rPr>
          <w:sz w:val="20"/>
          <w:szCs w:val="20"/>
          <w:lang w:val="tr-TR"/>
        </w:rPr>
        <w:t xml:space="preserve">adresinde yapılacak oturumda açılacaktır.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2773EC" w:rsidRPr="00051297" w:rsidRDefault="002773EC" w:rsidP="002773EC">
      <w:pPr>
        <w:rPr>
          <w:rFonts w:cs="Arial"/>
          <w:lang w:val="tr-TR"/>
        </w:rPr>
      </w:pPr>
    </w:p>
    <w:p w:rsidR="00564259" w:rsidRPr="00051297" w:rsidRDefault="00564259" w:rsidP="001555AD">
      <w:pPr>
        <w:rPr>
          <w:lang w:val="tr-TR"/>
        </w:rPr>
        <w:sectPr w:rsidR="00564259" w:rsidRPr="00051297" w:rsidSect="006B4538">
          <w:headerReference w:type="default" r:id="rId1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9526C1" w:rsidRPr="009A6883" w:rsidRDefault="009526C1" w:rsidP="009526C1">
      <w:pPr>
        <w:spacing w:before="0"/>
        <w:ind w:firstLine="708"/>
        <w:jc w:val="left"/>
        <w:rPr>
          <w:b/>
          <w:lang w:val="tr-TR"/>
        </w:rPr>
      </w:pPr>
      <w:r w:rsidRPr="00051297">
        <w:rPr>
          <w:sz w:val="20"/>
          <w:szCs w:val="20"/>
          <w:lang w:val="tr-TR"/>
        </w:rPr>
        <w:t xml:space="preserve">a)  </w:t>
      </w:r>
      <w:r w:rsidRPr="009A6883">
        <w:rPr>
          <w:sz w:val="20"/>
          <w:szCs w:val="20"/>
          <w:lang w:val="tr-TR"/>
        </w:rPr>
        <w:t>Adı/Unvanı:</w:t>
      </w:r>
      <w:r w:rsidRPr="009A6883">
        <w:rPr>
          <w:rFonts w:cs="Times New Roman"/>
          <w:sz w:val="36"/>
          <w:szCs w:val="36"/>
        </w:rPr>
        <w:t xml:space="preserve"> </w:t>
      </w:r>
      <w:r w:rsidRPr="00691B1F">
        <w:rPr>
          <w:b/>
          <w:sz w:val="20"/>
          <w:szCs w:val="20"/>
          <w:lang w:val="tr-TR"/>
        </w:rPr>
        <w:t>İSTANBUL AREL ÜNİVERSİTESİ</w:t>
      </w:r>
    </w:p>
    <w:p w:rsidR="009526C1" w:rsidRPr="009A6883" w:rsidRDefault="009526C1" w:rsidP="009526C1">
      <w:pPr>
        <w:shd w:val="clear" w:color="auto" w:fill="FDFDFD"/>
        <w:spacing w:before="0"/>
        <w:jc w:val="left"/>
        <w:rPr>
          <w:b/>
          <w:sz w:val="20"/>
          <w:lang w:val="tr-TR"/>
        </w:rPr>
      </w:pPr>
      <w:r w:rsidRPr="009A6883">
        <w:rPr>
          <w:sz w:val="20"/>
          <w:szCs w:val="20"/>
          <w:lang w:val="tr-TR"/>
        </w:rPr>
        <w:t xml:space="preserve">b)  Adresi: </w:t>
      </w:r>
      <w:r w:rsidRPr="009A6883">
        <w:rPr>
          <w:b/>
          <w:sz w:val="20"/>
          <w:szCs w:val="20"/>
          <w:lang w:val="tr-TR"/>
        </w:rPr>
        <w:t>ArelPOTKAM</w:t>
      </w:r>
      <w:r w:rsidRPr="009A6883">
        <w:rPr>
          <w:rFonts w:ascii="Tahoma" w:eastAsia="Calibri" w:hAnsi="Tahoma" w:cs="Tahoma"/>
          <w:noProof/>
          <w:sz w:val="20"/>
          <w:szCs w:val="20"/>
          <w:lang w:eastAsia="tr-TR"/>
        </w:rPr>
        <w:t xml:space="preserve"> </w:t>
      </w:r>
      <w:r w:rsidRPr="009A6883">
        <w:rPr>
          <w:b/>
          <w:sz w:val="20"/>
          <w:lang w:val="tr-TR"/>
        </w:rPr>
        <w:t>Türkoba Mahallesi Erguvan Sokak No:26 / K Villa A3 34537</w:t>
      </w:r>
    </w:p>
    <w:p w:rsidR="009526C1" w:rsidRPr="009A6883" w:rsidRDefault="009526C1" w:rsidP="009526C1">
      <w:pPr>
        <w:shd w:val="clear" w:color="auto" w:fill="FDFDFD"/>
        <w:spacing w:before="0"/>
        <w:jc w:val="left"/>
        <w:rPr>
          <w:sz w:val="20"/>
          <w:szCs w:val="20"/>
          <w:lang w:val="tr-TR"/>
        </w:rPr>
      </w:pPr>
      <w:r w:rsidRPr="009A6883">
        <w:rPr>
          <w:b/>
          <w:sz w:val="20"/>
          <w:lang w:val="tr-TR"/>
        </w:rPr>
        <w:t>          Tepekent - Büyükçekmece/İSTANBUL</w:t>
      </w:r>
    </w:p>
    <w:p w:rsidR="009526C1" w:rsidRPr="009A6883" w:rsidRDefault="009526C1" w:rsidP="009526C1">
      <w:pPr>
        <w:spacing w:before="0"/>
        <w:jc w:val="left"/>
        <w:rPr>
          <w:sz w:val="20"/>
          <w:szCs w:val="20"/>
          <w:lang w:val="tr-TR"/>
        </w:rPr>
      </w:pPr>
      <w:r w:rsidRPr="009A6883">
        <w:rPr>
          <w:sz w:val="20"/>
          <w:szCs w:val="20"/>
          <w:lang w:val="tr-TR"/>
        </w:rPr>
        <w:t>c)  Telefon numarası:</w:t>
      </w:r>
      <w:r w:rsidRPr="009A6883">
        <w:rPr>
          <w:rFonts w:ascii="Tahoma" w:eastAsia="Calibri" w:hAnsi="Tahoma" w:cs="Tahoma"/>
          <w:noProof/>
          <w:sz w:val="20"/>
          <w:szCs w:val="20"/>
          <w:lang w:eastAsia="tr-TR"/>
        </w:rPr>
        <w:t xml:space="preserve"> : </w:t>
      </w:r>
      <w:hyperlink r:id="rId15" w:tgtFrame="_blank" w:history="1">
        <w:r w:rsidRPr="009A6883">
          <w:rPr>
            <w:rStyle w:val="Kpr"/>
            <w:rFonts w:ascii="Tahoma" w:eastAsia="Calibri" w:hAnsi="Tahoma" w:cs="Tahoma"/>
            <w:noProof/>
            <w:color w:val="auto"/>
            <w:sz w:val="20"/>
            <w:szCs w:val="20"/>
            <w:u w:val="none"/>
            <w:lang w:eastAsia="tr-TR"/>
          </w:rPr>
          <w:t>0850 850 2735</w:t>
        </w:r>
      </w:hyperlink>
      <w:r w:rsidRPr="009A6883">
        <w:rPr>
          <w:rFonts w:ascii="Tahoma" w:eastAsia="Calibri" w:hAnsi="Tahoma" w:cs="Tahoma"/>
          <w:noProof/>
          <w:sz w:val="20"/>
          <w:szCs w:val="20"/>
          <w:lang w:eastAsia="tr-TR"/>
        </w:rPr>
        <w:t>/1386</w:t>
      </w:r>
    </w:p>
    <w:p w:rsidR="009526C1" w:rsidRPr="009A6883" w:rsidRDefault="009526C1" w:rsidP="009526C1">
      <w:pPr>
        <w:spacing w:before="0"/>
        <w:jc w:val="left"/>
        <w:rPr>
          <w:sz w:val="20"/>
          <w:szCs w:val="20"/>
          <w:lang w:val="tr-TR"/>
        </w:rPr>
      </w:pPr>
      <w:r w:rsidRPr="009A6883">
        <w:rPr>
          <w:sz w:val="20"/>
          <w:szCs w:val="20"/>
          <w:lang w:val="tr-TR"/>
        </w:rPr>
        <w:t>d)  Faks numarası:</w:t>
      </w:r>
      <w:r w:rsidRPr="009A6883">
        <w:t xml:space="preserve"> </w:t>
      </w:r>
      <w:r w:rsidRPr="009A6883">
        <w:rPr>
          <w:sz w:val="20"/>
          <w:szCs w:val="20"/>
          <w:lang w:val="tr-TR"/>
        </w:rPr>
        <w:t>0 212 860 04 81</w:t>
      </w:r>
    </w:p>
    <w:p w:rsidR="009526C1" w:rsidRDefault="009526C1" w:rsidP="009526C1">
      <w:pPr>
        <w:spacing w:before="0"/>
        <w:jc w:val="left"/>
        <w:rPr>
          <w:sz w:val="20"/>
          <w:szCs w:val="20"/>
          <w:lang w:val="tr-TR"/>
        </w:rPr>
      </w:pPr>
      <w:r w:rsidRPr="00051297">
        <w:rPr>
          <w:sz w:val="20"/>
          <w:szCs w:val="20"/>
          <w:lang w:val="tr-TR"/>
        </w:rPr>
        <w:t>e)  Elektronik posta adresi</w:t>
      </w:r>
      <w:r>
        <w:rPr>
          <w:sz w:val="20"/>
          <w:szCs w:val="20"/>
          <w:lang w:val="tr-TR"/>
        </w:rPr>
        <w:t xml:space="preserve">: </w:t>
      </w:r>
      <w:r w:rsidRPr="00060793">
        <w:rPr>
          <w:sz w:val="20"/>
          <w:szCs w:val="20"/>
          <w:lang w:val="tr-TR"/>
        </w:rPr>
        <w:t xml:space="preserve">potkam@arel.edu.tr </w:t>
      </w:r>
    </w:p>
    <w:p w:rsidR="009526C1" w:rsidRPr="00051297" w:rsidRDefault="009526C1" w:rsidP="009526C1">
      <w:pPr>
        <w:spacing w:before="0"/>
        <w:jc w:val="left"/>
        <w:rPr>
          <w:sz w:val="20"/>
          <w:szCs w:val="20"/>
          <w:lang w:val="tr-TR"/>
        </w:rPr>
      </w:pPr>
      <w:r w:rsidRPr="00051297">
        <w:rPr>
          <w:sz w:val="20"/>
          <w:szCs w:val="20"/>
          <w:lang w:val="tr-TR"/>
        </w:rPr>
        <w:t>f)  İlgili personelinin adı-soyadı/unvanı:</w:t>
      </w:r>
      <w:r w:rsidRPr="00060793">
        <w:t xml:space="preserve"> </w:t>
      </w:r>
      <w:r w:rsidRPr="00060793">
        <w:rPr>
          <w:sz w:val="20"/>
          <w:szCs w:val="20"/>
          <w:lang w:val="tr-TR"/>
        </w:rPr>
        <w:t>Dr. Öğr. Üyesi Yeşim Müge ŞAHİN</w:t>
      </w:r>
      <w:r>
        <w:rPr>
          <w:sz w:val="20"/>
          <w:szCs w:val="20"/>
          <w:lang w:val="tr-TR"/>
        </w:rPr>
        <w:t>/Demet Sezgin Mansuroğlu</w:t>
      </w: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9526C1" w:rsidRPr="00060793" w:rsidRDefault="009526C1" w:rsidP="009526C1">
      <w:pPr>
        <w:numPr>
          <w:ilvl w:val="0"/>
          <w:numId w:val="12"/>
        </w:numPr>
        <w:overflowPunct w:val="0"/>
        <w:autoSpaceDE w:val="0"/>
        <w:autoSpaceDN w:val="0"/>
        <w:adjustRightInd w:val="0"/>
        <w:spacing w:before="0"/>
        <w:jc w:val="left"/>
        <w:textAlignment w:val="baseline"/>
        <w:rPr>
          <w:sz w:val="20"/>
          <w:szCs w:val="20"/>
          <w:lang w:val="tr-TR"/>
        </w:rPr>
      </w:pPr>
      <w:r w:rsidRPr="00051297">
        <w:rPr>
          <w:sz w:val="20"/>
          <w:szCs w:val="20"/>
          <w:lang w:val="tr-TR"/>
        </w:rPr>
        <w:t xml:space="preserve">Projenin Adı: </w:t>
      </w:r>
      <w:r w:rsidRPr="00060793">
        <w:rPr>
          <w:sz w:val="20"/>
          <w:szCs w:val="20"/>
          <w:lang w:val="tr-TR"/>
        </w:rPr>
        <w:t>“ArelPOTKAM Ortak Kullanıma Yönelik İleri Mühendislik Malzemeleri Gelistirme ve Hızlı Prototipleme Merkezi”</w:t>
      </w:r>
    </w:p>
    <w:p w:rsidR="009526C1" w:rsidRPr="00BE61CD" w:rsidRDefault="009526C1" w:rsidP="009526C1">
      <w:pPr>
        <w:numPr>
          <w:ilvl w:val="0"/>
          <w:numId w:val="12"/>
        </w:numPr>
        <w:overflowPunct w:val="0"/>
        <w:autoSpaceDE w:val="0"/>
        <w:autoSpaceDN w:val="0"/>
        <w:adjustRightInd w:val="0"/>
        <w:spacing w:before="0"/>
        <w:jc w:val="left"/>
        <w:textAlignment w:val="baseline"/>
        <w:rPr>
          <w:i/>
          <w:sz w:val="20"/>
          <w:szCs w:val="20"/>
          <w:lang w:val="tr-TR"/>
        </w:rPr>
      </w:pPr>
      <w:r>
        <w:rPr>
          <w:sz w:val="20"/>
          <w:szCs w:val="20"/>
          <w:lang w:val="tr-TR"/>
        </w:rPr>
        <w:t xml:space="preserve">Sözleşme </w:t>
      </w:r>
      <w:r w:rsidRPr="00BE61CD">
        <w:rPr>
          <w:sz w:val="20"/>
          <w:szCs w:val="20"/>
          <w:lang w:val="tr-TR"/>
        </w:rPr>
        <w:t>kodu: TR10/18/YMP/0078</w:t>
      </w:r>
    </w:p>
    <w:p w:rsidR="009526C1" w:rsidRPr="009526C1" w:rsidRDefault="00CF6ED6" w:rsidP="00D8473E">
      <w:pPr>
        <w:numPr>
          <w:ilvl w:val="0"/>
          <w:numId w:val="12"/>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p>
    <w:p w:rsidR="009526C1" w:rsidRPr="009526C1" w:rsidRDefault="009526C1" w:rsidP="009526C1">
      <w:pPr>
        <w:pStyle w:val="ListeParagraf"/>
        <w:spacing w:before="0" w:after="40"/>
        <w:ind w:left="1068" w:firstLine="0"/>
        <w:jc w:val="left"/>
        <w:rPr>
          <w:rFonts w:cs="Times New Roman"/>
          <w:color w:val="FF0000"/>
          <w:sz w:val="20"/>
          <w:szCs w:val="20"/>
          <w:lang w:val="tr-TR"/>
        </w:rPr>
      </w:pPr>
      <w:r w:rsidRPr="009526C1">
        <w:rPr>
          <w:rFonts w:cs="Times New Roman"/>
          <w:color w:val="FF0000"/>
          <w:sz w:val="20"/>
          <w:szCs w:val="20"/>
          <w:lang w:val="tr-TR"/>
        </w:rPr>
        <w:t>1</w:t>
      </w:r>
      <w:r w:rsidRPr="009526C1">
        <w:rPr>
          <w:rFonts w:cs="Times New Roman"/>
          <w:i/>
          <w:color w:val="FF0000"/>
          <w:sz w:val="20"/>
          <w:szCs w:val="20"/>
          <w:lang w:val="tr-TR"/>
        </w:rPr>
        <w:t xml:space="preserve">: </w:t>
      </w:r>
      <w:r w:rsidRPr="009526C1">
        <w:rPr>
          <w:color w:val="FF0000"/>
          <w:position w:val="-2"/>
          <w:sz w:val="20"/>
          <w:szCs w:val="20"/>
          <w:lang w:val="tr-TR"/>
        </w:rPr>
        <w:t>Laboratuvar Tipi Ekstruder Cihazı mal alımı</w:t>
      </w:r>
    </w:p>
    <w:p w:rsidR="009526C1" w:rsidRPr="009526C1" w:rsidRDefault="009526C1" w:rsidP="009526C1">
      <w:pPr>
        <w:pStyle w:val="ListeParagraf"/>
        <w:spacing w:before="0"/>
        <w:ind w:left="1068" w:firstLine="0"/>
        <w:jc w:val="left"/>
        <w:rPr>
          <w:rFonts w:cs="Times New Roman"/>
          <w:color w:val="FF0000"/>
          <w:sz w:val="20"/>
          <w:szCs w:val="20"/>
          <w:lang w:val="tr-TR"/>
        </w:rPr>
      </w:pPr>
      <w:r w:rsidRPr="009526C1">
        <w:rPr>
          <w:rFonts w:cs="Times New Roman"/>
          <w:color w:val="FF0000"/>
          <w:sz w:val="20"/>
          <w:szCs w:val="20"/>
          <w:lang w:val="tr-TR"/>
        </w:rPr>
        <w:t xml:space="preserve">2: </w:t>
      </w:r>
      <w:r w:rsidRPr="009526C1">
        <w:rPr>
          <w:color w:val="FF0000"/>
          <w:position w:val="-2"/>
          <w:sz w:val="20"/>
          <w:szCs w:val="20"/>
          <w:lang w:val="tr-TR"/>
        </w:rPr>
        <w:t>Laboratuvar Tipi Enjeksiyon Hattı Cihazı alımı</w:t>
      </w:r>
    </w:p>
    <w:p w:rsidR="009526C1" w:rsidRPr="009526C1" w:rsidRDefault="00CF6ED6" w:rsidP="009526C1">
      <w:pPr>
        <w:numPr>
          <w:ilvl w:val="0"/>
          <w:numId w:val="12"/>
        </w:numPr>
        <w:overflowPunct w:val="0"/>
        <w:autoSpaceDE w:val="0"/>
        <w:autoSpaceDN w:val="0"/>
        <w:adjustRightInd w:val="0"/>
        <w:spacing w:before="0"/>
        <w:jc w:val="left"/>
        <w:textAlignment w:val="baseline"/>
        <w:rPr>
          <w:color w:val="000000" w:themeColor="text1"/>
          <w:sz w:val="20"/>
          <w:szCs w:val="20"/>
          <w:lang w:val="tr-TR"/>
        </w:rPr>
      </w:pPr>
      <w:r w:rsidRPr="009526C1">
        <w:rPr>
          <w:color w:val="000000" w:themeColor="text1"/>
          <w:sz w:val="20"/>
          <w:szCs w:val="20"/>
          <w:lang w:val="tr-TR"/>
        </w:rPr>
        <w:t>İşin/Teslimin Gerçekleştirileceği yer:</w:t>
      </w:r>
      <w:r w:rsidR="009526C1" w:rsidRPr="009526C1">
        <w:rPr>
          <w:color w:val="000000" w:themeColor="text1"/>
          <w:sz w:val="20"/>
          <w:szCs w:val="20"/>
          <w:lang w:val="tr-TR"/>
        </w:rPr>
        <w:t xml:space="preserve"> </w:t>
      </w:r>
      <w:r w:rsidR="009526C1" w:rsidRPr="009526C1">
        <w:rPr>
          <w:color w:val="FF0000"/>
          <w:sz w:val="20"/>
          <w:szCs w:val="20"/>
          <w:lang w:val="tr-TR"/>
        </w:rPr>
        <w:t>ArelPOTKAM</w:t>
      </w:r>
    </w:p>
    <w:p w:rsidR="009526C1" w:rsidRPr="009A6883" w:rsidRDefault="009526C1" w:rsidP="009526C1">
      <w:pPr>
        <w:shd w:val="clear" w:color="auto" w:fill="FDFDFD"/>
        <w:spacing w:before="0"/>
        <w:ind w:left="567"/>
        <w:jc w:val="left"/>
        <w:rPr>
          <w:sz w:val="20"/>
          <w:szCs w:val="20"/>
          <w:lang w:val="tr-TR"/>
        </w:rPr>
      </w:pP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Pr="009526C1">
        <w:rPr>
          <w:i/>
          <w:sz w:val="20"/>
          <w:szCs w:val="20"/>
          <w:lang w:val="tr-TR"/>
        </w:rPr>
        <w:t xml:space="preserve"> Açık İhale Usulü</w:t>
      </w:r>
    </w:p>
    <w:p w:rsidR="009526C1" w:rsidRPr="009526C1" w:rsidRDefault="00CF6ED6" w:rsidP="00CF6ED6">
      <w:pPr>
        <w:ind w:firstLine="708"/>
        <w:rPr>
          <w:color w:val="FF0000"/>
          <w:sz w:val="20"/>
          <w:szCs w:val="20"/>
          <w:lang w:val="tr-TR"/>
        </w:rPr>
      </w:pPr>
      <w:r w:rsidRPr="00051297">
        <w:rPr>
          <w:sz w:val="20"/>
          <w:szCs w:val="20"/>
          <w:lang w:val="tr-TR"/>
        </w:rPr>
        <w:t xml:space="preserve">b)   İhalenin yapılacağı adres: </w:t>
      </w:r>
      <w:r w:rsidR="009526C1" w:rsidRPr="009526C1">
        <w:rPr>
          <w:color w:val="FF0000"/>
          <w:sz w:val="20"/>
          <w:szCs w:val="20"/>
          <w:lang w:val="tr-TR"/>
        </w:rPr>
        <w:t>ArelPOTKAM Türkoba Mahallesi Erguvan S</w:t>
      </w:r>
      <w:r w:rsidR="009526C1">
        <w:rPr>
          <w:color w:val="FF0000"/>
          <w:sz w:val="20"/>
          <w:szCs w:val="20"/>
          <w:lang w:val="tr-TR"/>
        </w:rPr>
        <w:t xml:space="preserve">okak No:26 / K Villa A3 34537  </w:t>
      </w:r>
      <w:r w:rsidR="009526C1" w:rsidRPr="009526C1">
        <w:rPr>
          <w:color w:val="FF0000"/>
          <w:sz w:val="20"/>
          <w:szCs w:val="20"/>
          <w:lang w:val="tr-TR"/>
        </w:rPr>
        <w:t>Tepekent - Büyükçekmece/İSTANBUL</w:t>
      </w:r>
    </w:p>
    <w:p w:rsidR="009526C1" w:rsidRPr="004D707D" w:rsidRDefault="00CF6ED6" w:rsidP="009526C1">
      <w:pPr>
        <w:spacing w:before="0"/>
        <w:ind w:firstLine="708"/>
        <w:jc w:val="left"/>
        <w:rPr>
          <w:sz w:val="20"/>
          <w:szCs w:val="20"/>
          <w:lang w:val="tr-TR"/>
        </w:rPr>
      </w:pPr>
      <w:r w:rsidRPr="00051297">
        <w:rPr>
          <w:sz w:val="20"/>
          <w:szCs w:val="20"/>
          <w:lang w:val="tr-TR"/>
        </w:rPr>
        <w:t>c)   İhale tarihi:</w:t>
      </w:r>
      <w:r w:rsidRPr="009526C1">
        <w:rPr>
          <w:color w:val="FF0000"/>
          <w:sz w:val="20"/>
          <w:szCs w:val="20"/>
          <w:lang w:val="tr-TR"/>
        </w:rPr>
        <w:t xml:space="preserve"> </w:t>
      </w:r>
      <w:r w:rsidR="009526C1" w:rsidRPr="009526C1">
        <w:rPr>
          <w:color w:val="FF0000"/>
          <w:sz w:val="20"/>
          <w:szCs w:val="20"/>
          <w:lang w:val="tr-TR"/>
        </w:rPr>
        <w:t>30/01/2019</w:t>
      </w:r>
    </w:p>
    <w:p w:rsidR="00CF6ED6" w:rsidRPr="00051297" w:rsidRDefault="009526C1" w:rsidP="00CF6ED6">
      <w:pPr>
        <w:ind w:firstLine="708"/>
        <w:rPr>
          <w:sz w:val="20"/>
          <w:szCs w:val="20"/>
          <w:lang w:val="tr-TR"/>
        </w:rPr>
      </w:pPr>
      <w:r>
        <w:rPr>
          <w:sz w:val="20"/>
          <w:szCs w:val="20"/>
          <w:lang w:val="tr-TR"/>
        </w:rPr>
        <w:t>d)   İhale saati:</w:t>
      </w:r>
      <w:r w:rsidRPr="009526C1">
        <w:rPr>
          <w:color w:val="FF0000"/>
          <w:sz w:val="20"/>
          <w:szCs w:val="20"/>
          <w:lang w:val="tr-TR"/>
        </w:rPr>
        <w:t>10:00</w:t>
      </w: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DE2CB4"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DE2CB4">
        <w:rPr>
          <w:sz w:val="20"/>
          <w:szCs w:val="20"/>
          <w:lang w:val="tr-TR"/>
        </w:rPr>
        <w:t>bedelsiz imza karşılığı teslim almak 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DE2CB4">
        <w:rPr>
          <w:i/>
          <w:sz w:val="20"/>
          <w:szCs w:val="20"/>
          <w:lang w:val="tr-TR"/>
        </w:rPr>
        <w:t>b</w:t>
      </w:r>
      <w:r w:rsidRPr="00DE2CB4">
        <w:rPr>
          <w:sz w:val="20"/>
          <w:szCs w:val="20"/>
          <w:lang w:val="tr-TR"/>
        </w:rPr>
        <w:t>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6436E0" w:rsidRPr="006436E0" w:rsidRDefault="00CF6ED6" w:rsidP="006436E0">
      <w:pPr>
        <w:shd w:val="clear" w:color="auto" w:fill="FDFDFD"/>
        <w:spacing w:before="0"/>
        <w:jc w:val="left"/>
        <w:rPr>
          <w:color w:val="FF0000"/>
          <w:sz w:val="20"/>
          <w:lang w:val="tr-TR"/>
        </w:rPr>
      </w:pPr>
      <w:r w:rsidRPr="00051297">
        <w:rPr>
          <w:sz w:val="20"/>
          <w:lang w:val="tr-TR"/>
        </w:rPr>
        <w:lastRenderedPageBreak/>
        <w:t xml:space="preserve">a)  Tekliflerin sunulacağı yer: </w:t>
      </w:r>
      <w:r w:rsidR="006436E0" w:rsidRPr="006436E0">
        <w:rPr>
          <w:color w:val="FF0000"/>
          <w:sz w:val="20"/>
          <w:lang w:val="tr-TR"/>
        </w:rPr>
        <w:t>Türkoba Mahallesi Erguvan Sokak No:26 / K Villa A3 34537</w:t>
      </w:r>
    </w:p>
    <w:p w:rsidR="006436E0" w:rsidRPr="006436E0" w:rsidRDefault="006436E0" w:rsidP="006436E0">
      <w:pPr>
        <w:pStyle w:val="GvdeMetni2"/>
        <w:spacing w:before="0" w:after="0" w:line="240" w:lineRule="auto"/>
        <w:jc w:val="left"/>
        <w:rPr>
          <w:rFonts w:ascii="Times New Roman" w:hAnsi="Times New Roman"/>
          <w:color w:val="FF0000"/>
          <w:sz w:val="20"/>
          <w:lang w:val="tr-TR"/>
        </w:rPr>
      </w:pPr>
      <w:r w:rsidRPr="006436E0">
        <w:rPr>
          <w:color w:val="FF0000"/>
          <w:sz w:val="20"/>
          <w:lang w:val="tr-TR"/>
        </w:rPr>
        <w:t>Tepekent - Büyükçekmece/İSTANBUL</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6436E0" w:rsidRPr="006436E0">
        <w:rPr>
          <w:color w:val="FF0000"/>
          <w:sz w:val="20"/>
          <w:szCs w:val="20"/>
          <w:lang w:val="tr-TR"/>
        </w:rPr>
        <w:t>30 /01/2019</w:t>
      </w:r>
    </w:p>
    <w:p w:rsidR="00CF6ED6" w:rsidRPr="006436E0" w:rsidRDefault="00CF6ED6" w:rsidP="00564259">
      <w:pPr>
        <w:ind w:left="360" w:firstLine="348"/>
        <w:rPr>
          <w:color w:val="FF0000"/>
          <w:sz w:val="20"/>
          <w:szCs w:val="20"/>
          <w:lang w:val="tr-TR"/>
        </w:rPr>
      </w:pPr>
      <w:r w:rsidRPr="00051297">
        <w:rPr>
          <w:sz w:val="20"/>
          <w:szCs w:val="20"/>
          <w:lang w:val="tr-TR"/>
        </w:rPr>
        <w:t xml:space="preserve">c)  Son teklif verme saati  (İhale saati) : </w:t>
      </w:r>
      <w:r w:rsidRPr="006436E0">
        <w:rPr>
          <w:color w:val="FF0000"/>
          <w:sz w:val="20"/>
          <w:szCs w:val="20"/>
          <w:lang w:val="tr-TR"/>
        </w:rPr>
        <w:t xml:space="preserve"> </w:t>
      </w:r>
      <w:r w:rsidR="006436E0" w:rsidRPr="006436E0">
        <w:rPr>
          <w:color w:val="FF0000"/>
          <w:sz w:val="20"/>
          <w:szCs w:val="20"/>
          <w:lang w:val="tr-TR"/>
        </w:rPr>
        <w:t>10:00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FB7E74">
        <w:rPr>
          <w:rFonts w:ascii="Times New Roman" w:hAnsi="Times New Roman"/>
          <w:sz w:val="20"/>
          <w:lang w:val="tr-TR"/>
        </w:rPr>
        <w:t>Sözleşme Makamı tarafından gerçekleştirilecek ihal</w:t>
      </w:r>
      <w:r w:rsidR="00D3500C" w:rsidRPr="00FB7E74">
        <w:rPr>
          <w:rFonts w:ascii="Times New Roman" w:hAnsi="Times New Roman"/>
          <w:sz w:val="20"/>
          <w:lang w:val="tr-TR"/>
        </w:rPr>
        <w:t>e</w:t>
      </w:r>
      <w:r w:rsidRPr="00FB7E74">
        <w:rPr>
          <w:rFonts w:ascii="Times New Roman" w:hAnsi="Times New Roman"/>
          <w:sz w:val="20"/>
          <w:lang w:val="tr-TR"/>
        </w:rPr>
        <w:t>ler sadece yerli</w:t>
      </w:r>
      <w:r w:rsidR="00D3500C" w:rsidRPr="00FB7E74">
        <w:rPr>
          <w:rFonts w:ascii="Times New Roman" w:hAnsi="Times New Roman"/>
          <w:sz w:val="20"/>
          <w:lang w:val="tr-TR"/>
        </w:rPr>
        <w:t xml:space="preserve"> </w:t>
      </w:r>
      <w:r w:rsidR="00FB7E74" w:rsidRPr="00FB7E74">
        <w:rPr>
          <w:rFonts w:ascii="Times New Roman" w:hAnsi="Times New Roman"/>
          <w:sz w:val="20"/>
          <w:lang w:val="tr-TR"/>
        </w:rPr>
        <w:t>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lastRenderedPageBreak/>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lastRenderedPageBreak/>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E72208" w:rsidRPr="00E72208">
        <w:rPr>
          <w:color w:val="FF0000"/>
          <w:sz w:val="20"/>
          <w:lang w:val="tr-TR"/>
        </w:rPr>
        <w:t>2</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r w:rsidRPr="00051297">
        <w:rPr>
          <w:sz w:val="20"/>
          <w:szCs w:val="20"/>
          <w:lang w:val="tr-TR"/>
        </w:rPr>
        <w:lastRenderedPageBreak/>
        <w:t>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E72208">
      <w:pPr>
        <w:numPr>
          <w:ilvl w:val="0"/>
          <w:numId w:val="14"/>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E72208">
        <w:rPr>
          <w:color w:val="000000"/>
          <w:sz w:val="20"/>
          <w:lang w:val="tr-TR"/>
        </w:rPr>
        <w:t>“</w:t>
      </w:r>
      <w:r w:rsidR="00E72208" w:rsidRPr="00E72208">
        <w:rPr>
          <w:color w:val="FF0000"/>
          <w:sz w:val="20"/>
          <w:szCs w:val="20"/>
          <w:lang w:val="tr-TR"/>
        </w:rPr>
        <w:t>ArelPOTKAM</w:t>
      </w:r>
      <w:r w:rsidR="00E72208" w:rsidRPr="00E72208">
        <w:rPr>
          <w:rFonts w:ascii="Tahoma" w:eastAsia="Calibri" w:hAnsi="Tahoma" w:cs="Tahoma"/>
          <w:noProof/>
          <w:color w:val="FF0000"/>
          <w:sz w:val="20"/>
          <w:szCs w:val="20"/>
          <w:lang w:eastAsia="tr-TR"/>
        </w:rPr>
        <w:t xml:space="preserve"> </w:t>
      </w:r>
      <w:r w:rsidR="00E72208" w:rsidRPr="00E72208">
        <w:rPr>
          <w:color w:val="FF0000"/>
          <w:sz w:val="20"/>
          <w:lang w:val="tr-TR"/>
        </w:rPr>
        <w:t>Türkoba Mahallesi Erguvan Sokak No:26 / K Villa A3 34537 Tepekent - Büyükçekmece/İSTANBUL</w:t>
      </w:r>
      <w:r w:rsidR="00E72208">
        <w:rPr>
          <w:sz w:val="20"/>
          <w:lang w:val="tr-TR"/>
        </w:rPr>
        <w:t>”</w:t>
      </w:r>
    </w:p>
    <w:p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E72208">
        <w:rPr>
          <w:bCs/>
          <w:color w:val="000000"/>
          <w:sz w:val="20"/>
          <w:lang w:val="tr-TR"/>
        </w:rPr>
        <w:t>“</w:t>
      </w:r>
      <w:r w:rsidR="00E72208" w:rsidRPr="00E72208">
        <w:rPr>
          <w:color w:val="FF0000"/>
          <w:sz w:val="20"/>
          <w:szCs w:val="20"/>
          <w:lang w:val="tr-TR"/>
        </w:rPr>
        <w:t>ArelPOTKAM</w:t>
      </w:r>
      <w:r w:rsidR="00E72208" w:rsidRPr="00E72208">
        <w:rPr>
          <w:rFonts w:ascii="Tahoma" w:eastAsia="Calibri" w:hAnsi="Tahoma" w:cs="Tahoma"/>
          <w:noProof/>
          <w:color w:val="FF0000"/>
          <w:sz w:val="20"/>
          <w:szCs w:val="20"/>
          <w:lang w:eastAsia="tr-TR"/>
        </w:rPr>
        <w:t xml:space="preserve"> </w:t>
      </w:r>
      <w:r w:rsidR="00E72208" w:rsidRPr="00E72208">
        <w:rPr>
          <w:color w:val="FF0000"/>
          <w:sz w:val="20"/>
          <w:lang w:val="tr-TR"/>
        </w:rPr>
        <w:t>Türkoba Mahallesi Erguvan Sokak No:26 / K Villa A3 34537 Tepekent - Büyükçekmece/İSTANBUL</w:t>
      </w:r>
      <w:r w:rsidR="00E72208">
        <w:rPr>
          <w:sz w:val="20"/>
          <w:lang w:val="tr-TR"/>
        </w:rPr>
        <w:t>”</w:t>
      </w:r>
      <w:r w:rsidRPr="00051297">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lastRenderedPageBreak/>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4A75CB" w:rsidRDefault="004A75CB" w:rsidP="00C54773">
      <w:pPr>
        <w:pStyle w:val="Balk6"/>
        <w:ind w:firstLine="0"/>
        <w:jc w:val="center"/>
        <w:rPr>
          <w:lang w:val="tr-TR"/>
        </w:rPr>
      </w:pPr>
      <w:bookmarkStart w:id="11" w:name="_Bölüm_B:_Taslak_Sözleşme_(Özel_Koşu"/>
      <w:bookmarkStart w:id="12" w:name="_Toc233021553"/>
      <w:bookmarkEnd w:id="11"/>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0539D7" w:rsidRPr="00051297" w:rsidRDefault="000539D7" w:rsidP="00C54773">
      <w:pPr>
        <w:pStyle w:val="Balk6"/>
        <w:ind w:firstLine="0"/>
        <w:jc w:val="center"/>
        <w:rPr>
          <w:lang w:val="tr-TR"/>
        </w:rPr>
      </w:pPr>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051297" w:rsidRDefault="004A75CB" w:rsidP="00535420">
      <w:pPr>
        <w:spacing w:after="120"/>
        <w:ind w:firstLine="0"/>
        <w:jc w:val="center"/>
        <w:rPr>
          <w:b/>
          <w:lang w:val="tr-TR"/>
        </w:rPr>
      </w:pPr>
      <w:bookmarkStart w:id="14" w:name="_Toc179364466"/>
      <w:bookmarkStart w:id="15" w:name="_Toc232234023"/>
      <w:r w:rsidRPr="004A75CB">
        <w:rPr>
          <w:b/>
          <w:lang w:val="tr-TR"/>
        </w:rPr>
        <w:t>MAL ALIMI</w:t>
      </w:r>
      <w:r w:rsidR="000539D7" w:rsidRPr="00051297">
        <w:rPr>
          <w:b/>
          <w:lang w:val="tr-TR"/>
        </w:rPr>
        <w:t xml:space="preserve"> SÖZLEŞMESİ</w:t>
      </w:r>
      <w:bookmarkEnd w:id="14"/>
      <w:bookmarkEnd w:id="15"/>
    </w:p>
    <w:p w:rsidR="000539D7" w:rsidRPr="00051297" w:rsidRDefault="000539D7" w:rsidP="000539D7">
      <w:pPr>
        <w:rPr>
          <w:color w:val="000000"/>
          <w:sz w:val="20"/>
          <w:lang w:val="tr-TR"/>
        </w:rPr>
      </w:pPr>
      <w:r w:rsidRPr="00051297">
        <w:rPr>
          <w:color w:val="000000"/>
          <w:sz w:val="20"/>
          <w:lang w:val="tr-TR"/>
        </w:rPr>
        <w:t>Bir tarafta</w:t>
      </w:r>
    </w:p>
    <w:p w:rsidR="004A75CB" w:rsidRPr="004A75CB" w:rsidRDefault="004A75CB" w:rsidP="000539D7">
      <w:pPr>
        <w:rPr>
          <w:color w:val="FF0000"/>
          <w:sz w:val="20"/>
          <w:lang w:val="tr-TR"/>
        </w:rPr>
      </w:pPr>
      <w:r w:rsidRPr="004A75CB">
        <w:rPr>
          <w:color w:val="FF0000"/>
          <w:sz w:val="20"/>
          <w:lang w:val="tr-TR"/>
        </w:rPr>
        <w:t>İstanbul Arel Üniversitesi, ArelPOTKAM Türkoba Mahallesi Erguvan Sokak No:26 / K Villa A3 34537 Tepekent - Büyükçekmece/İSTANBUL</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C71F2D" w:rsidRDefault="000539D7" w:rsidP="000539D7">
      <w:pPr>
        <w:rPr>
          <w:color w:val="000000"/>
          <w:sz w:val="20"/>
          <w:lang w:val="tr-TR"/>
        </w:rPr>
      </w:pPr>
      <w:r w:rsidRPr="00051297">
        <w:rPr>
          <w:color w:val="000000"/>
          <w:sz w:val="20"/>
          <w:lang w:val="tr-TR"/>
        </w:rPr>
        <w:t xml:space="preserve">Bu Sözleşmenin Konusu </w:t>
      </w:r>
      <w:r w:rsidR="00C71F2D">
        <w:rPr>
          <w:color w:val="000000"/>
          <w:sz w:val="20"/>
          <w:lang w:val="tr-TR"/>
        </w:rPr>
        <w:t>İstanbul/Büyükçekmece’de</w:t>
      </w:r>
      <w:r w:rsidRPr="00051297">
        <w:rPr>
          <w:color w:val="000000"/>
          <w:sz w:val="20"/>
          <w:lang w:val="tr-TR"/>
        </w:rPr>
        <w:t xml:space="preserve"> uygulanacak</w:t>
      </w:r>
    </w:p>
    <w:p w:rsidR="00C71F2D" w:rsidRPr="00C71F2D" w:rsidRDefault="00C71F2D" w:rsidP="00C71F2D">
      <w:pPr>
        <w:spacing w:before="0" w:after="40"/>
        <w:ind w:firstLine="540"/>
        <w:rPr>
          <w:rFonts w:cs="Times New Roman"/>
          <w:color w:val="FF0000"/>
          <w:sz w:val="20"/>
          <w:szCs w:val="20"/>
          <w:lang w:val="tr-TR"/>
        </w:rPr>
      </w:pPr>
      <w:r w:rsidRPr="00C71F2D">
        <w:rPr>
          <w:rFonts w:cs="Times New Roman"/>
          <w:color w:val="FF0000"/>
          <w:sz w:val="20"/>
          <w:szCs w:val="20"/>
          <w:lang w:val="tr-TR"/>
        </w:rPr>
        <w:t xml:space="preserve">1. Bir adet “Laboratuvar Tipi Ekstruder Cihazı mal alımı”  </w:t>
      </w:r>
    </w:p>
    <w:p w:rsidR="00C71F2D" w:rsidRPr="00C71F2D" w:rsidRDefault="00C71F2D" w:rsidP="00C71F2D">
      <w:pPr>
        <w:spacing w:before="0" w:after="40"/>
        <w:ind w:firstLine="540"/>
        <w:rPr>
          <w:rFonts w:cs="Times New Roman"/>
          <w:b/>
          <w:color w:val="FF0000"/>
          <w:sz w:val="20"/>
          <w:szCs w:val="20"/>
          <w:lang w:val="tr-TR"/>
        </w:rPr>
      </w:pPr>
      <w:r w:rsidRPr="00C71F2D">
        <w:rPr>
          <w:rFonts w:cs="Times New Roman"/>
          <w:color w:val="FF0000"/>
          <w:sz w:val="20"/>
          <w:szCs w:val="20"/>
          <w:lang w:val="tr-TR"/>
        </w:rPr>
        <w:t xml:space="preserve">2. Bir adet “Laboratuvar Tipi Enjeksiyon Hattı Cihazı mal alımıdır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C71F2D"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B22A01" w:rsidRPr="00C71F2D" w:rsidRDefault="00C71F2D" w:rsidP="00C71F2D">
      <w:pPr>
        <w:pStyle w:val="Text1"/>
        <w:tabs>
          <w:tab w:val="decimal" w:pos="7938"/>
        </w:tabs>
        <w:spacing w:after="0"/>
        <w:ind w:left="0"/>
        <w:rPr>
          <w:bCs/>
          <w:color w:val="FF0000"/>
          <w:lang w:val="tr-TR"/>
        </w:rPr>
      </w:pPr>
      <w:r w:rsidRPr="00C71F2D">
        <w:rPr>
          <w:color w:val="FF0000"/>
          <w:sz w:val="20"/>
          <w:lang w:val="tr-TR"/>
        </w:rPr>
        <w:t xml:space="preserve">Sözleşme kapsamında ön ödeme </w:t>
      </w:r>
      <w:r w:rsidR="000539D7" w:rsidRPr="00C71F2D">
        <w:rPr>
          <w:color w:val="FF0000"/>
          <w:sz w:val="20"/>
          <w:highlight w:val="lightGray"/>
          <w:lang w:val="tr-TR"/>
        </w:rPr>
        <w:t>yapılacaktır</w:t>
      </w:r>
      <w:r w:rsidRPr="00C71F2D">
        <w:rPr>
          <w:color w:val="FF0000"/>
          <w:sz w:val="20"/>
          <w:lang w:val="tr-TR"/>
        </w:rPr>
        <w:t xml:space="preserve">. </w:t>
      </w:r>
      <w:r w:rsidR="000539D7" w:rsidRPr="00C71F2D">
        <w:rPr>
          <w:color w:val="FF0000"/>
          <w:sz w:val="20"/>
          <w:highlight w:val="lightGray"/>
          <w:lang w:val="tr-TR"/>
        </w:rPr>
        <w:t>Ön ödeme miktarı sözleşme bedelinin %</w:t>
      </w:r>
      <w:r w:rsidR="008D0037" w:rsidRPr="00C71F2D">
        <w:rPr>
          <w:color w:val="FF0000"/>
          <w:sz w:val="20"/>
          <w:highlight w:val="lightGray"/>
          <w:lang w:val="tr-TR"/>
        </w:rPr>
        <w:t xml:space="preserve"> </w:t>
      </w:r>
      <w:r w:rsidRPr="00C71F2D">
        <w:rPr>
          <w:color w:val="FF0000"/>
          <w:sz w:val="20"/>
          <w:highlight w:val="lightGray"/>
          <w:lang w:val="tr-TR"/>
        </w:rPr>
        <w:t>20’</w:t>
      </w:r>
      <w:r w:rsidR="0075568D" w:rsidRPr="00C71F2D">
        <w:rPr>
          <w:color w:val="FF0000"/>
          <w:sz w:val="20"/>
          <w:highlight w:val="lightGray"/>
          <w:lang w:val="tr-TR"/>
        </w:rPr>
        <w:t>s</w:t>
      </w:r>
      <w:r w:rsidRPr="00C71F2D">
        <w:rPr>
          <w:color w:val="FF0000"/>
          <w:sz w:val="20"/>
          <w:highlight w:val="lightGray"/>
          <w:lang w:val="tr-TR"/>
        </w:rPr>
        <w:t>i</w:t>
      </w:r>
      <w:r w:rsidR="0075568D" w:rsidRPr="00C71F2D">
        <w:rPr>
          <w:color w:val="FF0000"/>
          <w:sz w:val="20"/>
          <w:highlight w:val="lightGray"/>
          <w:lang w:val="tr-TR"/>
        </w:rPr>
        <w:t xml:space="preserve"> </w:t>
      </w:r>
      <w:r w:rsidR="000539D7" w:rsidRPr="00C71F2D">
        <w:rPr>
          <w:color w:val="FF0000"/>
          <w:sz w:val="20"/>
          <w:highlight w:val="lightGray"/>
          <w:lang w:val="tr-TR"/>
        </w:rPr>
        <w:t>olan ……………….. TL’dir. Ön ödeme, sözleşme imza tarihinden sonra 15 gün içerisinde avans teminat mektubunun sunulmasını takiben yapılacaktır</w:t>
      </w:r>
      <w:r w:rsidRPr="00C71F2D">
        <w:rPr>
          <w:color w:val="FF0000"/>
          <w:sz w:val="20"/>
          <w:lang w:val="tr-TR"/>
        </w:rPr>
        <w:t>.</w:t>
      </w:r>
      <w:r>
        <w:rPr>
          <w:color w:val="FF0000"/>
          <w:sz w:val="20"/>
          <w:lang w:val="tr-TR"/>
        </w:rPr>
        <w:t xml:space="preserve"> </w:t>
      </w:r>
      <w:r w:rsidRPr="00C71F2D">
        <w:rPr>
          <w:color w:val="FF0000"/>
          <w:sz w:val="20"/>
          <w:lang w:val="tr-TR"/>
        </w:rPr>
        <w:t>S</w:t>
      </w:r>
      <w:r w:rsidR="00B22A01" w:rsidRPr="00C71F2D">
        <w:rPr>
          <w:bCs/>
          <w:iCs/>
          <w:color w:val="FF0000"/>
          <w:sz w:val="20"/>
          <w:lang w:val="tr-TR"/>
        </w:rPr>
        <w:t>ipariş mektubunu takiben ön ödeme yapılır ve bakiye mal tesliminde faturaya istinaden ödenir</w:t>
      </w:r>
      <w:r w:rsidRPr="00C71F2D">
        <w:rPr>
          <w:bCs/>
          <w:color w:val="FF0000"/>
          <w:lang w:val="tr-TR"/>
        </w:rPr>
        <w: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Default="000539D7" w:rsidP="000539D7">
      <w:pPr>
        <w:rPr>
          <w:color w:val="000000"/>
          <w:sz w:val="20"/>
          <w:lang w:val="tr-TR"/>
        </w:rPr>
      </w:pPr>
      <w:r w:rsidRPr="00051297">
        <w:rPr>
          <w:color w:val="000000"/>
          <w:sz w:val="20"/>
          <w:lang w:val="tr-TR"/>
        </w:rPr>
        <w:t>Sözleşmenin II ve III no.lu ekleri dahilinde ifade edilen görevlerin uygulama süresi, sözleşmen</w:t>
      </w:r>
      <w:r w:rsidR="000E4A40">
        <w:rPr>
          <w:color w:val="000000"/>
          <w:sz w:val="20"/>
          <w:lang w:val="tr-TR"/>
        </w:rPr>
        <w:t>in başlama tarihinden itibaren 100 takvim günüdür.</w:t>
      </w:r>
    </w:p>
    <w:p w:rsidR="000E4A40" w:rsidRPr="00051297" w:rsidRDefault="000E4A40"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lastRenderedPageBreak/>
        <w:t>Rapor</w:t>
      </w:r>
      <w:bookmarkEnd w:id="18"/>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0E4A40" w:rsidRPr="000E4A40">
        <w:rPr>
          <w:color w:val="FF0000"/>
          <w:sz w:val="20"/>
          <w:lang w:val="tr-TR"/>
        </w:rPr>
        <w:t>İstanbu</w:t>
      </w:r>
      <w:r w:rsidR="000E4A40">
        <w:rPr>
          <w:color w:val="000000"/>
          <w:sz w:val="20"/>
          <w:lang w:val="tr-TR"/>
        </w:rPr>
        <w:t xml:space="preserve">l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0E4A40" w:rsidRDefault="000E4A40" w:rsidP="001D4F4E">
      <w:pPr>
        <w:pStyle w:val="Balk6"/>
        <w:ind w:firstLine="0"/>
        <w:jc w:val="center"/>
        <w:rPr>
          <w:lang w:val="tr-TR"/>
        </w:rPr>
      </w:pPr>
      <w:bookmarkStart w:id="19" w:name="_Söz.Ek-1:_Genel_Koşullar"/>
      <w:bookmarkStart w:id="20" w:name="_Toc233021554"/>
      <w:bookmarkEnd w:id="19"/>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526C1" w:rsidRPr="00C36C6F" w:rsidRDefault="009526C1"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9526C1" w:rsidRPr="00C36C6F" w:rsidRDefault="009526C1"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A9711D" w:rsidRDefault="00A9711D" w:rsidP="00600DE8">
      <w:pPr>
        <w:ind w:left="702" w:hanging="645"/>
        <w:jc w:val="center"/>
        <w:rPr>
          <w:b/>
          <w:sz w:val="20"/>
          <w:szCs w:val="20"/>
          <w:lang w:val="tr-TR"/>
        </w:rPr>
      </w:pPr>
    </w:p>
    <w:p w:rsidR="00A9711D" w:rsidRDefault="00A9711D" w:rsidP="00600DE8">
      <w:pPr>
        <w:ind w:left="702" w:hanging="645"/>
        <w:jc w:val="center"/>
        <w:rPr>
          <w:b/>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lastRenderedPageBreak/>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66C09" w:rsidRPr="00C36C6F" w:rsidRDefault="00F66C09" w:rsidP="00F66C09">
      <w:pPr>
        <w:pageBreakBefore/>
        <w:ind w:firstLine="0"/>
        <w:jc w:val="center"/>
        <w:rPr>
          <w:b/>
          <w:sz w:val="20"/>
          <w:szCs w:val="20"/>
          <w:lang w:val="tr-TR"/>
        </w:rPr>
      </w:pPr>
      <w:bookmarkStart w:id="22" w:name="_Söz.Ek-2:_Teknik_Şartname_(İş_Tanım"/>
      <w:bookmarkEnd w:id="22"/>
      <w:r w:rsidRPr="00C36C6F">
        <w:rPr>
          <w:b/>
          <w:sz w:val="20"/>
          <w:szCs w:val="20"/>
          <w:lang w:val="tr-TR"/>
        </w:rPr>
        <w:lastRenderedPageBreak/>
        <w:t>TEKNİK ŞARTNAME STANDART FORMU   (Söz. EK:2b)</w:t>
      </w:r>
    </w:p>
    <w:p w:rsidR="00F66C09" w:rsidRPr="00C36C6F" w:rsidRDefault="00F66C09" w:rsidP="00F66C09">
      <w:pPr>
        <w:spacing w:after="120"/>
        <w:ind w:firstLine="0"/>
        <w:jc w:val="center"/>
        <w:rPr>
          <w:sz w:val="20"/>
          <w:szCs w:val="20"/>
          <w:lang w:val="tr-TR"/>
        </w:rPr>
      </w:pPr>
      <w:r w:rsidRPr="00C36C6F">
        <w:rPr>
          <w:sz w:val="20"/>
          <w:szCs w:val="20"/>
          <w:highlight w:val="lightGray"/>
          <w:lang w:val="tr-TR"/>
        </w:rPr>
        <w:t>(Mal Alımı ihaleleri için)</w:t>
      </w:r>
    </w:p>
    <w:p w:rsidR="000E4A40" w:rsidRDefault="000E4A40" w:rsidP="000E4A40">
      <w:pPr>
        <w:spacing w:before="0" w:after="120"/>
        <w:ind w:firstLine="0"/>
        <w:rPr>
          <w:color w:val="FF0000"/>
          <w:sz w:val="20"/>
          <w:szCs w:val="20"/>
          <w:lang w:val="tr-TR"/>
        </w:rPr>
      </w:pPr>
      <w:r>
        <w:rPr>
          <w:b/>
          <w:sz w:val="20"/>
          <w:szCs w:val="20"/>
          <w:lang w:val="tr-TR"/>
        </w:rPr>
        <w:t>Sözleşme başlığı</w:t>
      </w:r>
      <w:r>
        <w:rPr>
          <w:b/>
          <w:sz w:val="20"/>
          <w:szCs w:val="20"/>
          <w:lang w:val="tr-TR"/>
        </w:rPr>
        <w:tab/>
        <w:t xml:space="preserve">: </w:t>
      </w:r>
      <w:r w:rsidRPr="008C10AB">
        <w:rPr>
          <w:color w:val="FF0000"/>
          <w:sz w:val="20"/>
          <w:szCs w:val="20"/>
          <w:lang w:val="tr-TR"/>
        </w:rPr>
        <w:t>“ArelPOTKAM Ortak Kullanıma Yönelik İleri Mühendislik Malzemeleri Gelistirme ve Hızlı Prototipleme Merkezi” için mal alımı ihalesi</w:t>
      </w:r>
    </w:p>
    <w:p w:rsidR="000E4A40" w:rsidRDefault="000E4A40" w:rsidP="000E4A40">
      <w:pPr>
        <w:spacing w:before="0" w:after="120"/>
        <w:ind w:firstLine="0"/>
        <w:rPr>
          <w:b/>
        </w:rPr>
      </w:pPr>
      <w:r>
        <w:rPr>
          <w:b/>
          <w:sz w:val="20"/>
          <w:szCs w:val="20"/>
          <w:lang w:val="tr-TR"/>
        </w:rPr>
        <w:t>Yayın Referansı</w:t>
      </w:r>
      <w:r>
        <w:rPr>
          <w:b/>
          <w:sz w:val="20"/>
          <w:szCs w:val="20"/>
          <w:lang w:val="tr-TR"/>
        </w:rPr>
        <w:tab/>
        <w:t xml:space="preserve">: </w:t>
      </w:r>
      <w:r w:rsidRPr="00C9430A">
        <w:rPr>
          <w:color w:val="FF0000"/>
          <w:sz w:val="20"/>
          <w:szCs w:val="20"/>
          <w:lang w:val="tr-TR"/>
        </w:rPr>
        <w:t>TR10/18/YMP/0078</w:t>
      </w:r>
    </w:p>
    <w:p w:rsidR="000E4A40" w:rsidRDefault="000E4A40" w:rsidP="000E4A40">
      <w:pPr>
        <w:spacing w:before="0" w:after="120"/>
        <w:ind w:left="360" w:firstLine="0"/>
        <w:rPr>
          <w:sz w:val="20"/>
          <w:szCs w:val="20"/>
          <w:lang w:val="tr-TR"/>
        </w:rPr>
      </w:pPr>
      <w:r>
        <w:rPr>
          <w:sz w:val="20"/>
          <w:szCs w:val="20"/>
          <w:lang w:val="tr-TR"/>
        </w:rPr>
        <w:t xml:space="preserve">1. </w:t>
      </w:r>
      <w:r>
        <w:rPr>
          <w:b/>
          <w:sz w:val="20"/>
          <w:szCs w:val="20"/>
          <w:lang w:val="tr-TR"/>
        </w:rPr>
        <w:t>Genel Tanım</w:t>
      </w:r>
      <w:r>
        <w:rPr>
          <w:sz w:val="20"/>
          <w:szCs w:val="20"/>
          <w:lang w:val="tr-TR"/>
        </w:rPr>
        <w:t xml:space="preserve">: </w:t>
      </w:r>
    </w:p>
    <w:p w:rsidR="000E4A40" w:rsidRDefault="000E4A40" w:rsidP="000E4A40">
      <w:pPr>
        <w:spacing w:before="0" w:after="120"/>
        <w:ind w:left="360" w:firstLine="0"/>
        <w:rPr>
          <w:sz w:val="20"/>
          <w:szCs w:val="20"/>
          <w:lang w:val="tr-TR"/>
        </w:rPr>
      </w:pPr>
      <w:r w:rsidRPr="00E07D7D">
        <w:rPr>
          <w:b/>
          <w:sz w:val="20"/>
          <w:szCs w:val="20"/>
          <w:lang w:val="tr-TR"/>
        </w:rPr>
        <w:t xml:space="preserve">ArelPOTKAM Ortak Kullanıma Yönelik İleri Mühendislik Malzemeleri Geliştirme ve Hızlı Prototipleme Merkezi‘’ </w:t>
      </w:r>
      <w:r w:rsidRPr="00E07D7D">
        <w:rPr>
          <w:sz w:val="20"/>
          <w:szCs w:val="20"/>
          <w:lang w:val="tr-TR"/>
        </w:rPr>
        <w:t xml:space="preserve">projesi </w:t>
      </w:r>
      <w:r>
        <w:rPr>
          <w:sz w:val="20"/>
          <w:szCs w:val="20"/>
          <w:lang w:val="tr-TR"/>
        </w:rPr>
        <w:t xml:space="preserve">ile </w:t>
      </w:r>
      <w:r w:rsidRPr="00E07D7D">
        <w:rPr>
          <w:sz w:val="20"/>
          <w:szCs w:val="20"/>
          <w:lang w:val="tr-TR"/>
        </w:rPr>
        <w:t>İstanbul Bölgesi’nde polimer ve kompozit malzemeler konusunda özel sektörün Ar-Ge kapasitesini ve çalışma sayısını arttırmaktır.  ArelPOTKAM'ın mevcut test ve analiz altyapı olanaklarının yanında, firmalarla pilot ölçekli malzemelerin ve ürünlerin geliştirebileceği hızlı prototipleme üretim alt yapısını sağlamaktır. Bunun yanı sıra, merkezde nitelikli Ar-Ge personellerinin eğitilmesi ve sonuç olarak sektörlerin ihtiyaç duyduğu yenilikçi ürünlerin üretilmesine imkan sağlanacaktır</w:t>
      </w:r>
      <w:r>
        <w:rPr>
          <w:sz w:val="20"/>
          <w:szCs w:val="20"/>
          <w:lang w:val="tr-TR"/>
        </w:rPr>
        <w:t>.</w:t>
      </w:r>
    </w:p>
    <w:p w:rsidR="000E4A40" w:rsidRPr="00E07D7D" w:rsidRDefault="000E4A40" w:rsidP="000E4A40">
      <w:pPr>
        <w:spacing w:before="0" w:after="120"/>
        <w:ind w:left="360" w:firstLine="0"/>
        <w:rPr>
          <w:sz w:val="20"/>
          <w:szCs w:val="20"/>
          <w:lang w:val="tr-TR"/>
        </w:rPr>
      </w:pPr>
    </w:p>
    <w:p w:rsidR="000E4A40" w:rsidRDefault="000E4A40" w:rsidP="000E4A40">
      <w:pPr>
        <w:spacing w:before="0" w:after="120"/>
        <w:ind w:left="360" w:firstLine="0"/>
        <w:rPr>
          <w:b/>
          <w:sz w:val="20"/>
          <w:szCs w:val="20"/>
          <w:lang w:val="tr-TR"/>
        </w:rPr>
      </w:pPr>
      <w:r>
        <w:rPr>
          <w:b/>
          <w:sz w:val="20"/>
          <w:szCs w:val="20"/>
          <w:lang w:val="tr-TR"/>
        </w:rPr>
        <w:t>2. Tedarik Edilecek Mallar, Teknik Özellikleri ve Miktarı</w:t>
      </w:r>
    </w:p>
    <w:p w:rsidR="000E4A40" w:rsidRDefault="00F66C09" w:rsidP="000E4A40">
      <w:pPr>
        <w:spacing w:before="0" w:after="120"/>
        <w:ind w:left="360" w:firstLine="0"/>
        <w:rPr>
          <w:b/>
          <w:sz w:val="20"/>
          <w:szCs w:val="20"/>
          <w:lang w:val="tr-TR"/>
        </w:rPr>
      </w:pPr>
      <w:r>
        <w:rPr>
          <w:b/>
          <w:sz w:val="20"/>
          <w:szCs w:val="20"/>
          <w:lang w:val="tr-TR"/>
        </w:rPr>
        <w:t xml:space="preserve">2.1 </w:t>
      </w:r>
      <w:r w:rsidR="000E4A40" w:rsidRPr="00CD0FD5">
        <w:rPr>
          <w:b/>
          <w:sz w:val="20"/>
          <w:szCs w:val="20"/>
          <w:lang w:val="tr-TR"/>
        </w:rPr>
        <w:t>LABORATUVAR TİPİ EKSTRUDER CİHAZI</w:t>
      </w:r>
      <w:r w:rsidR="000E4A40">
        <w:rPr>
          <w:color w:val="FF0000"/>
          <w:sz w:val="20"/>
          <w:szCs w:val="20"/>
          <w:lang w:val="tr-TR"/>
        </w:rPr>
        <w:t xml:space="preserve"> </w:t>
      </w:r>
      <w:r w:rsidR="000E4A40" w:rsidRPr="00495576">
        <w:rPr>
          <w:b/>
          <w:sz w:val="20"/>
          <w:szCs w:val="20"/>
          <w:lang w:val="tr-TR"/>
        </w:rPr>
        <w:t>TEKNİK ŞARTNAMESİ</w:t>
      </w:r>
    </w:p>
    <w:p w:rsidR="000E4A40" w:rsidRPr="008266A9" w:rsidRDefault="000E4A40" w:rsidP="000E4A40">
      <w:pPr>
        <w:spacing w:before="0" w:after="120"/>
        <w:ind w:left="360" w:firstLine="0"/>
        <w:rPr>
          <w:b/>
          <w:sz w:val="20"/>
          <w:szCs w:val="20"/>
          <w:lang w:val="tr-TR"/>
        </w:rPr>
      </w:pPr>
      <w:r w:rsidRPr="008266A9">
        <w:rPr>
          <w:b/>
          <w:sz w:val="20"/>
          <w:szCs w:val="20"/>
          <w:lang w:val="tr-TR"/>
        </w:rPr>
        <w:t>A.  EKSTRUDER ÖZELLİKLERİ:</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 xml:space="preserve">Ekstruder çift vidalı olmalıdır. </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r>
      <w:r>
        <w:rPr>
          <w:sz w:val="20"/>
          <w:szCs w:val="20"/>
          <w:lang w:val="tr-TR"/>
        </w:rPr>
        <w:t xml:space="preserve"> </w:t>
      </w:r>
      <w:r w:rsidRPr="00CD0FD5">
        <w:rPr>
          <w:sz w:val="20"/>
          <w:szCs w:val="20"/>
          <w:lang w:val="tr-TR"/>
        </w:rPr>
        <w:t>Cihaz vidası Co-rotating olarak dönmelidir.</w:t>
      </w:r>
    </w:p>
    <w:p w:rsidR="000E4A40" w:rsidRPr="00CD0FD5"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Ekstruder vida çapı 25 mm olmalıdır.</w:t>
      </w:r>
    </w:p>
    <w:p w:rsidR="000E4A40" w:rsidRPr="00CD0FD5" w:rsidRDefault="000E4A40" w:rsidP="000E4A40">
      <w:pPr>
        <w:spacing w:before="0" w:after="120"/>
        <w:ind w:left="360" w:firstLine="0"/>
        <w:rPr>
          <w:sz w:val="20"/>
          <w:szCs w:val="20"/>
          <w:lang w:val="tr-TR"/>
        </w:rPr>
      </w:pPr>
      <w:r>
        <w:rPr>
          <w:sz w:val="20"/>
          <w:szCs w:val="20"/>
          <w:lang w:val="tr-TR"/>
        </w:rPr>
        <w:t xml:space="preserve">IV. </w:t>
      </w:r>
      <w:r w:rsidRPr="00CD0FD5">
        <w:rPr>
          <w:sz w:val="20"/>
          <w:szCs w:val="20"/>
          <w:lang w:val="tr-TR"/>
        </w:rPr>
        <w:t>Cihaz vida hızı 0-300 RPM arasında 1 rpm hassasiyetle ayarlanabilir olmalıdır.</w:t>
      </w:r>
    </w:p>
    <w:p w:rsidR="000E4A40" w:rsidRPr="00CD0FD5" w:rsidRDefault="000E4A40" w:rsidP="000E4A40">
      <w:pPr>
        <w:spacing w:before="0" w:after="120"/>
        <w:ind w:left="360" w:firstLine="0"/>
        <w:rPr>
          <w:sz w:val="20"/>
          <w:szCs w:val="20"/>
          <w:lang w:val="tr-TR"/>
        </w:rPr>
      </w:pPr>
      <w:r w:rsidRPr="00CD0FD5">
        <w:rPr>
          <w:sz w:val="20"/>
          <w:szCs w:val="20"/>
          <w:lang w:val="tr-TR"/>
        </w:rPr>
        <w:t>V.</w:t>
      </w:r>
      <w:r w:rsidRPr="00CD0FD5">
        <w:rPr>
          <w:sz w:val="20"/>
          <w:szCs w:val="20"/>
          <w:lang w:val="tr-TR"/>
        </w:rPr>
        <w:tab/>
        <w:t>Kovan ortam sıcaklığı ile 350°C arasında ±1°C hassasiyetle ayarlanabilmelidir.</w:t>
      </w:r>
    </w:p>
    <w:p w:rsidR="000E4A40" w:rsidRPr="00CD0FD5" w:rsidRDefault="000E4A40" w:rsidP="000E4A40">
      <w:pPr>
        <w:spacing w:before="0" w:after="120"/>
        <w:ind w:left="360" w:firstLine="0"/>
        <w:rPr>
          <w:sz w:val="20"/>
          <w:szCs w:val="20"/>
          <w:lang w:val="tr-TR"/>
        </w:rPr>
      </w:pPr>
      <w:r>
        <w:rPr>
          <w:sz w:val="20"/>
          <w:szCs w:val="20"/>
          <w:lang w:val="tr-TR"/>
        </w:rPr>
        <w:t xml:space="preserve">VI. </w:t>
      </w:r>
      <w:r w:rsidRPr="00CD0FD5">
        <w:rPr>
          <w:sz w:val="20"/>
          <w:szCs w:val="20"/>
          <w:lang w:val="tr-TR"/>
        </w:rPr>
        <w:t xml:space="preserve">Ekstruder L/D oranı 40 olmalıdır. </w:t>
      </w:r>
    </w:p>
    <w:p w:rsidR="000E4A40" w:rsidRPr="00CD0FD5" w:rsidRDefault="000E4A40" w:rsidP="000E4A40">
      <w:pPr>
        <w:spacing w:before="0" w:after="120"/>
        <w:ind w:left="360" w:firstLine="0"/>
        <w:rPr>
          <w:sz w:val="20"/>
          <w:szCs w:val="20"/>
          <w:lang w:val="tr-TR"/>
        </w:rPr>
      </w:pPr>
      <w:r>
        <w:rPr>
          <w:sz w:val="20"/>
          <w:szCs w:val="20"/>
          <w:lang w:val="tr-TR"/>
        </w:rPr>
        <w:t xml:space="preserve">VII. </w:t>
      </w:r>
      <w:r w:rsidRPr="00CD0FD5">
        <w:rPr>
          <w:sz w:val="20"/>
          <w:szCs w:val="20"/>
          <w:lang w:val="tr-TR"/>
        </w:rPr>
        <w:t>Ekstruder ana besleme ve yan besleme blokları su soğutmalı, ısıtma bölgeleri ise hava soğutmalı olmalıdır.</w:t>
      </w:r>
    </w:p>
    <w:p w:rsidR="000E4A40" w:rsidRPr="00CD0FD5" w:rsidRDefault="000E4A40" w:rsidP="000E4A40">
      <w:pPr>
        <w:spacing w:before="0" w:after="120"/>
        <w:ind w:left="360" w:firstLine="0"/>
        <w:rPr>
          <w:sz w:val="20"/>
          <w:szCs w:val="20"/>
          <w:lang w:val="tr-TR"/>
        </w:rPr>
      </w:pPr>
      <w:r>
        <w:rPr>
          <w:sz w:val="20"/>
          <w:szCs w:val="20"/>
          <w:lang w:val="tr-TR"/>
        </w:rPr>
        <w:t xml:space="preserve">VIII. </w:t>
      </w:r>
      <w:r w:rsidRPr="00CD0FD5">
        <w:rPr>
          <w:sz w:val="20"/>
          <w:szCs w:val="20"/>
          <w:lang w:val="tr-TR"/>
        </w:rPr>
        <w:t>Ekstruder termocouple ve rezistansları makine gövdesine endüstriyel soketlerle bağlı ve kolay sökülebilir olmalıdır.</w:t>
      </w:r>
    </w:p>
    <w:p w:rsidR="000E4A40" w:rsidRPr="00CD0FD5" w:rsidRDefault="000E4A40" w:rsidP="000E4A40">
      <w:pPr>
        <w:spacing w:before="0" w:after="120"/>
        <w:ind w:left="360" w:firstLine="0"/>
        <w:rPr>
          <w:sz w:val="20"/>
          <w:szCs w:val="20"/>
          <w:lang w:val="tr-TR"/>
        </w:rPr>
      </w:pPr>
      <w:r>
        <w:rPr>
          <w:sz w:val="20"/>
          <w:szCs w:val="20"/>
          <w:lang w:val="tr-TR"/>
        </w:rPr>
        <w:t xml:space="preserve">IX.  </w:t>
      </w:r>
      <w:r w:rsidRPr="00CD0FD5">
        <w:rPr>
          <w:sz w:val="20"/>
          <w:szCs w:val="20"/>
          <w:lang w:val="tr-TR"/>
        </w:rPr>
        <w:t>Ekstruder Kovanları 8 L/D (ikişer bölge) olarak modüler 5 parçadan oluşmalı, istenildiğinde 8L/D lik bir blok, termocouple ve rezistansları sökülerek makine 32 L/D olarak da kullanılabilmelidir.</w:t>
      </w:r>
    </w:p>
    <w:p w:rsidR="000E4A40" w:rsidRPr="00CD0FD5" w:rsidRDefault="000E4A40" w:rsidP="000E4A40">
      <w:pPr>
        <w:spacing w:before="0" w:after="120"/>
        <w:ind w:left="360" w:firstLine="0"/>
        <w:rPr>
          <w:sz w:val="20"/>
          <w:szCs w:val="20"/>
          <w:lang w:val="tr-TR"/>
        </w:rPr>
      </w:pPr>
      <w:r w:rsidRPr="00CD0FD5">
        <w:rPr>
          <w:sz w:val="20"/>
          <w:szCs w:val="20"/>
          <w:lang w:val="tr-TR"/>
        </w:rPr>
        <w:t>X.</w:t>
      </w:r>
      <w:r>
        <w:rPr>
          <w:sz w:val="20"/>
          <w:szCs w:val="20"/>
          <w:lang w:val="tr-TR"/>
        </w:rPr>
        <w:t xml:space="preserve">  </w:t>
      </w:r>
      <w:r w:rsidRPr="00CD0FD5">
        <w:rPr>
          <w:sz w:val="20"/>
          <w:szCs w:val="20"/>
          <w:lang w:val="tr-TR"/>
        </w:rPr>
        <w:t>Ekstruderle birlikte her iki L/D (40 ve 32) oranı için uygun uzunluklarda şaft setleri verilmelidir.</w:t>
      </w:r>
    </w:p>
    <w:p w:rsidR="000E4A40" w:rsidRPr="00CD0FD5" w:rsidRDefault="000E4A40" w:rsidP="000E4A40">
      <w:pPr>
        <w:spacing w:before="0" w:after="120"/>
        <w:ind w:left="360" w:firstLine="0"/>
        <w:rPr>
          <w:sz w:val="20"/>
          <w:szCs w:val="20"/>
          <w:lang w:val="tr-TR"/>
        </w:rPr>
      </w:pPr>
      <w:r>
        <w:rPr>
          <w:sz w:val="20"/>
          <w:szCs w:val="20"/>
          <w:lang w:val="tr-TR"/>
        </w:rPr>
        <w:t xml:space="preserve">XI. </w:t>
      </w:r>
      <w:r w:rsidRPr="00CD0FD5">
        <w:rPr>
          <w:sz w:val="20"/>
          <w:szCs w:val="20"/>
          <w:lang w:val="tr-TR"/>
        </w:rPr>
        <w:t>Şaftlar; nitritlenmiş özel alaşım çelik malzemeden imal edilmiş olmalıdır.</w:t>
      </w:r>
    </w:p>
    <w:p w:rsidR="000E4A40" w:rsidRPr="00CD0FD5" w:rsidRDefault="000E4A40" w:rsidP="000E4A40">
      <w:pPr>
        <w:spacing w:before="0" w:after="120"/>
        <w:ind w:left="360" w:firstLine="0"/>
        <w:rPr>
          <w:sz w:val="20"/>
          <w:szCs w:val="20"/>
          <w:lang w:val="tr-TR"/>
        </w:rPr>
      </w:pPr>
      <w:r>
        <w:rPr>
          <w:sz w:val="20"/>
          <w:szCs w:val="20"/>
          <w:lang w:val="tr-TR"/>
        </w:rPr>
        <w:t xml:space="preserve">XII. </w:t>
      </w:r>
      <w:r w:rsidRPr="00CD0FD5">
        <w:rPr>
          <w:sz w:val="20"/>
          <w:szCs w:val="20"/>
          <w:lang w:val="tr-TR"/>
        </w:rPr>
        <w:t>Burgu elemanları modüler olmalıdır. Şaft etrafında istenilen konfigürasyona göre kullanıcı tarafından istenilen şekilde dizilebilmelidir.</w:t>
      </w:r>
    </w:p>
    <w:p w:rsidR="000E4A40" w:rsidRPr="00CD0FD5" w:rsidRDefault="000E4A40" w:rsidP="000E4A40">
      <w:pPr>
        <w:spacing w:before="0" w:after="120"/>
        <w:ind w:left="360" w:firstLine="0"/>
        <w:rPr>
          <w:sz w:val="20"/>
          <w:szCs w:val="20"/>
          <w:lang w:val="tr-TR"/>
        </w:rPr>
      </w:pPr>
      <w:r>
        <w:rPr>
          <w:sz w:val="20"/>
          <w:szCs w:val="20"/>
          <w:lang w:val="tr-TR"/>
        </w:rPr>
        <w:t xml:space="preserve">XIII. </w:t>
      </w:r>
      <w:r w:rsidRPr="00CD0FD5">
        <w:rPr>
          <w:sz w:val="20"/>
          <w:szCs w:val="20"/>
          <w:lang w:val="tr-TR"/>
        </w:rPr>
        <w:t>Extruderle birlikte 40 L/D lik setin üzerine dizili olan burgu elemanı sayısının %30 fazlası müşteri talep edeceği tasarımlara göre işlenip, makinayla birlikte verilmelidir.</w:t>
      </w:r>
    </w:p>
    <w:p w:rsidR="000E4A40" w:rsidRPr="00CD0FD5" w:rsidRDefault="000E4A40" w:rsidP="000E4A40">
      <w:pPr>
        <w:spacing w:before="0" w:after="120"/>
        <w:ind w:left="360" w:firstLine="0"/>
        <w:rPr>
          <w:sz w:val="20"/>
          <w:szCs w:val="20"/>
          <w:lang w:val="tr-TR"/>
        </w:rPr>
      </w:pPr>
      <w:r>
        <w:rPr>
          <w:sz w:val="20"/>
          <w:szCs w:val="20"/>
          <w:lang w:val="tr-TR"/>
        </w:rPr>
        <w:t xml:space="preserve">XIV. </w:t>
      </w:r>
      <w:r w:rsidRPr="00CD0FD5">
        <w:rPr>
          <w:sz w:val="20"/>
          <w:szCs w:val="20"/>
          <w:lang w:val="tr-TR"/>
        </w:rPr>
        <w:t>Ekstruder ana motoru minimum 30 Nm, 3000 rpm servo motor olmalıdır.</w:t>
      </w:r>
    </w:p>
    <w:p w:rsidR="000E4A40" w:rsidRPr="00CD0FD5" w:rsidRDefault="000E4A40" w:rsidP="000E4A40">
      <w:pPr>
        <w:spacing w:before="0" w:after="120"/>
        <w:ind w:left="360" w:firstLine="0"/>
        <w:rPr>
          <w:sz w:val="20"/>
          <w:szCs w:val="20"/>
          <w:lang w:val="tr-TR"/>
        </w:rPr>
      </w:pPr>
      <w:r>
        <w:rPr>
          <w:sz w:val="20"/>
          <w:szCs w:val="20"/>
          <w:lang w:val="tr-TR"/>
        </w:rPr>
        <w:t xml:space="preserve">XV. </w:t>
      </w:r>
      <w:r w:rsidRPr="00CD0FD5">
        <w:rPr>
          <w:sz w:val="20"/>
          <w:szCs w:val="20"/>
          <w:lang w:val="tr-TR"/>
        </w:rPr>
        <w:t>Extruder motoru konulacak planet redüktör ile beraber toplamda minimum 200 Nm güç üretebilmelidir.</w:t>
      </w:r>
    </w:p>
    <w:p w:rsidR="000E4A40" w:rsidRPr="00CD0FD5" w:rsidRDefault="000E4A40" w:rsidP="000E4A40">
      <w:pPr>
        <w:spacing w:before="0" w:after="120"/>
        <w:ind w:left="360" w:firstLine="0"/>
        <w:rPr>
          <w:sz w:val="20"/>
          <w:szCs w:val="20"/>
          <w:lang w:val="tr-TR"/>
        </w:rPr>
      </w:pPr>
      <w:r>
        <w:rPr>
          <w:sz w:val="20"/>
          <w:szCs w:val="20"/>
          <w:lang w:val="tr-TR"/>
        </w:rPr>
        <w:t xml:space="preserve">XVI. </w:t>
      </w:r>
      <w:r w:rsidRPr="00CD0FD5">
        <w:rPr>
          <w:sz w:val="20"/>
          <w:szCs w:val="20"/>
          <w:lang w:val="tr-TR"/>
        </w:rPr>
        <w:t>Ekstruder motorunda tork koruma sistemi olmalıdır. Tork değerleri ekstruderi kontrol eden PLC den online takip edilebilmelidir. Yüksek tork limitlerine ulaştığında yazılım sistemin vidalarını durdurmalıdır.</w:t>
      </w:r>
    </w:p>
    <w:p w:rsidR="000E4A40" w:rsidRPr="00CD0FD5" w:rsidRDefault="000E4A40" w:rsidP="000E4A40">
      <w:pPr>
        <w:spacing w:before="0" w:after="120"/>
        <w:ind w:left="360" w:firstLine="0"/>
        <w:rPr>
          <w:sz w:val="20"/>
          <w:szCs w:val="20"/>
          <w:lang w:val="tr-TR"/>
        </w:rPr>
      </w:pPr>
      <w:r>
        <w:rPr>
          <w:sz w:val="20"/>
          <w:szCs w:val="20"/>
          <w:lang w:val="tr-TR"/>
        </w:rPr>
        <w:t xml:space="preserve">XVII. </w:t>
      </w:r>
      <w:r w:rsidRPr="00CD0FD5">
        <w:rPr>
          <w:sz w:val="20"/>
          <w:szCs w:val="20"/>
          <w:lang w:val="tr-TR"/>
        </w:rPr>
        <w:t>Cihaz üzerinde redüktör ve makine arasında ayrıca bir tork limitörü bulunmalıdır ve istenilen değere ulaştığında, fiziksel kesme sağlamalıdır.</w:t>
      </w:r>
    </w:p>
    <w:p w:rsidR="000E4A40" w:rsidRPr="00CD0FD5" w:rsidRDefault="000E4A40" w:rsidP="000E4A40">
      <w:pPr>
        <w:spacing w:before="0" w:after="120"/>
        <w:ind w:left="360" w:firstLine="0"/>
        <w:rPr>
          <w:sz w:val="20"/>
          <w:szCs w:val="20"/>
          <w:lang w:val="tr-TR"/>
        </w:rPr>
      </w:pPr>
      <w:r>
        <w:rPr>
          <w:sz w:val="20"/>
          <w:szCs w:val="20"/>
          <w:lang w:val="tr-TR"/>
        </w:rPr>
        <w:t xml:space="preserve">XVIII. </w:t>
      </w:r>
      <w:r w:rsidRPr="00CD0FD5">
        <w:rPr>
          <w:sz w:val="20"/>
          <w:szCs w:val="20"/>
          <w:lang w:val="tr-TR"/>
        </w:rPr>
        <w:t>Cihaz kovanı rahat temizlenebilmesi ve vidanın kolayca çıkarılabilmesi için menteşeli yapıya sahip olmalı ve orta kısımdan kolayca ikiye ayrılabilmelidir.</w:t>
      </w:r>
    </w:p>
    <w:p w:rsidR="000E4A40" w:rsidRPr="00CD0FD5" w:rsidRDefault="000E4A40" w:rsidP="000E4A40">
      <w:pPr>
        <w:spacing w:before="0" w:after="120"/>
        <w:ind w:left="360" w:firstLine="0"/>
        <w:rPr>
          <w:sz w:val="20"/>
          <w:szCs w:val="20"/>
          <w:lang w:val="tr-TR"/>
        </w:rPr>
      </w:pPr>
      <w:r>
        <w:rPr>
          <w:sz w:val="20"/>
          <w:szCs w:val="20"/>
          <w:lang w:val="tr-TR"/>
        </w:rPr>
        <w:t xml:space="preserve">XIX. </w:t>
      </w:r>
      <w:r w:rsidRPr="00CD0FD5">
        <w:rPr>
          <w:sz w:val="20"/>
          <w:szCs w:val="20"/>
          <w:lang w:val="tr-TR"/>
        </w:rPr>
        <w:t>Ekstruderin her bir ısıtma bölgesi ve kafa bölgesi sıcaklıkları PLC tarafından kontrol edilebilmelidir.</w:t>
      </w:r>
    </w:p>
    <w:p w:rsidR="000E4A40" w:rsidRPr="00CD0FD5" w:rsidRDefault="000E4A40" w:rsidP="000E4A40">
      <w:pPr>
        <w:spacing w:before="0" w:after="120"/>
        <w:ind w:left="360" w:firstLine="0"/>
        <w:rPr>
          <w:sz w:val="20"/>
          <w:szCs w:val="20"/>
          <w:lang w:val="tr-TR"/>
        </w:rPr>
      </w:pPr>
      <w:r>
        <w:rPr>
          <w:sz w:val="20"/>
          <w:szCs w:val="20"/>
          <w:lang w:val="tr-TR"/>
        </w:rPr>
        <w:t xml:space="preserve">XX. </w:t>
      </w:r>
      <w:r w:rsidRPr="00CD0FD5">
        <w:rPr>
          <w:sz w:val="20"/>
          <w:szCs w:val="20"/>
          <w:lang w:val="tr-TR"/>
        </w:rPr>
        <w:t>Ekstruder kovanının üst kısmında:</w:t>
      </w:r>
    </w:p>
    <w:p w:rsidR="000E4A40" w:rsidRPr="00CD0FD5" w:rsidRDefault="000E4A40" w:rsidP="000E4A40">
      <w:pPr>
        <w:spacing w:before="0" w:after="120"/>
        <w:ind w:left="360" w:firstLine="0"/>
        <w:rPr>
          <w:sz w:val="20"/>
          <w:szCs w:val="20"/>
          <w:lang w:val="tr-TR"/>
        </w:rPr>
      </w:pPr>
      <w:r w:rsidRPr="00CD0FD5">
        <w:rPr>
          <w:sz w:val="20"/>
          <w:szCs w:val="20"/>
          <w:lang w:val="tr-TR"/>
        </w:rPr>
        <w:t xml:space="preserve"> bir adet ana besleme yuvası, bir adet sıvı besleme yuvası, en az iki adet atmosferik gaz alma (degazör) yuvası, bir adet vakum ünitesi degazör bağlantısı olmalıdır.</w:t>
      </w:r>
    </w:p>
    <w:p w:rsidR="000E4A40" w:rsidRPr="00CD0FD5" w:rsidRDefault="000E4A40" w:rsidP="000E4A40">
      <w:pPr>
        <w:spacing w:before="0" w:after="120"/>
        <w:ind w:left="360" w:firstLine="0"/>
        <w:rPr>
          <w:sz w:val="20"/>
          <w:szCs w:val="20"/>
          <w:lang w:val="tr-TR"/>
        </w:rPr>
      </w:pPr>
      <w:r w:rsidRPr="00CD0FD5">
        <w:rPr>
          <w:sz w:val="20"/>
          <w:szCs w:val="20"/>
          <w:lang w:val="tr-TR"/>
        </w:rPr>
        <w:t>yan kısmında ise iki adet yan besleme yuvası,  bulunmalıdır.</w:t>
      </w:r>
    </w:p>
    <w:p w:rsidR="000E4A40" w:rsidRPr="00CD0FD5" w:rsidRDefault="000E4A40" w:rsidP="000E4A40">
      <w:pPr>
        <w:spacing w:before="0" w:after="120"/>
        <w:ind w:left="360" w:firstLine="0"/>
        <w:rPr>
          <w:sz w:val="20"/>
          <w:szCs w:val="20"/>
          <w:lang w:val="tr-TR"/>
        </w:rPr>
      </w:pPr>
      <w:r>
        <w:rPr>
          <w:sz w:val="20"/>
          <w:szCs w:val="20"/>
          <w:lang w:val="tr-TR"/>
        </w:rPr>
        <w:lastRenderedPageBreak/>
        <w:t xml:space="preserve">XXI. </w:t>
      </w:r>
      <w:r w:rsidRPr="00CD0FD5">
        <w:rPr>
          <w:sz w:val="20"/>
          <w:szCs w:val="20"/>
          <w:lang w:val="tr-TR"/>
        </w:rPr>
        <w:t>Degazör kapaklarının birisinde polimer eriyik sıcaklığını ölçmeye uygun bir insert delik bulunmalıdır.</w:t>
      </w:r>
    </w:p>
    <w:p w:rsidR="000E4A40" w:rsidRPr="00CD0FD5" w:rsidRDefault="000E4A40" w:rsidP="000E4A40">
      <w:pPr>
        <w:spacing w:before="0" w:after="120"/>
        <w:ind w:left="360" w:firstLine="0"/>
        <w:rPr>
          <w:sz w:val="20"/>
          <w:szCs w:val="20"/>
          <w:lang w:val="tr-TR"/>
        </w:rPr>
      </w:pPr>
      <w:r>
        <w:rPr>
          <w:sz w:val="20"/>
          <w:szCs w:val="20"/>
          <w:lang w:val="tr-TR"/>
        </w:rPr>
        <w:t xml:space="preserve">XXII. </w:t>
      </w:r>
      <w:r w:rsidRPr="00CD0FD5">
        <w:rPr>
          <w:sz w:val="20"/>
          <w:szCs w:val="20"/>
          <w:lang w:val="tr-TR"/>
        </w:rPr>
        <w:t>Ekstruder üzerinde daha sonra insert deliğe takılacak ilave thermocouplelın PLC ye data aktaracağı endüstriyel bir giriş olmalıdır.</w:t>
      </w:r>
    </w:p>
    <w:p w:rsidR="000E4A40" w:rsidRPr="00CD0FD5" w:rsidRDefault="000E4A40" w:rsidP="000E4A40">
      <w:pPr>
        <w:spacing w:before="0" w:after="120"/>
        <w:ind w:left="360" w:firstLine="0"/>
        <w:rPr>
          <w:sz w:val="20"/>
          <w:szCs w:val="20"/>
          <w:lang w:val="tr-TR"/>
        </w:rPr>
      </w:pPr>
      <w:r>
        <w:rPr>
          <w:sz w:val="20"/>
          <w:szCs w:val="20"/>
          <w:lang w:val="tr-TR"/>
        </w:rPr>
        <w:t xml:space="preserve">XXIII. </w:t>
      </w:r>
      <w:r w:rsidRPr="00CD0FD5">
        <w:rPr>
          <w:sz w:val="20"/>
          <w:szCs w:val="20"/>
          <w:lang w:val="tr-TR"/>
        </w:rPr>
        <w:t>Ektsruder  120 bar basınçta çalışabilir olmalıdır.</w:t>
      </w:r>
    </w:p>
    <w:p w:rsidR="000E4A40" w:rsidRPr="00CD0FD5" w:rsidRDefault="000E4A40" w:rsidP="000E4A40">
      <w:pPr>
        <w:spacing w:before="0" w:after="120"/>
        <w:ind w:left="360" w:firstLine="0"/>
        <w:rPr>
          <w:sz w:val="20"/>
          <w:szCs w:val="20"/>
          <w:lang w:val="tr-TR"/>
        </w:rPr>
      </w:pPr>
      <w:r>
        <w:rPr>
          <w:sz w:val="20"/>
          <w:szCs w:val="20"/>
          <w:lang w:val="tr-TR"/>
        </w:rPr>
        <w:t xml:space="preserve">XXIV. </w:t>
      </w:r>
      <w:r w:rsidRPr="00CD0FD5">
        <w:rPr>
          <w:sz w:val="20"/>
          <w:szCs w:val="20"/>
          <w:lang w:val="tr-TR"/>
        </w:rPr>
        <w:t>Ekstuder basıncı 95 bar üzerine çıktığında makine sesli ve görsel uyarı vermelidir.</w:t>
      </w:r>
    </w:p>
    <w:p w:rsidR="000E4A40" w:rsidRPr="00CD0FD5" w:rsidRDefault="000E4A40" w:rsidP="000E4A40">
      <w:pPr>
        <w:spacing w:before="0" w:after="120"/>
        <w:ind w:left="360" w:firstLine="0"/>
        <w:rPr>
          <w:sz w:val="20"/>
          <w:szCs w:val="20"/>
          <w:lang w:val="tr-TR"/>
        </w:rPr>
      </w:pPr>
      <w:r>
        <w:rPr>
          <w:sz w:val="20"/>
          <w:szCs w:val="20"/>
          <w:lang w:val="tr-TR"/>
        </w:rPr>
        <w:t xml:space="preserve">XXV. </w:t>
      </w:r>
      <w:r w:rsidRPr="00CD0FD5">
        <w:rPr>
          <w:sz w:val="20"/>
          <w:szCs w:val="20"/>
          <w:lang w:val="tr-TR"/>
        </w:rPr>
        <w:t>Ekstruder PLC sistemi istenildiğinde basıncı ayarlanan değerde sabit tutabilmek için servo motorun hızını otomatik kontrol edebilecek yazılıma sahip olmalıdır.</w:t>
      </w:r>
    </w:p>
    <w:p w:rsidR="000E4A40" w:rsidRPr="00CD0FD5" w:rsidRDefault="000E4A40" w:rsidP="000E4A40">
      <w:pPr>
        <w:spacing w:before="0" w:after="120"/>
        <w:ind w:left="360" w:firstLine="0"/>
        <w:rPr>
          <w:sz w:val="20"/>
          <w:szCs w:val="20"/>
          <w:lang w:val="tr-TR"/>
        </w:rPr>
      </w:pPr>
      <w:r>
        <w:rPr>
          <w:sz w:val="20"/>
          <w:szCs w:val="20"/>
          <w:lang w:val="tr-TR"/>
        </w:rPr>
        <w:t xml:space="preserve">XXVI. </w:t>
      </w:r>
      <w:r w:rsidRPr="00CD0FD5">
        <w:rPr>
          <w:sz w:val="20"/>
          <w:szCs w:val="20"/>
          <w:lang w:val="tr-TR"/>
        </w:rPr>
        <w:t>Kafa çıkışında filtre ve destek plakası bulunmalıdır.</w:t>
      </w:r>
    </w:p>
    <w:p w:rsidR="000E4A40" w:rsidRPr="00CD0FD5" w:rsidRDefault="000E4A40" w:rsidP="000E4A40">
      <w:pPr>
        <w:spacing w:before="0" w:after="120"/>
        <w:ind w:left="360" w:firstLine="0"/>
        <w:rPr>
          <w:sz w:val="20"/>
          <w:szCs w:val="20"/>
          <w:lang w:val="tr-TR"/>
        </w:rPr>
      </w:pPr>
      <w:r>
        <w:rPr>
          <w:sz w:val="20"/>
          <w:szCs w:val="20"/>
          <w:lang w:val="tr-TR"/>
        </w:rPr>
        <w:t xml:space="preserve">XXVII. </w:t>
      </w:r>
      <w:r w:rsidRPr="00CD0FD5">
        <w:rPr>
          <w:sz w:val="20"/>
          <w:szCs w:val="20"/>
          <w:lang w:val="tr-TR"/>
        </w:rPr>
        <w:t>Ekstruder çıkış kafası filamet ve levha olarak 2 farklı şekilde değiştirlebilmeli ve uygun çıkış kafaları cihazla beraber verilmelidir.</w:t>
      </w:r>
    </w:p>
    <w:p w:rsidR="000E4A40" w:rsidRPr="00CD0FD5" w:rsidRDefault="000E4A40" w:rsidP="000E4A40">
      <w:pPr>
        <w:spacing w:before="0" w:after="120"/>
        <w:ind w:left="360" w:firstLine="0"/>
        <w:rPr>
          <w:sz w:val="20"/>
          <w:szCs w:val="20"/>
          <w:lang w:val="tr-TR"/>
        </w:rPr>
      </w:pPr>
      <w:r w:rsidRPr="00CD0FD5">
        <w:rPr>
          <w:sz w:val="20"/>
          <w:szCs w:val="20"/>
          <w:lang w:val="tr-TR"/>
        </w:rPr>
        <w:t>XXVIII.</w:t>
      </w:r>
      <w:r w:rsidRPr="00CD0FD5">
        <w:rPr>
          <w:sz w:val="20"/>
          <w:szCs w:val="20"/>
          <w:lang w:val="tr-TR"/>
        </w:rPr>
        <w:tab/>
        <w:t>Cihazla birlikte çıkan malzemeyi soğutma kapasitesine sahip paslanmaz sactan  imal edilmiş 1 adet su banyosu verilmelidir.</w:t>
      </w:r>
    </w:p>
    <w:p w:rsidR="000E4A40" w:rsidRPr="00CD0FD5" w:rsidRDefault="000E4A40" w:rsidP="000E4A40">
      <w:pPr>
        <w:spacing w:before="0" w:after="120"/>
        <w:ind w:left="360" w:firstLine="0"/>
        <w:rPr>
          <w:sz w:val="20"/>
          <w:szCs w:val="20"/>
          <w:lang w:val="tr-TR"/>
        </w:rPr>
      </w:pPr>
      <w:r>
        <w:rPr>
          <w:sz w:val="20"/>
          <w:szCs w:val="20"/>
          <w:lang w:val="tr-TR"/>
        </w:rPr>
        <w:t xml:space="preserve">XXIX. </w:t>
      </w:r>
      <w:r w:rsidRPr="00CD0FD5">
        <w:rPr>
          <w:sz w:val="20"/>
          <w:szCs w:val="20"/>
          <w:lang w:val="tr-TR"/>
        </w:rPr>
        <w:t>Havuzdan çıkan malzemeyi kurutabilen air knife sistemine sahip olmalıdır.</w:t>
      </w:r>
    </w:p>
    <w:p w:rsidR="000E4A40" w:rsidRPr="00CD0FD5" w:rsidRDefault="000E4A40" w:rsidP="000E4A40">
      <w:pPr>
        <w:spacing w:before="0" w:after="120"/>
        <w:ind w:left="360" w:firstLine="0"/>
        <w:rPr>
          <w:sz w:val="20"/>
          <w:szCs w:val="20"/>
          <w:lang w:val="tr-TR"/>
        </w:rPr>
      </w:pPr>
      <w:r>
        <w:rPr>
          <w:sz w:val="20"/>
          <w:szCs w:val="20"/>
          <w:lang w:val="tr-TR"/>
        </w:rPr>
        <w:t xml:space="preserve">XXX. </w:t>
      </w:r>
      <w:r w:rsidRPr="00CD0FD5">
        <w:rPr>
          <w:sz w:val="20"/>
          <w:szCs w:val="20"/>
          <w:lang w:val="tr-TR"/>
        </w:rPr>
        <w:t>Çıkan malzemeyi granül hale getirmek amacıyla 1 adet granülatör verilmelidir.</w:t>
      </w:r>
    </w:p>
    <w:p w:rsidR="000E4A40" w:rsidRPr="00CD0FD5" w:rsidRDefault="000E4A40" w:rsidP="000E4A40">
      <w:pPr>
        <w:spacing w:before="0" w:after="120"/>
        <w:ind w:left="360" w:firstLine="0"/>
        <w:rPr>
          <w:sz w:val="20"/>
          <w:szCs w:val="20"/>
          <w:lang w:val="tr-TR"/>
        </w:rPr>
      </w:pPr>
      <w:r>
        <w:rPr>
          <w:sz w:val="20"/>
          <w:szCs w:val="20"/>
          <w:lang w:val="tr-TR"/>
        </w:rPr>
        <w:t xml:space="preserve">XXXI. </w:t>
      </w:r>
      <w:r w:rsidRPr="00CD0FD5">
        <w:rPr>
          <w:sz w:val="20"/>
          <w:szCs w:val="20"/>
          <w:lang w:val="tr-TR"/>
        </w:rPr>
        <w:t>Granülatör kesici bıçakları sertleştirilmiş özel alaşım çelikten imal edilmiş olmalıdır.</w:t>
      </w:r>
    </w:p>
    <w:p w:rsidR="000E4A40" w:rsidRDefault="000E4A40" w:rsidP="000E4A40">
      <w:pPr>
        <w:spacing w:before="0" w:after="120"/>
        <w:ind w:left="360" w:firstLine="0"/>
        <w:rPr>
          <w:b/>
          <w:sz w:val="20"/>
          <w:szCs w:val="20"/>
          <w:lang w:val="tr-TR"/>
        </w:rPr>
      </w:pPr>
    </w:p>
    <w:p w:rsidR="000E4A40" w:rsidRPr="008266A9" w:rsidRDefault="000E4A40" w:rsidP="000E4A40">
      <w:pPr>
        <w:spacing w:before="0" w:after="120"/>
        <w:ind w:left="360" w:firstLine="0"/>
        <w:rPr>
          <w:b/>
          <w:sz w:val="20"/>
          <w:szCs w:val="20"/>
          <w:lang w:val="tr-TR"/>
        </w:rPr>
      </w:pPr>
      <w:r w:rsidRPr="008266A9">
        <w:rPr>
          <w:b/>
          <w:sz w:val="20"/>
          <w:szCs w:val="20"/>
          <w:lang w:val="tr-TR"/>
        </w:rPr>
        <w:t>B. EXTRUDER ANA BESLEME ÜNİTESİ;</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Extruder ana dozajlama sisteminde 2 adet gravimetrik besleyici (starve feeder şeklinde) olmalıdır.</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Gravimetrik dozajlama hunileri en az 2 litre kapasiteli olmalıdır ve kapasite arttırımına uygun olmalıdır.</w:t>
      </w:r>
    </w:p>
    <w:p w:rsidR="000E4A40" w:rsidRPr="00CD0FD5"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Cihaz hem toz hem de granül boyutlarındaki partikülleri gravimetrik olarak besleyebilecek yapıda olmalıdır.</w:t>
      </w:r>
    </w:p>
    <w:p w:rsidR="000E4A40" w:rsidRPr="00CD0FD5" w:rsidRDefault="000E4A40" w:rsidP="000E4A40">
      <w:pPr>
        <w:spacing w:before="0" w:after="120"/>
        <w:ind w:left="360" w:firstLine="0"/>
        <w:rPr>
          <w:sz w:val="20"/>
          <w:szCs w:val="20"/>
          <w:lang w:val="tr-TR"/>
        </w:rPr>
      </w:pPr>
      <w:r>
        <w:rPr>
          <w:sz w:val="20"/>
          <w:szCs w:val="20"/>
          <w:lang w:val="tr-TR"/>
        </w:rPr>
        <w:t xml:space="preserve">IV. </w:t>
      </w:r>
      <w:r w:rsidRPr="00CD0FD5">
        <w:rPr>
          <w:sz w:val="20"/>
          <w:szCs w:val="20"/>
          <w:lang w:val="tr-TR"/>
        </w:rPr>
        <w:t>Besleme kapasitesi en az 1 - 20 kg/ saat arasında yapabilmelidir.</w:t>
      </w:r>
    </w:p>
    <w:p w:rsidR="000E4A40" w:rsidRPr="008266A9" w:rsidRDefault="000E4A40" w:rsidP="000E4A40">
      <w:pPr>
        <w:spacing w:before="0" w:after="120"/>
        <w:ind w:left="360" w:firstLine="0"/>
        <w:rPr>
          <w:b/>
          <w:sz w:val="20"/>
          <w:szCs w:val="20"/>
          <w:lang w:val="tr-TR"/>
        </w:rPr>
      </w:pPr>
    </w:p>
    <w:p w:rsidR="000E4A40" w:rsidRPr="008266A9" w:rsidRDefault="000E4A40" w:rsidP="000E4A40">
      <w:pPr>
        <w:spacing w:before="0" w:after="120"/>
        <w:ind w:left="360" w:firstLine="0"/>
        <w:rPr>
          <w:b/>
          <w:sz w:val="20"/>
          <w:szCs w:val="20"/>
          <w:lang w:val="tr-TR"/>
        </w:rPr>
      </w:pPr>
      <w:r w:rsidRPr="008266A9">
        <w:rPr>
          <w:b/>
          <w:sz w:val="20"/>
          <w:szCs w:val="20"/>
          <w:lang w:val="tr-TR"/>
        </w:rPr>
        <w:t>C. EKSTRUDER YAN BESLEME ÜNİTELERİ</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Yan besleme sistemi 1 adet volumetrik ve çift vidalı olmalıdır.</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Yan besleme hunisi en az 2 litre kapasiteli olmalıdır.</w:t>
      </w:r>
    </w:p>
    <w:p w:rsidR="000E4A40" w:rsidRPr="00CD0FD5"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Yan besleme hem toz hem cam elyaf hem de granül boyutlarındaki partikülleri besleyebilecek yapıda olmalıdır.</w:t>
      </w:r>
    </w:p>
    <w:p w:rsidR="000E4A40" w:rsidRPr="00CD0FD5" w:rsidRDefault="000E4A40" w:rsidP="000E4A40">
      <w:pPr>
        <w:spacing w:before="0" w:after="120"/>
        <w:ind w:left="360" w:firstLine="0"/>
        <w:rPr>
          <w:sz w:val="20"/>
          <w:szCs w:val="20"/>
          <w:lang w:val="tr-TR"/>
        </w:rPr>
      </w:pPr>
      <w:r>
        <w:rPr>
          <w:sz w:val="20"/>
          <w:szCs w:val="20"/>
          <w:lang w:val="tr-TR"/>
        </w:rPr>
        <w:t xml:space="preserve">IV. </w:t>
      </w:r>
      <w:r w:rsidRPr="00CD0FD5">
        <w:rPr>
          <w:sz w:val="20"/>
          <w:szCs w:val="20"/>
          <w:lang w:val="tr-TR"/>
        </w:rPr>
        <w:t>Besleme kapasitesi en az 0,5 - 10 kg/ saat arasında yapabilmelidir.</w:t>
      </w:r>
    </w:p>
    <w:p w:rsidR="000E4A40" w:rsidRPr="00CD0FD5" w:rsidRDefault="000E4A40" w:rsidP="000E4A40">
      <w:pPr>
        <w:spacing w:before="0" w:after="120"/>
        <w:ind w:left="360" w:firstLine="0"/>
        <w:rPr>
          <w:sz w:val="20"/>
          <w:szCs w:val="20"/>
          <w:lang w:val="tr-TR"/>
        </w:rPr>
      </w:pPr>
      <w:r w:rsidRPr="00CD0FD5">
        <w:rPr>
          <w:sz w:val="20"/>
          <w:szCs w:val="20"/>
          <w:lang w:val="tr-TR"/>
        </w:rPr>
        <w:t>V.</w:t>
      </w:r>
      <w:r>
        <w:rPr>
          <w:sz w:val="20"/>
          <w:szCs w:val="20"/>
          <w:lang w:val="tr-TR"/>
        </w:rPr>
        <w:t xml:space="preserve"> </w:t>
      </w:r>
      <w:r w:rsidRPr="00CD0FD5">
        <w:rPr>
          <w:sz w:val="20"/>
          <w:szCs w:val="20"/>
          <w:lang w:val="tr-TR"/>
        </w:rPr>
        <w:t>Ekstruder yan besleme kovanı üzerinde su soğutma bağlantısı olmalıdır.</w:t>
      </w:r>
    </w:p>
    <w:p w:rsidR="000E4A40" w:rsidRDefault="000E4A40" w:rsidP="000E4A40">
      <w:pPr>
        <w:spacing w:before="0" w:after="120"/>
        <w:ind w:left="360" w:firstLine="0"/>
        <w:rPr>
          <w:b/>
          <w:sz w:val="20"/>
          <w:szCs w:val="20"/>
          <w:lang w:val="tr-TR"/>
        </w:rPr>
      </w:pPr>
    </w:p>
    <w:p w:rsidR="000E4A40" w:rsidRPr="008266A9" w:rsidRDefault="000E4A40" w:rsidP="000E4A40">
      <w:pPr>
        <w:spacing w:before="0" w:after="120"/>
        <w:ind w:left="360" w:firstLine="0"/>
        <w:rPr>
          <w:b/>
          <w:sz w:val="20"/>
          <w:szCs w:val="20"/>
          <w:lang w:val="tr-TR"/>
        </w:rPr>
      </w:pPr>
      <w:r w:rsidRPr="008266A9">
        <w:rPr>
          <w:b/>
          <w:sz w:val="20"/>
          <w:szCs w:val="20"/>
          <w:lang w:val="tr-TR"/>
        </w:rPr>
        <w:t>D.</w:t>
      </w:r>
      <w:r w:rsidRPr="008266A9">
        <w:rPr>
          <w:b/>
          <w:sz w:val="20"/>
          <w:szCs w:val="20"/>
          <w:lang w:val="tr-TR"/>
        </w:rPr>
        <w:tab/>
        <w:t>FİLAMENT HATTI</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25 lik compound hattından çıkan granülleri 3D printer için kullanılabilir hale getirmesi için 16 lık tek burgu ekstruderle başlayan hattır.</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16 lık ekstruder vida hızı 0-300 RPM arasında 1 rpm hassasiyetle ayarlanabilir olmalıdır.</w:t>
      </w:r>
    </w:p>
    <w:p w:rsidR="000E4A40" w:rsidRPr="00CD0FD5"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Ekstruder motoru planet redüktör ile birlikte minimum 49 Nm güç üretebilen, servo motor olmalıdır</w:t>
      </w:r>
    </w:p>
    <w:p w:rsidR="000E4A40" w:rsidRPr="00CD0FD5" w:rsidRDefault="000E4A40" w:rsidP="000E4A40">
      <w:pPr>
        <w:spacing w:before="0" w:after="120"/>
        <w:ind w:left="360" w:firstLine="0"/>
        <w:rPr>
          <w:sz w:val="20"/>
          <w:szCs w:val="20"/>
          <w:lang w:val="tr-TR"/>
        </w:rPr>
      </w:pPr>
      <w:r>
        <w:rPr>
          <w:sz w:val="20"/>
          <w:szCs w:val="20"/>
          <w:lang w:val="tr-TR"/>
        </w:rPr>
        <w:t xml:space="preserve">IV. </w:t>
      </w:r>
      <w:r w:rsidRPr="00CD0FD5">
        <w:rPr>
          <w:sz w:val="20"/>
          <w:szCs w:val="20"/>
          <w:lang w:val="tr-TR"/>
        </w:rPr>
        <w:t>Kovan ortam sıcaklığı ile 350°C arasında ±1°C hassasiyetle ayarlanabilmelidir.</w:t>
      </w:r>
    </w:p>
    <w:p w:rsidR="000E4A40" w:rsidRPr="00CD0FD5" w:rsidRDefault="000E4A40" w:rsidP="000E4A40">
      <w:pPr>
        <w:spacing w:before="0" w:after="120"/>
        <w:ind w:left="360" w:firstLine="0"/>
        <w:rPr>
          <w:sz w:val="20"/>
          <w:szCs w:val="20"/>
          <w:lang w:val="tr-TR"/>
        </w:rPr>
      </w:pPr>
      <w:r w:rsidRPr="00CD0FD5">
        <w:rPr>
          <w:sz w:val="20"/>
          <w:szCs w:val="20"/>
          <w:lang w:val="tr-TR"/>
        </w:rPr>
        <w:t>V.</w:t>
      </w:r>
      <w:r w:rsidRPr="00CD0FD5">
        <w:rPr>
          <w:sz w:val="20"/>
          <w:szCs w:val="20"/>
          <w:lang w:val="tr-TR"/>
        </w:rPr>
        <w:tab/>
        <w:t>Ekstruder 4 bölgeden oluşmalıdır.</w:t>
      </w:r>
    </w:p>
    <w:p w:rsidR="000E4A40" w:rsidRPr="00CD0FD5" w:rsidRDefault="000E4A40" w:rsidP="000E4A40">
      <w:pPr>
        <w:spacing w:before="0" w:after="120"/>
        <w:ind w:left="360" w:firstLine="0"/>
        <w:rPr>
          <w:sz w:val="20"/>
          <w:szCs w:val="20"/>
          <w:lang w:val="tr-TR"/>
        </w:rPr>
      </w:pPr>
      <w:r>
        <w:rPr>
          <w:sz w:val="20"/>
          <w:szCs w:val="20"/>
          <w:lang w:val="tr-TR"/>
        </w:rPr>
        <w:t xml:space="preserve">VI. </w:t>
      </w:r>
      <w:r w:rsidRPr="00CD0FD5">
        <w:rPr>
          <w:sz w:val="20"/>
          <w:szCs w:val="20"/>
          <w:lang w:val="tr-TR"/>
        </w:rPr>
        <w:t>Makina 25 mm lik çift burgu ekstruder ile 16 lık tek burgu ekstruder aynı PLC ekranı üzerinden, ayrı ayrı kontrol edilebilir olmalıdır.</w:t>
      </w:r>
    </w:p>
    <w:p w:rsidR="000E4A40" w:rsidRPr="00CD0FD5" w:rsidRDefault="000E4A40" w:rsidP="000E4A40">
      <w:pPr>
        <w:spacing w:before="0" w:after="120"/>
        <w:ind w:left="360" w:firstLine="0"/>
        <w:rPr>
          <w:sz w:val="20"/>
          <w:szCs w:val="20"/>
          <w:lang w:val="tr-TR"/>
        </w:rPr>
      </w:pPr>
      <w:r>
        <w:rPr>
          <w:sz w:val="20"/>
          <w:szCs w:val="20"/>
          <w:lang w:val="tr-TR"/>
        </w:rPr>
        <w:t xml:space="preserve">VII. </w:t>
      </w:r>
      <w:r w:rsidRPr="00CD0FD5">
        <w:rPr>
          <w:sz w:val="20"/>
          <w:szCs w:val="20"/>
          <w:lang w:val="tr-TR"/>
        </w:rPr>
        <w:t>Ekstruder kafa basıncı 150 bara çıkabilmelidir</w:t>
      </w:r>
    </w:p>
    <w:p w:rsidR="000E4A40" w:rsidRPr="00CD0FD5" w:rsidRDefault="000E4A40" w:rsidP="000E4A40">
      <w:pPr>
        <w:spacing w:before="0" w:after="120"/>
        <w:ind w:left="360" w:firstLine="0"/>
        <w:rPr>
          <w:sz w:val="20"/>
          <w:szCs w:val="20"/>
          <w:lang w:val="tr-TR"/>
        </w:rPr>
      </w:pPr>
      <w:r>
        <w:rPr>
          <w:sz w:val="20"/>
          <w:szCs w:val="20"/>
          <w:lang w:val="tr-TR"/>
        </w:rPr>
        <w:t xml:space="preserve">VIII. </w:t>
      </w:r>
      <w:r w:rsidRPr="00CD0FD5">
        <w:rPr>
          <w:sz w:val="20"/>
          <w:szCs w:val="20"/>
          <w:lang w:val="tr-TR"/>
        </w:rPr>
        <w:t>Ekstruder PLC sistemi istenildiğinde basıncı ayarlanan değerde sabit tutabilmek için servo motorun hızını otomatik kontrol edebilecek yazılıma sahip olmalıdır.</w:t>
      </w:r>
    </w:p>
    <w:p w:rsidR="000E4A40" w:rsidRPr="00CD0FD5" w:rsidRDefault="000E4A40" w:rsidP="000E4A40">
      <w:pPr>
        <w:spacing w:before="0" w:after="120"/>
        <w:ind w:left="360" w:firstLine="0"/>
        <w:rPr>
          <w:sz w:val="20"/>
          <w:szCs w:val="20"/>
          <w:lang w:val="tr-TR"/>
        </w:rPr>
      </w:pPr>
      <w:r>
        <w:rPr>
          <w:sz w:val="20"/>
          <w:szCs w:val="20"/>
          <w:lang w:val="tr-TR"/>
        </w:rPr>
        <w:t xml:space="preserve">IX. </w:t>
      </w:r>
      <w:r w:rsidRPr="00CD0FD5">
        <w:rPr>
          <w:sz w:val="20"/>
          <w:szCs w:val="20"/>
          <w:lang w:val="tr-TR"/>
        </w:rPr>
        <w:t>Ekstruder motorunda tork koruma sistemi olmalıdır. Tork değerleri ekstruderi kontrol eden PLC den online takip edilebilmelidir. Yüksek tork limitlerine ulaştığında yazılım sistemin vidalarını durdurmalıdır.</w:t>
      </w:r>
    </w:p>
    <w:p w:rsidR="000E4A40" w:rsidRPr="00CD0FD5" w:rsidRDefault="000E4A40" w:rsidP="000E4A40">
      <w:pPr>
        <w:spacing w:before="0" w:after="120"/>
        <w:ind w:left="360" w:firstLine="0"/>
        <w:rPr>
          <w:sz w:val="20"/>
          <w:szCs w:val="20"/>
          <w:lang w:val="tr-TR"/>
        </w:rPr>
      </w:pPr>
      <w:r w:rsidRPr="00CD0FD5">
        <w:rPr>
          <w:sz w:val="20"/>
          <w:szCs w:val="20"/>
          <w:lang w:val="tr-TR"/>
        </w:rPr>
        <w:lastRenderedPageBreak/>
        <w:t>X.</w:t>
      </w:r>
      <w:r w:rsidRPr="00CD0FD5">
        <w:rPr>
          <w:sz w:val="20"/>
          <w:szCs w:val="20"/>
          <w:lang w:val="tr-TR"/>
        </w:rPr>
        <w:tab/>
        <w:t>Ektruder kafası farklı çaplarda ki filamentler için farklı nozelların takılıp çıkarılmasına uygun olmalıdır.</w:t>
      </w:r>
    </w:p>
    <w:p w:rsidR="000E4A40" w:rsidRPr="00CD0FD5" w:rsidRDefault="000E4A40" w:rsidP="000E4A40">
      <w:pPr>
        <w:spacing w:before="0" w:after="120"/>
        <w:ind w:left="360" w:firstLine="0"/>
        <w:rPr>
          <w:sz w:val="20"/>
          <w:szCs w:val="20"/>
          <w:lang w:val="tr-TR"/>
        </w:rPr>
      </w:pPr>
      <w:r>
        <w:rPr>
          <w:sz w:val="20"/>
          <w:szCs w:val="20"/>
          <w:lang w:val="tr-TR"/>
        </w:rPr>
        <w:t xml:space="preserve">XI. </w:t>
      </w:r>
      <w:r w:rsidRPr="00CD0FD5">
        <w:rPr>
          <w:sz w:val="20"/>
          <w:szCs w:val="20"/>
          <w:lang w:val="tr-TR"/>
        </w:rPr>
        <w:t>Ektruder ile birlikte toplam 2 adet müşteri ihtiyacına göre dizayn edilmiş tek burgu vida verilmelidir.</w:t>
      </w:r>
    </w:p>
    <w:p w:rsidR="000E4A40" w:rsidRPr="00CD0FD5" w:rsidRDefault="000E4A40" w:rsidP="000E4A40">
      <w:pPr>
        <w:spacing w:before="0" w:after="120"/>
        <w:ind w:left="360" w:firstLine="0"/>
        <w:rPr>
          <w:sz w:val="20"/>
          <w:szCs w:val="20"/>
          <w:lang w:val="tr-TR"/>
        </w:rPr>
      </w:pPr>
      <w:r>
        <w:rPr>
          <w:sz w:val="20"/>
          <w:szCs w:val="20"/>
          <w:lang w:val="tr-TR"/>
        </w:rPr>
        <w:t xml:space="preserve">XII. </w:t>
      </w:r>
      <w:r w:rsidRPr="00CD0FD5">
        <w:rPr>
          <w:sz w:val="20"/>
          <w:szCs w:val="20"/>
          <w:lang w:val="tr-TR"/>
        </w:rPr>
        <w:t>Filament hattı üzerinde değeri anlık okuyup, PLC ye iletecek lazer kalınlık ölçüm sistemi olmalıdır.</w:t>
      </w:r>
    </w:p>
    <w:p w:rsidR="000E4A40" w:rsidRPr="00CD0FD5" w:rsidRDefault="000E4A40" w:rsidP="000E4A40">
      <w:pPr>
        <w:spacing w:before="0" w:after="120"/>
        <w:ind w:left="360" w:firstLine="0"/>
        <w:rPr>
          <w:sz w:val="20"/>
          <w:szCs w:val="20"/>
          <w:lang w:val="tr-TR"/>
        </w:rPr>
      </w:pPr>
      <w:r>
        <w:rPr>
          <w:sz w:val="20"/>
          <w:szCs w:val="20"/>
          <w:lang w:val="tr-TR"/>
        </w:rPr>
        <w:t xml:space="preserve">XIII. </w:t>
      </w:r>
      <w:r w:rsidRPr="00CD0FD5">
        <w:rPr>
          <w:sz w:val="20"/>
          <w:szCs w:val="20"/>
          <w:lang w:val="tr-TR"/>
        </w:rPr>
        <w:t>PLA , ABS gibi filament için uygun malzemelerle istenilen maksimum tolerans değeri ± % 4 tür.</w:t>
      </w:r>
    </w:p>
    <w:p w:rsidR="000E4A40" w:rsidRPr="00CD0FD5" w:rsidRDefault="000E4A40" w:rsidP="000E4A40">
      <w:pPr>
        <w:spacing w:before="0" w:after="120"/>
        <w:ind w:left="360" w:firstLine="0"/>
        <w:rPr>
          <w:sz w:val="20"/>
          <w:szCs w:val="20"/>
          <w:lang w:val="tr-TR"/>
        </w:rPr>
      </w:pPr>
      <w:r>
        <w:rPr>
          <w:sz w:val="20"/>
          <w:szCs w:val="20"/>
          <w:lang w:val="tr-TR"/>
        </w:rPr>
        <w:t xml:space="preserve">XIV. </w:t>
      </w:r>
      <w:r w:rsidRPr="00CD0FD5">
        <w:rPr>
          <w:sz w:val="20"/>
          <w:szCs w:val="20"/>
          <w:lang w:val="tr-TR"/>
        </w:rPr>
        <w:t>Lazer kalınlık ölçüm sisteminden gelen filament kalınlığı bilgisine göre kalınlığı ayarlamak için çekme yapacak bir servo ünitesi bulunmalıdır.</w:t>
      </w:r>
    </w:p>
    <w:p w:rsidR="000E4A40" w:rsidRPr="00CD0FD5" w:rsidRDefault="000E4A40" w:rsidP="000E4A40">
      <w:pPr>
        <w:spacing w:before="0" w:after="120"/>
        <w:ind w:left="360" w:firstLine="0"/>
        <w:rPr>
          <w:sz w:val="20"/>
          <w:szCs w:val="20"/>
          <w:lang w:val="tr-TR"/>
        </w:rPr>
      </w:pPr>
      <w:r>
        <w:rPr>
          <w:sz w:val="20"/>
          <w:szCs w:val="20"/>
          <w:lang w:val="tr-TR"/>
        </w:rPr>
        <w:t xml:space="preserve">XV. </w:t>
      </w:r>
      <w:r w:rsidRPr="00CD0FD5">
        <w:rPr>
          <w:sz w:val="20"/>
          <w:szCs w:val="20"/>
          <w:lang w:val="tr-TR"/>
        </w:rPr>
        <w:t>Soğutma levhası üzerinde minimum 3 fanla hava soğutması yapılmalı ve filament yapışmadan sarılmaya uygun hale gelmelidir.</w:t>
      </w:r>
    </w:p>
    <w:p w:rsidR="000E4A40" w:rsidRPr="00CD0FD5" w:rsidRDefault="000E4A40" w:rsidP="000E4A40">
      <w:pPr>
        <w:spacing w:before="0" w:after="120"/>
        <w:ind w:left="360" w:firstLine="0"/>
        <w:rPr>
          <w:sz w:val="20"/>
          <w:szCs w:val="20"/>
          <w:lang w:val="tr-TR"/>
        </w:rPr>
      </w:pPr>
      <w:r>
        <w:rPr>
          <w:sz w:val="20"/>
          <w:szCs w:val="20"/>
          <w:lang w:val="tr-TR"/>
        </w:rPr>
        <w:t xml:space="preserve">XVI. </w:t>
      </w:r>
      <w:r w:rsidRPr="00CD0FD5">
        <w:rPr>
          <w:sz w:val="20"/>
          <w:szCs w:val="20"/>
          <w:lang w:val="tr-TR"/>
        </w:rPr>
        <w:t>Soğuyan Filament sistem çalışmasına senkronize bir sarıcı vasıtasıyla makaraya sarılmalıdır.</w:t>
      </w:r>
    </w:p>
    <w:p w:rsidR="000E4A40" w:rsidRPr="008266A9" w:rsidRDefault="000E4A40" w:rsidP="000E4A40">
      <w:pPr>
        <w:spacing w:before="0" w:after="120"/>
        <w:ind w:left="360" w:firstLine="0"/>
        <w:rPr>
          <w:b/>
          <w:sz w:val="20"/>
          <w:szCs w:val="20"/>
          <w:lang w:val="tr-TR"/>
        </w:rPr>
      </w:pPr>
    </w:p>
    <w:p w:rsidR="000E4A40" w:rsidRPr="008266A9" w:rsidRDefault="000E4A40" w:rsidP="000E4A40">
      <w:pPr>
        <w:spacing w:before="0" w:after="120"/>
        <w:ind w:left="360" w:firstLine="0"/>
        <w:rPr>
          <w:b/>
          <w:sz w:val="20"/>
          <w:szCs w:val="20"/>
          <w:lang w:val="tr-TR"/>
        </w:rPr>
      </w:pPr>
      <w:r w:rsidRPr="008266A9">
        <w:rPr>
          <w:b/>
          <w:sz w:val="20"/>
          <w:szCs w:val="20"/>
          <w:lang w:val="tr-TR"/>
        </w:rPr>
        <w:t>E. SIVI DOZAJLAMA</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Sıvı malzemeler peristaltik pompa vasıtası ile sıvı besleme noktalarından pompalanabilmelidir.</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Pompa 0,1-2 lt/saat arasında sıvıyı besleyebilecek şekilde ayarlanabilmelidir.</w:t>
      </w:r>
    </w:p>
    <w:p w:rsidR="000E4A40" w:rsidRPr="008266A9" w:rsidRDefault="000E4A40" w:rsidP="000E4A40">
      <w:pPr>
        <w:spacing w:before="0" w:after="120"/>
        <w:ind w:left="360" w:firstLine="0"/>
        <w:rPr>
          <w:b/>
          <w:sz w:val="20"/>
          <w:szCs w:val="20"/>
          <w:lang w:val="tr-TR"/>
        </w:rPr>
      </w:pPr>
    </w:p>
    <w:p w:rsidR="000E4A40" w:rsidRPr="008266A9" w:rsidRDefault="000E4A40" w:rsidP="000E4A40">
      <w:pPr>
        <w:spacing w:before="0" w:after="120"/>
        <w:ind w:left="360" w:firstLine="0"/>
        <w:rPr>
          <w:b/>
          <w:sz w:val="20"/>
          <w:szCs w:val="20"/>
          <w:lang w:val="tr-TR"/>
        </w:rPr>
      </w:pPr>
      <w:r w:rsidRPr="008266A9">
        <w:rPr>
          <w:b/>
          <w:sz w:val="20"/>
          <w:szCs w:val="20"/>
          <w:lang w:val="tr-TR"/>
        </w:rPr>
        <w:t xml:space="preserve">F. EXTRUDER VAKUM ÜNİTESİ; </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Extruder ünitesi ile tam uyumlu vakum sistemi verilmelidir.</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Vakum emişi bir vanayla ayarlanabilir olmalıdır.</w:t>
      </w:r>
    </w:p>
    <w:p w:rsidR="000E4A40" w:rsidRPr="00CD0FD5"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Vakum üzerinde partikül tutucu filtre bulunmalıdır.</w:t>
      </w:r>
    </w:p>
    <w:p w:rsidR="000E4A40" w:rsidRPr="008266A9" w:rsidRDefault="000E4A40" w:rsidP="000E4A40">
      <w:pPr>
        <w:spacing w:before="0" w:after="120"/>
        <w:ind w:left="360" w:firstLine="0"/>
        <w:rPr>
          <w:b/>
          <w:sz w:val="20"/>
          <w:szCs w:val="20"/>
          <w:lang w:val="tr-TR"/>
        </w:rPr>
      </w:pPr>
      <w:r w:rsidRPr="008266A9">
        <w:rPr>
          <w:b/>
          <w:sz w:val="20"/>
          <w:szCs w:val="20"/>
          <w:lang w:val="tr-TR"/>
        </w:rPr>
        <w:t xml:space="preserve"> G. PLC KONTROL ÜNİTESİ</w:t>
      </w:r>
    </w:p>
    <w:p w:rsidR="000E4A40" w:rsidRPr="00CD0FD5" w:rsidRDefault="000E4A40" w:rsidP="000E4A40">
      <w:pPr>
        <w:spacing w:before="0" w:after="120"/>
        <w:ind w:firstLine="0"/>
        <w:rPr>
          <w:sz w:val="20"/>
          <w:szCs w:val="20"/>
          <w:lang w:val="tr-TR"/>
        </w:rPr>
      </w:pPr>
      <w:r>
        <w:rPr>
          <w:b/>
          <w:sz w:val="20"/>
          <w:szCs w:val="20"/>
          <w:lang w:val="tr-TR"/>
        </w:rPr>
        <w:t xml:space="preserve">     </w:t>
      </w:r>
      <w:r w:rsidRPr="008266A9">
        <w:rPr>
          <w:b/>
          <w:sz w:val="20"/>
          <w:szCs w:val="20"/>
          <w:lang w:val="tr-TR"/>
        </w:rPr>
        <w:t xml:space="preserve">  </w:t>
      </w:r>
      <w:r w:rsidRPr="00CD0FD5">
        <w:rPr>
          <w:sz w:val="20"/>
          <w:szCs w:val="20"/>
          <w:lang w:val="tr-TR"/>
        </w:rPr>
        <w:t>PLC kontrol ünitesi aşağıdaki sayfalara sahip olmalıdır.</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Sıcaklık Kontrolleri (kullanıcı)</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Basınç Kontrolleri (kullanıcı)</w:t>
      </w:r>
    </w:p>
    <w:p w:rsidR="000E4A40" w:rsidRPr="00CD0FD5"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Tork Kontrolleri (kullanıcı)</w:t>
      </w:r>
    </w:p>
    <w:p w:rsidR="000E4A40" w:rsidRPr="00CD0FD5" w:rsidRDefault="000E4A40" w:rsidP="000E4A40">
      <w:pPr>
        <w:spacing w:before="0" w:after="120"/>
        <w:ind w:left="360" w:firstLine="0"/>
        <w:rPr>
          <w:sz w:val="20"/>
          <w:szCs w:val="20"/>
          <w:lang w:val="tr-TR"/>
        </w:rPr>
      </w:pPr>
      <w:r>
        <w:rPr>
          <w:sz w:val="20"/>
          <w:szCs w:val="20"/>
          <w:lang w:val="tr-TR"/>
        </w:rPr>
        <w:t xml:space="preserve">IV. </w:t>
      </w:r>
      <w:r w:rsidRPr="00CD0FD5">
        <w:rPr>
          <w:sz w:val="20"/>
          <w:szCs w:val="20"/>
          <w:lang w:val="tr-TR"/>
        </w:rPr>
        <w:t>Motor Devir Kontrolleri (kullanıcı veya basınç sensöründen gelen sinyalle otomatik ve anlık olarak basıncı sabit tutacak )</w:t>
      </w:r>
    </w:p>
    <w:p w:rsidR="000E4A40" w:rsidRPr="00CD0FD5" w:rsidRDefault="000E4A40" w:rsidP="000E4A40">
      <w:pPr>
        <w:spacing w:before="0" w:after="120"/>
        <w:ind w:left="360" w:firstLine="0"/>
        <w:rPr>
          <w:sz w:val="20"/>
          <w:szCs w:val="20"/>
          <w:lang w:val="tr-TR"/>
        </w:rPr>
      </w:pPr>
      <w:r w:rsidRPr="00CD0FD5">
        <w:rPr>
          <w:sz w:val="20"/>
          <w:szCs w:val="20"/>
          <w:lang w:val="tr-TR"/>
        </w:rPr>
        <w:t>V.</w:t>
      </w:r>
      <w:r w:rsidRPr="00CD0FD5">
        <w:rPr>
          <w:sz w:val="20"/>
          <w:szCs w:val="20"/>
          <w:lang w:val="tr-TR"/>
        </w:rPr>
        <w:tab/>
        <w:t>Besleme Kontrolleri (kullanıcı)</w:t>
      </w:r>
    </w:p>
    <w:p w:rsidR="000E4A40" w:rsidRPr="00CD0FD5" w:rsidRDefault="000E4A40" w:rsidP="000E4A40">
      <w:pPr>
        <w:spacing w:before="0" w:after="120"/>
        <w:ind w:left="360" w:firstLine="0"/>
        <w:rPr>
          <w:sz w:val="20"/>
          <w:szCs w:val="20"/>
          <w:lang w:val="tr-TR"/>
        </w:rPr>
      </w:pPr>
      <w:r>
        <w:rPr>
          <w:sz w:val="20"/>
          <w:szCs w:val="20"/>
          <w:lang w:val="tr-TR"/>
        </w:rPr>
        <w:t xml:space="preserve">VI. </w:t>
      </w:r>
      <w:r w:rsidRPr="00CD0FD5">
        <w:rPr>
          <w:sz w:val="20"/>
          <w:szCs w:val="20"/>
          <w:lang w:val="tr-TR"/>
        </w:rPr>
        <w:t>Metot oluşturma ve saklama (her bölge sıcaklığını ve motor hızlarını içeren (kullanıcı)</w:t>
      </w:r>
    </w:p>
    <w:p w:rsidR="000E4A40" w:rsidRPr="00CD0FD5" w:rsidRDefault="000E4A40" w:rsidP="000E4A40">
      <w:pPr>
        <w:spacing w:before="0" w:after="120"/>
        <w:ind w:left="360" w:firstLine="0"/>
        <w:rPr>
          <w:sz w:val="20"/>
          <w:szCs w:val="20"/>
          <w:lang w:val="tr-TR"/>
        </w:rPr>
      </w:pPr>
      <w:r>
        <w:rPr>
          <w:sz w:val="20"/>
          <w:szCs w:val="20"/>
          <w:lang w:val="tr-TR"/>
        </w:rPr>
        <w:t xml:space="preserve">VII. </w:t>
      </w:r>
      <w:r w:rsidRPr="00CD0FD5">
        <w:rPr>
          <w:sz w:val="20"/>
          <w:szCs w:val="20"/>
          <w:lang w:val="tr-TR"/>
        </w:rPr>
        <w:t>Alarmları gösteren arıza sayfası (kullanıcı)</w:t>
      </w:r>
    </w:p>
    <w:p w:rsidR="000E4A40" w:rsidRPr="00CD0FD5" w:rsidRDefault="000E4A40" w:rsidP="000E4A40">
      <w:pPr>
        <w:spacing w:before="0" w:after="120"/>
        <w:ind w:left="360" w:firstLine="0"/>
        <w:rPr>
          <w:sz w:val="20"/>
          <w:szCs w:val="20"/>
          <w:lang w:val="tr-TR"/>
        </w:rPr>
      </w:pPr>
      <w:r>
        <w:rPr>
          <w:sz w:val="20"/>
          <w:szCs w:val="20"/>
          <w:lang w:val="tr-TR"/>
        </w:rPr>
        <w:t xml:space="preserve">VIII. </w:t>
      </w:r>
      <w:r w:rsidRPr="00CD0FD5">
        <w:rPr>
          <w:sz w:val="20"/>
          <w:szCs w:val="20"/>
          <w:lang w:val="tr-TR"/>
        </w:rPr>
        <w:t>Servis (servis için)</w:t>
      </w:r>
    </w:p>
    <w:p w:rsidR="000E4A40" w:rsidRPr="00CD0FD5" w:rsidRDefault="000E4A40" w:rsidP="000E4A40">
      <w:pPr>
        <w:spacing w:before="0" w:after="120"/>
        <w:ind w:left="360" w:firstLine="0"/>
        <w:rPr>
          <w:sz w:val="20"/>
          <w:szCs w:val="20"/>
          <w:lang w:val="tr-TR"/>
        </w:rPr>
      </w:pPr>
      <w:r>
        <w:rPr>
          <w:sz w:val="20"/>
          <w:szCs w:val="20"/>
          <w:lang w:val="tr-TR"/>
        </w:rPr>
        <w:t xml:space="preserve">IX. </w:t>
      </w:r>
      <w:r w:rsidRPr="00CD0FD5">
        <w:rPr>
          <w:sz w:val="20"/>
          <w:szCs w:val="20"/>
          <w:lang w:val="tr-TR"/>
        </w:rPr>
        <w:t>Isıtmanın ve soğutmanın yapıldığını gösteren birimler bulunmalıdır.</w:t>
      </w:r>
    </w:p>
    <w:p w:rsidR="000E4A40" w:rsidRPr="00CD0FD5" w:rsidRDefault="000E4A40" w:rsidP="000E4A40">
      <w:pPr>
        <w:spacing w:before="0" w:after="120"/>
        <w:ind w:left="360" w:firstLine="0"/>
        <w:rPr>
          <w:sz w:val="20"/>
          <w:szCs w:val="20"/>
          <w:lang w:val="tr-TR"/>
        </w:rPr>
      </w:pPr>
      <w:r w:rsidRPr="00CD0FD5">
        <w:rPr>
          <w:sz w:val="20"/>
          <w:szCs w:val="20"/>
          <w:lang w:val="tr-TR"/>
        </w:rPr>
        <w:t>X.</w:t>
      </w:r>
      <w:r w:rsidRPr="00CD0FD5">
        <w:rPr>
          <w:sz w:val="20"/>
          <w:szCs w:val="20"/>
          <w:lang w:val="tr-TR"/>
        </w:rPr>
        <w:tab/>
        <w:t>Basıç veya tork değerleri limit değerlere ulaştığında sistem sesli ve görsel uyarı vermeli, gerekirse tüm makinayı acil stop durumuna almalıdır.</w:t>
      </w:r>
    </w:p>
    <w:p w:rsidR="000E4A40" w:rsidRPr="008266A9" w:rsidRDefault="000E4A40" w:rsidP="000E4A40">
      <w:pPr>
        <w:spacing w:before="0" w:after="120"/>
        <w:ind w:left="360" w:firstLine="0"/>
        <w:rPr>
          <w:b/>
          <w:sz w:val="20"/>
          <w:szCs w:val="20"/>
          <w:lang w:val="tr-TR"/>
        </w:rPr>
      </w:pPr>
      <w:r w:rsidRPr="008266A9">
        <w:rPr>
          <w:b/>
          <w:sz w:val="20"/>
          <w:szCs w:val="20"/>
          <w:lang w:val="tr-TR"/>
        </w:rPr>
        <w:t xml:space="preserve"> H. SOĞUTMA ÜNİTESİ</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Cihaz ısıtma bölgelerinde hava soğutmalı, besleme bölgelerinde su soğutmalı olmalıdır.</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Besleme bölgesi hariç her 4D’lik bölümler PLC kontrollü olarak ayrı ayrı ısıtılabilir ve soğutulabilir olmalıdır.</w:t>
      </w:r>
    </w:p>
    <w:p w:rsidR="000E4A40"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Cihaz ilk bölge soğutması malzemenin ilk girişte rahat akması için, bölgeyi maksimum 60°C de tutabilecek yeterlilikte olmalıdır.</w:t>
      </w:r>
    </w:p>
    <w:p w:rsidR="000E4A40" w:rsidRDefault="000E4A40" w:rsidP="000E4A40">
      <w:pPr>
        <w:spacing w:before="0" w:after="120"/>
        <w:ind w:left="360" w:firstLine="0"/>
        <w:rPr>
          <w:b/>
          <w:sz w:val="20"/>
          <w:szCs w:val="20"/>
          <w:lang w:val="tr-TR"/>
        </w:rPr>
      </w:pPr>
    </w:p>
    <w:p w:rsidR="000E4A40" w:rsidRDefault="000E4A40" w:rsidP="000E4A40">
      <w:pPr>
        <w:spacing w:before="0" w:after="120"/>
        <w:ind w:left="360" w:firstLine="0"/>
        <w:rPr>
          <w:b/>
          <w:sz w:val="20"/>
          <w:szCs w:val="20"/>
          <w:lang w:val="tr-TR"/>
        </w:rPr>
      </w:pPr>
    </w:p>
    <w:p w:rsidR="000E4A40" w:rsidRDefault="000E4A40" w:rsidP="000E4A40">
      <w:pPr>
        <w:spacing w:before="0" w:after="120"/>
        <w:ind w:left="360" w:firstLine="0"/>
        <w:rPr>
          <w:b/>
          <w:sz w:val="20"/>
          <w:szCs w:val="20"/>
          <w:lang w:val="tr-TR"/>
        </w:rPr>
      </w:pPr>
    </w:p>
    <w:p w:rsidR="000E4A40" w:rsidRDefault="000E4A40" w:rsidP="000E4A40">
      <w:pPr>
        <w:spacing w:before="0" w:after="120"/>
        <w:ind w:left="360" w:firstLine="0"/>
        <w:rPr>
          <w:b/>
          <w:sz w:val="20"/>
          <w:szCs w:val="20"/>
          <w:lang w:val="tr-TR"/>
        </w:rPr>
      </w:pPr>
    </w:p>
    <w:p w:rsidR="000E4A40" w:rsidRDefault="000E4A40" w:rsidP="000E4A40">
      <w:pPr>
        <w:spacing w:before="0" w:after="120"/>
        <w:ind w:left="360" w:firstLine="0"/>
        <w:rPr>
          <w:b/>
          <w:sz w:val="20"/>
          <w:szCs w:val="20"/>
          <w:lang w:val="tr-TR"/>
        </w:rPr>
      </w:pPr>
    </w:p>
    <w:p w:rsidR="000E4A40" w:rsidRDefault="000E4A40" w:rsidP="000E4A40">
      <w:pPr>
        <w:spacing w:before="0" w:after="120"/>
        <w:ind w:firstLine="0"/>
        <w:rPr>
          <w:b/>
          <w:sz w:val="20"/>
          <w:szCs w:val="20"/>
          <w:lang w:val="tr-TR"/>
        </w:rPr>
      </w:pPr>
      <w:r>
        <w:rPr>
          <w:b/>
          <w:sz w:val="20"/>
          <w:szCs w:val="20"/>
          <w:lang w:val="tr-TR"/>
        </w:rPr>
        <w:t xml:space="preserve">     </w:t>
      </w:r>
    </w:p>
    <w:p w:rsidR="000E4A40" w:rsidRDefault="000E4A40" w:rsidP="000E4A40">
      <w:pPr>
        <w:spacing w:before="0" w:after="120"/>
        <w:ind w:firstLine="0"/>
        <w:rPr>
          <w:b/>
          <w:sz w:val="20"/>
          <w:szCs w:val="20"/>
          <w:lang w:val="tr-TR"/>
        </w:rPr>
      </w:pPr>
      <w:r>
        <w:rPr>
          <w:b/>
          <w:sz w:val="20"/>
          <w:szCs w:val="20"/>
          <w:lang w:val="tr-TR"/>
        </w:rPr>
        <w:lastRenderedPageBreak/>
        <w:t xml:space="preserve">    </w:t>
      </w:r>
    </w:p>
    <w:p w:rsidR="000E4A40" w:rsidRPr="00BB39C9" w:rsidRDefault="000E4A40" w:rsidP="000E4A40">
      <w:pPr>
        <w:spacing w:before="0" w:after="120"/>
        <w:ind w:firstLine="0"/>
        <w:rPr>
          <w:b/>
          <w:sz w:val="20"/>
          <w:szCs w:val="20"/>
          <w:lang w:val="tr-TR"/>
        </w:rPr>
      </w:pPr>
      <w:r>
        <w:rPr>
          <w:b/>
          <w:sz w:val="20"/>
          <w:szCs w:val="20"/>
          <w:lang w:val="tr-TR"/>
        </w:rPr>
        <w:t xml:space="preserve">  I.</w:t>
      </w:r>
      <w:r w:rsidRPr="00BB39C9">
        <w:rPr>
          <w:b/>
          <w:sz w:val="20"/>
          <w:szCs w:val="20"/>
          <w:lang w:val="tr-TR"/>
        </w:rPr>
        <w:t>YAKLAŞIK MAKİNE EBATLARI</w:t>
      </w:r>
    </w:p>
    <w:p w:rsidR="000E4A40" w:rsidRDefault="000E4A40" w:rsidP="000E4A40">
      <w:pPr>
        <w:spacing w:before="0" w:after="120"/>
        <w:ind w:left="360" w:firstLine="0"/>
        <w:rPr>
          <w:b/>
          <w:sz w:val="20"/>
          <w:szCs w:val="20"/>
          <w:lang w:val="tr-TR"/>
        </w:rPr>
      </w:pPr>
    </w:p>
    <w:p w:rsidR="000E4A40" w:rsidRDefault="000E4A40" w:rsidP="000E4A40">
      <w:pPr>
        <w:spacing w:before="0" w:after="120"/>
        <w:ind w:left="360" w:firstLine="0"/>
        <w:rPr>
          <w:b/>
          <w:sz w:val="20"/>
          <w:szCs w:val="20"/>
          <w:lang w:val="tr-TR"/>
        </w:rPr>
      </w:pPr>
      <w:r>
        <w:rPr>
          <w:b/>
          <w:sz w:val="20"/>
          <w:szCs w:val="20"/>
          <w:lang w:val="tr-TR"/>
        </w:rPr>
        <w:t>Tek Burgu Ekstruder</w:t>
      </w:r>
    </w:p>
    <w:p w:rsidR="000E4A40" w:rsidRPr="008B3150" w:rsidRDefault="000E4A40" w:rsidP="000E4A40">
      <w:pPr>
        <w:spacing w:before="0" w:after="120"/>
        <w:ind w:left="360" w:firstLine="0"/>
        <w:rPr>
          <w:b/>
          <w:sz w:val="20"/>
          <w:szCs w:val="20"/>
          <w:lang w:val="tr-TR"/>
        </w:rPr>
      </w:pPr>
      <w:r>
        <w:rPr>
          <w:b/>
          <w:noProof/>
          <w:sz w:val="20"/>
          <w:szCs w:val="20"/>
          <w:lang w:val="tr-TR" w:eastAsia="tr-TR" w:bidi="ar-SA"/>
        </w:rPr>
        <w:drawing>
          <wp:inline distT="0" distB="0" distL="0" distR="0" wp14:anchorId="1ADCC42D" wp14:editId="225E9FC2">
            <wp:extent cx="3056998" cy="21945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3849" cy="2199478"/>
                    </a:xfrm>
                    <a:prstGeom prst="rect">
                      <a:avLst/>
                    </a:prstGeom>
                    <a:noFill/>
                    <a:ln>
                      <a:noFill/>
                    </a:ln>
                  </pic:spPr>
                </pic:pic>
              </a:graphicData>
            </a:graphic>
          </wp:inline>
        </w:drawing>
      </w:r>
    </w:p>
    <w:p w:rsidR="000E4A40" w:rsidRDefault="000E4A40" w:rsidP="000E4A40">
      <w:pPr>
        <w:spacing w:before="0" w:after="120"/>
        <w:ind w:left="360" w:firstLine="0"/>
        <w:rPr>
          <w:b/>
          <w:sz w:val="20"/>
          <w:szCs w:val="20"/>
          <w:lang w:val="tr-TR"/>
        </w:rPr>
      </w:pPr>
      <w:r>
        <w:rPr>
          <w:b/>
          <w:sz w:val="20"/>
          <w:szCs w:val="20"/>
          <w:lang w:val="tr-TR"/>
        </w:rPr>
        <w:t>Çift Burgu Ekstruder</w:t>
      </w:r>
    </w:p>
    <w:p w:rsidR="000E4A40" w:rsidRDefault="000E4A40" w:rsidP="000E4A40">
      <w:pPr>
        <w:spacing w:before="0" w:after="120"/>
        <w:ind w:left="360" w:firstLine="0"/>
        <w:rPr>
          <w:b/>
          <w:sz w:val="20"/>
          <w:szCs w:val="20"/>
          <w:lang w:val="tr-TR"/>
        </w:rPr>
      </w:pPr>
      <w:r>
        <w:rPr>
          <w:b/>
          <w:noProof/>
          <w:sz w:val="20"/>
          <w:szCs w:val="20"/>
          <w:lang w:val="tr-TR" w:eastAsia="tr-TR" w:bidi="ar-SA"/>
        </w:rPr>
        <w:drawing>
          <wp:inline distT="0" distB="0" distL="0" distR="0" wp14:anchorId="23238BCD" wp14:editId="25B70566">
            <wp:extent cx="3261360" cy="200433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0525" cy="2009966"/>
                    </a:xfrm>
                    <a:prstGeom prst="rect">
                      <a:avLst/>
                    </a:prstGeom>
                    <a:noFill/>
                    <a:ln>
                      <a:noFill/>
                    </a:ln>
                  </pic:spPr>
                </pic:pic>
              </a:graphicData>
            </a:graphic>
          </wp:inline>
        </w:drawing>
      </w:r>
    </w:p>
    <w:p w:rsidR="000E4A40" w:rsidRPr="008266A9" w:rsidRDefault="000E4A40" w:rsidP="000E4A40">
      <w:pPr>
        <w:spacing w:before="0" w:after="120"/>
        <w:ind w:left="360" w:firstLine="0"/>
        <w:rPr>
          <w:b/>
          <w:sz w:val="20"/>
          <w:szCs w:val="20"/>
          <w:lang w:val="tr-TR"/>
        </w:rPr>
      </w:pPr>
      <w:r>
        <w:rPr>
          <w:b/>
          <w:sz w:val="20"/>
          <w:szCs w:val="20"/>
          <w:lang w:val="tr-TR"/>
        </w:rPr>
        <w:t>J</w:t>
      </w:r>
      <w:r w:rsidRPr="008266A9">
        <w:rPr>
          <w:b/>
          <w:sz w:val="20"/>
          <w:szCs w:val="20"/>
          <w:lang w:val="tr-TR"/>
        </w:rPr>
        <w:t>. GENEL ŞARTLAR</w:t>
      </w:r>
    </w:p>
    <w:p w:rsidR="000E4A40" w:rsidRPr="00CD0FD5" w:rsidRDefault="000E4A40" w:rsidP="000E4A40">
      <w:pPr>
        <w:spacing w:before="0" w:after="120"/>
        <w:ind w:left="360" w:firstLine="0"/>
        <w:rPr>
          <w:sz w:val="20"/>
          <w:szCs w:val="20"/>
          <w:lang w:val="tr-TR"/>
        </w:rPr>
      </w:pPr>
      <w:r w:rsidRPr="00CD0FD5">
        <w:rPr>
          <w:sz w:val="20"/>
          <w:szCs w:val="20"/>
          <w:lang w:val="tr-TR"/>
        </w:rPr>
        <w:t>I.</w:t>
      </w:r>
      <w:r w:rsidRPr="00CD0FD5">
        <w:rPr>
          <w:sz w:val="20"/>
          <w:szCs w:val="20"/>
          <w:lang w:val="tr-TR"/>
        </w:rPr>
        <w:tab/>
        <w:t>Cihazlar kullanıcı hataları, mekanik aşınmalar, elektrik problemleri hariç 2 yıl boyunca üretici firma garantisi altındadır.</w:t>
      </w:r>
    </w:p>
    <w:p w:rsidR="000E4A40" w:rsidRPr="00CD0FD5" w:rsidRDefault="000E4A40" w:rsidP="000E4A40">
      <w:pPr>
        <w:spacing w:before="0" w:after="120"/>
        <w:ind w:left="360" w:firstLine="0"/>
        <w:rPr>
          <w:sz w:val="20"/>
          <w:szCs w:val="20"/>
          <w:lang w:val="tr-TR"/>
        </w:rPr>
      </w:pPr>
      <w:r w:rsidRPr="00CD0FD5">
        <w:rPr>
          <w:sz w:val="20"/>
          <w:szCs w:val="20"/>
          <w:lang w:val="tr-TR"/>
        </w:rPr>
        <w:t>II.</w:t>
      </w:r>
      <w:r w:rsidRPr="00CD0FD5">
        <w:rPr>
          <w:sz w:val="20"/>
          <w:szCs w:val="20"/>
          <w:lang w:val="tr-TR"/>
        </w:rPr>
        <w:tab/>
        <w:t>Cihazların mekanik ve elektronik donanımları 10 yıl boyunca üretici tarafından kullanıcıya ücretine mukabil sağlanacaktır.</w:t>
      </w:r>
    </w:p>
    <w:p w:rsidR="000E4A40" w:rsidRPr="00CD0FD5" w:rsidRDefault="000E4A40" w:rsidP="000E4A40">
      <w:pPr>
        <w:spacing w:before="0" w:after="120"/>
        <w:ind w:left="360" w:firstLine="0"/>
        <w:rPr>
          <w:sz w:val="20"/>
          <w:szCs w:val="20"/>
          <w:lang w:val="tr-TR"/>
        </w:rPr>
      </w:pPr>
      <w:r>
        <w:rPr>
          <w:sz w:val="20"/>
          <w:szCs w:val="20"/>
          <w:lang w:val="tr-TR"/>
        </w:rPr>
        <w:t xml:space="preserve">III. </w:t>
      </w:r>
      <w:r w:rsidRPr="00CD0FD5">
        <w:rPr>
          <w:sz w:val="20"/>
          <w:szCs w:val="20"/>
          <w:lang w:val="tr-TR"/>
        </w:rPr>
        <w:t>Cihaz kurulum ve eğitimleri üretici firmaya aittir.</w:t>
      </w:r>
    </w:p>
    <w:p w:rsidR="000E4A40" w:rsidRDefault="000E4A40" w:rsidP="000E4A40">
      <w:pPr>
        <w:spacing w:before="0" w:after="120"/>
        <w:ind w:left="360" w:firstLine="0"/>
        <w:rPr>
          <w:sz w:val="20"/>
          <w:szCs w:val="20"/>
          <w:lang w:val="tr-TR"/>
        </w:rPr>
      </w:pPr>
      <w:r>
        <w:rPr>
          <w:sz w:val="20"/>
          <w:szCs w:val="20"/>
          <w:lang w:val="tr-TR"/>
        </w:rPr>
        <w:t>IV.</w:t>
      </w:r>
      <w:r w:rsidRPr="00CD0FD5">
        <w:rPr>
          <w:sz w:val="20"/>
          <w:szCs w:val="20"/>
          <w:lang w:val="tr-TR"/>
        </w:rPr>
        <w:t>Cihazlarla ilgili eğitim notları ve sertifikaları üretici firma tarafından sağlanacaktır.</w:t>
      </w:r>
    </w:p>
    <w:p w:rsidR="00F66C09" w:rsidRDefault="00F66C09" w:rsidP="000E4A40">
      <w:pPr>
        <w:spacing w:before="0" w:after="120"/>
        <w:ind w:left="360" w:firstLine="0"/>
        <w:rPr>
          <w:sz w:val="20"/>
          <w:szCs w:val="20"/>
          <w:lang w:val="tr-TR"/>
        </w:rPr>
      </w:pPr>
    </w:p>
    <w:p w:rsidR="00F66C09" w:rsidRDefault="00F66C09" w:rsidP="00F66C09">
      <w:pPr>
        <w:pStyle w:val="ListeParagraf"/>
        <w:numPr>
          <w:ilvl w:val="1"/>
          <w:numId w:val="78"/>
        </w:numPr>
        <w:ind w:left="709"/>
        <w:rPr>
          <w:b/>
          <w:sz w:val="20"/>
          <w:szCs w:val="20"/>
          <w:u w:val="single"/>
        </w:rPr>
      </w:pPr>
      <w:r w:rsidRPr="0006379C">
        <w:rPr>
          <w:b/>
          <w:sz w:val="20"/>
          <w:szCs w:val="20"/>
          <w:lang w:val="tr-TR"/>
        </w:rPr>
        <w:t>LABORATUVAR TİPİ ENJEKSİYON HATTI CİHAZI TEKNİK ŞARTNAMESİ</w:t>
      </w:r>
      <w:r>
        <w:rPr>
          <w:b/>
          <w:sz w:val="20"/>
          <w:szCs w:val="20"/>
          <w:lang w:val="tr-TR"/>
        </w:rPr>
        <w:t xml:space="preserve"> </w:t>
      </w:r>
      <w:r w:rsidRPr="0006379C">
        <w:rPr>
          <w:b/>
          <w:sz w:val="20"/>
          <w:szCs w:val="20"/>
        </w:rPr>
        <w:t>ENJEKSİYON GRUBU :</w:t>
      </w:r>
    </w:p>
    <w:p w:rsidR="00F66C09" w:rsidRPr="00F87D2F" w:rsidRDefault="00F66C09" w:rsidP="00F66C09">
      <w:pPr>
        <w:pStyle w:val="ListeParagraf"/>
        <w:ind w:left="142" w:firstLine="0"/>
        <w:rPr>
          <w:b/>
          <w:sz w:val="20"/>
          <w:szCs w:val="20"/>
          <w:u w:val="single"/>
        </w:rPr>
      </w:pPr>
    </w:p>
    <w:p w:rsidR="00F66C09" w:rsidRPr="00BB733F" w:rsidRDefault="00F66C09" w:rsidP="00F66C09">
      <w:pPr>
        <w:pStyle w:val="ListeParagraf"/>
        <w:numPr>
          <w:ilvl w:val="0"/>
          <w:numId w:val="73"/>
        </w:numPr>
        <w:spacing w:before="0" w:after="120" w:line="360" w:lineRule="auto"/>
        <w:rPr>
          <w:sz w:val="20"/>
          <w:szCs w:val="20"/>
          <w:lang w:val="tr-TR"/>
        </w:rPr>
      </w:pPr>
      <w:r w:rsidRPr="00BB733F">
        <w:rPr>
          <w:sz w:val="20"/>
          <w:szCs w:val="20"/>
          <w:lang w:val="tr-TR"/>
        </w:rPr>
        <w:t>4±1 adet ütüleme basıncı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4±1 Adet enjeksiyon basıncı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Basınçla, mesafeyle, zamanla ayar yapabilme özelliği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Enjeksiyon oransal sisteme sahip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Vida momenti basınç ile kontrol imkanına sahip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Geri emiş fonksiyonu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Hidrolik yağ sıcaklık izleme özelliği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Isıları manuel çalıştırma imkânı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lastRenderedPageBreak/>
        <w:t>Çift enjeksiyon silindirli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Tek grup silindirli olmalıdır</w:t>
      </w:r>
    </w:p>
    <w:p w:rsidR="00F66C09" w:rsidRPr="00BB733F" w:rsidRDefault="00F66C09" w:rsidP="00F66C09">
      <w:pPr>
        <w:pStyle w:val="ListeParagraf"/>
        <w:numPr>
          <w:ilvl w:val="0"/>
          <w:numId w:val="73"/>
        </w:numPr>
        <w:tabs>
          <w:tab w:val="num" w:pos="0"/>
        </w:tabs>
        <w:spacing w:before="0" w:after="120" w:line="360" w:lineRule="auto"/>
        <w:rPr>
          <w:sz w:val="20"/>
          <w:szCs w:val="20"/>
          <w:lang w:val="tr-TR"/>
        </w:rPr>
      </w:pPr>
      <w:r w:rsidRPr="00BB733F">
        <w:rPr>
          <w:sz w:val="20"/>
          <w:szCs w:val="20"/>
          <w:lang w:val="tr-TR"/>
        </w:rPr>
        <w:t>Cihazla birlikte 2 çekme çubuğu, 2 çentikli ve 2 çentiksiz darbe çu</w:t>
      </w:r>
      <w:r>
        <w:rPr>
          <w:sz w:val="20"/>
          <w:szCs w:val="20"/>
          <w:lang w:val="tr-TR"/>
        </w:rPr>
        <w:t>b</w:t>
      </w:r>
      <w:r w:rsidRPr="00BB733F">
        <w:rPr>
          <w:sz w:val="20"/>
          <w:szCs w:val="20"/>
          <w:lang w:val="tr-TR"/>
        </w:rPr>
        <w:t>uğu ihtiva eden bir kalıp verilmelidir.</w:t>
      </w:r>
    </w:p>
    <w:p w:rsidR="00F66C09" w:rsidRPr="00F87D2F" w:rsidRDefault="00F66C09" w:rsidP="00F66C09">
      <w:pPr>
        <w:pStyle w:val="Balk1"/>
        <w:numPr>
          <w:ilvl w:val="0"/>
          <w:numId w:val="72"/>
        </w:numPr>
        <w:ind w:left="284"/>
        <w:rPr>
          <w:sz w:val="20"/>
          <w:szCs w:val="20"/>
        </w:rPr>
      </w:pPr>
      <w:r w:rsidRPr="00F87D2F">
        <w:rPr>
          <w:sz w:val="20"/>
          <w:szCs w:val="20"/>
        </w:rPr>
        <w:t>MENGENE GRUBU</w:t>
      </w:r>
    </w:p>
    <w:p w:rsidR="00F66C09" w:rsidRPr="00BB733F" w:rsidRDefault="00F66C09" w:rsidP="00F66C09">
      <w:pPr>
        <w:pStyle w:val="ListeParagraf"/>
        <w:numPr>
          <w:ilvl w:val="0"/>
          <w:numId w:val="74"/>
        </w:numPr>
        <w:spacing w:before="0" w:after="120" w:line="360" w:lineRule="auto"/>
        <w:rPr>
          <w:sz w:val="20"/>
          <w:szCs w:val="20"/>
          <w:lang w:val="tr-TR"/>
        </w:rPr>
      </w:pPr>
      <w:r w:rsidRPr="00BB733F">
        <w:rPr>
          <w:sz w:val="20"/>
          <w:szCs w:val="20"/>
          <w:lang w:val="tr-TR"/>
        </w:rPr>
        <w:t>4±1 Adet mengene kapama ve açma basınç olmalıdır</w:t>
      </w:r>
    </w:p>
    <w:p w:rsidR="00F66C09" w:rsidRPr="00BB733F" w:rsidRDefault="00F66C09" w:rsidP="00F66C09">
      <w:pPr>
        <w:pStyle w:val="ListeParagraf"/>
        <w:numPr>
          <w:ilvl w:val="0"/>
          <w:numId w:val="74"/>
        </w:numPr>
        <w:spacing w:before="0" w:after="120" w:line="360" w:lineRule="auto"/>
        <w:rPr>
          <w:sz w:val="20"/>
          <w:szCs w:val="20"/>
          <w:lang w:val="tr-TR"/>
        </w:rPr>
      </w:pPr>
      <w:r w:rsidRPr="00BB733F">
        <w:rPr>
          <w:sz w:val="20"/>
          <w:szCs w:val="20"/>
          <w:lang w:val="tr-TR"/>
        </w:rPr>
        <w:t>2±1 Adet kalıp koruma ve 2±1 Adet mengene açma frenleme basınç olmalıdır</w:t>
      </w:r>
    </w:p>
    <w:p w:rsidR="00F66C09" w:rsidRPr="00BB733F" w:rsidRDefault="00F66C09" w:rsidP="00F66C09">
      <w:pPr>
        <w:pStyle w:val="ListeParagraf"/>
        <w:numPr>
          <w:ilvl w:val="0"/>
          <w:numId w:val="74"/>
        </w:numPr>
        <w:spacing w:before="0" w:after="120" w:line="360" w:lineRule="auto"/>
        <w:rPr>
          <w:sz w:val="20"/>
          <w:szCs w:val="20"/>
          <w:lang w:val="tr-TR"/>
        </w:rPr>
      </w:pPr>
      <w:r w:rsidRPr="00BB733F">
        <w:rPr>
          <w:sz w:val="20"/>
          <w:szCs w:val="20"/>
          <w:lang w:val="tr-TR"/>
        </w:rPr>
        <w:t>2±1 Adet itici ileri basıncı ve 1±1 adet itici geri basıncı olmalıdır</w:t>
      </w:r>
    </w:p>
    <w:p w:rsidR="00F66C09" w:rsidRPr="00BB733F" w:rsidRDefault="00F66C09" w:rsidP="00F66C09">
      <w:pPr>
        <w:pStyle w:val="ListeParagraf"/>
        <w:numPr>
          <w:ilvl w:val="0"/>
          <w:numId w:val="74"/>
        </w:numPr>
        <w:spacing w:before="0" w:after="120" w:line="360" w:lineRule="auto"/>
        <w:rPr>
          <w:sz w:val="20"/>
          <w:szCs w:val="20"/>
          <w:lang w:val="tr-TR"/>
        </w:rPr>
      </w:pPr>
      <w:r w:rsidRPr="00BB733F">
        <w:rPr>
          <w:sz w:val="20"/>
          <w:szCs w:val="20"/>
          <w:lang w:val="tr-TR"/>
        </w:rPr>
        <w:t>Çok stroklu hidrolik itici olmalıdır</w:t>
      </w:r>
    </w:p>
    <w:p w:rsidR="00F66C09" w:rsidRPr="00BB733F" w:rsidRDefault="00F66C09" w:rsidP="00F66C09">
      <w:pPr>
        <w:pStyle w:val="ListeParagraf"/>
        <w:numPr>
          <w:ilvl w:val="0"/>
          <w:numId w:val="74"/>
        </w:numPr>
        <w:spacing w:before="0" w:after="120" w:line="360" w:lineRule="auto"/>
        <w:rPr>
          <w:sz w:val="20"/>
          <w:szCs w:val="20"/>
          <w:lang w:val="tr-TR"/>
        </w:rPr>
      </w:pPr>
      <w:r w:rsidRPr="00BB733F">
        <w:rPr>
          <w:sz w:val="20"/>
          <w:szCs w:val="20"/>
          <w:lang w:val="tr-TR"/>
        </w:rPr>
        <w:t>En az 1 Adet emniyet sistemi olmalıdır</w:t>
      </w:r>
    </w:p>
    <w:p w:rsidR="00F66C09" w:rsidRPr="00BB733F" w:rsidRDefault="00F66C09" w:rsidP="00F66C09">
      <w:pPr>
        <w:pStyle w:val="ListeParagraf"/>
        <w:numPr>
          <w:ilvl w:val="0"/>
          <w:numId w:val="74"/>
        </w:numPr>
        <w:spacing w:before="0" w:after="120" w:line="360" w:lineRule="auto"/>
        <w:rPr>
          <w:sz w:val="20"/>
          <w:szCs w:val="20"/>
          <w:lang w:val="tr-TR"/>
        </w:rPr>
      </w:pPr>
      <w:r w:rsidRPr="00BB733F">
        <w:rPr>
          <w:sz w:val="20"/>
          <w:szCs w:val="20"/>
          <w:lang w:val="tr-TR"/>
        </w:rPr>
        <w:t>İtici hareketi zaman kontrollü olmalıdır</w:t>
      </w:r>
    </w:p>
    <w:p w:rsidR="00F66C09" w:rsidRPr="00BB733F" w:rsidRDefault="00F66C09" w:rsidP="00F66C09">
      <w:pPr>
        <w:pStyle w:val="ListeParagraf"/>
        <w:numPr>
          <w:ilvl w:val="0"/>
          <w:numId w:val="74"/>
        </w:numPr>
        <w:spacing w:before="0" w:after="120" w:line="360" w:lineRule="auto"/>
        <w:rPr>
          <w:sz w:val="20"/>
          <w:szCs w:val="20"/>
          <w:lang w:val="tr-TR"/>
        </w:rPr>
      </w:pPr>
      <w:r w:rsidRPr="00BB733F">
        <w:rPr>
          <w:sz w:val="20"/>
          <w:szCs w:val="20"/>
          <w:lang w:val="tr-TR"/>
        </w:rPr>
        <w:t>Basınç saati gösterge olmalıdır</w:t>
      </w:r>
    </w:p>
    <w:p w:rsidR="00F66C09" w:rsidRPr="00BB733F" w:rsidRDefault="00F66C09" w:rsidP="00F66C09">
      <w:pPr>
        <w:pStyle w:val="Balk1"/>
        <w:numPr>
          <w:ilvl w:val="0"/>
          <w:numId w:val="72"/>
        </w:numPr>
        <w:ind w:left="357" w:hanging="357"/>
        <w:rPr>
          <w:sz w:val="20"/>
          <w:szCs w:val="20"/>
        </w:rPr>
      </w:pPr>
      <w:r w:rsidRPr="00F87D2F">
        <w:rPr>
          <w:sz w:val="20"/>
          <w:szCs w:val="20"/>
        </w:rPr>
        <w:t xml:space="preserve">HİDROLİK SİSTEM </w:t>
      </w:r>
    </w:p>
    <w:p w:rsidR="00F66C09" w:rsidRPr="00BB733F" w:rsidRDefault="00F66C09" w:rsidP="00F66C09">
      <w:pPr>
        <w:pStyle w:val="ListeParagraf"/>
        <w:numPr>
          <w:ilvl w:val="0"/>
          <w:numId w:val="75"/>
        </w:numPr>
        <w:spacing w:before="0" w:after="120" w:line="360" w:lineRule="auto"/>
        <w:rPr>
          <w:sz w:val="20"/>
          <w:szCs w:val="20"/>
          <w:lang w:val="tr-TR"/>
        </w:rPr>
      </w:pPr>
      <w:r w:rsidRPr="00BB733F">
        <w:rPr>
          <w:sz w:val="20"/>
          <w:szCs w:val="20"/>
          <w:lang w:val="tr-TR"/>
        </w:rPr>
        <w:t>Sistem basınç göstergesi olmalıdır</w:t>
      </w:r>
    </w:p>
    <w:p w:rsidR="00F66C09" w:rsidRPr="00BB733F" w:rsidRDefault="00F66C09" w:rsidP="00F66C09">
      <w:pPr>
        <w:pStyle w:val="ListeParagraf"/>
        <w:numPr>
          <w:ilvl w:val="0"/>
          <w:numId w:val="75"/>
        </w:numPr>
        <w:spacing w:before="0" w:after="120" w:line="360" w:lineRule="auto"/>
        <w:rPr>
          <w:sz w:val="20"/>
          <w:szCs w:val="20"/>
          <w:lang w:val="tr-TR"/>
        </w:rPr>
      </w:pPr>
      <w:r w:rsidRPr="00BB733F">
        <w:rPr>
          <w:sz w:val="20"/>
          <w:szCs w:val="20"/>
          <w:lang w:val="tr-TR"/>
        </w:rPr>
        <w:t>Yağ geri dönüş filtresi olmalıdır</w:t>
      </w:r>
    </w:p>
    <w:p w:rsidR="00F66C09" w:rsidRDefault="00F66C09" w:rsidP="00F66C09">
      <w:pPr>
        <w:pStyle w:val="ListeParagraf"/>
        <w:numPr>
          <w:ilvl w:val="0"/>
          <w:numId w:val="75"/>
        </w:numPr>
        <w:spacing w:before="0" w:after="120" w:line="360" w:lineRule="auto"/>
        <w:rPr>
          <w:sz w:val="20"/>
          <w:szCs w:val="20"/>
          <w:lang w:val="tr-TR"/>
        </w:rPr>
      </w:pPr>
      <w:r w:rsidRPr="00BB733F">
        <w:rPr>
          <w:sz w:val="20"/>
          <w:szCs w:val="20"/>
          <w:lang w:val="tr-TR"/>
        </w:rPr>
        <w:t>Yağ geri dönüş eşanjör soğutma olmalıdır</w:t>
      </w:r>
    </w:p>
    <w:p w:rsidR="00F66C09" w:rsidRPr="00F87D2F" w:rsidRDefault="00F66C09" w:rsidP="00F66C09">
      <w:pPr>
        <w:rPr>
          <w:sz w:val="20"/>
          <w:szCs w:val="20"/>
        </w:rPr>
      </w:pPr>
    </w:p>
    <w:p w:rsidR="00F66C09" w:rsidRPr="00F87D2F" w:rsidRDefault="00F66C09" w:rsidP="00F66C09">
      <w:pPr>
        <w:pStyle w:val="Balk1"/>
        <w:numPr>
          <w:ilvl w:val="0"/>
          <w:numId w:val="72"/>
        </w:numPr>
        <w:ind w:left="357" w:hanging="357"/>
        <w:rPr>
          <w:sz w:val="20"/>
          <w:szCs w:val="20"/>
        </w:rPr>
      </w:pPr>
      <w:r w:rsidRPr="00F87D2F">
        <w:rPr>
          <w:sz w:val="20"/>
          <w:szCs w:val="20"/>
        </w:rPr>
        <w:t>ELEKTRONİK SİSTEM</w:t>
      </w:r>
    </w:p>
    <w:p w:rsidR="00F66C09" w:rsidRPr="00F87D2F" w:rsidRDefault="00F66C09" w:rsidP="00F66C09">
      <w:pPr>
        <w:rPr>
          <w:sz w:val="20"/>
          <w:szCs w:val="20"/>
        </w:rPr>
      </w:pP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Likit ekran operatör paneli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Program istenirse Türkçe,</w:t>
      </w:r>
      <w:r>
        <w:rPr>
          <w:sz w:val="20"/>
          <w:szCs w:val="20"/>
          <w:lang w:val="tr-TR"/>
        </w:rPr>
        <w:t xml:space="preserve"> </w:t>
      </w:r>
      <w:r w:rsidRPr="00BB733F">
        <w:rPr>
          <w:sz w:val="20"/>
          <w:szCs w:val="20"/>
          <w:lang w:val="tr-TR"/>
        </w:rPr>
        <w:t>İngilizce, dili ile programlanabilmelidir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Zaman saati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Baskı sayma göstergesi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Parametre detay programı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Hatalı fonksiyon sesli ikaz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Alarmlı Hata giderme bilgisi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Parametre değiştirme sistemi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Makine çalışırken ayar yapabilme yeteneği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5±1 Kalıp hafızası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Makinanın çalışma saati olmalıdır</w:t>
      </w:r>
    </w:p>
    <w:p w:rsidR="00F66C09" w:rsidRPr="00BB733F" w:rsidRDefault="00F66C09" w:rsidP="00F66C09">
      <w:pPr>
        <w:pStyle w:val="ListeParagraf"/>
        <w:numPr>
          <w:ilvl w:val="0"/>
          <w:numId w:val="76"/>
        </w:numPr>
        <w:spacing w:before="0" w:after="120" w:line="360" w:lineRule="auto"/>
        <w:rPr>
          <w:sz w:val="20"/>
          <w:szCs w:val="20"/>
          <w:lang w:val="tr-TR"/>
        </w:rPr>
      </w:pPr>
      <w:r w:rsidRPr="00BB733F">
        <w:rPr>
          <w:sz w:val="20"/>
          <w:szCs w:val="20"/>
          <w:lang w:val="tr-TR"/>
        </w:rPr>
        <w:t>Acil mantar stop butonu olmalıdır</w:t>
      </w:r>
    </w:p>
    <w:p w:rsidR="00F66C09" w:rsidRDefault="00F66C09" w:rsidP="00F66C09">
      <w:pPr>
        <w:pStyle w:val="ListeParagraf"/>
        <w:numPr>
          <w:ilvl w:val="0"/>
          <w:numId w:val="76"/>
        </w:numPr>
        <w:spacing w:before="0" w:after="120" w:line="360" w:lineRule="auto"/>
        <w:rPr>
          <w:sz w:val="20"/>
          <w:szCs w:val="20"/>
        </w:rPr>
      </w:pPr>
      <w:r w:rsidRPr="00BB733F">
        <w:rPr>
          <w:sz w:val="20"/>
          <w:szCs w:val="20"/>
          <w:lang w:val="tr-TR"/>
        </w:rPr>
        <w:t>Cinsine göre plastik eriyik değerlerini görebilme olmalıdır</w:t>
      </w:r>
      <w:r>
        <w:rPr>
          <w:sz w:val="20"/>
          <w:szCs w:val="20"/>
        </w:rPr>
        <w:t>.</w:t>
      </w: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Default="00F66C09" w:rsidP="00F66C09">
      <w:pPr>
        <w:spacing w:before="0"/>
        <w:rPr>
          <w:sz w:val="20"/>
          <w:szCs w:val="20"/>
        </w:rPr>
      </w:pPr>
    </w:p>
    <w:p w:rsidR="00F66C09" w:rsidRPr="00F87D2F" w:rsidRDefault="00F66C09" w:rsidP="00F66C09">
      <w:pPr>
        <w:pStyle w:val="ListeParagraf"/>
        <w:numPr>
          <w:ilvl w:val="0"/>
          <w:numId w:val="72"/>
        </w:numPr>
        <w:tabs>
          <w:tab w:val="num" w:pos="420"/>
        </w:tabs>
        <w:spacing w:before="0"/>
        <w:ind w:left="426" w:hanging="426"/>
        <w:rPr>
          <w:b/>
          <w:sz w:val="20"/>
          <w:szCs w:val="20"/>
        </w:rPr>
      </w:pPr>
      <w:r w:rsidRPr="00F87D2F">
        <w:rPr>
          <w:b/>
          <w:sz w:val="20"/>
          <w:szCs w:val="20"/>
        </w:rPr>
        <w:t>YAKLAŞIK MAKİNE EBATLARI</w:t>
      </w:r>
    </w:p>
    <w:p w:rsidR="00F66C09" w:rsidRPr="00F87D2F" w:rsidRDefault="00F66C09" w:rsidP="00F66C09">
      <w:pPr>
        <w:pStyle w:val="ListeParagraf"/>
        <w:tabs>
          <w:tab w:val="num" w:pos="420"/>
        </w:tabs>
        <w:spacing w:before="0"/>
        <w:ind w:left="1080" w:firstLine="0"/>
        <w:rPr>
          <w:sz w:val="20"/>
          <w:szCs w:val="20"/>
        </w:rPr>
      </w:pPr>
      <w:r>
        <w:rPr>
          <w:noProof/>
          <w:sz w:val="20"/>
          <w:szCs w:val="20"/>
          <w:lang w:val="tr-TR" w:eastAsia="tr-TR" w:bidi="ar-SA"/>
        </w:rPr>
        <w:drawing>
          <wp:inline distT="0" distB="0" distL="0" distR="0" wp14:anchorId="292FF859" wp14:editId="30573657">
            <wp:extent cx="3273968" cy="2636520"/>
            <wp:effectExtent l="0" t="0" r="317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0040" cy="2641410"/>
                    </a:xfrm>
                    <a:prstGeom prst="rect">
                      <a:avLst/>
                    </a:prstGeom>
                    <a:noFill/>
                    <a:ln>
                      <a:noFill/>
                    </a:ln>
                  </pic:spPr>
                </pic:pic>
              </a:graphicData>
            </a:graphic>
          </wp:inline>
        </w:drawing>
      </w:r>
    </w:p>
    <w:p w:rsidR="00F66C09" w:rsidRPr="00F87D2F" w:rsidRDefault="00F66C09" w:rsidP="00F66C09">
      <w:pPr>
        <w:rPr>
          <w:sz w:val="20"/>
          <w:szCs w:val="20"/>
        </w:rPr>
      </w:pPr>
    </w:p>
    <w:p w:rsidR="00F66C09" w:rsidRPr="00F87D2F" w:rsidRDefault="00F66C09" w:rsidP="00F66C09">
      <w:pPr>
        <w:pStyle w:val="ListeParagraf"/>
        <w:numPr>
          <w:ilvl w:val="0"/>
          <w:numId w:val="72"/>
        </w:numPr>
        <w:ind w:left="284"/>
        <w:rPr>
          <w:b/>
          <w:sz w:val="20"/>
          <w:szCs w:val="20"/>
          <w:u w:val="single"/>
        </w:rPr>
      </w:pPr>
      <w:r w:rsidRPr="00F87D2F">
        <w:rPr>
          <w:b/>
          <w:sz w:val="20"/>
          <w:szCs w:val="20"/>
          <w:u w:val="single"/>
        </w:rPr>
        <w:t>GENEL ŞARTLAR</w:t>
      </w:r>
    </w:p>
    <w:p w:rsidR="00F66C09" w:rsidRPr="00F87D2F" w:rsidRDefault="00F66C09" w:rsidP="00F66C09">
      <w:pPr>
        <w:rPr>
          <w:b/>
          <w:sz w:val="20"/>
          <w:szCs w:val="20"/>
          <w:u w:val="single"/>
        </w:rPr>
      </w:pPr>
    </w:p>
    <w:p w:rsidR="00F66C09" w:rsidRPr="00BB733F" w:rsidRDefault="00F66C09" w:rsidP="00F66C09">
      <w:pPr>
        <w:pStyle w:val="ListeParagraf"/>
        <w:numPr>
          <w:ilvl w:val="0"/>
          <w:numId w:val="77"/>
        </w:numPr>
        <w:spacing w:before="0" w:after="120" w:line="360" w:lineRule="auto"/>
        <w:rPr>
          <w:sz w:val="20"/>
          <w:szCs w:val="20"/>
          <w:lang w:val="tr-TR"/>
        </w:rPr>
      </w:pPr>
      <w:r w:rsidRPr="00BB733F">
        <w:rPr>
          <w:sz w:val="20"/>
          <w:szCs w:val="20"/>
          <w:lang w:val="tr-TR"/>
        </w:rPr>
        <w:t>Cihaz elektrik dalgalanmaları ve kullanıcı hataları hariç 2 yıl garanti kapsamında olmalı, 10 yıl boyunca ücretine mukabil yedek parça temini yapılmalıdır.</w:t>
      </w:r>
    </w:p>
    <w:p w:rsidR="00F66C09" w:rsidRPr="00BB733F" w:rsidRDefault="00F66C09" w:rsidP="00F66C09">
      <w:pPr>
        <w:pStyle w:val="ListeParagraf"/>
        <w:numPr>
          <w:ilvl w:val="0"/>
          <w:numId w:val="77"/>
        </w:numPr>
        <w:spacing w:before="0" w:after="120" w:line="360" w:lineRule="auto"/>
        <w:rPr>
          <w:sz w:val="20"/>
          <w:szCs w:val="20"/>
          <w:lang w:val="tr-TR"/>
        </w:rPr>
      </w:pPr>
      <w:r w:rsidRPr="00BB733F">
        <w:rPr>
          <w:sz w:val="20"/>
          <w:szCs w:val="20"/>
          <w:lang w:val="tr-TR"/>
        </w:rPr>
        <w:t xml:space="preserve">Cihaz kurulumundan sonra 2 gün eğitim verilmeli ve katılımcılara eğitim sertifikaları verilmelidir. </w:t>
      </w:r>
    </w:p>
    <w:p w:rsidR="00F66C09" w:rsidRDefault="00F66C09" w:rsidP="000E4A40">
      <w:pPr>
        <w:spacing w:before="0" w:after="120"/>
        <w:ind w:left="360" w:firstLine="0"/>
        <w:rPr>
          <w:sz w:val="20"/>
          <w:szCs w:val="20"/>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A9711D">
      <w:pPr>
        <w:ind w:firstLine="0"/>
        <w:rPr>
          <w:position w:val="-2"/>
          <w:sz w:val="20"/>
          <w:szCs w:val="20"/>
          <w:lang w:val="tr-TR"/>
        </w:rPr>
      </w:pPr>
      <w:r w:rsidRPr="00051297">
        <w:rPr>
          <w:b/>
          <w:color w:val="000000"/>
          <w:sz w:val="36"/>
          <w:szCs w:val="36"/>
          <w:lang w:val="tr-TR"/>
        </w:rPr>
        <w:br w:type="page"/>
      </w: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Pr="00051297" w:rsidRDefault="00F66C09"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3" w:name="_Söz.Ek-3:_Teknik_Teklif"/>
      <w:bookmarkStart w:id="24" w:name="_Toc233021556"/>
      <w:bookmarkEnd w:id="23"/>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4"/>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051297" w:rsidRDefault="002D6E7D" w:rsidP="00A9711D">
      <w:pPr>
        <w:overflowPunct w:val="0"/>
        <w:autoSpaceDE w:val="0"/>
        <w:autoSpaceDN w:val="0"/>
        <w:adjustRightInd w:val="0"/>
        <w:spacing w:after="120"/>
        <w:ind w:firstLine="0"/>
        <w:jc w:val="center"/>
        <w:textAlignment w:val="baseline"/>
        <w:rPr>
          <w:sz w:val="20"/>
          <w:szCs w:val="20"/>
          <w:lang w:val="tr-TR"/>
        </w:rPr>
      </w:pPr>
      <w:bookmarkStart w:id="25" w:name="_Toc188240402"/>
      <w:r w:rsidRPr="00051297">
        <w:rPr>
          <w:rStyle w:val="Balk1Char"/>
          <w:lang w:val="tr-TR"/>
        </w:rPr>
        <w:br w:type="page"/>
      </w:r>
      <w:bookmarkEnd w:id="25"/>
    </w:p>
    <w:p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6"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6"/>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7" w:name="_Toc232234028"/>
      <w:r w:rsidRPr="00051297">
        <w:rPr>
          <w:b/>
          <w:sz w:val="20"/>
          <w:szCs w:val="20"/>
          <w:lang w:val="tr-TR"/>
        </w:rPr>
        <w:t>MAL ALIMI İÇİN TEKNİK TEKLİF FORMU</w:t>
      </w:r>
      <w:bookmarkEnd w:id="27"/>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131D33" w:rsidRDefault="00131D33"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8" w:name="_Söz.Ek-4:_Mali_Teklif"/>
      <w:bookmarkStart w:id="29" w:name="_Toc233021557"/>
      <w:bookmarkEnd w:id="28"/>
      <w:r w:rsidRPr="00051297">
        <w:rPr>
          <w:lang w:val="tr-TR"/>
        </w:rPr>
        <w:t>Söz.</w:t>
      </w:r>
      <w:r w:rsidR="00404506" w:rsidRPr="00051297">
        <w:rPr>
          <w:lang w:val="tr-TR"/>
        </w:rPr>
        <w:t xml:space="preserve"> </w:t>
      </w:r>
      <w:r w:rsidRPr="00051297">
        <w:rPr>
          <w:lang w:val="tr-TR"/>
        </w:rPr>
        <w:t>Ek-4: Mali Teklif</w:t>
      </w:r>
      <w:bookmarkEnd w:id="29"/>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A9711D"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9711D" w:rsidRPr="00051297">
        <w:rPr>
          <w:b/>
          <w:color w:val="000000"/>
          <w:lang w:val="tr-TR"/>
        </w:rPr>
        <w:lastRenderedPageBreak/>
        <w:t xml:space="preserve"> </w:t>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A9711D" w:rsidRDefault="00A9711D" w:rsidP="006C0FA3">
      <w:pPr>
        <w:overflowPunct w:val="0"/>
        <w:autoSpaceDE w:val="0"/>
        <w:autoSpaceDN w:val="0"/>
        <w:adjustRightInd w:val="0"/>
        <w:spacing w:after="120"/>
        <w:textAlignment w:val="baseline"/>
        <w:rPr>
          <w:color w:val="000000"/>
          <w:sz w:val="20"/>
          <w:szCs w:val="20"/>
          <w:lang w:val="tr-TR"/>
        </w:rPr>
      </w:pPr>
    </w:p>
    <w:p w:rsidR="00A9711D" w:rsidRDefault="00A9711D"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A9711D" w:rsidRPr="00051297" w:rsidRDefault="00A9711D"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0" w:name="_Söz.Ek-5:_Standart_Formlar_ve_Diğer"/>
      <w:bookmarkStart w:id="31" w:name="_Toc233021558"/>
      <w:bookmarkEnd w:id="30"/>
      <w:r w:rsidRPr="00051297">
        <w:rPr>
          <w:lang w:val="tr-TR"/>
        </w:rPr>
        <w:t>Söz.</w:t>
      </w:r>
      <w:r w:rsidR="00404506" w:rsidRPr="00051297">
        <w:rPr>
          <w:lang w:val="tr-TR"/>
        </w:rPr>
        <w:t xml:space="preserve"> </w:t>
      </w:r>
      <w:r w:rsidRPr="00051297">
        <w:rPr>
          <w:lang w:val="tr-TR"/>
        </w:rPr>
        <w:t>Ek-5: Standart Formlar ve Diğer Gerekli Belgeler</w:t>
      </w:r>
      <w:bookmarkEnd w:id="31"/>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2"/>
      <w:bookmarkEnd w:id="33"/>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4"/>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5"/>
    <w:p w:rsidR="001610FB" w:rsidRPr="00051297" w:rsidRDefault="001610FB" w:rsidP="008C1596">
      <w:pPr>
        <w:ind w:firstLine="0"/>
        <w:rPr>
          <w:rFonts w:cs="Arial"/>
          <w:b/>
          <w:bCs/>
          <w:sz w:val="18"/>
          <w:szCs w:val="18"/>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6" w:name="_Bölüm_C:_Diğer_Bilgiler"/>
      <w:bookmarkStart w:id="37" w:name="_Toc233021559"/>
      <w:bookmarkEnd w:id="36"/>
      <w:r w:rsidRPr="00051297">
        <w:rPr>
          <w:lang w:val="tr-TR"/>
        </w:rPr>
        <w:t>Bölüm C: Diğer Bilgiler</w:t>
      </w:r>
      <w:bookmarkEnd w:id="37"/>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315CC4" w:rsidRPr="00051297" w:rsidRDefault="002D6E7D" w:rsidP="00C11F97">
      <w:pPr>
        <w:ind w:firstLine="0"/>
        <w:jc w:val="center"/>
        <w:rPr>
          <w:rFonts w:cs="Arial"/>
          <w:color w:val="000000"/>
          <w:sz w:val="20"/>
          <w:lang w:val="tr-TR"/>
        </w:rPr>
      </w:pPr>
      <w:r w:rsidRPr="00051297">
        <w:rPr>
          <w:rStyle w:val="Gl"/>
          <w:rFonts w:cs="Arial"/>
          <w:b w:val="0"/>
          <w:color w:val="000000"/>
          <w:sz w:val="20"/>
          <w:lang w:val="tr-TR"/>
        </w:rPr>
        <w:br w:type="page"/>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186EC3" w:rsidRDefault="00186EC3" w:rsidP="00A9711D">
      <w:pPr>
        <w:pStyle w:val="Balk6"/>
        <w:ind w:firstLine="0"/>
        <w:jc w:val="center"/>
        <w:rPr>
          <w:b w:val="0"/>
          <w:color w:val="000000"/>
          <w:sz w:val="36"/>
          <w:szCs w:val="36"/>
          <w:lang w:val="tr-TR"/>
        </w:rPr>
      </w:pPr>
      <w:bookmarkStart w:id="38" w:name="_İDARİ_UYGUNLUK_DEĞERLENDİRME_TABLOS"/>
      <w:bookmarkEnd w:id="38"/>
    </w:p>
    <w:p w:rsidR="00C11F97" w:rsidRDefault="00C11F97" w:rsidP="00C11F97">
      <w:pPr>
        <w:rPr>
          <w:lang w:val="tr-TR"/>
        </w:rPr>
      </w:pPr>
    </w:p>
    <w:p w:rsidR="00C11F97" w:rsidRPr="00C11F97" w:rsidRDefault="00C11F97" w:rsidP="00C11F97">
      <w:pPr>
        <w:rPr>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39" w:name="_Bölüm_D:_Teklif_Sunum_Formu"/>
      <w:bookmarkStart w:id="40" w:name="_Toc233021563"/>
      <w:bookmarkEnd w:id="39"/>
      <w:r w:rsidRPr="00051297">
        <w:rPr>
          <w:lang w:val="tr-TR"/>
        </w:rPr>
        <w:t>Bölüm D: Teklif Sunum Formu</w:t>
      </w:r>
      <w:bookmarkEnd w:id="40"/>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1" w:name="_Toc186884884"/>
    </w:p>
    <w:p w:rsidR="00F038A0" w:rsidRPr="00051297" w:rsidRDefault="002D6E7D" w:rsidP="00171BA1">
      <w:pPr>
        <w:ind w:firstLine="0"/>
        <w:rPr>
          <w:b/>
          <w:lang w:val="tr-TR"/>
        </w:rPr>
      </w:pPr>
      <w:r w:rsidRPr="00051297">
        <w:rPr>
          <w:bCs/>
          <w:lang w:val="tr-TR"/>
        </w:rPr>
        <w:br w:type="page"/>
      </w:r>
      <w:bookmarkStart w:id="42" w:name="_Toc232234041"/>
      <w:r w:rsidR="00F038A0" w:rsidRPr="00051297">
        <w:rPr>
          <w:b/>
          <w:lang w:val="tr-TR"/>
        </w:rPr>
        <w:lastRenderedPageBreak/>
        <w:t>Bölüm D.</w:t>
      </w:r>
      <w:r w:rsidR="00F038A0" w:rsidRPr="00051297">
        <w:rPr>
          <w:b/>
          <w:lang w:val="tr-TR"/>
        </w:rPr>
        <w:tab/>
        <w:t>Teklif Sunum Formu</w:t>
      </w:r>
      <w:bookmarkEnd w:id="41"/>
      <w:bookmarkEnd w:id="42"/>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526C1" w:rsidRPr="007810F1" w:rsidRDefault="009526C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9526C1" w:rsidRPr="007810F1" w:rsidRDefault="009526C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3" w:name="_BEYANNAME_FORMATI"/>
      <w:bookmarkEnd w:id="43"/>
      <w:r w:rsidRPr="00051297">
        <w:rPr>
          <w:lang w:val="tr-TR"/>
        </w:rPr>
        <w:br w:type="page"/>
      </w:r>
      <w:bookmarkStart w:id="44" w:name="_Toc186884885"/>
      <w:bookmarkStart w:id="45" w:name="_Toc232234042"/>
      <w:bookmarkStart w:id="46" w:name="_Toc233021564"/>
      <w:r w:rsidR="00BA006F" w:rsidRPr="00051297">
        <w:rPr>
          <w:u w:val="single"/>
          <w:lang w:val="tr-TR"/>
        </w:rPr>
        <w:lastRenderedPageBreak/>
        <w:t>Beyanname Formatı</w:t>
      </w:r>
      <w:bookmarkEnd w:id="44"/>
      <w:bookmarkEnd w:id="45"/>
      <w:bookmarkEnd w:id="46"/>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47" w:name="_(Teklif_teslim_formunun_3._Maddesin"/>
      <w:bookmarkEnd w:id="47"/>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651CB7" w:rsidRPr="00051297" w:rsidRDefault="002D6E7D" w:rsidP="00A9711D">
      <w:pPr>
        <w:pStyle w:val="Balk6"/>
        <w:ind w:firstLine="0"/>
        <w:jc w:val="center"/>
        <w:rPr>
          <w:lang w:val="tr-TR"/>
        </w:rPr>
      </w:pPr>
      <w:bookmarkStart w:id="48" w:name="_HİZMET_ALIMI_İHALELERİNDE_KİLİT_UZM"/>
      <w:bookmarkEnd w:id="48"/>
      <w:r w:rsidRPr="00051297">
        <w:rPr>
          <w:rStyle w:val="CharChar"/>
          <w:rFonts w:ascii="Times New Roman" w:hAnsi="Times New Roman"/>
          <w:u w:val="none"/>
          <w:lang w:val="tr-TR"/>
        </w:rPr>
        <w:br w:type="page"/>
      </w:r>
      <w:r w:rsidR="00A9711D" w:rsidRPr="00051297">
        <w:rPr>
          <w:lang w:val="tr-TR"/>
        </w:rPr>
        <w:lastRenderedPageBreak/>
        <w:t xml:space="preserve"> </w:t>
      </w:r>
    </w:p>
    <w:sectPr w:rsidR="00651CB7" w:rsidRPr="00051297"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40" w:rsidRDefault="00A06440">
      <w:r>
        <w:separator/>
      </w:r>
    </w:p>
  </w:endnote>
  <w:endnote w:type="continuationSeparator" w:id="0">
    <w:p w:rsidR="00A06440" w:rsidRDefault="00A0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40" w:rsidRDefault="00A06440">
      <w:r>
        <w:separator/>
      </w:r>
    </w:p>
  </w:footnote>
  <w:footnote w:type="continuationSeparator" w:id="0">
    <w:p w:rsidR="00A06440" w:rsidRDefault="00A06440">
      <w:r>
        <w:continuationSeparator/>
      </w:r>
    </w:p>
  </w:footnote>
  <w:footnote w:id="1">
    <w:p w:rsidR="009526C1" w:rsidRPr="00C36C6F" w:rsidRDefault="009526C1"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9526C1" w:rsidRPr="004B3D5F" w:rsidRDefault="009526C1"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C1" w:rsidRPr="00564259" w:rsidRDefault="009526C1"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C1" w:rsidRPr="00564259" w:rsidRDefault="009526C1"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C1" w:rsidRPr="00564259" w:rsidRDefault="009526C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5F2DDF"/>
    <w:multiLevelType w:val="hybridMultilevel"/>
    <w:tmpl w:val="FEE67956"/>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20134A"/>
    <w:multiLevelType w:val="hybridMultilevel"/>
    <w:tmpl w:val="776CDB50"/>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4A35DE1"/>
    <w:multiLevelType w:val="hybridMultilevel"/>
    <w:tmpl w:val="BC381F4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7D66F4"/>
    <w:multiLevelType w:val="hybridMultilevel"/>
    <w:tmpl w:val="FF726E4C"/>
    <w:lvl w:ilvl="0" w:tplc="DB223D8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1CCC6A01"/>
    <w:multiLevelType w:val="multilevel"/>
    <w:tmpl w:val="E7288F2E"/>
    <w:lvl w:ilvl="0">
      <w:start w:val="2"/>
      <w:numFmt w:val="decimal"/>
      <w:lvlText w:val="%1"/>
      <w:lvlJc w:val="left"/>
      <w:pPr>
        <w:ind w:left="360" w:hanging="360"/>
      </w:pPr>
      <w:rPr>
        <w:rFonts w:hint="default"/>
        <w:u w:val="none"/>
      </w:rPr>
    </w:lvl>
    <w:lvl w:ilvl="1">
      <w:start w:val="2"/>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040" w:hanging="72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560" w:hanging="108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080" w:hanging="1440"/>
      </w:pPr>
      <w:rPr>
        <w:rFonts w:hint="default"/>
        <w:u w:val="none"/>
      </w:rPr>
    </w:lvl>
  </w:abstractNum>
  <w:abstractNum w:abstractNumId="20"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2"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C3D0CC5"/>
    <w:multiLevelType w:val="hybridMultilevel"/>
    <w:tmpl w:val="268C434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3"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4" w15:restartNumberingAfterBreak="0">
    <w:nsid w:val="57552FFC"/>
    <w:multiLevelType w:val="hybridMultilevel"/>
    <w:tmpl w:val="174062A8"/>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7"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71"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51"/>
  </w:num>
  <w:num w:numId="3">
    <w:abstractNumId w:val="70"/>
  </w:num>
  <w:num w:numId="4">
    <w:abstractNumId w:val="17"/>
  </w:num>
  <w:num w:numId="5">
    <w:abstractNumId w:val="53"/>
  </w:num>
  <w:num w:numId="6">
    <w:abstractNumId w:val="73"/>
  </w:num>
  <w:num w:numId="7">
    <w:abstractNumId w:val="68"/>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9"/>
  </w:num>
  <w:num w:numId="10">
    <w:abstractNumId w:val="25"/>
  </w:num>
  <w:num w:numId="11">
    <w:abstractNumId w:val="42"/>
  </w:num>
  <w:num w:numId="12">
    <w:abstractNumId w:val="45"/>
  </w:num>
  <w:num w:numId="13">
    <w:abstractNumId w:val="44"/>
  </w:num>
  <w:num w:numId="14">
    <w:abstractNumId w:val="6"/>
  </w:num>
  <w:num w:numId="15">
    <w:abstractNumId w:val="62"/>
  </w:num>
  <w:num w:numId="16">
    <w:abstractNumId w:val="56"/>
  </w:num>
  <w:num w:numId="17">
    <w:abstractNumId w:val="23"/>
  </w:num>
  <w:num w:numId="18">
    <w:abstractNumId w:val="35"/>
  </w:num>
  <w:num w:numId="19">
    <w:abstractNumId w:val="66"/>
  </w:num>
  <w:num w:numId="20">
    <w:abstractNumId w:val="76"/>
  </w:num>
  <w:num w:numId="21">
    <w:abstractNumId w:val="10"/>
  </w:num>
  <w:num w:numId="22">
    <w:abstractNumId w:val="21"/>
  </w:num>
  <w:num w:numId="23">
    <w:abstractNumId w:val="26"/>
  </w:num>
  <w:num w:numId="24">
    <w:abstractNumId w:val="32"/>
  </w:num>
  <w:num w:numId="25">
    <w:abstractNumId w:val="29"/>
  </w:num>
  <w:num w:numId="26">
    <w:abstractNumId w:val="5"/>
  </w:num>
  <w:num w:numId="27">
    <w:abstractNumId w:val="13"/>
  </w:num>
  <w:num w:numId="28">
    <w:abstractNumId w:val="61"/>
  </w:num>
  <w:num w:numId="29">
    <w:abstractNumId w:val="16"/>
  </w:num>
  <w:num w:numId="30">
    <w:abstractNumId w:val="39"/>
  </w:num>
  <w:num w:numId="31">
    <w:abstractNumId w:val="43"/>
  </w:num>
  <w:num w:numId="32">
    <w:abstractNumId w:val="34"/>
  </w:num>
  <w:num w:numId="33">
    <w:abstractNumId w:val="55"/>
  </w:num>
  <w:num w:numId="34">
    <w:abstractNumId w:val="69"/>
  </w:num>
  <w:num w:numId="35">
    <w:abstractNumId w:val="72"/>
  </w:num>
  <w:num w:numId="36">
    <w:abstractNumId w:val="31"/>
  </w:num>
  <w:num w:numId="37">
    <w:abstractNumId w:val="64"/>
  </w:num>
  <w:num w:numId="38">
    <w:abstractNumId w:val="46"/>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9"/>
  </w:num>
  <w:num w:numId="41">
    <w:abstractNumId w:val="36"/>
  </w:num>
  <w:num w:numId="42">
    <w:abstractNumId w:val="40"/>
  </w:num>
  <w:num w:numId="43">
    <w:abstractNumId w:val="57"/>
  </w:num>
  <w:num w:numId="44">
    <w:abstractNumId w:val="41"/>
  </w:num>
  <w:num w:numId="45">
    <w:abstractNumId w:val="60"/>
  </w:num>
  <w:num w:numId="46">
    <w:abstractNumId w:val="65"/>
  </w:num>
  <w:num w:numId="47">
    <w:abstractNumId w:val="47"/>
  </w:num>
  <w:num w:numId="48">
    <w:abstractNumId w:val="33"/>
  </w:num>
  <w:num w:numId="49">
    <w:abstractNumId w:val="58"/>
  </w:num>
  <w:num w:numId="50">
    <w:abstractNumId w:val="52"/>
  </w:num>
  <w:num w:numId="51">
    <w:abstractNumId w:val="2"/>
  </w:num>
  <w:num w:numId="52">
    <w:abstractNumId w:val="38"/>
  </w:num>
  <w:num w:numId="53">
    <w:abstractNumId w:val="75"/>
  </w:num>
  <w:num w:numId="54">
    <w:abstractNumId w:val="1"/>
  </w:num>
  <w:num w:numId="55">
    <w:abstractNumId w:val="37"/>
  </w:num>
  <w:num w:numId="56">
    <w:abstractNumId w:val="11"/>
  </w:num>
  <w:num w:numId="57">
    <w:abstractNumId w:val="63"/>
  </w:num>
  <w:num w:numId="58">
    <w:abstractNumId w:val="12"/>
  </w:num>
  <w:num w:numId="59">
    <w:abstractNumId w:val="28"/>
  </w:num>
  <w:num w:numId="60">
    <w:abstractNumId w:val="71"/>
  </w:num>
  <w:num w:numId="61">
    <w:abstractNumId w:val="4"/>
  </w:num>
  <w:num w:numId="62">
    <w:abstractNumId w:val="8"/>
  </w:num>
  <w:num w:numId="63">
    <w:abstractNumId w:val="50"/>
  </w:num>
  <w:num w:numId="64">
    <w:abstractNumId w:val="67"/>
  </w:num>
  <w:num w:numId="65">
    <w:abstractNumId w:val="30"/>
  </w:num>
  <w:num w:numId="66">
    <w:abstractNumId w:val="74"/>
  </w:num>
  <w:num w:numId="67">
    <w:abstractNumId w:val="9"/>
  </w:num>
  <w:num w:numId="68">
    <w:abstractNumId w:val="20"/>
  </w:num>
  <w:num w:numId="69">
    <w:abstractNumId w:val="15"/>
  </w:num>
  <w:num w:numId="70">
    <w:abstractNumId w:val="27"/>
  </w:num>
  <w:num w:numId="71">
    <w:abstractNumId w:val="24"/>
  </w:num>
  <w:num w:numId="72">
    <w:abstractNumId w:val="18"/>
  </w:num>
  <w:num w:numId="73">
    <w:abstractNumId w:val="3"/>
  </w:num>
  <w:num w:numId="74">
    <w:abstractNumId w:val="14"/>
  </w:num>
  <w:num w:numId="75">
    <w:abstractNumId w:val="54"/>
  </w:num>
  <w:num w:numId="76">
    <w:abstractNumId w:val="7"/>
  </w:num>
  <w:num w:numId="77">
    <w:abstractNumId w:val="48"/>
  </w:num>
  <w:num w:numId="7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8C1"/>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4A40"/>
    <w:rsid w:val="000E6559"/>
    <w:rsid w:val="000E6A68"/>
    <w:rsid w:val="000F388B"/>
    <w:rsid w:val="00105F2C"/>
    <w:rsid w:val="001072D4"/>
    <w:rsid w:val="00107F5A"/>
    <w:rsid w:val="00113059"/>
    <w:rsid w:val="00114C38"/>
    <w:rsid w:val="0011736A"/>
    <w:rsid w:val="00123D5A"/>
    <w:rsid w:val="00123D96"/>
    <w:rsid w:val="0012420E"/>
    <w:rsid w:val="00125A1C"/>
    <w:rsid w:val="00130424"/>
    <w:rsid w:val="00130D0C"/>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86F6D"/>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3EC"/>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5105"/>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C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6E0"/>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202F"/>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26C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06440"/>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9711D"/>
    <w:rsid w:val="00AA2F9A"/>
    <w:rsid w:val="00AB2430"/>
    <w:rsid w:val="00AB2634"/>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03C2"/>
    <w:rsid w:val="00BF207A"/>
    <w:rsid w:val="00BF3964"/>
    <w:rsid w:val="00BF6DF6"/>
    <w:rsid w:val="00BF7118"/>
    <w:rsid w:val="00BF7320"/>
    <w:rsid w:val="00C00E2E"/>
    <w:rsid w:val="00C00F85"/>
    <w:rsid w:val="00C02C1D"/>
    <w:rsid w:val="00C04787"/>
    <w:rsid w:val="00C107CC"/>
    <w:rsid w:val="00C11F97"/>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1F2D"/>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2CB4"/>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08"/>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509"/>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6DBF"/>
    <w:rsid w:val="00F2794E"/>
    <w:rsid w:val="00F32E1D"/>
    <w:rsid w:val="00F40C09"/>
    <w:rsid w:val="00F460EF"/>
    <w:rsid w:val="00F52678"/>
    <w:rsid w:val="00F548AE"/>
    <w:rsid w:val="00F569E1"/>
    <w:rsid w:val="00F56BFC"/>
    <w:rsid w:val="00F57A34"/>
    <w:rsid w:val="00F603B6"/>
    <w:rsid w:val="00F60EC2"/>
    <w:rsid w:val="00F644BE"/>
    <w:rsid w:val="00F649CB"/>
    <w:rsid w:val="00F66C09"/>
    <w:rsid w:val="00F66E30"/>
    <w:rsid w:val="00F7078E"/>
    <w:rsid w:val="00F72E82"/>
    <w:rsid w:val="00F737B2"/>
    <w:rsid w:val="00F810BC"/>
    <w:rsid w:val="00F820B6"/>
    <w:rsid w:val="00F82B8A"/>
    <w:rsid w:val="00F85DDB"/>
    <w:rsid w:val="00F910EF"/>
    <w:rsid w:val="00F94C75"/>
    <w:rsid w:val="00F94CA3"/>
    <w:rsid w:val="00F94E08"/>
    <w:rsid w:val="00F965C0"/>
    <w:rsid w:val="00F976CD"/>
    <w:rsid w:val="00FA0C2D"/>
    <w:rsid w:val="00FA0D43"/>
    <w:rsid w:val="00FA4AD0"/>
    <w:rsid w:val="00FB1A22"/>
    <w:rsid w:val="00FB3EFA"/>
    <w:rsid w:val="00FB6E1E"/>
    <w:rsid w:val="00FB7E74"/>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tkam.arel.edu.t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el.edu.tr" TargetMode="External"/><Relationship Id="rId5" Type="http://schemas.openxmlformats.org/officeDocument/2006/relationships/webSettings" Target="webSettings.xml"/><Relationship Id="rId15" Type="http://schemas.openxmlformats.org/officeDocument/2006/relationships/hyperlink" Target="callto:0850%20850%202735" TargetMode="External"/><Relationship Id="rId10" Type="http://schemas.openxmlformats.org/officeDocument/2006/relationships/hyperlink" Target="https://www.istka.org.tr/projeler/proje-ihale-ilanlari/"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CEF7-CC36-4799-921C-2F885FC9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19714</Words>
  <Characters>112374</Characters>
  <Application>Microsoft Office Word</Application>
  <DocSecurity>0</DocSecurity>
  <Lines>936</Lines>
  <Paragraphs>263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131825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Demet SEZGİN MANSUROĞLU</cp:lastModifiedBy>
  <cp:revision>4</cp:revision>
  <cp:lastPrinted>2009-06-18T07:05:00Z</cp:lastPrinted>
  <dcterms:created xsi:type="dcterms:W3CDTF">2019-01-17T13:39:00Z</dcterms:created>
  <dcterms:modified xsi:type="dcterms:W3CDTF">2019-01-17T13:42:00Z</dcterms:modified>
</cp:coreProperties>
</file>