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EC" w:rsidRPr="00051297" w:rsidRDefault="002773EC" w:rsidP="002773EC">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2773EC" w:rsidRPr="00051297" w:rsidRDefault="002773EC" w:rsidP="002773EC">
      <w:pPr>
        <w:rPr>
          <w:rFonts w:cs="Arial"/>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2773EC" w:rsidRPr="00051297" w:rsidRDefault="002773EC" w:rsidP="00880E28">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r w:rsidRPr="009E3857">
        <w:rPr>
          <w:noProof/>
          <w:lang w:val="tr-TR" w:eastAsia="tr-TR" w:bidi="ar-SA"/>
        </w:rPr>
        <w:drawing>
          <wp:inline distT="0" distB="0" distL="0" distR="0" wp14:anchorId="198B4E1F" wp14:editId="1040BC61">
            <wp:extent cx="1970443" cy="1280160"/>
            <wp:effectExtent l="0" t="0" r="0" b="0"/>
            <wp:docPr id="4" name="Resim 4" descr="istka broş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ka broşür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296" cy="1282014"/>
                    </a:xfrm>
                    <a:prstGeom prst="rect">
                      <a:avLst/>
                    </a:prstGeom>
                    <a:noFill/>
                    <a:ln>
                      <a:noFill/>
                    </a:ln>
                  </pic:spPr>
                </pic:pic>
              </a:graphicData>
            </a:graphic>
          </wp:inline>
        </w:drawing>
      </w:r>
      <w:r>
        <w:rPr>
          <w:color w:val="000000"/>
          <w:sz w:val="20"/>
          <w:szCs w:val="20"/>
          <w:lang w:val="tr-TR"/>
        </w:rPr>
        <w:t xml:space="preserve">                           </w:t>
      </w:r>
      <w:r w:rsidR="00880E28">
        <w:rPr>
          <w:color w:val="000000"/>
          <w:sz w:val="20"/>
          <w:szCs w:val="20"/>
          <w:lang w:val="tr-TR"/>
        </w:rPr>
        <w:t xml:space="preserve">     </w:t>
      </w:r>
      <w:r w:rsidR="002D79D2">
        <w:rPr>
          <w:color w:val="000000"/>
          <w:sz w:val="20"/>
          <w:szCs w:val="20"/>
          <w:lang w:val="tr-TR"/>
        </w:rPr>
        <w:t xml:space="preserve">                                    </w:t>
      </w:r>
      <w:r w:rsidR="00880E28">
        <w:rPr>
          <w:color w:val="000000"/>
          <w:sz w:val="20"/>
          <w:szCs w:val="20"/>
          <w:lang w:val="tr-TR"/>
        </w:rPr>
        <w:t xml:space="preserve">       </w:t>
      </w:r>
      <w:r w:rsidR="002D79D2">
        <w:rPr>
          <w:noProof/>
          <w:lang w:val="tr-TR" w:eastAsia="tr-TR" w:bidi="ar-SA"/>
        </w:rPr>
        <w:drawing>
          <wp:inline distT="0" distB="0" distL="0" distR="0">
            <wp:extent cx="1234440" cy="1234440"/>
            <wp:effectExtent l="0" t="0" r="3810" b="3810"/>
            <wp:docPr id="1" name="Resim 1" descr="Ä°stanbul Arel Ã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stanbul Arel Ãniversit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Pr>
          <w:color w:val="000000"/>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p>
    <w:p w:rsidR="002773EC" w:rsidRPr="00051297" w:rsidRDefault="002773EC" w:rsidP="00880E2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273F0C">
        <w:rPr>
          <w:b/>
          <w:sz w:val="20"/>
          <w:szCs w:val="20"/>
          <w:lang w:val="tr-TR"/>
        </w:rPr>
        <w:t xml:space="preserve">Mal Alımı </w:t>
      </w:r>
      <w:r w:rsidR="00880E28">
        <w:rPr>
          <w:b/>
          <w:sz w:val="20"/>
          <w:szCs w:val="20"/>
          <w:lang w:val="tr-TR"/>
        </w:rPr>
        <w:t>İçin İhale İ</w:t>
      </w:r>
      <w:r w:rsidRPr="00051297">
        <w:rPr>
          <w:b/>
          <w:sz w:val="20"/>
          <w:szCs w:val="20"/>
          <w:lang w:val="tr-TR"/>
        </w:rPr>
        <w:t>lanı</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İstanbul Arel Üniversitesi, İstanbul</w:t>
      </w:r>
      <w:r w:rsidRPr="00051297">
        <w:rPr>
          <w:sz w:val="20"/>
          <w:szCs w:val="20"/>
          <w:lang w:val="tr-TR"/>
        </w:rPr>
        <w:t xml:space="preserve"> Kalkınma Ajansı</w:t>
      </w:r>
      <w:r>
        <w:rPr>
          <w:sz w:val="20"/>
          <w:szCs w:val="20"/>
          <w:lang w:val="tr-TR"/>
        </w:rPr>
        <w:t xml:space="preserve"> </w:t>
      </w:r>
      <w:r w:rsidR="008D2434">
        <w:rPr>
          <w:sz w:val="20"/>
          <w:szCs w:val="20"/>
          <w:lang w:val="tr-TR"/>
        </w:rPr>
        <w:t>Girişimcilik Mali</w:t>
      </w:r>
      <w:r w:rsidR="008D2434" w:rsidRPr="008D2434">
        <w:rPr>
          <w:sz w:val="20"/>
          <w:szCs w:val="20"/>
          <w:lang w:val="tr-TR"/>
        </w:rPr>
        <w:t xml:space="preserve"> Destek </w:t>
      </w:r>
      <w:r w:rsidRPr="005E128E">
        <w:rPr>
          <w:sz w:val="20"/>
          <w:szCs w:val="20"/>
          <w:lang w:val="tr-TR"/>
        </w:rPr>
        <w:t>Programı</w:t>
      </w:r>
      <w:r w:rsidRPr="00051297">
        <w:rPr>
          <w:sz w:val="20"/>
          <w:szCs w:val="20"/>
          <w:lang w:val="tr-TR"/>
        </w:rPr>
        <w:t xml:space="preserve"> kapsa</w:t>
      </w:r>
      <w:r w:rsidR="006C6039">
        <w:rPr>
          <w:sz w:val="20"/>
          <w:szCs w:val="20"/>
          <w:lang w:val="tr-TR"/>
        </w:rPr>
        <w:t xml:space="preserve">mında sağlanan </w:t>
      </w:r>
      <w:r>
        <w:rPr>
          <w:sz w:val="20"/>
          <w:szCs w:val="20"/>
          <w:lang w:val="tr-TR"/>
        </w:rPr>
        <w:t>destek ile İstanbul Arel Üniversitesi’nde  “</w:t>
      </w:r>
      <w:r w:rsidR="008D2434" w:rsidRPr="008D2434">
        <w:rPr>
          <w:sz w:val="20"/>
          <w:szCs w:val="20"/>
          <w:lang w:val="tr-TR"/>
        </w:rPr>
        <w:t>TOHUM ALGORİTMA Sağlık Sektörüne</w:t>
      </w:r>
      <w:r w:rsidR="006C6039">
        <w:rPr>
          <w:sz w:val="20"/>
          <w:szCs w:val="20"/>
          <w:lang w:val="tr-TR"/>
        </w:rPr>
        <w:t xml:space="preserve"> Yönelik Yazılım ve Yapay Zeka Araştırma</w:t>
      </w:r>
      <w:r w:rsidR="008D2434" w:rsidRPr="008D2434">
        <w:rPr>
          <w:sz w:val="20"/>
          <w:szCs w:val="20"/>
          <w:lang w:val="tr-TR"/>
        </w:rPr>
        <w:t xml:space="preserve"> Geliştirme Merkezi</w:t>
      </w:r>
      <w:r>
        <w:rPr>
          <w:sz w:val="20"/>
          <w:szCs w:val="20"/>
          <w:lang w:val="tr-TR"/>
        </w:rPr>
        <w:t xml:space="preserve">” için bir </w:t>
      </w:r>
      <w:r w:rsidRPr="00051297">
        <w:rPr>
          <w:sz w:val="20"/>
          <w:szCs w:val="20"/>
          <w:lang w:val="tr-TR"/>
        </w:rPr>
        <w:t>m</w:t>
      </w:r>
      <w:r>
        <w:rPr>
          <w:sz w:val="20"/>
          <w:szCs w:val="20"/>
          <w:lang w:val="tr-TR"/>
        </w:rPr>
        <w:t>al alımı</w:t>
      </w:r>
      <w:r w:rsidRPr="00051297">
        <w:rPr>
          <w:sz w:val="20"/>
          <w:szCs w:val="20"/>
          <w:lang w:val="tr-TR"/>
        </w:rPr>
        <w:t xml:space="preserve"> ihalesi</w:t>
      </w:r>
      <w:r w:rsidR="006C6039">
        <w:rPr>
          <w:sz w:val="20"/>
          <w:szCs w:val="20"/>
          <w:lang w:val="tr-TR"/>
        </w:rPr>
        <w:t>ni</w:t>
      </w:r>
      <w:r w:rsidRPr="00051297">
        <w:rPr>
          <w:sz w:val="20"/>
          <w:szCs w:val="20"/>
          <w:lang w:val="tr-TR"/>
        </w:rPr>
        <w:t xml:space="preserve"> sonuçlandırmayı planlamaktadır.</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pPr>
      <w:r w:rsidRPr="00051297">
        <w:rPr>
          <w:sz w:val="20"/>
          <w:szCs w:val="20"/>
          <w:lang w:val="tr-TR"/>
        </w:rPr>
        <w:t>İhaleye katılım koşulları, isteklilerde aranacak teknik ve mali bilgileri de içeren İhale D</w:t>
      </w:r>
      <w:r>
        <w:rPr>
          <w:sz w:val="20"/>
          <w:szCs w:val="20"/>
          <w:lang w:val="tr-TR"/>
        </w:rPr>
        <w:t>osyası “</w:t>
      </w:r>
      <w:r w:rsidR="00153878" w:rsidRPr="00153878">
        <w:rPr>
          <w:sz w:val="20"/>
          <w:szCs w:val="20"/>
          <w:lang w:val="tr-TR"/>
        </w:rPr>
        <w:t>İstanbul Arel Üniversitesi, Mühendisli</w:t>
      </w:r>
      <w:r w:rsidR="006C6039">
        <w:rPr>
          <w:sz w:val="20"/>
          <w:szCs w:val="20"/>
          <w:lang w:val="tr-TR"/>
        </w:rPr>
        <w:t xml:space="preserve">k-Mimarlık Fakültesi Dekanlığı </w:t>
      </w:r>
      <w:r w:rsidR="00153878" w:rsidRPr="00153878">
        <w:rPr>
          <w:sz w:val="20"/>
          <w:szCs w:val="20"/>
          <w:lang w:val="tr-TR"/>
        </w:rPr>
        <w:t>Türkoba Mahallesi Erguvan Sokak No:26 /  B-303 PK: 34537 Tepekent - Büyükçekmece/İSTANBUL</w:t>
      </w:r>
      <w:r>
        <w:rPr>
          <w:sz w:val="20"/>
          <w:szCs w:val="20"/>
          <w:lang w:val="tr-TR"/>
        </w:rPr>
        <w:t>-</w:t>
      </w:r>
      <w:r w:rsidRPr="00517E0C">
        <w:t xml:space="preserve"> </w:t>
      </w:r>
      <w:r>
        <w:rPr>
          <w:sz w:val="20"/>
          <w:szCs w:val="20"/>
          <w:lang w:val="tr-TR"/>
        </w:rPr>
        <w:t>0850 850 2735</w:t>
      </w:r>
      <w:r w:rsidRPr="00517E0C">
        <w:t xml:space="preserve"> </w:t>
      </w:r>
      <w:r w:rsidR="00153878" w:rsidRPr="003A1886">
        <w:rPr>
          <w:sz w:val="20"/>
          <w:szCs w:val="20"/>
          <w:lang w:val="tr-TR"/>
        </w:rPr>
        <w:t>D</w:t>
      </w:r>
      <w:r w:rsidR="008336D4" w:rsidRPr="003A1886">
        <w:rPr>
          <w:sz w:val="20"/>
          <w:szCs w:val="20"/>
          <w:lang w:val="tr-TR"/>
        </w:rPr>
        <w:t>ahili 1269</w:t>
      </w:r>
      <w:r w:rsidR="006C6039">
        <w:rPr>
          <w:sz w:val="20"/>
          <w:szCs w:val="20"/>
          <w:lang w:val="tr-TR"/>
        </w:rPr>
        <w:t>,</w:t>
      </w:r>
    </w:p>
    <w:p w:rsidR="002773EC" w:rsidRPr="00517E0C" w:rsidRDefault="002773EC" w:rsidP="002773EC">
      <w:pPr>
        <w:pBdr>
          <w:top w:val="single" w:sz="4" w:space="1" w:color="auto" w:shadow="1"/>
          <w:left w:val="single" w:sz="4" w:space="0" w:color="auto" w:shadow="1"/>
          <w:bottom w:val="single" w:sz="4" w:space="1" w:color="auto" w:shadow="1"/>
          <w:right w:val="single" w:sz="4" w:space="4" w:color="auto" w:shadow="1"/>
        </w:pBdr>
        <w:rPr>
          <w:color w:val="002060"/>
          <w:sz w:val="20"/>
          <w:szCs w:val="20"/>
          <w:lang w:val="tr-TR"/>
        </w:rPr>
      </w:pPr>
      <w:r>
        <w:t xml:space="preserve">1. </w:t>
      </w:r>
      <w:hyperlink r:id="rId10" w:history="1">
        <w:r w:rsidRPr="00517E0C">
          <w:rPr>
            <w:rStyle w:val="Kpr"/>
            <w:color w:val="002060"/>
            <w:sz w:val="20"/>
            <w:szCs w:val="20"/>
            <w:lang w:val="tr-TR"/>
          </w:rPr>
          <w:t>https://www.istka.org.tr/proj</w:t>
        </w:r>
        <w:r w:rsidRPr="00583ECF">
          <w:rPr>
            <w:rStyle w:val="Kpr"/>
            <w:color w:val="002060"/>
            <w:sz w:val="20"/>
            <w:szCs w:val="20"/>
            <w:lang w:val="tr-TR"/>
          </w:rPr>
          <w:t>eler/proje-ihale-ilanlari/</w:t>
        </w:r>
      </w:hyperlink>
    </w:p>
    <w:p w:rsidR="002773EC" w:rsidRDefault="002773EC" w:rsidP="002773EC">
      <w:pPr>
        <w:pBdr>
          <w:top w:val="single" w:sz="4" w:space="1" w:color="auto" w:shadow="1"/>
          <w:left w:val="single" w:sz="4" w:space="0" w:color="auto" w:shadow="1"/>
          <w:bottom w:val="single" w:sz="4" w:space="1" w:color="auto" w:shadow="1"/>
          <w:right w:val="single" w:sz="4" w:space="4" w:color="auto" w:shadow="1"/>
        </w:pBdr>
        <w:rPr>
          <w:color w:val="1F3864" w:themeColor="accent5" w:themeShade="80"/>
          <w:sz w:val="20"/>
          <w:szCs w:val="20"/>
          <w:lang w:val="tr-TR"/>
        </w:rPr>
      </w:pPr>
      <w:r w:rsidRPr="00517E0C">
        <w:rPr>
          <w:color w:val="000000" w:themeColor="text1"/>
          <w:sz w:val="20"/>
          <w:szCs w:val="20"/>
          <w:lang w:val="tr-TR"/>
        </w:rPr>
        <w:t>2.</w:t>
      </w:r>
      <w:r w:rsidRPr="00517E0C">
        <w:rPr>
          <w:color w:val="1F3864" w:themeColor="accent5" w:themeShade="80"/>
          <w:sz w:val="20"/>
          <w:szCs w:val="20"/>
          <w:lang w:val="tr-TR"/>
        </w:rPr>
        <w:t xml:space="preserve"> </w:t>
      </w:r>
      <w:hyperlink r:id="rId11" w:history="1">
        <w:r w:rsidRPr="00220CFC">
          <w:rPr>
            <w:rStyle w:val="Kpr"/>
            <w:sz w:val="20"/>
            <w:szCs w:val="20"/>
            <w:lang w:val="tr-TR"/>
            <w14:textFill>
              <w14:solidFill>
                <w14:srgbClr w14:val="0000FF">
                  <w14:lumMod w14:val="50000"/>
                </w14:srgbClr>
              </w14:solidFill>
            </w14:textFill>
          </w:rPr>
          <w:t>https://www.arel.edu.tr</w:t>
        </w:r>
      </w:hyperlink>
      <w:r>
        <w:rPr>
          <w:color w:val="1F3864" w:themeColor="accent5" w:themeShade="80"/>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color w:val="1F3864" w:themeColor="accent5" w:themeShade="80"/>
          <w:sz w:val="20"/>
          <w:szCs w:val="20"/>
          <w:lang w:val="tr-TR"/>
        </w:rPr>
        <w:t xml:space="preserve">3. </w:t>
      </w:r>
      <w:r w:rsidR="00D4054A" w:rsidRPr="00D4054A">
        <w:rPr>
          <w:color w:val="1F3864" w:themeColor="accent5" w:themeShade="80"/>
          <w:sz w:val="20"/>
          <w:szCs w:val="20"/>
          <w:lang w:val="tr-TR"/>
        </w:rPr>
        <w:t>https://medi.arel.edu.tr/</w:t>
      </w:r>
      <w:hyperlink r:id="rId12" w:history="1"/>
      <w:r>
        <w:rPr>
          <w:color w:val="1F3864" w:themeColor="accent5" w:themeShade="80"/>
          <w:sz w:val="20"/>
          <w:szCs w:val="20"/>
          <w:lang w:val="tr-TR"/>
        </w:rPr>
        <w:t xml:space="preserve"> </w:t>
      </w:r>
      <w:r w:rsidRPr="00051297">
        <w:rPr>
          <w:sz w:val="20"/>
          <w:szCs w:val="20"/>
          <w:lang w:val="tr-TR"/>
        </w:rPr>
        <w:t xml:space="preserve">internet adreslerinden temin edilebilir. </w:t>
      </w:r>
    </w:p>
    <w:p w:rsidR="002773EC"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2773EC" w:rsidRPr="00E22402"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teslimi için son tarih ve saati:</w:t>
      </w:r>
      <w:r w:rsidR="00FA1853">
        <w:rPr>
          <w:sz w:val="20"/>
          <w:szCs w:val="20"/>
          <w:lang w:val="tr-TR"/>
        </w:rPr>
        <w:t xml:space="preserve">  </w:t>
      </w:r>
      <w:r w:rsidR="00F819EE" w:rsidRPr="00583ECF">
        <w:rPr>
          <w:b/>
          <w:sz w:val="20"/>
          <w:szCs w:val="20"/>
          <w:lang w:val="tr-TR"/>
        </w:rPr>
        <w:t>30</w:t>
      </w:r>
      <w:r w:rsidR="002764D7" w:rsidRPr="00583ECF">
        <w:rPr>
          <w:b/>
          <w:sz w:val="20"/>
          <w:szCs w:val="20"/>
          <w:lang w:val="tr-TR"/>
        </w:rPr>
        <w:t>.04.2019</w:t>
      </w:r>
      <w:r w:rsidR="00020683" w:rsidRPr="00583ECF">
        <w:rPr>
          <w:b/>
          <w:sz w:val="20"/>
          <w:szCs w:val="20"/>
          <w:lang w:val="tr-TR"/>
        </w:rPr>
        <w:t>-</w:t>
      </w:r>
      <w:r w:rsidR="00F819EE" w:rsidRPr="00583ECF">
        <w:rPr>
          <w:b/>
          <w:sz w:val="20"/>
          <w:szCs w:val="20"/>
          <w:lang w:val="tr-TR"/>
        </w:rPr>
        <w:t>10:00</w:t>
      </w:r>
    </w:p>
    <w:p w:rsidR="002773EC" w:rsidRPr="00E22402"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83ECF">
        <w:rPr>
          <w:sz w:val="20"/>
          <w:szCs w:val="20"/>
          <w:lang w:val="tr-TR"/>
        </w:rPr>
        <w:t>Teklifler,</w:t>
      </w:r>
      <w:r w:rsidR="00D4054A" w:rsidRPr="00583ECF">
        <w:rPr>
          <w:b/>
          <w:sz w:val="20"/>
          <w:szCs w:val="20"/>
          <w:lang w:val="tr-TR"/>
        </w:rPr>
        <w:t xml:space="preserve"> </w:t>
      </w:r>
      <w:r w:rsidR="00F819EE" w:rsidRPr="00583ECF">
        <w:rPr>
          <w:b/>
          <w:sz w:val="20"/>
          <w:szCs w:val="20"/>
          <w:lang w:val="tr-TR"/>
        </w:rPr>
        <w:t>30</w:t>
      </w:r>
      <w:r w:rsidR="002764D7" w:rsidRPr="00583ECF">
        <w:rPr>
          <w:b/>
          <w:sz w:val="20"/>
          <w:szCs w:val="20"/>
          <w:lang w:val="tr-TR"/>
        </w:rPr>
        <w:t xml:space="preserve">.04.2019 </w:t>
      </w:r>
      <w:r w:rsidRPr="00583ECF">
        <w:rPr>
          <w:sz w:val="20"/>
          <w:szCs w:val="20"/>
          <w:lang w:val="tr-TR"/>
        </w:rPr>
        <w:t>tarihinde</w:t>
      </w:r>
      <w:r w:rsidRPr="00E22402">
        <w:rPr>
          <w:sz w:val="20"/>
          <w:szCs w:val="20"/>
          <w:lang w:val="tr-TR"/>
        </w:rPr>
        <w:t xml:space="preserve">, saat </w:t>
      </w:r>
      <w:r w:rsidRPr="00E22402">
        <w:rPr>
          <w:b/>
          <w:sz w:val="20"/>
          <w:szCs w:val="20"/>
          <w:lang w:val="tr-TR"/>
        </w:rPr>
        <w:t>10:00</w:t>
      </w:r>
      <w:r w:rsidRPr="00E22402">
        <w:rPr>
          <w:sz w:val="20"/>
          <w:szCs w:val="20"/>
          <w:lang w:val="tr-TR"/>
        </w:rPr>
        <w:t xml:space="preserve">’da ve “ </w:t>
      </w:r>
      <w:r w:rsidR="008D2434">
        <w:rPr>
          <w:sz w:val="20"/>
          <w:szCs w:val="20"/>
          <w:lang w:val="tr-TR"/>
        </w:rPr>
        <w:t>İstanbul Arel Üniversitesi</w:t>
      </w:r>
      <w:r w:rsidRPr="00E22402">
        <w:rPr>
          <w:sz w:val="20"/>
          <w:szCs w:val="20"/>
          <w:lang w:val="tr-TR"/>
        </w:rPr>
        <w:t xml:space="preserve"> Türkoba Mahallesi </w:t>
      </w:r>
      <w:r w:rsidRPr="007942AD">
        <w:rPr>
          <w:sz w:val="20"/>
          <w:szCs w:val="20"/>
          <w:lang w:val="tr-TR"/>
        </w:rPr>
        <w:t>Erguvan Sokak No:26 / K 34537 Tepekent - Büyükçekmece/İSTANBUL</w:t>
      </w:r>
      <w:r>
        <w:rPr>
          <w:sz w:val="20"/>
          <w:szCs w:val="20"/>
          <w:lang w:val="tr-TR"/>
        </w:rPr>
        <w:t>”</w:t>
      </w:r>
      <w:r w:rsidRPr="007942AD">
        <w:rPr>
          <w:sz w:val="20"/>
          <w:szCs w:val="20"/>
          <w:lang w:val="tr-TR"/>
        </w:rPr>
        <w:t xml:space="preserve"> </w:t>
      </w:r>
      <w:r w:rsidRPr="002764D7">
        <w:rPr>
          <w:sz w:val="20"/>
          <w:szCs w:val="20"/>
          <w:lang w:val="tr-TR"/>
        </w:rPr>
        <w:t>adresinde yapılacak oturumda açılacaktır.</w:t>
      </w:r>
      <w:r w:rsidRPr="00051297">
        <w:rPr>
          <w:sz w:val="20"/>
          <w:szCs w:val="20"/>
          <w:lang w:val="tr-TR"/>
        </w:rPr>
        <w:t xml:space="preserve"> </w:t>
      </w:r>
    </w:p>
    <w:p w:rsidR="002773EC" w:rsidRPr="00051297" w:rsidRDefault="002773EC" w:rsidP="002773EC">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2773EC" w:rsidRPr="00051297" w:rsidRDefault="002773EC" w:rsidP="002773EC">
      <w:pPr>
        <w:rPr>
          <w:rFonts w:cs="Arial"/>
          <w:lang w:val="tr-TR"/>
        </w:rPr>
      </w:pPr>
    </w:p>
    <w:p w:rsidR="00564259" w:rsidRPr="00051297" w:rsidRDefault="00564259" w:rsidP="001555AD">
      <w:pPr>
        <w:rPr>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9526C1" w:rsidRPr="00FA1853" w:rsidRDefault="009526C1" w:rsidP="009526C1">
      <w:pPr>
        <w:spacing w:before="0"/>
        <w:ind w:firstLine="708"/>
        <w:jc w:val="left"/>
        <w:rPr>
          <w:b/>
          <w:color w:val="FF0000"/>
          <w:lang w:val="tr-TR"/>
        </w:rPr>
      </w:pPr>
      <w:r w:rsidRPr="00051297">
        <w:rPr>
          <w:sz w:val="20"/>
          <w:szCs w:val="20"/>
          <w:lang w:val="tr-TR"/>
        </w:rPr>
        <w:t xml:space="preserve">a)  </w:t>
      </w:r>
      <w:r w:rsidRPr="009A6883">
        <w:rPr>
          <w:sz w:val="20"/>
          <w:szCs w:val="20"/>
          <w:lang w:val="tr-TR"/>
        </w:rPr>
        <w:t>Adı/Unvanı:</w:t>
      </w:r>
      <w:r w:rsidRPr="009A6883">
        <w:rPr>
          <w:rFonts w:cs="Times New Roman"/>
          <w:sz w:val="36"/>
          <w:szCs w:val="36"/>
        </w:rPr>
        <w:t xml:space="preserve"> </w:t>
      </w:r>
      <w:r w:rsidR="00153878">
        <w:rPr>
          <w:color w:val="FF0000"/>
          <w:sz w:val="20"/>
          <w:szCs w:val="20"/>
          <w:lang w:val="tr-TR"/>
        </w:rPr>
        <w:t>İSTANBUL AREL ÜNİVERSİTESİ MÜHENDİSLİK MİMARLIK FAKÜLTESİ DEKANLIĞI</w:t>
      </w:r>
    </w:p>
    <w:p w:rsidR="00153878" w:rsidRPr="004A75CB" w:rsidRDefault="009526C1" w:rsidP="00153878">
      <w:pPr>
        <w:rPr>
          <w:color w:val="FF0000"/>
          <w:sz w:val="20"/>
          <w:lang w:val="tr-TR"/>
        </w:rPr>
      </w:pPr>
      <w:r w:rsidRPr="009A6883">
        <w:rPr>
          <w:sz w:val="20"/>
          <w:szCs w:val="20"/>
          <w:lang w:val="tr-TR"/>
        </w:rPr>
        <w:t>b)  Adresi:</w:t>
      </w:r>
      <w:r w:rsidRPr="009A6883">
        <w:rPr>
          <w:rFonts w:ascii="Tahoma" w:eastAsia="Calibri" w:hAnsi="Tahoma" w:cs="Tahoma"/>
          <w:noProof/>
          <w:sz w:val="20"/>
          <w:szCs w:val="20"/>
          <w:lang w:eastAsia="tr-TR"/>
        </w:rPr>
        <w:t xml:space="preserve"> </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Mühendisl</w:t>
      </w:r>
      <w:r w:rsidR="006C6039">
        <w:rPr>
          <w:color w:val="FF0000"/>
          <w:sz w:val="20"/>
          <w:lang w:val="tr-TR"/>
        </w:rPr>
        <w:t>ik-Mimarlık Fakültesi Dekanlığı</w:t>
      </w:r>
      <w:r w:rsidR="00153878" w:rsidRPr="004A75CB">
        <w:rPr>
          <w:color w:val="FF0000"/>
          <w:sz w:val="20"/>
          <w:lang w:val="tr-TR"/>
        </w:rPr>
        <w:t xml:space="preserve"> 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p>
    <w:p w:rsidR="009526C1" w:rsidRPr="00FA1853" w:rsidRDefault="009526C1" w:rsidP="00153878">
      <w:pPr>
        <w:shd w:val="clear" w:color="auto" w:fill="FDFDFD"/>
        <w:spacing w:before="0"/>
        <w:jc w:val="left"/>
        <w:rPr>
          <w:color w:val="FF0000"/>
          <w:sz w:val="20"/>
          <w:szCs w:val="20"/>
          <w:lang w:val="tr-TR"/>
        </w:rPr>
      </w:pPr>
    </w:p>
    <w:p w:rsidR="009526C1" w:rsidRPr="009A6883" w:rsidRDefault="009526C1" w:rsidP="009526C1">
      <w:pPr>
        <w:spacing w:before="0"/>
        <w:jc w:val="left"/>
        <w:rPr>
          <w:sz w:val="20"/>
          <w:szCs w:val="20"/>
          <w:lang w:val="tr-TR"/>
        </w:rPr>
      </w:pPr>
      <w:r w:rsidRPr="009A6883">
        <w:rPr>
          <w:sz w:val="20"/>
          <w:szCs w:val="20"/>
          <w:lang w:val="tr-TR"/>
        </w:rPr>
        <w:t>c)  Telefon numarası:</w:t>
      </w:r>
      <w:r w:rsidRPr="009A6883">
        <w:rPr>
          <w:rFonts w:ascii="Tahoma" w:eastAsia="Calibri" w:hAnsi="Tahoma" w:cs="Tahoma"/>
          <w:noProof/>
          <w:sz w:val="20"/>
          <w:szCs w:val="20"/>
          <w:lang w:eastAsia="tr-TR"/>
        </w:rPr>
        <w:t xml:space="preserve"> : </w:t>
      </w:r>
      <w:hyperlink r:id="rId15" w:tgtFrame="_blank" w:history="1">
        <w:r w:rsidRPr="00FA1853">
          <w:rPr>
            <w:rStyle w:val="Kpr"/>
            <w:rFonts w:ascii="Tahoma" w:eastAsia="Calibri" w:hAnsi="Tahoma" w:cs="Tahoma"/>
            <w:noProof/>
            <w:color w:val="FF0000"/>
            <w:sz w:val="20"/>
            <w:szCs w:val="20"/>
            <w:u w:val="none"/>
            <w:lang w:eastAsia="tr-TR"/>
          </w:rPr>
          <w:t>0850 850 2735</w:t>
        </w:r>
      </w:hyperlink>
      <w:r w:rsidRPr="00FA1853">
        <w:rPr>
          <w:rFonts w:ascii="Tahoma" w:eastAsia="Calibri" w:hAnsi="Tahoma" w:cs="Tahoma"/>
          <w:noProof/>
          <w:color w:val="FF0000"/>
          <w:sz w:val="20"/>
          <w:szCs w:val="20"/>
          <w:lang w:eastAsia="tr-TR"/>
        </w:rPr>
        <w:t>/1</w:t>
      </w:r>
      <w:r w:rsidR="00FA1853" w:rsidRPr="00FA1853">
        <w:rPr>
          <w:rFonts w:ascii="Tahoma" w:eastAsia="Calibri" w:hAnsi="Tahoma" w:cs="Tahoma"/>
          <w:noProof/>
          <w:color w:val="FF0000"/>
          <w:sz w:val="20"/>
          <w:szCs w:val="20"/>
          <w:lang w:eastAsia="tr-TR"/>
        </w:rPr>
        <w:t>269</w:t>
      </w:r>
    </w:p>
    <w:p w:rsidR="009526C1" w:rsidRPr="009A6883" w:rsidRDefault="009526C1" w:rsidP="009526C1">
      <w:pPr>
        <w:spacing w:before="0"/>
        <w:jc w:val="left"/>
        <w:rPr>
          <w:sz w:val="20"/>
          <w:szCs w:val="20"/>
          <w:lang w:val="tr-TR"/>
        </w:rPr>
      </w:pPr>
      <w:r w:rsidRPr="009A6883">
        <w:rPr>
          <w:sz w:val="20"/>
          <w:szCs w:val="20"/>
          <w:lang w:val="tr-TR"/>
        </w:rPr>
        <w:t>d)  Faks numarası:</w:t>
      </w:r>
      <w:r w:rsidRPr="009A6883">
        <w:t xml:space="preserve"> </w:t>
      </w:r>
      <w:r w:rsidRPr="00FA1853">
        <w:rPr>
          <w:color w:val="FF0000"/>
          <w:sz w:val="20"/>
          <w:szCs w:val="20"/>
          <w:lang w:val="tr-TR"/>
        </w:rPr>
        <w:t>0 212 860 04 81</w:t>
      </w:r>
    </w:p>
    <w:p w:rsidR="009526C1" w:rsidRDefault="009526C1" w:rsidP="009526C1">
      <w:pPr>
        <w:spacing w:before="0"/>
        <w:jc w:val="left"/>
        <w:rPr>
          <w:sz w:val="20"/>
          <w:szCs w:val="20"/>
          <w:lang w:val="tr-TR"/>
        </w:rPr>
      </w:pPr>
      <w:r w:rsidRPr="00051297">
        <w:rPr>
          <w:sz w:val="20"/>
          <w:szCs w:val="20"/>
          <w:lang w:val="tr-TR"/>
        </w:rPr>
        <w:t>e)  Elektronik posta adresi</w:t>
      </w:r>
      <w:r>
        <w:rPr>
          <w:sz w:val="20"/>
          <w:szCs w:val="20"/>
          <w:lang w:val="tr-TR"/>
        </w:rPr>
        <w:t xml:space="preserve">: </w:t>
      </w:r>
      <w:hyperlink r:id="rId16" w:history="1">
        <w:r w:rsidR="00CB2132" w:rsidRPr="00D81851">
          <w:rPr>
            <w:rStyle w:val="Kpr"/>
            <w:sz w:val="20"/>
            <w:szCs w:val="20"/>
            <w:lang w:val="tr-TR"/>
          </w:rPr>
          <w:t>gulayyildiz@arel.edu.tr</w:t>
        </w:r>
      </w:hyperlink>
      <w:r w:rsidR="00CB2132">
        <w:rPr>
          <w:color w:val="FF0000"/>
          <w:sz w:val="20"/>
          <w:szCs w:val="20"/>
          <w:lang w:val="tr-TR"/>
        </w:rPr>
        <w:t xml:space="preserve">; </w:t>
      </w:r>
      <w:hyperlink r:id="rId17" w:history="1">
        <w:r w:rsidR="00CB2132" w:rsidRPr="00D81851">
          <w:rPr>
            <w:rStyle w:val="Kpr"/>
            <w:sz w:val="20"/>
            <w:szCs w:val="20"/>
            <w:lang w:val="tr-TR"/>
          </w:rPr>
          <w:t>gokalptulum@arel.edu.tr</w:t>
        </w:r>
      </w:hyperlink>
      <w:r w:rsidR="00CB2132">
        <w:rPr>
          <w:color w:val="FF0000"/>
          <w:sz w:val="20"/>
          <w:szCs w:val="20"/>
          <w:lang w:val="tr-TR"/>
        </w:rPr>
        <w:t xml:space="preserve"> </w:t>
      </w:r>
    </w:p>
    <w:p w:rsidR="009526C1" w:rsidRPr="00FA1853" w:rsidRDefault="009526C1" w:rsidP="009526C1">
      <w:pPr>
        <w:spacing w:before="0"/>
        <w:jc w:val="left"/>
        <w:rPr>
          <w:color w:val="FF0000"/>
          <w:sz w:val="20"/>
          <w:szCs w:val="20"/>
          <w:lang w:val="tr-TR"/>
        </w:rPr>
      </w:pPr>
      <w:r w:rsidRPr="00051297">
        <w:rPr>
          <w:sz w:val="20"/>
          <w:szCs w:val="20"/>
          <w:lang w:val="tr-TR"/>
        </w:rPr>
        <w:t>f)  İlgili personelinin adı-soyadı/unvanı</w:t>
      </w:r>
      <w:r w:rsidRPr="005D4747">
        <w:rPr>
          <w:sz w:val="20"/>
          <w:szCs w:val="20"/>
          <w:lang w:val="tr-TR"/>
        </w:rPr>
        <w:t>:</w:t>
      </w:r>
      <w:r w:rsidRPr="005D4747">
        <w:t xml:space="preserve"> </w:t>
      </w:r>
      <w:r w:rsidR="00CB2132">
        <w:rPr>
          <w:color w:val="FF0000"/>
          <w:sz w:val="20"/>
          <w:szCs w:val="20"/>
          <w:lang w:val="tr-TR"/>
        </w:rPr>
        <w:t>Gülay YILDIZ; Dr. Gökalp TULUM</w:t>
      </w: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9526C1" w:rsidRPr="00FA1853" w:rsidRDefault="009526C1" w:rsidP="003C4D2E">
      <w:pPr>
        <w:numPr>
          <w:ilvl w:val="0"/>
          <w:numId w:val="37"/>
        </w:numPr>
        <w:tabs>
          <w:tab w:val="clear" w:pos="928"/>
          <w:tab w:val="num" w:pos="1068"/>
        </w:tabs>
        <w:overflowPunct w:val="0"/>
        <w:autoSpaceDE w:val="0"/>
        <w:autoSpaceDN w:val="0"/>
        <w:adjustRightInd w:val="0"/>
        <w:ind w:left="1068"/>
        <w:textAlignment w:val="baseline"/>
        <w:rPr>
          <w:sz w:val="20"/>
          <w:szCs w:val="20"/>
          <w:lang w:val="tr-TR"/>
        </w:rPr>
      </w:pPr>
      <w:r w:rsidRPr="00051297">
        <w:rPr>
          <w:sz w:val="20"/>
          <w:szCs w:val="20"/>
          <w:lang w:val="tr-TR"/>
        </w:rPr>
        <w:t xml:space="preserve">Projenin Adı: </w:t>
      </w:r>
      <w:r w:rsidRPr="00060793">
        <w:rPr>
          <w:sz w:val="20"/>
          <w:szCs w:val="20"/>
          <w:lang w:val="tr-TR"/>
        </w:rPr>
        <w:t>“</w:t>
      </w:r>
      <w:r w:rsidR="00FA1853">
        <w:rPr>
          <w:color w:val="FF0000"/>
          <w:sz w:val="20"/>
          <w:szCs w:val="20"/>
          <w:lang w:val="tr-TR"/>
        </w:rPr>
        <w:t>TOHUM ALGORİTMA Sağlık Sektörüne Yönelik Yaz</w:t>
      </w:r>
      <w:r w:rsidR="006C6039">
        <w:rPr>
          <w:color w:val="FF0000"/>
          <w:sz w:val="20"/>
          <w:szCs w:val="20"/>
          <w:lang w:val="tr-TR"/>
        </w:rPr>
        <w:t>ılım ve Yapay Zeka Araştırma</w:t>
      </w:r>
      <w:r w:rsidR="00FA1853">
        <w:rPr>
          <w:color w:val="FF0000"/>
          <w:sz w:val="20"/>
          <w:szCs w:val="20"/>
          <w:lang w:val="tr-TR"/>
        </w:rPr>
        <w:t xml:space="preserve"> Geliştirme Merkezi</w:t>
      </w:r>
      <w:r w:rsidRPr="00FA1853">
        <w:rPr>
          <w:sz w:val="20"/>
          <w:szCs w:val="20"/>
          <w:lang w:val="tr-TR"/>
        </w:rPr>
        <w:t>”</w:t>
      </w:r>
    </w:p>
    <w:p w:rsidR="009526C1" w:rsidRPr="00BE61CD" w:rsidRDefault="009526C1" w:rsidP="00080A59">
      <w:pPr>
        <w:numPr>
          <w:ilvl w:val="0"/>
          <w:numId w:val="5"/>
        </w:numPr>
        <w:overflowPunct w:val="0"/>
        <w:autoSpaceDE w:val="0"/>
        <w:autoSpaceDN w:val="0"/>
        <w:adjustRightInd w:val="0"/>
        <w:spacing w:before="0"/>
        <w:jc w:val="left"/>
        <w:textAlignment w:val="baseline"/>
        <w:rPr>
          <w:i/>
          <w:sz w:val="20"/>
          <w:szCs w:val="20"/>
          <w:lang w:val="tr-TR"/>
        </w:rPr>
      </w:pPr>
      <w:r>
        <w:rPr>
          <w:sz w:val="20"/>
          <w:szCs w:val="20"/>
          <w:lang w:val="tr-TR"/>
        </w:rPr>
        <w:t xml:space="preserve">Sözleşme </w:t>
      </w:r>
      <w:r w:rsidRPr="00BE61CD">
        <w:rPr>
          <w:sz w:val="20"/>
          <w:szCs w:val="20"/>
          <w:lang w:val="tr-TR"/>
        </w:rPr>
        <w:t xml:space="preserve">kodu: </w:t>
      </w:r>
      <w:r w:rsidR="00FA1853">
        <w:rPr>
          <w:color w:val="FF0000"/>
          <w:sz w:val="20"/>
          <w:szCs w:val="20"/>
          <w:lang w:val="tr-TR"/>
        </w:rPr>
        <w:t>TR10/18/GMP/0032</w:t>
      </w:r>
    </w:p>
    <w:p w:rsidR="009526C1" w:rsidRPr="00830DCF" w:rsidRDefault="00CF6ED6" w:rsidP="00080A59">
      <w:pPr>
        <w:numPr>
          <w:ilvl w:val="0"/>
          <w:numId w:val="5"/>
        </w:numPr>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p>
    <w:p w:rsidR="00EB5C02" w:rsidRDefault="00EB5C02" w:rsidP="00BF3501">
      <w:pPr>
        <w:spacing w:before="0"/>
        <w:jc w:val="left"/>
        <w:rPr>
          <w:rFonts w:cs="Times New Roman"/>
          <w:color w:val="FF0000"/>
          <w:sz w:val="20"/>
          <w:szCs w:val="20"/>
          <w:lang w:val="tr-TR"/>
        </w:rPr>
      </w:pPr>
    </w:p>
    <w:p w:rsidR="00CB2132" w:rsidRDefault="00CB2132" w:rsidP="00CB2132">
      <w:pPr>
        <w:rPr>
          <w:rFonts w:cs="Times New Roman"/>
          <w:b/>
          <w:bCs/>
          <w:color w:val="FF0000"/>
          <w:sz w:val="20"/>
          <w:szCs w:val="20"/>
          <w:lang w:val="tr-TR" w:bidi="ar-SA"/>
        </w:rPr>
      </w:pPr>
      <w:r>
        <w:rPr>
          <w:b/>
          <w:bCs/>
          <w:color w:val="FF0000"/>
          <w:sz w:val="20"/>
          <w:szCs w:val="20"/>
        </w:rPr>
        <w:t>Lot 1:</w:t>
      </w:r>
    </w:p>
    <w:p w:rsidR="00CB2132" w:rsidRDefault="00CB2132" w:rsidP="00CB2132">
      <w:pPr>
        <w:spacing w:after="40"/>
        <w:rPr>
          <w:rFonts w:ascii="Calibri" w:hAnsi="Calibri"/>
          <w:color w:val="FF0000"/>
          <w:sz w:val="20"/>
          <w:szCs w:val="20"/>
        </w:rPr>
      </w:pPr>
      <w:r>
        <w:rPr>
          <w:b/>
          <w:bCs/>
          <w:color w:val="FF0000"/>
          <w:sz w:val="20"/>
          <w:szCs w:val="20"/>
        </w:rPr>
        <w:t>3.3.16</w:t>
      </w:r>
      <w:r>
        <w:rPr>
          <w:color w:val="FF0000"/>
          <w:sz w:val="20"/>
          <w:szCs w:val="20"/>
        </w:rPr>
        <w:t xml:space="preserve"> EEG Sistemi Ve Analiz Yazılım Mal Alımı </w:t>
      </w:r>
    </w:p>
    <w:p w:rsidR="00CB2132" w:rsidRDefault="00CB2132" w:rsidP="00CB2132">
      <w:pPr>
        <w:rPr>
          <w:color w:val="FF0000"/>
          <w:sz w:val="20"/>
          <w:szCs w:val="20"/>
        </w:rPr>
      </w:pPr>
      <w:r>
        <w:rPr>
          <w:b/>
          <w:bCs/>
          <w:color w:val="FF0000"/>
          <w:sz w:val="20"/>
          <w:szCs w:val="20"/>
        </w:rPr>
        <w:t>Lot 2:</w:t>
      </w:r>
    </w:p>
    <w:p w:rsidR="00CB2132" w:rsidRDefault="00CB2132" w:rsidP="00CB2132">
      <w:pPr>
        <w:rPr>
          <w:color w:val="FF0000"/>
          <w:position w:val="-2"/>
          <w:sz w:val="20"/>
          <w:szCs w:val="20"/>
        </w:rPr>
      </w:pPr>
      <w:r>
        <w:rPr>
          <w:b/>
          <w:bCs/>
          <w:color w:val="FF0000"/>
          <w:sz w:val="20"/>
          <w:szCs w:val="20"/>
        </w:rPr>
        <w:t>3.3.17</w:t>
      </w:r>
      <w:r>
        <w:rPr>
          <w:color w:val="FF0000"/>
          <w:sz w:val="20"/>
          <w:szCs w:val="20"/>
        </w:rPr>
        <w:t xml:space="preserve"> Psikofizyolojik Veri Toplama Ve Analiz Sistemi Mal </w:t>
      </w:r>
      <w:r>
        <w:rPr>
          <w:color w:val="FF0000"/>
          <w:position w:val="-2"/>
          <w:sz w:val="20"/>
          <w:szCs w:val="20"/>
        </w:rPr>
        <w:t>Alımı</w:t>
      </w:r>
    </w:p>
    <w:p w:rsidR="00CB2132" w:rsidRDefault="00CB2132" w:rsidP="00CB2132">
      <w:pPr>
        <w:rPr>
          <w:b/>
          <w:bCs/>
          <w:color w:val="FF0000"/>
          <w:position w:val="-2"/>
          <w:sz w:val="20"/>
          <w:szCs w:val="20"/>
        </w:rPr>
      </w:pPr>
      <w:r>
        <w:rPr>
          <w:b/>
          <w:bCs/>
          <w:color w:val="FF0000"/>
          <w:position w:val="-2"/>
          <w:sz w:val="20"/>
          <w:szCs w:val="20"/>
        </w:rPr>
        <w:t>Lot 3:</w:t>
      </w:r>
    </w:p>
    <w:p w:rsidR="00CB2132" w:rsidRDefault="00CB2132" w:rsidP="00CB2132">
      <w:pPr>
        <w:rPr>
          <w:color w:val="FF0000"/>
          <w:position w:val="-2"/>
          <w:sz w:val="20"/>
          <w:szCs w:val="20"/>
        </w:rPr>
      </w:pPr>
      <w:r>
        <w:rPr>
          <w:color w:val="FF0000"/>
          <w:position w:val="-2"/>
          <w:sz w:val="20"/>
          <w:szCs w:val="20"/>
        </w:rPr>
        <w:t xml:space="preserve">1: </w:t>
      </w:r>
      <w:r>
        <w:rPr>
          <w:b/>
          <w:bCs/>
          <w:color w:val="FF0000"/>
          <w:position w:val="-2"/>
          <w:sz w:val="20"/>
          <w:szCs w:val="20"/>
        </w:rPr>
        <w:t xml:space="preserve">3.3.1 </w:t>
      </w:r>
      <w:r>
        <w:rPr>
          <w:color w:val="FF0000"/>
          <w:position w:val="-2"/>
          <w:sz w:val="20"/>
          <w:szCs w:val="20"/>
        </w:rPr>
        <w:t xml:space="preserve">Akademik Yüzer Yazılımı Mal Alımı </w:t>
      </w:r>
    </w:p>
    <w:p w:rsidR="00CB2132" w:rsidRDefault="00CB2132" w:rsidP="00CB2132">
      <w:pPr>
        <w:rPr>
          <w:color w:val="FF0000"/>
          <w:position w:val="-2"/>
          <w:sz w:val="20"/>
          <w:szCs w:val="20"/>
        </w:rPr>
      </w:pPr>
      <w:r>
        <w:rPr>
          <w:color w:val="FF0000"/>
          <w:position w:val="-2"/>
          <w:sz w:val="20"/>
          <w:szCs w:val="20"/>
        </w:rPr>
        <w:t xml:space="preserve">2: </w:t>
      </w:r>
      <w:r>
        <w:rPr>
          <w:b/>
          <w:bCs/>
          <w:color w:val="FF0000"/>
          <w:position w:val="-2"/>
          <w:sz w:val="20"/>
          <w:szCs w:val="20"/>
        </w:rPr>
        <w:t>3.3.2</w:t>
      </w:r>
      <w:r>
        <w:rPr>
          <w:color w:val="FF0000"/>
          <w:position w:val="-2"/>
          <w:sz w:val="20"/>
          <w:szCs w:val="20"/>
        </w:rPr>
        <w:t xml:space="preserve"> Akademik Sınıf Yazılım 15 Adet Mal Alımı</w:t>
      </w:r>
    </w:p>
    <w:p w:rsidR="00CB2132" w:rsidRDefault="00CB2132" w:rsidP="00CB2132">
      <w:pPr>
        <w:rPr>
          <w:b/>
          <w:bCs/>
          <w:color w:val="FF0000"/>
          <w:position w:val="-2"/>
          <w:sz w:val="20"/>
          <w:szCs w:val="20"/>
        </w:rPr>
      </w:pPr>
      <w:r>
        <w:rPr>
          <w:b/>
          <w:bCs/>
          <w:color w:val="FF0000"/>
          <w:position w:val="-2"/>
          <w:sz w:val="20"/>
          <w:szCs w:val="20"/>
        </w:rPr>
        <w:t>Lot 4:</w:t>
      </w:r>
    </w:p>
    <w:p w:rsidR="00CB2132" w:rsidRDefault="00CB2132" w:rsidP="00CB2132">
      <w:pPr>
        <w:rPr>
          <w:color w:val="FF0000"/>
          <w:position w:val="-2"/>
          <w:sz w:val="20"/>
          <w:szCs w:val="20"/>
        </w:rPr>
      </w:pPr>
      <w:r>
        <w:rPr>
          <w:b/>
          <w:bCs/>
          <w:color w:val="FF0000"/>
          <w:position w:val="-2"/>
          <w:sz w:val="20"/>
          <w:szCs w:val="20"/>
        </w:rPr>
        <w:t>3.3.5</w:t>
      </w:r>
      <w:r>
        <w:rPr>
          <w:color w:val="FF0000"/>
          <w:position w:val="-2"/>
          <w:sz w:val="20"/>
          <w:szCs w:val="20"/>
        </w:rPr>
        <w:t xml:space="preserve"> Sonlu Elemanlar ile Analiz Programı Mal Alımı</w:t>
      </w:r>
    </w:p>
    <w:p w:rsidR="00CB2132" w:rsidRDefault="00CB2132" w:rsidP="00CB2132">
      <w:pPr>
        <w:rPr>
          <w:color w:val="FF0000"/>
          <w:position w:val="-2"/>
          <w:sz w:val="20"/>
          <w:szCs w:val="20"/>
        </w:rPr>
      </w:pPr>
      <w:r>
        <w:rPr>
          <w:b/>
          <w:bCs/>
          <w:color w:val="FF0000"/>
          <w:position w:val="-2"/>
          <w:sz w:val="20"/>
          <w:szCs w:val="20"/>
        </w:rPr>
        <w:t>Lot 5:</w:t>
      </w:r>
    </w:p>
    <w:p w:rsidR="00CB2132" w:rsidRDefault="00CB2132" w:rsidP="00CB2132">
      <w:pPr>
        <w:rPr>
          <w:color w:val="FF0000"/>
          <w:position w:val="-2"/>
          <w:sz w:val="20"/>
          <w:szCs w:val="20"/>
        </w:rPr>
      </w:pPr>
      <w:r>
        <w:rPr>
          <w:color w:val="FF0000"/>
          <w:position w:val="-2"/>
          <w:sz w:val="20"/>
          <w:szCs w:val="20"/>
        </w:rPr>
        <w:t xml:space="preserve">1: </w:t>
      </w:r>
      <w:r>
        <w:rPr>
          <w:b/>
          <w:bCs/>
          <w:color w:val="FF0000"/>
          <w:position w:val="-2"/>
          <w:sz w:val="20"/>
          <w:szCs w:val="20"/>
        </w:rPr>
        <w:t>3.3.3</w:t>
      </w:r>
      <w:r>
        <w:rPr>
          <w:color w:val="FF0000"/>
          <w:position w:val="-2"/>
          <w:sz w:val="20"/>
          <w:szCs w:val="20"/>
        </w:rPr>
        <w:t xml:space="preserve"> İleri Seviye İstatistiksel Analiz Programı Ruhsatlı Kullanıcı Lisans Mal Alımı</w:t>
      </w:r>
    </w:p>
    <w:p w:rsidR="00CB2132" w:rsidRDefault="00CB2132" w:rsidP="00CB2132">
      <w:pPr>
        <w:rPr>
          <w:color w:val="FF0000"/>
          <w:position w:val="-2"/>
          <w:sz w:val="20"/>
          <w:szCs w:val="20"/>
        </w:rPr>
      </w:pPr>
      <w:r>
        <w:rPr>
          <w:color w:val="FF0000"/>
          <w:position w:val="-2"/>
          <w:sz w:val="20"/>
          <w:szCs w:val="20"/>
        </w:rPr>
        <w:t xml:space="preserve">2: </w:t>
      </w:r>
      <w:r>
        <w:rPr>
          <w:b/>
          <w:bCs/>
          <w:color w:val="FF0000"/>
          <w:position w:val="-2"/>
          <w:sz w:val="20"/>
          <w:szCs w:val="20"/>
        </w:rPr>
        <w:t>3.3.4</w:t>
      </w:r>
      <w:r>
        <w:rPr>
          <w:color w:val="FF0000"/>
          <w:position w:val="-2"/>
          <w:sz w:val="20"/>
          <w:szCs w:val="20"/>
        </w:rPr>
        <w:t xml:space="preserve"> İstatistiksel Analiz Programı Ruhsatlı Kullanıcı Lisans 15 Adet Mal Alımı</w:t>
      </w:r>
    </w:p>
    <w:p w:rsidR="00CB2132" w:rsidRDefault="00CB2132" w:rsidP="00CB2132">
      <w:pPr>
        <w:rPr>
          <w:b/>
          <w:bCs/>
          <w:color w:val="FF0000"/>
          <w:position w:val="-2"/>
          <w:sz w:val="20"/>
          <w:szCs w:val="20"/>
        </w:rPr>
      </w:pPr>
      <w:r>
        <w:rPr>
          <w:b/>
          <w:bCs/>
          <w:color w:val="FF0000"/>
          <w:position w:val="-2"/>
          <w:sz w:val="20"/>
          <w:szCs w:val="20"/>
        </w:rPr>
        <w:t>Lot 6:</w:t>
      </w:r>
    </w:p>
    <w:p w:rsidR="00CB2132" w:rsidRDefault="00CB2132" w:rsidP="00CB2132">
      <w:pPr>
        <w:rPr>
          <w:color w:val="FF0000"/>
          <w:position w:val="-2"/>
          <w:sz w:val="20"/>
          <w:szCs w:val="20"/>
        </w:rPr>
      </w:pPr>
      <w:r>
        <w:rPr>
          <w:color w:val="FF0000"/>
          <w:position w:val="-2"/>
          <w:sz w:val="20"/>
          <w:szCs w:val="20"/>
        </w:rPr>
        <w:t xml:space="preserve">1: </w:t>
      </w:r>
      <w:r>
        <w:rPr>
          <w:b/>
          <w:bCs/>
          <w:color w:val="FF0000"/>
          <w:position w:val="-2"/>
          <w:sz w:val="20"/>
          <w:szCs w:val="20"/>
        </w:rPr>
        <w:t>3.2.1</w:t>
      </w:r>
      <w:r>
        <w:rPr>
          <w:color w:val="FF0000"/>
          <w:position w:val="-2"/>
          <w:sz w:val="20"/>
          <w:szCs w:val="20"/>
        </w:rPr>
        <w:t xml:space="preserve"> İş İstasyonu Bilgisayarı Mal Alımı</w:t>
      </w:r>
    </w:p>
    <w:p w:rsidR="00CB2132" w:rsidRDefault="00CB2132" w:rsidP="00CB2132">
      <w:pPr>
        <w:rPr>
          <w:color w:val="FF0000"/>
          <w:position w:val="-2"/>
          <w:sz w:val="20"/>
          <w:szCs w:val="20"/>
        </w:rPr>
      </w:pPr>
      <w:r>
        <w:rPr>
          <w:color w:val="FF0000"/>
          <w:position w:val="-2"/>
          <w:sz w:val="20"/>
          <w:szCs w:val="20"/>
        </w:rPr>
        <w:t xml:space="preserve">2: </w:t>
      </w:r>
      <w:r>
        <w:rPr>
          <w:b/>
          <w:bCs/>
          <w:color w:val="FF0000"/>
          <w:position w:val="-2"/>
          <w:sz w:val="20"/>
          <w:szCs w:val="20"/>
        </w:rPr>
        <w:t>3.2.2</w:t>
      </w:r>
      <w:r>
        <w:rPr>
          <w:color w:val="FF0000"/>
          <w:position w:val="-2"/>
          <w:sz w:val="20"/>
          <w:szCs w:val="20"/>
        </w:rPr>
        <w:t xml:space="preserve"> Yüksek Konfigrasyonlu Bilgisayar Mal Alımı</w:t>
      </w:r>
    </w:p>
    <w:p w:rsidR="00CB2132" w:rsidRDefault="00CB2132" w:rsidP="00CB2132">
      <w:pPr>
        <w:rPr>
          <w:color w:val="1F497D"/>
          <w:sz w:val="22"/>
        </w:rPr>
      </w:pPr>
      <w:r>
        <w:rPr>
          <w:color w:val="FF0000"/>
          <w:sz w:val="20"/>
          <w:szCs w:val="20"/>
        </w:rPr>
        <w:t xml:space="preserve">3: </w:t>
      </w:r>
      <w:r>
        <w:rPr>
          <w:b/>
          <w:bCs/>
          <w:color w:val="FF0000"/>
          <w:sz w:val="20"/>
          <w:szCs w:val="20"/>
        </w:rPr>
        <w:t>3.2.3</w:t>
      </w:r>
      <w:r>
        <w:rPr>
          <w:color w:val="FF0000"/>
          <w:sz w:val="20"/>
          <w:szCs w:val="20"/>
        </w:rPr>
        <w:t xml:space="preserve"> Eğitim Amaçlı Kullanılacak </w:t>
      </w:r>
      <w:r>
        <w:rPr>
          <w:color w:val="FF0000"/>
          <w:position w:val="-2"/>
          <w:sz w:val="20"/>
          <w:szCs w:val="20"/>
        </w:rPr>
        <w:t>15 Adet</w:t>
      </w:r>
      <w:r>
        <w:rPr>
          <w:color w:val="FF0000"/>
          <w:sz w:val="20"/>
          <w:szCs w:val="20"/>
        </w:rPr>
        <w:t xml:space="preserve"> Bilgisayar </w:t>
      </w:r>
      <w:r>
        <w:rPr>
          <w:color w:val="FF0000"/>
          <w:position w:val="-2"/>
          <w:sz w:val="20"/>
          <w:szCs w:val="20"/>
        </w:rPr>
        <w:t>Mal Alımıdır.</w:t>
      </w:r>
    </w:p>
    <w:p w:rsidR="00BF3501" w:rsidRPr="009526C1" w:rsidRDefault="00BF3501" w:rsidP="009526C1">
      <w:pPr>
        <w:pStyle w:val="ListeParagraf"/>
        <w:spacing w:before="0" w:after="40"/>
        <w:ind w:left="1068" w:firstLine="0"/>
        <w:jc w:val="left"/>
        <w:rPr>
          <w:rFonts w:cs="Times New Roman"/>
          <w:color w:val="FF0000"/>
          <w:sz w:val="20"/>
          <w:szCs w:val="20"/>
          <w:lang w:val="tr-TR"/>
        </w:rPr>
      </w:pPr>
    </w:p>
    <w:p w:rsidR="006C6039" w:rsidRPr="00856C3C" w:rsidRDefault="00CF6ED6" w:rsidP="006C6039">
      <w:pPr>
        <w:numPr>
          <w:ilvl w:val="0"/>
          <w:numId w:val="5"/>
        </w:numPr>
        <w:overflowPunct w:val="0"/>
        <w:autoSpaceDE w:val="0"/>
        <w:autoSpaceDN w:val="0"/>
        <w:adjustRightInd w:val="0"/>
        <w:spacing w:before="0"/>
        <w:jc w:val="left"/>
        <w:textAlignment w:val="baseline"/>
        <w:rPr>
          <w:color w:val="000000" w:themeColor="text1"/>
          <w:sz w:val="20"/>
          <w:szCs w:val="20"/>
          <w:lang w:val="tr-TR"/>
        </w:rPr>
      </w:pPr>
      <w:r w:rsidRPr="009526C1">
        <w:rPr>
          <w:color w:val="000000" w:themeColor="text1"/>
          <w:sz w:val="20"/>
          <w:szCs w:val="20"/>
          <w:lang w:val="tr-TR"/>
        </w:rPr>
        <w:lastRenderedPageBreak/>
        <w:t>İşin/Teslimin Gerçekleştirileceği yer:</w:t>
      </w:r>
      <w:r w:rsidR="009526C1" w:rsidRPr="009526C1">
        <w:rPr>
          <w:color w:val="000000" w:themeColor="text1"/>
          <w:sz w:val="20"/>
          <w:szCs w:val="20"/>
          <w:lang w:val="tr-TR"/>
        </w:rPr>
        <w:t xml:space="preserve"> </w:t>
      </w:r>
      <w:r w:rsidR="006C6039" w:rsidRPr="006C6039">
        <w:rPr>
          <w:color w:val="FF0000"/>
          <w:sz w:val="20"/>
          <w:szCs w:val="20"/>
          <w:lang w:val="tr-TR"/>
        </w:rPr>
        <w:t>İSTANBUL AREL ÜNİVERSİTESİ MÜHENDİSLİK MİMARLIK FAKÜLTESİ DEKANLIĞI</w:t>
      </w:r>
    </w:p>
    <w:p w:rsidR="00856C3C" w:rsidRPr="006C6039" w:rsidRDefault="00856C3C" w:rsidP="00856C3C">
      <w:pPr>
        <w:overflowPunct w:val="0"/>
        <w:autoSpaceDE w:val="0"/>
        <w:autoSpaceDN w:val="0"/>
        <w:adjustRightInd w:val="0"/>
        <w:spacing w:before="0"/>
        <w:ind w:left="928" w:firstLine="0"/>
        <w:jc w:val="left"/>
        <w:textAlignment w:val="baseline"/>
        <w:rPr>
          <w:color w:val="000000" w:themeColor="text1"/>
          <w:sz w:val="20"/>
          <w:szCs w:val="20"/>
          <w:lang w:val="tr-TR"/>
        </w:rPr>
      </w:pPr>
    </w:p>
    <w:p w:rsidR="006C6039" w:rsidRPr="009526C1" w:rsidRDefault="006C6039" w:rsidP="006C6039">
      <w:pPr>
        <w:overflowPunct w:val="0"/>
        <w:autoSpaceDE w:val="0"/>
        <w:autoSpaceDN w:val="0"/>
        <w:adjustRightInd w:val="0"/>
        <w:spacing w:before="0"/>
        <w:ind w:left="928" w:firstLine="0"/>
        <w:jc w:val="left"/>
        <w:textAlignment w:val="baseline"/>
        <w:rPr>
          <w:color w:val="000000" w:themeColor="text1"/>
          <w:sz w:val="20"/>
          <w:szCs w:val="20"/>
          <w:lang w:val="tr-TR"/>
        </w:rPr>
      </w:pP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830DCF" w:rsidRDefault="00CF6ED6" w:rsidP="00080A59">
      <w:pPr>
        <w:numPr>
          <w:ilvl w:val="0"/>
          <w:numId w:val="8"/>
        </w:numPr>
        <w:rPr>
          <w:color w:val="FF0000"/>
          <w:sz w:val="20"/>
          <w:szCs w:val="20"/>
          <w:lang w:val="tr-TR"/>
        </w:rPr>
      </w:pPr>
      <w:r w:rsidRPr="00051297">
        <w:rPr>
          <w:sz w:val="20"/>
          <w:szCs w:val="20"/>
          <w:lang w:val="tr-TR"/>
        </w:rPr>
        <w:t xml:space="preserve">İhale usulü: </w:t>
      </w:r>
      <w:r w:rsidRPr="009526C1">
        <w:rPr>
          <w:i/>
          <w:sz w:val="20"/>
          <w:szCs w:val="20"/>
          <w:lang w:val="tr-TR"/>
        </w:rPr>
        <w:t xml:space="preserve"> </w:t>
      </w:r>
      <w:r w:rsidRPr="00830DCF">
        <w:rPr>
          <w:i/>
          <w:color w:val="FF0000"/>
          <w:sz w:val="20"/>
          <w:szCs w:val="20"/>
          <w:lang w:val="tr-TR"/>
        </w:rPr>
        <w:t>Açık İhale Usulü</w:t>
      </w:r>
    </w:p>
    <w:p w:rsidR="00153878" w:rsidRPr="004A75CB" w:rsidRDefault="00CF6ED6" w:rsidP="00153878">
      <w:pPr>
        <w:rPr>
          <w:color w:val="FF0000"/>
          <w:sz w:val="20"/>
          <w:lang w:val="tr-TR"/>
        </w:rPr>
      </w:pPr>
      <w:r w:rsidRPr="00051297">
        <w:rPr>
          <w:sz w:val="20"/>
          <w:szCs w:val="20"/>
          <w:lang w:val="tr-TR"/>
        </w:rPr>
        <w:t>b)   İhalenin yapılacağı adres</w:t>
      </w:r>
      <w:r w:rsidR="00153878" w:rsidRPr="00153878">
        <w:rPr>
          <w:color w:val="FF0000"/>
          <w:sz w:val="20"/>
          <w:lang w:val="tr-TR"/>
        </w:rPr>
        <w:t xml:space="preserve"> </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Mühendislik-Mimarlık Fakültesi Dekanlığı</w:t>
      </w:r>
      <w:r w:rsidR="00153878" w:rsidRPr="004A75CB">
        <w:rPr>
          <w:color w:val="FF0000"/>
          <w:sz w:val="20"/>
          <w:lang w:val="tr-TR"/>
        </w:rPr>
        <w:t xml:space="preserve"> 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p>
    <w:p w:rsidR="00EB5C02" w:rsidRDefault="00EB5C02" w:rsidP="00BF3501">
      <w:pPr>
        <w:spacing w:before="0"/>
        <w:ind w:firstLine="708"/>
        <w:jc w:val="left"/>
        <w:rPr>
          <w:sz w:val="20"/>
          <w:szCs w:val="20"/>
          <w:lang w:val="tr-TR"/>
        </w:rPr>
      </w:pPr>
    </w:p>
    <w:p w:rsidR="00BF3501" w:rsidRDefault="00CF6ED6" w:rsidP="00BF3501">
      <w:pPr>
        <w:spacing w:before="0"/>
        <w:ind w:firstLine="708"/>
        <w:jc w:val="left"/>
        <w:rPr>
          <w:sz w:val="20"/>
          <w:szCs w:val="20"/>
          <w:lang w:val="tr-TR"/>
        </w:rPr>
      </w:pPr>
      <w:r w:rsidRPr="00051297">
        <w:rPr>
          <w:sz w:val="20"/>
          <w:szCs w:val="20"/>
          <w:lang w:val="tr-TR"/>
        </w:rPr>
        <w:t>c)   İhale tarihi:</w:t>
      </w:r>
      <w:r w:rsidRPr="009526C1">
        <w:rPr>
          <w:color w:val="FF0000"/>
          <w:sz w:val="20"/>
          <w:szCs w:val="20"/>
          <w:lang w:val="tr-TR"/>
        </w:rPr>
        <w:t xml:space="preserve"> </w:t>
      </w:r>
      <w:r w:rsidR="00F819EE">
        <w:rPr>
          <w:color w:val="FF0000"/>
          <w:sz w:val="20"/>
          <w:szCs w:val="20"/>
          <w:lang w:val="tr-TR"/>
        </w:rPr>
        <w:t>30</w:t>
      </w:r>
      <w:r w:rsidR="00CB2132">
        <w:rPr>
          <w:color w:val="FF0000"/>
          <w:sz w:val="20"/>
          <w:szCs w:val="20"/>
          <w:lang w:val="tr-TR"/>
        </w:rPr>
        <w:t>.04.2018</w:t>
      </w:r>
    </w:p>
    <w:p w:rsidR="00CF6ED6" w:rsidRDefault="009526C1" w:rsidP="00BF3501">
      <w:pPr>
        <w:spacing w:before="0"/>
        <w:ind w:firstLine="708"/>
        <w:jc w:val="left"/>
        <w:rPr>
          <w:color w:val="FF0000"/>
          <w:sz w:val="20"/>
          <w:szCs w:val="20"/>
          <w:lang w:val="tr-TR"/>
        </w:rPr>
      </w:pPr>
      <w:r>
        <w:rPr>
          <w:sz w:val="20"/>
          <w:szCs w:val="20"/>
          <w:lang w:val="tr-TR"/>
        </w:rPr>
        <w:t>d)   İhale saati:</w:t>
      </w:r>
      <w:r w:rsidRPr="009526C1">
        <w:rPr>
          <w:color w:val="FF0000"/>
          <w:sz w:val="20"/>
          <w:szCs w:val="20"/>
          <w:lang w:val="tr-TR"/>
        </w:rPr>
        <w:t>10:00</w:t>
      </w:r>
    </w:p>
    <w:p w:rsidR="00BF3501" w:rsidRDefault="00BF3501" w:rsidP="00BF3501">
      <w:pPr>
        <w:spacing w:before="0"/>
        <w:ind w:firstLine="708"/>
        <w:jc w:val="left"/>
        <w:rPr>
          <w:color w:val="FF0000"/>
          <w:sz w:val="20"/>
          <w:szCs w:val="20"/>
          <w:lang w:val="tr-TR"/>
        </w:rPr>
      </w:pPr>
    </w:p>
    <w:p w:rsidR="00BF3501" w:rsidRPr="00051297" w:rsidRDefault="00BF3501" w:rsidP="00BF3501">
      <w:pPr>
        <w:spacing w:before="0"/>
        <w:ind w:firstLine="708"/>
        <w:jc w:val="left"/>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DE2CB4"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DE2CB4">
        <w:rPr>
          <w:sz w:val="20"/>
          <w:szCs w:val="20"/>
          <w:lang w:val="tr-TR"/>
        </w:rPr>
        <w:t>bedelsiz imza karşılığı teslim almak 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DE2CB4">
        <w:rPr>
          <w:i/>
          <w:sz w:val="20"/>
          <w:szCs w:val="20"/>
          <w:lang w:val="tr-TR"/>
        </w:rPr>
        <w:t>b</w:t>
      </w:r>
      <w:r w:rsidRPr="00DE2CB4">
        <w:rPr>
          <w:sz w:val="20"/>
          <w:szCs w:val="20"/>
          <w:lang w:val="tr-TR"/>
        </w:rPr>
        <w:t>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6436E0" w:rsidRPr="006436E0" w:rsidRDefault="00CF6ED6" w:rsidP="00153878">
      <w:pPr>
        <w:shd w:val="clear" w:color="auto" w:fill="FDFDFD"/>
        <w:spacing w:before="0"/>
        <w:jc w:val="left"/>
        <w:rPr>
          <w:color w:val="FF0000"/>
          <w:sz w:val="20"/>
          <w:lang w:val="tr-TR"/>
        </w:rPr>
      </w:pPr>
      <w:r w:rsidRPr="00051297">
        <w:rPr>
          <w:sz w:val="20"/>
          <w:lang w:val="tr-TR"/>
        </w:rPr>
        <w:t xml:space="preserve">a)  Tekliflerin sunulacağı yer: </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 xml:space="preserve">Mühendislik-Mimarlık Fakültesi Dekanlığı </w:t>
      </w:r>
      <w:r w:rsidR="00153878" w:rsidRPr="004A75CB">
        <w:rPr>
          <w:color w:val="FF0000"/>
          <w:sz w:val="20"/>
          <w:lang w:val="tr-TR"/>
        </w:rPr>
        <w:t>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F819EE">
        <w:rPr>
          <w:color w:val="FF0000"/>
          <w:sz w:val="20"/>
          <w:szCs w:val="20"/>
          <w:lang w:val="tr-TR"/>
        </w:rPr>
        <w:t>30</w:t>
      </w:r>
      <w:r w:rsidR="00CB2132">
        <w:rPr>
          <w:color w:val="FF0000"/>
          <w:sz w:val="20"/>
          <w:szCs w:val="20"/>
          <w:lang w:val="tr-TR"/>
        </w:rPr>
        <w:t>.04.2018</w:t>
      </w:r>
    </w:p>
    <w:p w:rsidR="00CF6ED6" w:rsidRPr="006436E0" w:rsidRDefault="00CF6ED6" w:rsidP="00564259">
      <w:pPr>
        <w:ind w:left="360" w:firstLine="348"/>
        <w:rPr>
          <w:color w:val="FF0000"/>
          <w:sz w:val="20"/>
          <w:szCs w:val="20"/>
          <w:lang w:val="tr-TR"/>
        </w:rPr>
      </w:pPr>
      <w:r w:rsidRPr="00051297">
        <w:rPr>
          <w:sz w:val="20"/>
          <w:szCs w:val="20"/>
          <w:lang w:val="tr-TR"/>
        </w:rPr>
        <w:t xml:space="preserve">c)  Son teklif verme saati  (İhale saati) : </w:t>
      </w:r>
      <w:r w:rsidRPr="006436E0">
        <w:rPr>
          <w:color w:val="FF0000"/>
          <w:sz w:val="20"/>
          <w:szCs w:val="20"/>
          <w:lang w:val="tr-TR"/>
        </w:rPr>
        <w:t xml:space="preserve"> </w:t>
      </w:r>
      <w:r w:rsidR="006436E0" w:rsidRPr="006436E0">
        <w:rPr>
          <w:color w:val="FF0000"/>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080A59">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080A59">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lastRenderedPageBreak/>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080A5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080A5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B7E74">
        <w:rPr>
          <w:rFonts w:ascii="Times New Roman" w:hAnsi="Times New Roman"/>
          <w:sz w:val="20"/>
          <w:lang w:val="tr-TR"/>
        </w:rPr>
        <w:lastRenderedPageBreak/>
        <w:t>Sözleşme Makamı tarafından gerçekleştirilecek ihal</w:t>
      </w:r>
      <w:r w:rsidR="00D3500C" w:rsidRPr="00FB7E74">
        <w:rPr>
          <w:rFonts w:ascii="Times New Roman" w:hAnsi="Times New Roman"/>
          <w:sz w:val="20"/>
          <w:lang w:val="tr-TR"/>
        </w:rPr>
        <w:t>e</w:t>
      </w:r>
      <w:r w:rsidRPr="00FB7E74">
        <w:rPr>
          <w:rFonts w:ascii="Times New Roman" w:hAnsi="Times New Roman"/>
          <w:sz w:val="20"/>
          <w:lang w:val="tr-TR"/>
        </w:rPr>
        <w:t>ler sadece yerli</w:t>
      </w:r>
      <w:r w:rsidR="00D3500C" w:rsidRPr="00FB7E74">
        <w:rPr>
          <w:rFonts w:ascii="Times New Roman" w:hAnsi="Times New Roman"/>
          <w:sz w:val="20"/>
          <w:lang w:val="tr-TR"/>
        </w:rPr>
        <w:t xml:space="preserve"> </w:t>
      </w:r>
      <w:r w:rsidR="00FB7E74" w:rsidRPr="00FB7E74">
        <w:rPr>
          <w:rFonts w:ascii="Times New Roman" w:hAnsi="Times New Roman"/>
          <w:sz w:val="20"/>
          <w:lang w:val="tr-TR"/>
        </w:rPr>
        <w:t>isteklilere açıktır.</w:t>
      </w:r>
    </w:p>
    <w:p w:rsidR="00017EFB" w:rsidRDefault="00017EFB" w:rsidP="00CF6ED6">
      <w:pPr>
        <w:pStyle w:val="GvdeMetni2"/>
        <w:tabs>
          <w:tab w:val="left" w:pos="540"/>
        </w:tabs>
        <w:spacing w:line="240" w:lineRule="auto"/>
        <w:ind w:right="-142"/>
        <w:rPr>
          <w:rFonts w:ascii="Times New Roman" w:hAnsi="Times New Roman"/>
          <w:b/>
          <w:sz w:val="20"/>
          <w:lang w:val="tr-TR"/>
        </w:rPr>
      </w:pPr>
    </w:p>
    <w:p w:rsidR="00017EFB" w:rsidRDefault="00017EFB" w:rsidP="00CF6ED6">
      <w:pPr>
        <w:pStyle w:val="GvdeMetni2"/>
        <w:tabs>
          <w:tab w:val="left" w:pos="540"/>
        </w:tabs>
        <w:spacing w:line="240" w:lineRule="auto"/>
        <w:ind w:right="-142"/>
        <w:rPr>
          <w:rFonts w:ascii="Times New Roman" w:hAnsi="Times New Roman"/>
          <w:b/>
          <w:sz w:val="20"/>
          <w:lang w:val="tr-TR"/>
        </w:rPr>
      </w:pP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080A59">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080A59">
      <w:pPr>
        <w:numPr>
          <w:ilvl w:val="0"/>
          <w:numId w:val="3"/>
        </w:numPr>
        <w:rPr>
          <w:sz w:val="20"/>
          <w:szCs w:val="20"/>
          <w:lang w:val="tr-TR"/>
        </w:rPr>
      </w:pPr>
      <w:r w:rsidRPr="00051297">
        <w:rPr>
          <w:sz w:val="20"/>
          <w:szCs w:val="20"/>
          <w:lang w:val="tr-TR"/>
        </w:rPr>
        <w:t>İlgili mercilerce hileli iflas ettiğine karar verilenler.</w:t>
      </w:r>
    </w:p>
    <w:p w:rsidR="00CF6ED6" w:rsidRPr="00051297" w:rsidRDefault="00CF6ED6" w:rsidP="00080A59">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080A59">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080A59">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080A59">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080A59">
      <w:pPr>
        <w:numPr>
          <w:ilvl w:val="0"/>
          <w:numId w:val="3"/>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080A59">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080A59">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080A59">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080A59">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080A59">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080A59">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080A59">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080A59">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080A59">
      <w:pPr>
        <w:numPr>
          <w:ilvl w:val="0"/>
          <w:numId w:val="9"/>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080A59">
      <w:pPr>
        <w:numPr>
          <w:ilvl w:val="0"/>
          <w:numId w:val="9"/>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080A59">
      <w:pPr>
        <w:numPr>
          <w:ilvl w:val="0"/>
          <w:numId w:val="10"/>
        </w:numPr>
        <w:ind w:left="714" w:hanging="357"/>
        <w:rPr>
          <w:sz w:val="20"/>
          <w:szCs w:val="20"/>
          <w:lang w:val="tr-TR"/>
        </w:rPr>
      </w:pPr>
      <w:r w:rsidRPr="00051297">
        <w:rPr>
          <w:sz w:val="20"/>
          <w:szCs w:val="20"/>
          <w:lang w:val="tr-TR"/>
        </w:rPr>
        <w:lastRenderedPageBreak/>
        <w:t xml:space="preserve">Hile, vaat, tehdit, nüfuz kullanma, çıkar sağlama, anlaşma, irtikap, rüşvet suretiyle veya başka yollarla ihaleye ilişkin işlemlere fesat karıştırmak veya buna teşebbüs etmek. </w:t>
      </w:r>
    </w:p>
    <w:p w:rsidR="00CF6ED6" w:rsidRPr="00051297" w:rsidRDefault="00CF6ED6" w:rsidP="00080A59">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080A59">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080A59">
      <w:pPr>
        <w:numPr>
          <w:ilvl w:val="0"/>
          <w:numId w:val="10"/>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080A59">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rsidR="00CF6ED6"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8" w:name="_Toc232234020"/>
      <w:r w:rsidRPr="00051297">
        <w:rPr>
          <w:b/>
          <w:sz w:val="20"/>
          <w:szCs w:val="20"/>
          <w:lang w:val="tr-TR"/>
        </w:rPr>
        <w:t>Madde 12- Teklif hazırlama giderleri</w:t>
      </w:r>
      <w:bookmarkEnd w:id="8"/>
    </w:p>
    <w:p w:rsidR="00CF6ED6" w:rsidRPr="00051297" w:rsidRDefault="00CF6ED6" w:rsidP="00C54773">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E72208" w:rsidRPr="00017EFB">
        <w:rPr>
          <w:color w:val="FF0000"/>
          <w:sz w:val="20"/>
          <w:lang w:val="tr-TR"/>
        </w:rPr>
        <w:t>2</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080A59">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080A59">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EB5C02" w:rsidRDefault="00CF6ED6" w:rsidP="00EB5C02">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w:t>
      </w:r>
      <w:r w:rsidR="00EB5C02">
        <w:rPr>
          <w:sz w:val="20"/>
          <w:szCs w:val="20"/>
          <w:lang w:val="tr-TR"/>
        </w:rPr>
        <w:t xml:space="preserve">mzalanmış olması </w:t>
      </w:r>
      <w:r w:rsidRPr="00EB5C02">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080A59">
      <w:pPr>
        <w:numPr>
          <w:ilvl w:val="0"/>
          <w:numId w:val="12"/>
        </w:numPr>
        <w:ind w:right="-1"/>
        <w:rPr>
          <w:sz w:val="20"/>
          <w:szCs w:val="20"/>
          <w:lang w:val="tr-TR"/>
        </w:rPr>
      </w:pPr>
      <w:r w:rsidRPr="00051297">
        <w:rPr>
          <w:sz w:val="20"/>
          <w:szCs w:val="20"/>
          <w:lang w:val="tr-TR"/>
        </w:rPr>
        <w:t>Tedavüldeki Türk Parası.</w:t>
      </w:r>
    </w:p>
    <w:p w:rsidR="00CF6ED6" w:rsidRPr="00051297" w:rsidRDefault="00CF6ED6" w:rsidP="00080A59">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080A59">
      <w:pPr>
        <w:numPr>
          <w:ilvl w:val="0"/>
          <w:numId w:val="7"/>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E72208">
        <w:rPr>
          <w:color w:val="000000"/>
          <w:sz w:val="20"/>
          <w:lang w:val="tr-TR"/>
        </w:rPr>
        <w:t>“</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Mühendisl</w:t>
      </w:r>
      <w:r w:rsidR="00EB5C02">
        <w:rPr>
          <w:color w:val="FF0000"/>
          <w:sz w:val="20"/>
          <w:lang w:val="tr-TR"/>
        </w:rPr>
        <w:t>ik-Mimarlık Fakültesi Dekanlığı</w:t>
      </w:r>
      <w:r w:rsidR="00153878" w:rsidRPr="004A75CB">
        <w:rPr>
          <w:color w:val="FF0000"/>
          <w:sz w:val="20"/>
          <w:lang w:val="tr-TR"/>
        </w:rPr>
        <w:t xml:space="preserve"> 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r w:rsidR="00E72208">
        <w:rPr>
          <w:sz w:val="20"/>
          <w:lang w:val="tr-TR"/>
        </w:rPr>
        <w:t>”</w:t>
      </w:r>
    </w:p>
    <w:p w:rsidR="00CF6ED6" w:rsidRPr="00051297" w:rsidRDefault="00CF6ED6" w:rsidP="00080A59">
      <w:pPr>
        <w:numPr>
          <w:ilvl w:val="0"/>
          <w:numId w:val="1"/>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E72208">
        <w:rPr>
          <w:bCs/>
          <w:color w:val="000000"/>
          <w:sz w:val="20"/>
          <w:lang w:val="tr-TR"/>
        </w:rPr>
        <w:t>“</w:t>
      </w:r>
      <w:r w:rsidR="00153878" w:rsidRPr="004A75CB">
        <w:rPr>
          <w:color w:val="FF0000"/>
          <w:sz w:val="20"/>
          <w:lang w:val="tr-TR"/>
        </w:rPr>
        <w:t>İstanbul Arel Üniversitesi,</w:t>
      </w:r>
      <w:r w:rsidR="00153878">
        <w:rPr>
          <w:color w:val="FF0000"/>
          <w:sz w:val="20"/>
          <w:lang w:val="tr-TR"/>
        </w:rPr>
        <w:t xml:space="preserve"> </w:t>
      </w:r>
      <w:r w:rsidR="00153878" w:rsidRPr="005D4747">
        <w:rPr>
          <w:color w:val="FF0000"/>
          <w:sz w:val="20"/>
          <w:lang w:val="tr-TR"/>
        </w:rPr>
        <w:t xml:space="preserve">Mühendislik-Mimarlık Fakültesi Dekanlığı </w:t>
      </w:r>
      <w:r w:rsidR="00153878" w:rsidRPr="004A75CB">
        <w:rPr>
          <w:color w:val="FF0000"/>
          <w:sz w:val="20"/>
          <w:lang w:val="tr-TR"/>
        </w:rPr>
        <w:t>Türkoba Mahallesi Erguvan Sokak No:26</w:t>
      </w:r>
      <w:r w:rsidR="00153878">
        <w:rPr>
          <w:color w:val="FF0000"/>
          <w:sz w:val="20"/>
          <w:lang w:val="tr-TR"/>
        </w:rPr>
        <w:t xml:space="preserve"> / </w:t>
      </w:r>
      <w:r w:rsidR="00153878" w:rsidRPr="004A75CB">
        <w:rPr>
          <w:color w:val="FF0000"/>
          <w:sz w:val="20"/>
          <w:lang w:val="tr-TR"/>
        </w:rPr>
        <w:t xml:space="preserve"> </w:t>
      </w:r>
      <w:r w:rsidR="00153878" w:rsidRPr="005D4747">
        <w:rPr>
          <w:color w:val="FF0000"/>
          <w:sz w:val="20"/>
          <w:lang w:val="tr-TR"/>
        </w:rPr>
        <w:t>B-303</w:t>
      </w:r>
      <w:r w:rsidR="00153878">
        <w:rPr>
          <w:color w:val="FF0000"/>
          <w:sz w:val="20"/>
          <w:lang w:val="tr-TR"/>
        </w:rPr>
        <w:t xml:space="preserve"> PK: </w:t>
      </w:r>
      <w:r w:rsidR="00153878" w:rsidRPr="004A75CB">
        <w:rPr>
          <w:color w:val="FF0000"/>
          <w:sz w:val="20"/>
          <w:lang w:val="tr-TR"/>
        </w:rPr>
        <w:t>34537 Tepekent - Büyükçekmece/İSTANBUL</w:t>
      </w:r>
      <w:r w:rsidR="00E72208">
        <w:rPr>
          <w:sz w:val="20"/>
          <w:lang w:val="tr-TR"/>
        </w:rPr>
        <w:t>”</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lastRenderedPageBreak/>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080A59">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080A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080A59">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080A59">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080A59">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EB5C02" w:rsidRDefault="007B3095" w:rsidP="00EB5C02">
      <w:pPr>
        <w:numPr>
          <w:ilvl w:val="0"/>
          <w:numId w:val="14"/>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r w:rsidR="00EB5C02">
        <w:rPr>
          <w:sz w:val="20"/>
          <w:szCs w:val="20"/>
          <w:lang w:val="tr-TR"/>
        </w:rPr>
        <w:t xml:space="preserve"> </w:t>
      </w:r>
      <w:r w:rsidR="00CF6ED6" w:rsidRPr="00EB5C02">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080A59">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080A59">
      <w:pPr>
        <w:numPr>
          <w:ilvl w:val="0"/>
          <w:numId w:val="15"/>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080A59">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4A75CB" w:rsidRDefault="004A75CB" w:rsidP="00C54773">
      <w:pPr>
        <w:pStyle w:val="Balk6"/>
        <w:ind w:firstLine="0"/>
        <w:jc w:val="center"/>
        <w:rPr>
          <w:lang w:val="tr-TR"/>
        </w:rPr>
      </w:pPr>
      <w:bookmarkStart w:id="10" w:name="_Toc233021553"/>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4A75CB" w:rsidRDefault="004A75CB"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10"/>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1" w:name="_Toc232234022"/>
      <w:r w:rsidRPr="00051297">
        <w:rPr>
          <w:b/>
          <w:lang w:val="tr-TR"/>
        </w:rPr>
        <w:t>SÖZLEŞME VE ÖZEL KOŞULLAR</w:t>
      </w:r>
      <w:bookmarkEnd w:id="11"/>
    </w:p>
    <w:p w:rsidR="000539D7" w:rsidRPr="00051297" w:rsidRDefault="004A75CB" w:rsidP="00535420">
      <w:pPr>
        <w:spacing w:after="120"/>
        <w:ind w:firstLine="0"/>
        <w:jc w:val="center"/>
        <w:rPr>
          <w:b/>
          <w:lang w:val="tr-TR"/>
        </w:rPr>
      </w:pPr>
      <w:bookmarkStart w:id="12" w:name="_Toc179364466"/>
      <w:bookmarkStart w:id="13" w:name="_Toc232234023"/>
      <w:r w:rsidRPr="004A75CB">
        <w:rPr>
          <w:b/>
          <w:lang w:val="tr-TR"/>
        </w:rPr>
        <w:t>MAL ALIMI</w:t>
      </w:r>
      <w:r w:rsidR="000539D7" w:rsidRPr="00051297">
        <w:rPr>
          <w:b/>
          <w:lang w:val="tr-TR"/>
        </w:rPr>
        <w:t xml:space="preserve"> SÖZLEŞMESİ</w:t>
      </w:r>
      <w:bookmarkEnd w:id="12"/>
      <w:bookmarkEnd w:id="13"/>
    </w:p>
    <w:p w:rsidR="000539D7" w:rsidRPr="00051297" w:rsidRDefault="000539D7" w:rsidP="000539D7">
      <w:pPr>
        <w:rPr>
          <w:color w:val="000000"/>
          <w:sz w:val="20"/>
          <w:lang w:val="tr-TR"/>
        </w:rPr>
      </w:pPr>
      <w:r w:rsidRPr="00051297">
        <w:rPr>
          <w:color w:val="000000"/>
          <w:sz w:val="20"/>
          <w:lang w:val="tr-TR"/>
        </w:rPr>
        <w:t>Bir tarafta</w:t>
      </w:r>
      <w:r w:rsidR="00153878">
        <w:rPr>
          <w:color w:val="000000"/>
          <w:sz w:val="20"/>
          <w:lang w:val="tr-TR"/>
        </w:rPr>
        <w:t>:</w:t>
      </w:r>
      <w:r w:rsidR="00153878" w:rsidRPr="00153878">
        <w:rPr>
          <w:sz w:val="20"/>
          <w:szCs w:val="20"/>
          <w:lang w:val="tr-TR"/>
        </w:rPr>
        <w:t xml:space="preserve"> </w:t>
      </w:r>
      <w:r w:rsidR="00153878">
        <w:rPr>
          <w:sz w:val="20"/>
          <w:szCs w:val="20"/>
          <w:lang w:val="tr-TR"/>
        </w:rPr>
        <w:t xml:space="preserve">: </w:t>
      </w:r>
      <w:r w:rsidR="00153878">
        <w:rPr>
          <w:color w:val="FF0000"/>
          <w:sz w:val="20"/>
          <w:szCs w:val="20"/>
          <w:lang w:val="tr-TR"/>
        </w:rPr>
        <w:t>İSTANBUL AREL ÜNİVERSİTESİ MÜHENDİSLİK MİMARLIK FAKÜLTESİ DEKANLIĞI</w:t>
      </w:r>
    </w:p>
    <w:p w:rsidR="00EB5C02" w:rsidRDefault="00153878" w:rsidP="000539D7">
      <w:pPr>
        <w:rPr>
          <w:color w:val="000000"/>
          <w:sz w:val="20"/>
          <w:lang w:val="tr-TR"/>
        </w:rPr>
      </w:pPr>
      <w:r w:rsidRPr="004A75CB">
        <w:rPr>
          <w:color w:val="FF0000"/>
          <w:sz w:val="20"/>
          <w:lang w:val="tr-TR"/>
        </w:rPr>
        <w:t>İstanbul Arel Üniversitesi,</w:t>
      </w:r>
      <w:r>
        <w:rPr>
          <w:color w:val="FF0000"/>
          <w:sz w:val="20"/>
          <w:lang w:val="tr-TR"/>
        </w:rPr>
        <w:t xml:space="preserve"> </w:t>
      </w:r>
      <w:r w:rsidRPr="005D4747">
        <w:rPr>
          <w:color w:val="FF0000"/>
          <w:sz w:val="20"/>
          <w:lang w:val="tr-TR"/>
        </w:rPr>
        <w:t>Mühendisl</w:t>
      </w:r>
      <w:r w:rsidR="00EB5C02">
        <w:rPr>
          <w:color w:val="FF0000"/>
          <w:sz w:val="20"/>
          <w:lang w:val="tr-TR"/>
        </w:rPr>
        <w:t>ik-Mimarlık Fakültesi Dekanlığı</w:t>
      </w:r>
      <w:r w:rsidRPr="004A75CB">
        <w:rPr>
          <w:color w:val="FF0000"/>
          <w:sz w:val="20"/>
          <w:lang w:val="tr-TR"/>
        </w:rPr>
        <w:t xml:space="preserve"> Türkoba Mahallesi Erguvan Sokak No:26</w:t>
      </w:r>
      <w:r>
        <w:rPr>
          <w:color w:val="FF0000"/>
          <w:sz w:val="20"/>
          <w:lang w:val="tr-TR"/>
        </w:rPr>
        <w:t xml:space="preserve"> / </w:t>
      </w:r>
      <w:r w:rsidRPr="004A75CB">
        <w:rPr>
          <w:color w:val="FF0000"/>
          <w:sz w:val="20"/>
          <w:lang w:val="tr-TR"/>
        </w:rPr>
        <w:t xml:space="preserve"> </w:t>
      </w:r>
      <w:r w:rsidRPr="005D4747">
        <w:rPr>
          <w:color w:val="FF0000"/>
          <w:sz w:val="20"/>
          <w:lang w:val="tr-TR"/>
        </w:rPr>
        <w:t>B-303</w:t>
      </w:r>
      <w:r>
        <w:rPr>
          <w:color w:val="FF0000"/>
          <w:sz w:val="20"/>
          <w:lang w:val="tr-TR"/>
        </w:rPr>
        <w:t xml:space="preserve"> PK: </w:t>
      </w:r>
      <w:r w:rsidRPr="004A75CB">
        <w:rPr>
          <w:color w:val="FF0000"/>
          <w:sz w:val="20"/>
          <w:lang w:val="tr-TR"/>
        </w:rPr>
        <w:t>34537 Tepekent - Büyükçekmece/İSTANBUL</w:t>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4" w:name="_Toc179364467"/>
      <w:bookmarkStart w:id="15"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4"/>
      <w:bookmarkEnd w:id="15"/>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C71F2D" w:rsidRDefault="000539D7" w:rsidP="00EB5C02">
      <w:pPr>
        <w:spacing w:after="240"/>
        <w:rPr>
          <w:color w:val="000000"/>
          <w:sz w:val="20"/>
          <w:lang w:val="tr-TR"/>
        </w:rPr>
      </w:pPr>
      <w:r w:rsidRPr="00051297">
        <w:rPr>
          <w:color w:val="000000"/>
          <w:sz w:val="20"/>
          <w:lang w:val="tr-TR"/>
        </w:rPr>
        <w:t xml:space="preserve">Bu Sözleşmenin Konusu </w:t>
      </w:r>
      <w:r w:rsidR="00C71F2D">
        <w:rPr>
          <w:color w:val="000000"/>
          <w:sz w:val="20"/>
          <w:lang w:val="tr-TR"/>
        </w:rPr>
        <w:t>İstanbul/Büyükçekmece’de</w:t>
      </w:r>
      <w:r w:rsidRPr="00051297">
        <w:rPr>
          <w:color w:val="000000"/>
          <w:sz w:val="20"/>
          <w:lang w:val="tr-TR"/>
        </w:rPr>
        <w:t xml:space="preserve"> uygulanacak</w:t>
      </w:r>
    </w:p>
    <w:p w:rsidR="00CB2132" w:rsidRDefault="00CB2132" w:rsidP="00CB2132">
      <w:pPr>
        <w:rPr>
          <w:rFonts w:cs="Times New Roman"/>
          <w:b/>
          <w:bCs/>
          <w:color w:val="FF0000"/>
          <w:sz w:val="20"/>
          <w:szCs w:val="20"/>
          <w:lang w:val="tr-TR" w:bidi="ar-SA"/>
        </w:rPr>
      </w:pPr>
      <w:r>
        <w:rPr>
          <w:b/>
          <w:bCs/>
          <w:color w:val="FF0000"/>
          <w:sz w:val="20"/>
          <w:szCs w:val="20"/>
        </w:rPr>
        <w:t>Lot 1:</w:t>
      </w:r>
    </w:p>
    <w:p w:rsidR="00CB2132" w:rsidRDefault="00CB2132" w:rsidP="00CB2132">
      <w:pPr>
        <w:spacing w:after="40"/>
        <w:rPr>
          <w:rFonts w:ascii="Calibri" w:hAnsi="Calibri"/>
          <w:color w:val="FF0000"/>
          <w:sz w:val="20"/>
          <w:szCs w:val="20"/>
        </w:rPr>
      </w:pPr>
      <w:r>
        <w:rPr>
          <w:b/>
          <w:bCs/>
          <w:color w:val="FF0000"/>
          <w:sz w:val="20"/>
          <w:szCs w:val="20"/>
        </w:rPr>
        <w:t>3.3.16</w:t>
      </w:r>
      <w:r>
        <w:rPr>
          <w:color w:val="FF0000"/>
          <w:sz w:val="20"/>
          <w:szCs w:val="20"/>
        </w:rPr>
        <w:t xml:space="preserve"> EEG Sistemi Ve Analiz Yazılım Mal Alımı </w:t>
      </w:r>
    </w:p>
    <w:p w:rsidR="00CB2132" w:rsidRDefault="00CB2132" w:rsidP="00CB2132">
      <w:pPr>
        <w:rPr>
          <w:color w:val="FF0000"/>
          <w:sz w:val="20"/>
          <w:szCs w:val="20"/>
        </w:rPr>
      </w:pPr>
      <w:r>
        <w:rPr>
          <w:b/>
          <w:bCs/>
          <w:color w:val="FF0000"/>
          <w:sz w:val="20"/>
          <w:szCs w:val="20"/>
        </w:rPr>
        <w:t>Lot 2:</w:t>
      </w:r>
    </w:p>
    <w:p w:rsidR="00CB2132" w:rsidRDefault="00CB2132" w:rsidP="00CB2132">
      <w:pPr>
        <w:rPr>
          <w:color w:val="FF0000"/>
          <w:position w:val="-2"/>
          <w:sz w:val="20"/>
          <w:szCs w:val="20"/>
        </w:rPr>
      </w:pPr>
      <w:r>
        <w:rPr>
          <w:b/>
          <w:bCs/>
          <w:color w:val="FF0000"/>
          <w:sz w:val="20"/>
          <w:szCs w:val="20"/>
        </w:rPr>
        <w:t>3.3.17</w:t>
      </w:r>
      <w:r>
        <w:rPr>
          <w:color w:val="FF0000"/>
          <w:sz w:val="20"/>
          <w:szCs w:val="20"/>
        </w:rPr>
        <w:t xml:space="preserve"> Psikofizyolojik Veri Toplama Ve Analiz Sistemi Mal </w:t>
      </w:r>
      <w:r>
        <w:rPr>
          <w:color w:val="FF0000"/>
          <w:position w:val="-2"/>
          <w:sz w:val="20"/>
          <w:szCs w:val="20"/>
        </w:rPr>
        <w:t>Alımı</w:t>
      </w:r>
    </w:p>
    <w:p w:rsidR="00CB2132" w:rsidRDefault="00CB2132" w:rsidP="00CB2132">
      <w:pPr>
        <w:rPr>
          <w:b/>
          <w:bCs/>
          <w:color w:val="FF0000"/>
          <w:position w:val="-2"/>
          <w:sz w:val="20"/>
          <w:szCs w:val="20"/>
        </w:rPr>
      </w:pPr>
      <w:r>
        <w:rPr>
          <w:b/>
          <w:bCs/>
          <w:color w:val="FF0000"/>
          <w:position w:val="-2"/>
          <w:sz w:val="20"/>
          <w:szCs w:val="20"/>
        </w:rPr>
        <w:t>Lot 3:</w:t>
      </w:r>
    </w:p>
    <w:p w:rsidR="00CB2132" w:rsidRDefault="00CB2132" w:rsidP="00CB2132">
      <w:pPr>
        <w:rPr>
          <w:color w:val="FF0000"/>
          <w:position w:val="-2"/>
          <w:sz w:val="20"/>
          <w:szCs w:val="20"/>
        </w:rPr>
      </w:pPr>
      <w:r>
        <w:rPr>
          <w:color w:val="FF0000"/>
          <w:position w:val="-2"/>
          <w:sz w:val="20"/>
          <w:szCs w:val="20"/>
        </w:rPr>
        <w:t xml:space="preserve">1: </w:t>
      </w:r>
      <w:r>
        <w:rPr>
          <w:b/>
          <w:bCs/>
          <w:color w:val="FF0000"/>
          <w:position w:val="-2"/>
          <w:sz w:val="20"/>
          <w:szCs w:val="20"/>
        </w:rPr>
        <w:t xml:space="preserve">3.3.1 </w:t>
      </w:r>
      <w:r>
        <w:rPr>
          <w:color w:val="FF0000"/>
          <w:position w:val="-2"/>
          <w:sz w:val="20"/>
          <w:szCs w:val="20"/>
        </w:rPr>
        <w:t xml:space="preserve">Akademik Yüzer Yazılımı Mal Alımı </w:t>
      </w:r>
    </w:p>
    <w:p w:rsidR="00CB2132" w:rsidRDefault="00CB2132" w:rsidP="00CB2132">
      <w:pPr>
        <w:rPr>
          <w:color w:val="FF0000"/>
          <w:position w:val="-2"/>
          <w:sz w:val="20"/>
          <w:szCs w:val="20"/>
        </w:rPr>
      </w:pPr>
      <w:r>
        <w:rPr>
          <w:color w:val="FF0000"/>
          <w:position w:val="-2"/>
          <w:sz w:val="20"/>
          <w:szCs w:val="20"/>
        </w:rPr>
        <w:t xml:space="preserve">2: </w:t>
      </w:r>
      <w:r>
        <w:rPr>
          <w:b/>
          <w:bCs/>
          <w:color w:val="FF0000"/>
          <w:position w:val="-2"/>
          <w:sz w:val="20"/>
          <w:szCs w:val="20"/>
        </w:rPr>
        <w:t>3.3.2</w:t>
      </w:r>
      <w:r>
        <w:rPr>
          <w:color w:val="FF0000"/>
          <w:position w:val="-2"/>
          <w:sz w:val="20"/>
          <w:szCs w:val="20"/>
        </w:rPr>
        <w:t xml:space="preserve"> Akademik Sınıf Yazılım 15 Adet Mal Alımı</w:t>
      </w:r>
    </w:p>
    <w:p w:rsidR="00CB2132" w:rsidRDefault="00CB2132" w:rsidP="00CB2132">
      <w:pPr>
        <w:rPr>
          <w:b/>
          <w:bCs/>
          <w:color w:val="FF0000"/>
          <w:position w:val="-2"/>
          <w:sz w:val="20"/>
          <w:szCs w:val="20"/>
        </w:rPr>
      </w:pPr>
      <w:r>
        <w:rPr>
          <w:b/>
          <w:bCs/>
          <w:color w:val="FF0000"/>
          <w:position w:val="-2"/>
          <w:sz w:val="20"/>
          <w:szCs w:val="20"/>
        </w:rPr>
        <w:t>Lot 4:</w:t>
      </w:r>
    </w:p>
    <w:p w:rsidR="00CB2132" w:rsidRDefault="00CB2132" w:rsidP="00CB2132">
      <w:pPr>
        <w:rPr>
          <w:color w:val="FF0000"/>
          <w:position w:val="-2"/>
          <w:sz w:val="20"/>
          <w:szCs w:val="20"/>
        </w:rPr>
      </w:pPr>
      <w:r>
        <w:rPr>
          <w:b/>
          <w:bCs/>
          <w:color w:val="FF0000"/>
          <w:position w:val="-2"/>
          <w:sz w:val="20"/>
          <w:szCs w:val="20"/>
        </w:rPr>
        <w:t>3.3.5</w:t>
      </w:r>
      <w:r>
        <w:rPr>
          <w:color w:val="FF0000"/>
          <w:position w:val="-2"/>
          <w:sz w:val="20"/>
          <w:szCs w:val="20"/>
        </w:rPr>
        <w:t xml:space="preserve"> Sonlu Elemanlar ile Analiz Programı Mal Alımı</w:t>
      </w:r>
    </w:p>
    <w:p w:rsidR="00CB2132" w:rsidRDefault="00CB2132" w:rsidP="00CB2132">
      <w:pPr>
        <w:rPr>
          <w:color w:val="FF0000"/>
          <w:position w:val="-2"/>
          <w:sz w:val="20"/>
          <w:szCs w:val="20"/>
        </w:rPr>
      </w:pPr>
      <w:r>
        <w:rPr>
          <w:b/>
          <w:bCs/>
          <w:color w:val="FF0000"/>
          <w:position w:val="-2"/>
          <w:sz w:val="20"/>
          <w:szCs w:val="20"/>
        </w:rPr>
        <w:t>Lot 5:</w:t>
      </w:r>
    </w:p>
    <w:p w:rsidR="00CB2132" w:rsidRDefault="00CB2132" w:rsidP="00CB2132">
      <w:pPr>
        <w:rPr>
          <w:color w:val="FF0000"/>
          <w:position w:val="-2"/>
          <w:sz w:val="20"/>
          <w:szCs w:val="20"/>
        </w:rPr>
      </w:pPr>
      <w:r>
        <w:rPr>
          <w:color w:val="FF0000"/>
          <w:position w:val="-2"/>
          <w:sz w:val="20"/>
          <w:szCs w:val="20"/>
        </w:rPr>
        <w:t xml:space="preserve">1: </w:t>
      </w:r>
      <w:r>
        <w:rPr>
          <w:b/>
          <w:bCs/>
          <w:color w:val="FF0000"/>
          <w:position w:val="-2"/>
          <w:sz w:val="20"/>
          <w:szCs w:val="20"/>
        </w:rPr>
        <w:t>3.3.3</w:t>
      </w:r>
      <w:r>
        <w:rPr>
          <w:color w:val="FF0000"/>
          <w:position w:val="-2"/>
          <w:sz w:val="20"/>
          <w:szCs w:val="20"/>
        </w:rPr>
        <w:t xml:space="preserve"> İleri Seviye İstatistiksel Analiz Programı Ruhsatlı Kullanıcı Lisans Mal Alımı</w:t>
      </w:r>
    </w:p>
    <w:p w:rsidR="00CB2132" w:rsidRDefault="00CB2132" w:rsidP="00CB2132">
      <w:pPr>
        <w:rPr>
          <w:color w:val="FF0000"/>
          <w:position w:val="-2"/>
          <w:sz w:val="20"/>
          <w:szCs w:val="20"/>
        </w:rPr>
      </w:pPr>
      <w:r>
        <w:rPr>
          <w:color w:val="FF0000"/>
          <w:position w:val="-2"/>
          <w:sz w:val="20"/>
          <w:szCs w:val="20"/>
        </w:rPr>
        <w:t xml:space="preserve">2: </w:t>
      </w:r>
      <w:r>
        <w:rPr>
          <w:b/>
          <w:bCs/>
          <w:color w:val="FF0000"/>
          <w:position w:val="-2"/>
          <w:sz w:val="20"/>
          <w:szCs w:val="20"/>
        </w:rPr>
        <w:t>3.3.4</w:t>
      </w:r>
      <w:r>
        <w:rPr>
          <w:color w:val="FF0000"/>
          <w:position w:val="-2"/>
          <w:sz w:val="20"/>
          <w:szCs w:val="20"/>
        </w:rPr>
        <w:t xml:space="preserve"> İstatistiksel Analiz Programı Ruhsatlı Kullanıcı Lisans 15 Adet Mal Alımı</w:t>
      </w:r>
    </w:p>
    <w:p w:rsidR="00CB2132" w:rsidRDefault="00CB2132" w:rsidP="00CB2132">
      <w:pPr>
        <w:rPr>
          <w:b/>
          <w:bCs/>
          <w:color w:val="FF0000"/>
          <w:position w:val="-2"/>
          <w:sz w:val="20"/>
          <w:szCs w:val="20"/>
        </w:rPr>
      </w:pPr>
      <w:r>
        <w:rPr>
          <w:b/>
          <w:bCs/>
          <w:color w:val="FF0000"/>
          <w:position w:val="-2"/>
          <w:sz w:val="20"/>
          <w:szCs w:val="20"/>
        </w:rPr>
        <w:t>Lot 6:</w:t>
      </w:r>
    </w:p>
    <w:p w:rsidR="00CB2132" w:rsidRDefault="00CB2132" w:rsidP="00CB2132">
      <w:pPr>
        <w:rPr>
          <w:color w:val="FF0000"/>
          <w:position w:val="-2"/>
          <w:sz w:val="20"/>
          <w:szCs w:val="20"/>
        </w:rPr>
      </w:pPr>
      <w:r>
        <w:rPr>
          <w:color w:val="FF0000"/>
          <w:position w:val="-2"/>
          <w:sz w:val="20"/>
          <w:szCs w:val="20"/>
        </w:rPr>
        <w:t xml:space="preserve">1: </w:t>
      </w:r>
      <w:r>
        <w:rPr>
          <w:b/>
          <w:bCs/>
          <w:color w:val="FF0000"/>
          <w:position w:val="-2"/>
          <w:sz w:val="20"/>
          <w:szCs w:val="20"/>
        </w:rPr>
        <w:t>3.2.1</w:t>
      </w:r>
      <w:r>
        <w:rPr>
          <w:color w:val="FF0000"/>
          <w:position w:val="-2"/>
          <w:sz w:val="20"/>
          <w:szCs w:val="20"/>
        </w:rPr>
        <w:t xml:space="preserve"> İş İstasyonu Bilgisayarı Mal Alımı</w:t>
      </w:r>
    </w:p>
    <w:p w:rsidR="00CB2132" w:rsidRDefault="00CB2132" w:rsidP="00CB2132">
      <w:pPr>
        <w:rPr>
          <w:color w:val="FF0000"/>
          <w:position w:val="-2"/>
          <w:sz w:val="20"/>
          <w:szCs w:val="20"/>
        </w:rPr>
      </w:pPr>
      <w:r>
        <w:rPr>
          <w:color w:val="FF0000"/>
          <w:position w:val="-2"/>
          <w:sz w:val="20"/>
          <w:szCs w:val="20"/>
        </w:rPr>
        <w:t xml:space="preserve">2: </w:t>
      </w:r>
      <w:r>
        <w:rPr>
          <w:b/>
          <w:bCs/>
          <w:color w:val="FF0000"/>
          <w:position w:val="-2"/>
          <w:sz w:val="20"/>
          <w:szCs w:val="20"/>
        </w:rPr>
        <w:t>3.2.2</w:t>
      </w:r>
      <w:r>
        <w:rPr>
          <w:color w:val="FF0000"/>
          <w:position w:val="-2"/>
          <w:sz w:val="20"/>
          <w:szCs w:val="20"/>
        </w:rPr>
        <w:t xml:space="preserve"> Yüksek Konfigrasyonlu Bilgisayar Mal Alımı</w:t>
      </w:r>
    </w:p>
    <w:p w:rsidR="00CB2132" w:rsidRDefault="00CB2132" w:rsidP="00CB2132">
      <w:pPr>
        <w:rPr>
          <w:color w:val="1F497D"/>
          <w:sz w:val="22"/>
        </w:rPr>
      </w:pPr>
      <w:r>
        <w:rPr>
          <w:color w:val="FF0000"/>
          <w:sz w:val="20"/>
          <w:szCs w:val="20"/>
        </w:rPr>
        <w:t xml:space="preserve">3: </w:t>
      </w:r>
      <w:r>
        <w:rPr>
          <w:b/>
          <w:bCs/>
          <w:color w:val="FF0000"/>
          <w:sz w:val="20"/>
          <w:szCs w:val="20"/>
        </w:rPr>
        <w:t>3.2.3</w:t>
      </w:r>
      <w:r>
        <w:rPr>
          <w:color w:val="FF0000"/>
          <w:sz w:val="20"/>
          <w:szCs w:val="20"/>
        </w:rPr>
        <w:t xml:space="preserve"> Eğitim Amaçlı Kullanılacak </w:t>
      </w:r>
      <w:r>
        <w:rPr>
          <w:color w:val="FF0000"/>
          <w:position w:val="-2"/>
          <w:sz w:val="20"/>
          <w:szCs w:val="20"/>
        </w:rPr>
        <w:t>15 Adet</w:t>
      </w:r>
      <w:r>
        <w:rPr>
          <w:color w:val="FF0000"/>
          <w:sz w:val="20"/>
          <w:szCs w:val="20"/>
        </w:rPr>
        <w:t xml:space="preserve"> Bilgisayar </w:t>
      </w:r>
      <w:r>
        <w:rPr>
          <w:color w:val="FF0000"/>
          <w:position w:val="-2"/>
          <w:sz w:val="20"/>
          <w:szCs w:val="20"/>
        </w:rPr>
        <w:t>Mal Alımıdır.</w:t>
      </w:r>
    </w:p>
    <w:p w:rsidR="00E534D4" w:rsidRDefault="00E534D4" w:rsidP="00E534D4">
      <w:pPr>
        <w:spacing w:before="0"/>
        <w:jc w:val="left"/>
        <w:rPr>
          <w:rFonts w:cs="Times New Roman"/>
          <w:color w:val="FF0000"/>
          <w:sz w:val="20"/>
          <w:szCs w:val="20"/>
          <w:lang w:val="tr-TR"/>
        </w:rPr>
      </w:pPr>
      <w:r>
        <w:rPr>
          <w:color w:val="FF0000"/>
          <w:position w:val="-2"/>
          <w:sz w:val="20"/>
          <w:szCs w:val="20"/>
          <w:lang w:val="tr-TR"/>
        </w:rPr>
        <w:t xml:space="preserve"> </w:t>
      </w:r>
    </w:p>
    <w:p w:rsidR="00BF3501" w:rsidRDefault="00C71F2D" w:rsidP="00BF3501">
      <w:pPr>
        <w:spacing w:before="0" w:after="40"/>
        <w:ind w:firstLine="540"/>
        <w:rPr>
          <w:rFonts w:cs="Times New Roman"/>
          <w:color w:val="FF0000"/>
          <w:sz w:val="20"/>
          <w:szCs w:val="20"/>
          <w:lang w:val="tr-TR"/>
        </w:rPr>
      </w:pPr>
      <w:r w:rsidRPr="00C71F2D">
        <w:rPr>
          <w:rFonts w:cs="Times New Roman"/>
          <w:color w:val="FF0000"/>
          <w:sz w:val="20"/>
          <w:szCs w:val="20"/>
          <w:lang w:val="tr-TR"/>
        </w:rPr>
        <w:t xml:space="preserve"> </w:t>
      </w:r>
    </w:p>
    <w:p w:rsidR="000539D7" w:rsidRPr="00051297" w:rsidRDefault="000539D7" w:rsidP="00BF3501">
      <w:pPr>
        <w:spacing w:before="0" w:after="40"/>
        <w:ind w:firstLine="54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lastRenderedPageBreak/>
        <w:t>Ek-2: Teknik Şartname (İş Tanımı)</w:t>
      </w:r>
    </w:p>
    <w:p w:rsidR="00C71F2D"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CF3BF6" w:rsidRPr="00CF3BF6" w:rsidRDefault="00C71F2D" w:rsidP="00CF3BF6">
      <w:pPr>
        <w:rPr>
          <w:bCs/>
          <w:color w:val="FF0000"/>
          <w:lang w:val="tr-TR"/>
        </w:rPr>
      </w:pPr>
      <w:r w:rsidRPr="00CF3BF6">
        <w:rPr>
          <w:color w:val="FF0000"/>
          <w:sz w:val="20"/>
          <w:lang w:val="tr-TR"/>
        </w:rPr>
        <w:t xml:space="preserve">Sözleşme kapsamında ön ödeme </w:t>
      </w:r>
      <w:r w:rsidR="00CF3BF6" w:rsidRPr="00CF3BF6">
        <w:rPr>
          <w:color w:val="FF0000"/>
          <w:sz w:val="20"/>
          <w:lang w:val="tr-TR"/>
        </w:rPr>
        <w:t>yapılmayacaktır</w:t>
      </w:r>
      <w:r w:rsidRPr="00CF3BF6">
        <w:rPr>
          <w:color w:val="FF0000"/>
          <w:sz w:val="20"/>
          <w:lang w:val="tr-TR"/>
        </w:rPr>
        <w:t xml:space="preserve">. </w:t>
      </w:r>
      <w:r w:rsidR="00CF3BF6" w:rsidRPr="00CF3BF6">
        <w:rPr>
          <w:bCs/>
          <w:iCs/>
          <w:color w:val="FF0000"/>
          <w:sz w:val="20"/>
          <w:lang w:val="tr-TR"/>
        </w:rPr>
        <w:t xml:space="preserve">Mal alımı sözleşmelerinde: ödemeler, sözleşme konusu malın teslimini takiben yapılacaktır. </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Default="000539D7" w:rsidP="000539D7">
      <w:pPr>
        <w:rPr>
          <w:color w:val="000000"/>
          <w:sz w:val="20"/>
          <w:lang w:val="tr-TR"/>
        </w:rPr>
      </w:pPr>
      <w:r w:rsidRPr="00051297">
        <w:rPr>
          <w:color w:val="000000"/>
          <w:sz w:val="20"/>
          <w:lang w:val="tr-TR"/>
        </w:rPr>
        <w:t>Sözleşmenin II ve III no.lu ekleri dahilinde ifade edilen görevlerin uygulama süresi, sözleşmen</w:t>
      </w:r>
      <w:r w:rsidR="000E4A40">
        <w:rPr>
          <w:color w:val="000000"/>
          <w:sz w:val="20"/>
          <w:lang w:val="tr-TR"/>
        </w:rPr>
        <w:t>in başlama tarihinden itibaren 100 takvim günüdür.</w:t>
      </w:r>
    </w:p>
    <w:p w:rsidR="000E4A40" w:rsidRPr="00051297" w:rsidRDefault="000E4A40"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16" w:name="_Ref500218714"/>
      <w:r w:rsidRPr="00051297">
        <w:rPr>
          <w:b/>
          <w:color w:val="000000"/>
          <w:sz w:val="20"/>
          <w:lang w:val="tr-TR"/>
        </w:rPr>
        <w:t>Rapor</w:t>
      </w:r>
      <w:bookmarkEnd w:id="16"/>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080A59">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080A59">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080A59">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0E4A40" w:rsidRPr="000E4A40">
        <w:rPr>
          <w:color w:val="FF0000"/>
          <w:sz w:val="20"/>
          <w:lang w:val="tr-TR"/>
        </w:rPr>
        <w:t>İstanbu</w:t>
      </w:r>
      <w:r w:rsidR="000E4A40">
        <w:rPr>
          <w:color w:val="000000"/>
          <w:sz w:val="20"/>
          <w:lang w:val="tr-TR"/>
        </w:rPr>
        <w:t xml:space="preserve">l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0E4A40" w:rsidRDefault="000E4A40" w:rsidP="001D4F4E">
      <w:pPr>
        <w:pStyle w:val="Balk6"/>
        <w:ind w:firstLine="0"/>
        <w:jc w:val="center"/>
        <w:rPr>
          <w:lang w:val="tr-TR"/>
        </w:rPr>
      </w:pPr>
      <w:bookmarkStart w:id="17" w:name="_Söz.Ek-1:_Genel_Koşullar"/>
      <w:bookmarkStart w:id="18" w:name="_Toc233021554"/>
      <w:bookmarkEnd w:id="17"/>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0E4A40" w:rsidRDefault="000E4A40" w:rsidP="001D4F4E">
      <w:pPr>
        <w:pStyle w:val="Balk6"/>
        <w:ind w:firstLine="0"/>
        <w:jc w:val="center"/>
        <w:rPr>
          <w:lang w:val="tr-TR"/>
        </w:rPr>
      </w:pPr>
    </w:p>
    <w:p w:rsidR="00600DE8" w:rsidRPr="00051297" w:rsidRDefault="00600DE8" w:rsidP="001D4F4E">
      <w:pPr>
        <w:pStyle w:val="Balk6"/>
        <w:ind w:firstLine="0"/>
        <w:jc w:val="center"/>
        <w:rPr>
          <w:lang w:val="tr-TR"/>
        </w:rPr>
      </w:pPr>
      <w:r w:rsidRPr="00051297">
        <w:rPr>
          <w:lang w:val="tr-TR"/>
        </w:rPr>
        <w:t>Söz.</w:t>
      </w:r>
      <w:r w:rsidR="004043E4" w:rsidRPr="00051297">
        <w:rPr>
          <w:lang w:val="tr-TR"/>
        </w:rPr>
        <w:t xml:space="preserve"> </w:t>
      </w:r>
      <w:r w:rsidRPr="00051297">
        <w:rPr>
          <w:lang w:val="tr-TR"/>
        </w:rPr>
        <w:t>Ek-1: Genel Koşullar</w:t>
      </w:r>
      <w:bookmarkEnd w:id="18"/>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A1D86" w:rsidRPr="00C36C6F" w:rsidRDefault="00AA1D86"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AA1D86" w:rsidRPr="00C36C6F" w:rsidRDefault="00AA1D86"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Default="00C36C6F" w:rsidP="00535420">
      <w:pPr>
        <w:ind w:firstLine="0"/>
        <w:rPr>
          <w:sz w:val="20"/>
          <w:szCs w:val="20"/>
          <w:lang w:val="tr-TR"/>
        </w:rPr>
      </w:pPr>
    </w:p>
    <w:p w:rsidR="00FB4D92" w:rsidRDefault="00FB4D92" w:rsidP="00535420">
      <w:pPr>
        <w:ind w:firstLine="0"/>
        <w:rPr>
          <w:sz w:val="20"/>
          <w:szCs w:val="20"/>
          <w:lang w:val="tr-TR"/>
        </w:rPr>
      </w:pPr>
    </w:p>
    <w:p w:rsidR="00FB4D92" w:rsidRDefault="00FB4D92" w:rsidP="00535420">
      <w:pPr>
        <w:ind w:firstLine="0"/>
        <w:rPr>
          <w:sz w:val="20"/>
          <w:szCs w:val="20"/>
          <w:lang w:val="tr-TR"/>
        </w:rPr>
      </w:pPr>
    </w:p>
    <w:p w:rsidR="00FB4D92" w:rsidRPr="00051297" w:rsidRDefault="00FB4D92" w:rsidP="00535420">
      <w:pPr>
        <w:ind w:firstLine="0"/>
        <w:rPr>
          <w:sz w:val="20"/>
          <w:szCs w:val="20"/>
          <w:lang w:val="tr-TR"/>
        </w:rPr>
      </w:pPr>
    </w:p>
    <w:p w:rsidR="00600DE8" w:rsidRPr="00051297" w:rsidRDefault="00600DE8" w:rsidP="00080A59">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A9711D" w:rsidRDefault="00A9711D" w:rsidP="00600DE8">
      <w:pPr>
        <w:ind w:left="702" w:hanging="645"/>
        <w:jc w:val="center"/>
        <w:rPr>
          <w:b/>
          <w:sz w:val="20"/>
          <w:szCs w:val="20"/>
          <w:lang w:val="tr-TR"/>
        </w:rPr>
      </w:pPr>
    </w:p>
    <w:p w:rsidR="00A9711D" w:rsidRDefault="00A9711D" w:rsidP="00600DE8">
      <w:pPr>
        <w:ind w:left="702" w:hanging="645"/>
        <w:jc w:val="center"/>
        <w:rPr>
          <w:b/>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051297">
        <w:rPr>
          <w:sz w:val="20"/>
          <w:szCs w:val="20"/>
          <w:lang w:val="tr-TR"/>
        </w:rPr>
        <w:lastRenderedPageBreak/>
        <w:t>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080A59">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080A5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080A5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w:t>
      </w:r>
      <w:r w:rsidRPr="00051297">
        <w:rPr>
          <w:sz w:val="20"/>
          <w:szCs w:val="20"/>
          <w:lang w:val="tr-TR"/>
        </w:rPr>
        <w:lastRenderedPageBreak/>
        <w:t>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080A59">
      <w:pPr>
        <w:widowControl w:val="0"/>
        <w:numPr>
          <w:ilvl w:val="1"/>
          <w:numId w:val="3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080A59">
      <w:pPr>
        <w:widowControl w:val="0"/>
        <w:numPr>
          <w:ilvl w:val="1"/>
          <w:numId w:val="3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080A59">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080A59">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080A59">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080A5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080A5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080A59">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080A59">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19" w:name="_(1)_Süre_uzatımı_verilebilecek_hall"/>
      <w:bookmarkEnd w:id="19"/>
      <w:r w:rsidRPr="00051297">
        <w:rPr>
          <w:sz w:val="20"/>
          <w:szCs w:val="20"/>
          <w:lang w:val="tr-TR"/>
        </w:rPr>
        <w:t>(1) Süre uzatımı verilebilecek haller aşağıda sayılmıştır.</w:t>
      </w:r>
    </w:p>
    <w:p w:rsidR="00600DE8" w:rsidRPr="00051297" w:rsidRDefault="00600DE8" w:rsidP="00080A59">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080A59">
      <w:pPr>
        <w:pStyle w:val="ListeParagraf"/>
        <w:numPr>
          <w:ilvl w:val="0"/>
          <w:numId w:val="36"/>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080A59">
      <w:pPr>
        <w:numPr>
          <w:ilvl w:val="0"/>
          <w:numId w:val="25"/>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051297">
        <w:rPr>
          <w:sz w:val="20"/>
          <w:szCs w:val="20"/>
          <w:lang w:val="tr-TR"/>
        </w:rPr>
        <w:lastRenderedPageBreak/>
        <w:t>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080A59">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66C09" w:rsidRPr="00C36C6F" w:rsidRDefault="00F66C09" w:rsidP="00F66C09">
      <w:pPr>
        <w:pageBreakBefore/>
        <w:ind w:firstLine="0"/>
        <w:jc w:val="center"/>
        <w:rPr>
          <w:b/>
          <w:sz w:val="20"/>
          <w:szCs w:val="20"/>
          <w:lang w:val="tr-TR"/>
        </w:rPr>
      </w:pPr>
      <w:bookmarkStart w:id="20" w:name="_Söz.Ek-2:_Teknik_Şartname_(İş_Tanım"/>
      <w:bookmarkEnd w:id="20"/>
      <w:r w:rsidRPr="00C36C6F">
        <w:rPr>
          <w:b/>
          <w:sz w:val="20"/>
          <w:szCs w:val="20"/>
          <w:lang w:val="tr-TR"/>
        </w:rPr>
        <w:lastRenderedPageBreak/>
        <w:t>TEKNİK ŞARTNAME STANDART FORMU   (Söz. EK:2b)</w:t>
      </w:r>
    </w:p>
    <w:p w:rsidR="00F66C09" w:rsidRPr="00C36C6F" w:rsidRDefault="00F66C09" w:rsidP="00F66C09">
      <w:pPr>
        <w:spacing w:after="120"/>
        <w:ind w:firstLine="0"/>
        <w:jc w:val="center"/>
        <w:rPr>
          <w:sz w:val="20"/>
          <w:szCs w:val="20"/>
          <w:lang w:val="tr-TR"/>
        </w:rPr>
      </w:pPr>
      <w:r w:rsidRPr="00C36C6F">
        <w:rPr>
          <w:sz w:val="20"/>
          <w:szCs w:val="20"/>
          <w:highlight w:val="lightGray"/>
          <w:lang w:val="tr-TR"/>
        </w:rPr>
        <w:t>(Mal Alımı ihaleleri için)</w:t>
      </w:r>
    </w:p>
    <w:p w:rsidR="000E4A40" w:rsidRPr="00830DCF" w:rsidRDefault="000E4A40" w:rsidP="003C4D2E">
      <w:pPr>
        <w:numPr>
          <w:ilvl w:val="0"/>
          <w:numId w:val="38"/>
        </w:numPr>
        <w:overflowPunct w:val="0"/>
        <w:autoSpaceDE w:val="0"/>
        <w:autoSpaceDN w:val="0"/>
        <w:adjustRightInd w:val="0"/>
        <w:textAlignment w:val="baseline"/>
        <w:rPr>
          <w:sz w:val="20"/>
          <w:szCs w:val="20"/>
          <w:lang w:val="tr-TR"/>
        </w:rPr>
      </w:pPr>
      <w:r>
        <w:rPr>
          <w:b/>
          <w:sz w:val="20"/>
          <w:szCs w:val="20"/>
          <w:lang w:val="tr-TR"/>
        </w:rPr>
        <w:t>Sözleşme başlığı</w:t>
      </w:r>
      <w:r>
        <w:rPr>
          <w:b/>
          <w:sz w:val="20"/>
          <w:szCs w:val="20"/>
          <w:lang w:val="tr-TR"/>
        </w:rPr>
        <w:tab/>
        <w:t xml:space="preserve">: </w:t>
      </w:r>
      <w:r w:rsidRPr="008C10AB">
        <w:rPr>
          <w:color w:val="FF0000"/>
          <w:sz w:val="20"/>
          <w:szCs w:val="20"/>
          <w:lang w:val="tr-TR"/>
        </w:rPr>
        <w:t>“</w:t>
      </w:r>
      <w:r w:rsidR="00830DCF">
        <w:rPr>
          <w:color w:val="FF0000"/>
          <w:sz w:val="20"/>
          <w:szCs w:val="20"/>
          <w:lang w:val="tr-TR"/>
        </w:rPr>
        <w:t xml:space="preserve">TOHUM </w:t>
      </w:r>
      <w:r w:rsidR="00EB5C02">
        <w:rPr>
          <w:color w:val="FF0000"/>
          <w:sz w:val="20"/>
          <w:szCs w:val="20"/>
          <w:lang w:val="tr-TR"/>
        </w:rPr>
        <w:t xml:space="preserve">ALGORİTMA </w:t>
      </w:r>
      <w:r w:rsidR="00830DCF">
        <w:rPr>
          <w:color w:val="FF0000"/>
          <w:sz w:val="20"/>
          <w:szCs w:val="20"/>
          <w:lang w:val="tr-TR"/>
        </w:rPr>
        <w:t>Sağlık Sektörüne Yönelik Yazılım ve Yapay Zeka  Araştırma  Geliştirme Merkezi</w:t>
      </w:r>
      <w:r w:rsidRPr="00830DCF">
        <w:rPr>
          <w:color w:val="FF0000"/>
          <w:sz w:val="20"/>
          <w:szCs w:val="20"/>
          <w:lang w:val="tr-TR"/>
        </w:rPr>
        <w:t>” için mal alımı ihalesi</w:t>
      </w:r>
    </w:p>
    <w:p w:rsidR="000E4A40" w:rsidRDefault="000E4A40" w:rsidP="000E4A40">
      <w:pPr>
        <w:spacing w:before="0" w:after="120"/>
        <w:ind w:firstLine="0"/>
        <w:rPr>
          <w:b/>
        </w:rPr>
      </w:pPr>
      <w:r>
        <w:rPr>
          <w:b/>
          <w:sz w:val="20"/>
          <w:szCs w:val="20"/>
          <w:lang w:val="tr-TR"/>
        </w:rPr>
        <w:t>Yayın Referansı</w:t>
      </w:r>
      <w:r>
        <w:rPr>
          <w:b/>
          <w:sz w:val="20"/>
          <w:szCs w:val="20"/>
          <w:lang w:val="tr-TR"/>
        </w:rPr>
        <w:tab/>
        <w:t xml:space="preserve">: </w:t>
      </w:r>
      <w:r w:rsidR="00830DCF">
        <w:rPr>
          <w:color w:val="FF0000"/>
          <w:sz w:val="20"/>
          <w:szCs w:val="20"/>
          <w:lang w:val="tr-TR"/>
        </w:rPr>
        <w:t>TR10/18/GMP/0032</w:t>
      </w:r>
      <w:r w:rsidR="00830DCF">
        <w:rPr>
          <w:b/>
          <w:color w:val="FF0000"/>
          <w:sz w:val="20"/>
          <w:szCs w:val="20"/>
          <w:lang w:val="tr-TR"/>
        </w:rPr>
        <w:t xml:space="preserve"> </w:t>
      </w:r>
      <w:r w:rsidR="004E43AA">
        <w:rPr>
          <w:b/>
          <w:color w:val="FF0000"/>
          <w:sz w:val="20"/>
          <w:szCs w:val="20"/>
          <w:lang w:val="tr-TR"/>
        </w:rPr>
        <w:t>/</w:t>
      </w:r>
      <w:r w:rsidR="004E43AA" w:rsidRPr="00E878B4">
        <w:rPr>
          <w:b/>
          <w:color w:val="FF0000"/>
          <w:sz w:val="20"/>
          <w:szCs w:val="20"/>
          <w:lang w:val="tr-TR"/>
        </w:rPr>
        <w:t>Lot 1</w:t>
      </w:r>
    </w:p>
    <w:p w:rsidR="000E4A40" w:rsidRPr="00583ECF" w:rsidRDefault="000E4A40" w:rsidP="000E4A40">
      <w:pPr>
        <w:spacing w:before="0" w:after="120"/>
        <w:ind w:left="360" w:firstLine="0"/>
        <w:rPr>
          <w:sz w:val="20"/>
          <w:szCs w:val="20"/>
          <w:lang w:val="tr-TR"/>
        </w:rPr>
      </w:pPr>
      <w:r w:rsidRPr="00583ECF">
        <w:rPr>
          <w:sz w:val="20"/>
          <w:szCs w:val="20"/>
          <w:lang w:val="tr-TR"/>
        </w:rPr>
        <w:t xml:space="preserve">1. </w:t>
      </w:r>
      <w:r w:rsidRPr="00583ECF">
        <w:rPr>
          <w:b/>
          <w:sz w:val="20"/>
          <w:szCs w:val="20"/>
          <w:lang w:val="tr-TR"/>
        </w:rPr>
        <w:t>Genel Tanım</w:t>
      </w:r>
      <w:r w:rsidRPr="00583ECF">
        <w:rPr>
          <w:sz w:val="20"/>
          <w:szCs w:val="20"/>
          <w:lang w:val="tr-TR"/>
        </w:rPr>
        <w:t xml:space="preserve">: </w:t>
      </w:r>
    </w:p>
    <w:p w:rsidR="00D565A9" w:rsidRDefault="00555918" w:rsidP="00D565A9">
      <w:pPr>
        <w:spacing w:before="0" w:after="120"/>
        <w:ind w:left="360" w:firstLine="0"/>
        <w:rPr>
          <w:sz w:val="20"/>
          <w:szCs w:val="20"/>
          <w:lang w:val="tr-TR"/>
        </w:rPr>
      </w:pPr>
      <w:r w:rsidRPr="00555918">
        <w:rPr>
          <w:b/>
          <w:sz w:val="20"/>
          <w:szCs w:val="20"/>
          <w:lang w:val="tr-TR"/>
        </w:rPr>
        <w:t>TOHUM ALGORİTMA  Sağlık Sektörüne Yönelik Yazılım ve Yapay Zeka  Araştırma  Geliştirme Merkezi</w:t>
      </w:r>
      <w:r w:rsidRPr="007B67D4">
        <w:rPr>
          <w:b/>
          <w:sz w:val="20"/>
          <w:szCs w:val="20"/>
          <w:lang w:val="tr-TR"/>
        </w:rPr>
        <w:t xml:space="preserve"> </w:t>
      </w:r>
      <w:r w:rsidR="000E4A40" w:rsidRPr="007B67D4">
        <w:rPr>
          <w:b/>
          <w:sz w:val="20"/>
          <w:szCs w:val="20"/>
          <w:lang w:val="tr-TR"/>
        </w:rPr>
        <w:t xml:space="preserve">‘’ </w:t>
      </w:r>
      <w:r w:rsidR="000E4A40" w:rsidRPr="007B67D4">
        <w:rPr>
          <w:sz w:val="20"/>
          <w:szCs w:val="20"/>
          <w:lang w:val="tr-TR"/>
        </w:rPr>
        <w:t xml:space="preserve">projesi </w:t>
      </w:r>
      <w:r w:rsidRPr="00555918">
        <w:rPr>
          <w:sz w:val="20"/>
          <w:szCs w:val="20"/>
          <w:lang w:val="tr-TR"/>
        </w:rPr>
        <w:t>Katma degeri yüksek yenilikçi</w:t>
      </w:r>
      <w:r>
        <w:rPr>
          <w:sz w:val="20"/>
          <w:szCs w:val="20"/>
          <w:lang w:val="tr-TR"/>
        </w:rPr>
        <w:t xml:space="preserve"> </w:t>
      </w:r>
      <w:r w:rsidRPr="00555918">
        <w:rPr>
          <w:sz w:val="20"/>
          <w:szCs w:val="20"/>
          <w:lang w:val="tr-TR"/>
        </w:rPr>
        <w:t>çalısmaları ar</w:t>
      </w:r>
      <w:r w:rsidR="0099366D">
        <w:rPr>
          <w:sz w:val="20"/>
          <w:szCs w:val="20"/>
          <w:lang w:val="tr-TR"/>
        </w:rPr>
        <w:t>t</w:t>
      </w:r>
      <w:r w:rsidRPr="00555918">
        <w:rPr>
          <w:sz w:val="20"/>
          <w:szCs w:val="20"/>
          <w:lang w:val="tr-TR"/>
        </w:rPr>
        <w:t>tıracak, isbirligi, kümelenme ve disiplinlerarası faaliyetlere hizmet edecek; bilginin</w:t>
      </w:r>
      <w:r>
        <w:rPr>
          <w:sz w:val="20"/>
          <w:szCs w:val="20"/>
          <w:lang w:val="tr-TR"/>
        </w:rPr>
        <w:t xml:space="preserve"> </w:t>
      </w:r>
      <w:r w:rsidRPr="00555918">
        <w:rPr>
          <w:sz w:val="20"/>
          <w:szCs w:val="20"/>
          <w:lang w:val="tr-TR"/>
        </w:rPr>
        <w:t>yayılmasını, teknoloji transferini ve ticarilestirmeyi destekleyen sürdürülebilir platformların kurulması</w:t>
      </w:r>
      <w:r w:rsidR="0099366D">
        <w:rPr>
          <w:sz w:val="20"/>
          <w:szCs w:val="20"/>
          <w:lang w:val="tr-TR"/>
        </w:rPr>
        <w:t>nı ve</w:t>
      </w:r>
      <w:r>
        <w:rPr>
          <w:sz w:val="20"/>
          <w:szCs w:val="20"/>
          <w:lang w:val="tr-TR"/>
        </w:rPr>
        <w:t xml:space="preserve"> </w:t>
      </w:r>
      <w:r w:rsidRPr="00555918">
        <w:rPr>
          <w:sz w:val="20"/>
          <w:szCs w:val="20"/>
          <w:lang w:val="tr-TR"/>
        </w:rPr>
        <w:t xml:space="preserve">Ar-Ge faaliyetlerinin artırılmasına çok önemli katkılar </w:t>
      </w:r>
      <w:r>
        <w:rPr>
          <w:sz w:val="20"/>
          <w:szCs w:val="20"/>
          <w:lang w:val="tr-TR"/>
        </w:rPr>
        <w:t>sağlayacaktır</w:t>
      </w:r>
      <w:r w:rsidR="0099366D">
        <w:rPr>
          <w:sz w:val="20"/>
          <w:szCs w:val="20"/>
          <w:lang w:val="tr-TR"/>
        </w:rPr>
        <w:t>.</w:t>
      </w:r>
      <w:r>
        <w:rPr>
          <w:sz w:val="20"/>
          <w:szCs w:val="20"/>
          <w:lang w:val="tr-TR"/>
        </w:rPr>
        <w:t xml:space="preserve"> </w:t>
      </w:r>
      <w:r w:rsidR="00D565A9" w:rsidRPr="00D565A9">
        <w:rPr>
          <w:sz w:val="20"/>
          <w:szCs w:val="20"/>
          <w:lang w:val="tr-TR"/>
        </w:rPr>
        <w:t>Proje kapsamında Yazılım Gelistirme, IoT, Yapay Zeka, Sanal/Artırılmı</w:t>
      </w:r>
      <w:r w:rsidR="0099366D">
        <w:rPr>
          <w:sz w:val="20"/>
          <w:szCs w:val="20"/>
          <w:lang w:val="tr-TR"/>
        </w:rPr>
        <w:t>ş</w:t>
      </w:r>
      <w:r w:rsidR="00D565A9" w:rsidRPr="00D565A9">
        <w:rPr>
          <w:sz w:val="20"/>
          <w:szCs w:val="20"/>
          <w:lang w:val="tr-TR"/>
        </w:rPr>
        <w:t xml:space="preserve"> Gerçeklik alanlarında özellikle sa</w:t>
      </w:r>
      <w:r w:rsidR="0099366D">
        <w:rPr>
          <w:sz w:val="20"/>
          <w:szCs w:val="20"/>
          <w:lang w:val="tr-TR"/>
        </w:rPr>
        <w:t>ğ</w:t>
      </w:r>
      <w:r w:rsidR="00D565A9" w:rsidRPr="00D565A9">
        <w:rPr>
          <w:sz w:val="20"/>
          <w:szCs w:val="20"/>
          <w:lang w:val="tr-TR"/>
        </w:rPr>
        <w:t>lık sektörüne</w:t>
      </w:r>
      <w:r w:rsidR="00D565A9">
        <w:rPr>
          <w:sz w:val="20"/>
          <w:szCs w:val="20"/>
          <w:lang w:val="tr-TR"/>
        </w:rPr>
        <w:t xml:space="preserve"> </w:t>
      </w:r>
      <w:r w:rsidR="00D565A9" w:rsidRPr="00D565A9">
        <w:rPr>
          <w:sz w:val="20"/>
          <w:szCs w:val="20"/>
          <w:lang w:val="tr-TR"/>
        </w:rPr>
        <w:t>yönelik altyapı ve e</w:t>
      </w:r>
      <w:r w:rsidR="0099366D">
        <w:rPr>
          <w:sz w:val="20"/>
          <w:szCs w:val="20"/>
          <w:lang w:val="tr-TR"/>
        </w:rPr>
        <w:t>ğ</w:t>
      </w:r>
      <w:r w:rsidR="00D565A9" w:rsidRPr="00D565A9">
        <w:rPr>
          <w:sz w:val="20"/>
          <w:szCs w:val="20"/>
          <w:lang w:val="tr-TR"/>
        </w:rPr>
        <w:t>itim olanakları</w:t>
      </w:r>
      <w:r w:rsidR="0099366D">
        <w:rPr>
          <w:sz w:val="20"/>
          <w:szCs w:val="20"/>
          <w:lang w:val="tr-TR"/>
        </w:rPr>
        <w:t>nı</w:t>
      </w:r>
      <w:r w:rsidR="00D565A9" w:rsidRPr="00D565A9">
        <w:rPr>
          <w:sz w:val="20"/>
          <w:szCs w:val="20"/>
          <w:lang w:val="tr-TR"/>
        </w:rPr>
        <w:t xml:space="preserve"> </w:t>
      </w:r>
      <w:r w:rsidR="0099366D">
        <w:rPr>
          <w:sz w:val="20"/>
          <w:szCs w:val="20"/>
          <w:lang w:val="tr-TR"/>
        </w:rPr>
        <w:t>sağlayan</w:t>
      </w:r>
      <w:r w:rsidR="00D565A9" w:rsidRPr="00D565A9">
        <w:rPr>
          <w:sz w:val="20"/>
          <w:szCs w:val="20"/>
          <w:lang w:val="tr-TR"/>
        </w:rPr>
        <w:t>, katma de</w:t>
      </w:r>
      <w:r w:rsidR="0099366D">
        <w:rPr>
          <w:sz w:val="20"/>
          <w:szCs w:val="20"/>
          <w:lang w:val="tr-TR"/>
        </w:rPr>
        <w:t>ğ</w:t>
      </w:r>
      <w:r w:rsidR="00D565A9" w:rsidRPr="00D565A9">
        <w:rPr>
          <w:sz w:val="20"/>
          <w:szCs w:val="20"/>
          <w:lang w:val="tr-TR"/>
        </w:rPr>
        <w:t xml:space="preserve">erli çözümler </w:t>
      </w:r>
      <w:r w:rsidR="0099366D">
        <w:rPr>
          <w:sz w:val="20"/>
          <w:szCs w:val="20"/>
          <w:lang w:val="tr-TR"/>
        </w:rPr>
        <w:t>sunan</w:t>
      </w:r>
      <w:r w:rsidR="00D565A9" w:rsidRPr="00D565A9">
        <w:rPr>
          <w:sz w:val="20"/>
          <w:szCs w:val="20"/>
          <w:lang w:val="tr-TR"/>
        </w:rPr>
        <w:t xml:space="preserve"> bir merkez kurulması</w:t>
      </w:r>
      <w:r w:rsidR="00D565A9">
        <w:rPr>
          <w:sz w:val="20"/>
          <w:szCs w:val="20"/>
          <w:lang w:val="tr-TR"/>
        </w:rPr>
        <w:t xml:space="preserve"> </w:t>
      </w:r>
      <w:r w:rsidR="00D565A9" w:rsidRPr="00D565A9">
        <w:rPr>
          <w:sz w:val="20"/>
          <w:szCs w:val="20"/>
          <w:lang w:val="tr-TR"/>
        </w:rPr>
        <w:t>amacına odaklanılmı</w:t>
      </w:r>
      <w:r w:rsidR="0099366D">
        <w:rPr>
          <w:sz w:val="20"/>
          <w:szCs w:val="20"/>
          <w:lang w:val="tr-TR"/>
        </w:rPr>
        <w:t>ş</w:t>
      </w:r>
      <w:r w:rsidR="00D565A9" w:rsidRPr="00D565A9">
        <w:rPr>
          <w:sz w:val="20"/>
          <w:szCs w:val="20"/>
          <w:lang w:val="tr-TR"/>
        </w:rPr>
        <w:t>tır</w:t>
      </w:r>
    </w:p>
    <w:p w:rsidR="004E43AA" w:rsidRDefault="004E43AA" w:rsidP="004E43AA">
      <w:pPr>
        <w:spacing w:before="0" w:after="120"/>
        <w:ind w:left="360" w:firstLine="0"/>
        <w:rPr>
          <w:b/>
          <w:sz w:val="20"/>
          <w:szCs w:val="20"/>
          <w:lang w:val="tr-TR"/>
        </w:rPr>
      </w:pPr>
      <w:r>
        <w:rPr>
          <w:b/>
          <w:sz w:val="20"/>
          <w:szCs w:val="20"/>
          <w:lang w:val="tr-TR"/>
        </w:rPr>
        <w:t>2. Tedarik Edilecek Mallar, Teknik Özellikleri ve Miktarı</w:t>
      </w:r>
    </w:p>
    <w:p w:rsidR="004E43AA" w:rsidRPr="00C619EB" w:rsidRDefault="00CB2132" w:rsidP="00C619EB">
      <w:pPr>
        <w:spacing w:before="0" w:after="40"/>
        <w:ind w:firstLine="284"/>
        <w:jc w:val="left"/>
        <w:rPr>
          <w:rFonts w:cs="Times New Roman"/>
          <w:b/>
          <w:color w:val="FF0000"/>
          <w:sz w:val="20"/>
          <w:szCs w:val="20"/>
          <w:u w:val="single"/>
          <w:lang w:val="tr-TR"/>
        </w:rPr>
      </w:pPr>
      <w:r>
        <w:rPr>
          <w:b/>
          <w:color w:val="FF0000"/>
          <w:sz w:val="20"/>
          <w:szCs w:val="20"/>
          <w:u w:val="single"/>
          <w:lang w:val="tr-TR"/>
        </w:rPr>
        <w:t xml:space="preserve">3.3.16 </w:t>
      </w:r>
      <w:r w:rsidR="00BF71DB" w:rsidRPr="00C619EB">
        <w:rPr>
          <w:b/>
          <w:color w:val="FF0000"/>
          <w:sz w:val="20"/>
          <w:szCs w:val="20"/>
          <w:u w:val="single"/>
          <w:lang w:val="tr-TR"/>
        </w:rPr>
        <w:t xml:space="preserve">EEG </w:t>
      </w:r>
      <w:r w:rsidR="0099366D" w:rsidRPr="00C619EB">
        <w:rPr>
          <w:b/>
          <w:color w:val="FF0000"/>
          <w:sz w:val="20"/>
          <w:szCs w:val="20"/>
          <w:u w:val="single"/>
          <w:lang w:val="tr-TR"/>
        </w:rPr>
        <w:t>sistemi ve analiz yazılım teknik şartnamesi</w:t>
      </w:r>
    </w:p>
    <w:p w:rsidR="0099366D" w:rsidRPr="0099366D" w:rsidRDefault="0099366D" w:rsidP="0099366D">
      <w:pPr>
        <w:ind w:firstLine="284"/>
        <w:rPr>
          <w:sz w:val="20"/>
          <w:szCs w:val="20"/>
          <w:lang w:val="tr-TR"/>
        </w:rPr>
      </w:pPr>
      <w:r w:rsidRPr="0099366D">
        <w:rPr>
          <w:sz w:val="20"/>
          <w:szCs w:val="20"/>
          <w:lang w:val="tr-TR"/>
        </w:rPr>
        <w:t>1-</w:t>
      </w:r>
      <w:r w:rsidRPr="0099366D">
        <w:rPr>
          <w:sz w:val="20"/>
          <w:szCs w:val="20"/>
          <w:lang w:val="tr-TR"/>
        </w:rPr>
        <w:tab/>
        <w:t>En az 64 EEG + 8 AUX-Fizyolojik Sensör Kayıt Kanalına Sahip Olmalıdır.</w:t>
      </w:r>
    </w:p>
    <w:p w:rsidR="0099366D" w:rsidRPr="0099366D" w:rsidRDefault="0099366D" w:rsidP="0099366D">
      <w:pPr>
        <w:ind w:firstLine="284"/>
        <w:rPr>
          <w:sz w:val="20"/>
          <w:szCs w:val="20"/>
          <w:lang w:val="tr-TR"/>
        </w:rPr>
      </w:pPr>
      <w:r w:rsidRPr="0099366D">
        <w:rPr>
          <w:sz w:val="20"/>
          <w:szCs w:val="20"/>
          <w:lang w:val="tr-TR"/>
        </w:rPr>
        <w:t>2-</w:t>
      </w:r>
      <w:r w:rsidRPr="0099366D">
        <w:rPr>
          <w:sz w:val="20"/>
          <w:szCs w:val="20"/>
          <w:lang w:val="tr-TR"/>
        </w:rPr>
        <w:tab/>
        <w:t>Modüler olmalı,</w:t>
      </w:r>
      <w:r>
        <w:rPr>
          <w:sz w:val="20"/>
          <w:szCs w:val="20"/>
          <w:lang w:val="tr-TR"/>
        </w:rPr>
        <w:t xml:space="preserve"> </w:t>
      </w:r>
      <w:r w:rsidRPr="0099366D">
        <w:rPr>
          <w:sz w:val="20"/>
          <w:szCs w:val="20"/>
          <w:lang w:val="tr-TR"/>
        </w:rPr>
        <w:t>EEG kanal sayısı opsiyonel 32 kanallık genişleme kartları aynı cihaz kutusu içine takılarak 160 kanala kadar arttırılabilmelidir.</w:t>
      </w:r>
    </w:p>
    <w:p w:rsidR="0099366D" w:rsidRPr="0099366D" w:rsidRDefault="0099366D" w:rsidP="0099366D">
      <w:pPr>
        <w:ind w:firstLine="284"/>
        <w:rPr>
          <w:sz w:val="20"/>
          <w:szCs w:val="20"/>
          <w:lang w:val="tr-TR"/>
        </w:rPr>
      </w:pPr>
      <w:r w:rsidRPr="0099366D">
        <w:rPr>
          <w:sz w:val="20"/>
          <w:szCs w:val="20"/>
          <w:lang w:val="tr-TR"/>
        </w:rPr>
        <w:t>3-</w:t>
      </w:r>
      <w:r w:rsidRPr="0099366D">
        <w:rPr>
          <w:sz w:val="20"/>
          <w:szCs w:val="20"/>
          <w:lang w:val="tr-TR"/>
        </w:rPr>
        <w:tab/>
        <w:t>Analogtan dijitale çevrim 24 bit veya üzeri olmalıdır.</w:t>
      </w:r>
    </w:p>
    <w:p w:rsidR="0099366D" w:rsidRPr="0099366D" w:rsidRDefault="0099366D" w:rsidP="0099366D">
      <w:pPr>
        <w:ind w:firstLine="284"/>
        <w:rPr>
          <w:sz w:val="20"/>
          <w:szCs w:val="20"/>
          <w:lang w:val="tr-TR"/>
        </w:rPr>
      </w:pPr>
      <w:r w:rsidRPr="0099366D">
        <w:rPr>
          <w:sz w:val="20"/>
          <w:szCs w:val="20"/>
          <w:lang w:val="tr-TR"/>
        </w:rPr>
        <w:t>4-</w:t>
      </w:r>
      <w:r w:rsidRPr="0099366D">
        <w:rPr>
          <w:sz w:val="20"/>
          <w:szCs w:val="20"/>
          <w:lang w:val="tr-TR"/>
        </w:rPr>
        <w:tab/>
        <w:t xml:space="preserve">EEG örnekleme hızı 32 kanal için her kanalda en az 100.000 Hz, 64 kanal için her kanalda en az 50.000Hz olarak kullanılabilmeli, istenildiğinde daha düşük örnekleme </w:t>
      </w:r>
      <w:r>
        <w:rPr>
          <w:sz w:val="20"/>
          <w:szCs w:val="20"/>
          <w:lang w:val="tr-TR"/>
        </w:rPr>
        <w:t>hızlarına da yar</w:t>
      </w:r>
      <w:r w:rsidR="003A1886">
        <w:rPr>
          <w:sz w:val="20"/>
          <w:szCs w:val="20"/>
          <w:lang w:val="tr-TR"/>
        </w:rPr>
        <w:t>ar</w:t>
      </w:r>
      <w:r>
        <w:rPr>
          <w:sz w:val="20"/>
          <w:szCs w:val="20"/>
          <w:lang w:val="tr-TR"/>
        </w:rPr>
        <w:t>lanabilmelidir.</w:t>
      </w:r>
    </w:p>
    <w:p w:rsidR="0099366D" w:rsidRPr="0099366D" w:rsidRDefault="0099366D" w:rsidP="0099366D">
      <w:pPr>
        <w:ind w:firstLine="284"/>
        <w:rPr>
          <w:sz w:val="20"/>
          <w:szCs w:val="20"/>
          <w:lang w:val="tr-TR"/>
        </w:rPr>
      </w:pPr>
      <w:r w:rsidRPr="0099366D">
        <w:rPr>
          <w:sz w:val="20"/>
          <w:szCs w:val="20"/>
          <w:lang w:val="tr-TR"/>
        </w:rPr>
        <w:t>5-</w:t>
      </w:r>
      <w:r w:rsidRPr="0099366D">
        <w:rPr>
          <w:sz w:val="20"/>
          <w:szCs w:val="20"/>
          <w:lang w:val="tr-TR"/>
        </w:rPr>
        <w:tab/>
        <w:t>Sinyal aralığı en az +/- 400 mV arasında olmalıdır.</w:t>
      </w:r>
    </w:p>
    <w:p w:rsidR="0099366D" w:rsidRPr="0099366D" w:rsidRDefault="0099366D" w:rsidP="0099366D">
      <w:pPr>
        <w:ind w:firstLine="284"/>
        <w:rPr>
          <w:sz w:val="20"/>
          <w:szCs w:val="20"/>
          <w:lang w:val="tr-TR"/>
        </w:rPr>
      </w:pPr>
      <w:r w:rsidRPr="0099366D">
        <w:rPr>
          <w:sz w:val="20"/>
          <w:szCs w:val="20"/>
          <w:lang w:val="tr-TR"/>
        </w:rPr>
        <w:t>6-</w:t>
      </w:r>
      <w:r w:rsidRPr="0099366D">
        <w:rPr>
          <w:sz w:val="20"/>
          <w:szCs w:val="20"/>
          <w:lang w:val="tr-TR"/>
        </w:rPr>
        <w:tab/>
        <w:t>Giriş gürültüsü 2 µVpp veya altında olmalıdır.</w:t>
      </w:r>
    </w:p>
    <w:p w:rsidR="0099366D" w:rsidRPr="0099366D" w:rsidRDefault="0099366D" w:rsidP="0099366D">
      <w:pPr>
        <w:ind w:firstLine="284"/>
        <w:rPr>
          <w:sz w:val="20"/>
          <w:szCs w:val="20"/>
          <w:lang w:val="tr-TR"/>
        </w:rPr>
      </w:pPr>
      <w:r w:rsidRPr="0099366D">
        <w:rPr>
          <w:sz w:val="20"/>
          <w:szCs w:val="20"/>
          <w:lang w:val="tr-TR"/>
        </w:rPr>
        <w:t>7-</w:t>
      </w:r>
      <w:r w:rsidRPr="0099366D">
        <w:rPr>
          <w:sz w:val="20"/>
          <w:szCs w:val="20"/>
          <w:lang w:val="tr-TR"/>
        </w:rPr>
        <w:tab/>
        <w:t>Ortak mod bastırma oranı (CMRR) 100 dB veya üstünde olmalıdır.</w:t>
      </w:r>
    </w:p>
    <w:p w:rsidR="0099366D" w:rsidRPr="0099366D" w:rsidRDefault="0099366D" w:rsidP="0099366D">
      <w:pPr>
        <w:ind w:firstLine="284"/>
        <w:rPr>
          <w:sz w:val="20"/>
          <w:szCs w:val="20"/>
          <w:lang w:val="tr-TR"/>
        </w:rPr>
      </w:pPr>
      <w:r w:rsidRPr="0099366D">
        <w:rPr>
          <w:sz w:val="20"/>
          <w:szCs w:val="20"/>
          <w:lang w:val="tr-TR"/>
        </w:rPr>
        <w:t>8-</w:t>
      </w:r>
      <w:r w:rsidRPr="0099366D">
        <w:rPr>
          <w:sz w:val="20"/>
          <w:szCs w:val="20"/>
          <w:lang w:val="tr-TR"/>
        </w:rPr>
        <w:tab/>
        <w:t>Kullanılmayan kanallar gürültü oranını azaltmak için kapatılabilmelidir.</w:t>
      </w:r>
    </w:p>
    <w:p w:rsidR="0099366D" w:rsidRPr="0099366D" w:rsidRDefault="0099366D" w:rsidP="0099366D">
      <w:pPr>
        <w:ind w:firstLine="284"/>
        <w:rPr>
          <w:sz w:val="20"/>
          <w:szCs w:val="20"/>
          <w:lang w:val="tr-TR"/>
        </w:rPr>
      </w:pPr>
      <w:r w:rsidRPr="0099366D">
        <w:rPr>
          <w:sz w:val="20"/>
          <w:szCs w:val="20"/>
          <w:lang w:val="tr-TR"/>
        </w:rPr>
        <w:t>9-</w:t>
      </w:r>
      <w:r w:rsidRPr="0099366D">
        <w:rPr>
          <w:sz w:val="20"/>
          <w:szCs w:val="20"/>
          <w:lang w:val="tr-TR"/>
        </w:rPr>
        <w:tab/>
        <w:t xml:space="preserve">EEG Elektrotları aktif tipte olmalı, üzerlerinde empedans seviyesine göre yüksekten düşüğe kırmızı-sarı ve yeşil olarak yanabilen ledler bulunmalıdır. </w:t>
      </w:r>
    </w:p>
    <w:p w:rsidR="0099366D" w:rsidRPr="0099366D" w:rsidRDefault="0099366D" w:rsidP="0099366D">
      <w:pPr>
        <w:ind w:firstLine="284"/>
        <w:rPr>
          <w:sz w:val="20"/>
          <w:szCs w:val="20"/>
          <w:lang w:val="tr-TR"/>
        </w:rPr>
      </w:pPr>
      <w:r w:rsidRPr="0099366D">
        <w:rPr>
          <w:sz w:val="20"/>
          <w:szCs w:val="20"/>
          <w:lang w:val="tr-TR"/>
        </w:rPr>
        <w:t>10-</w:t>
      </w:r>
      <w:r w:rsidRPr="0099366D">
        <w:rPr>
          <w:sz w:val="20"/>
          <w:szCs w:val="20"/>
          <w:lang w:val="tr-TR"/>
        </w:rPr>
        <w:tab/>
        <w:t>Sistemin en az 8 bit tetikleme giriş/çıkış özelliği olmalıdır.</w:t>
      </w:r>
    </w:p>
    <w:p w:rsidR="0099366D" w:rsidRPr="0099366D" w:rsidRDefault="0099366D" w:rsidP="0099366D">
      <w:pPr>
        <w:ind w:firstLine="284"/>
        <w:rPr>
          <w:sz w:val="20"/>
          <w:szCs w:val="20"/>
          <w:lang w:val="tr-TR"/>
        </w:rPr>
      </w:pPr>
      <w:r w:rsidRPr="0099366D">
        <w:rPr>
          <w:sz w:val="20"/>
          <w:szCs w:val="20"/>
          <w:lang w:val="tr-TR"/>
        </w:rPr>
        <w:t>11-</w:t>
      </w:r>
      <w:r w:rsidRPr="0099366D">
        <w:rPr>
          <w:sz w:val="20"/>
          <w:szCs w:val="20"/>
          <w:lang w:val="tr-TR"/>
        </w:rPr>
        <w:tab/>
        <w:t xml:space="preserve">Elektrik şebekesinden bağımsız çalıştırmayı sağlamak üzere yeniden doldurulabilir, en az 6 saat çalışma kapasiteli akü seti verilmelidir. </w:t>
      </w:r>
    </w:p>
    <w:p w:rsidR="0099366D" w:rsidRPr="0099366D" w:rsidRDefault="0099366D" w:rsidP="0099366D">
      <w:pPr>
        <w:ind w:firstLine="284"/>
        <w:rPr>
          <w:sz w:val="20"/>
          <w:szCs w:val="20"/>
          <w:lang w:val="tr-TR"/>
        </w:rPr>
      </w:pPr>
      <w:r w:rsidRPr="0099366D">
        <w:rPr>
          <w:sz w:val="20"/>
          <w:szCs w:val="20"/>
          <w:lang w:val="tr-TR"/>
        </w:rPr>
        <w:t>12-</w:t>
      </w:r>
      <w:r w:rsidRPr="0099366D">
        <w:rPr>
          <w:sz w:val="20"/>
          <w:szCs w:val="20"/>
          <w:lang w:val="tr-TR"/>
        </w:rPr>
        <w:tab/>
        <w:t>1 adet 64 Kanal Aktif EEG Elektrot seti, 3 adet Aktif Elektrotla kullanıma uygun 64 kanal EEG Kep tekstili, 5 Kg EEG Jeli dahil edilmelidir.</w:t>
      </w:r>
    </w:p>
    <w:p w:rsidR="0099366D" w:rsidRPr="0099366D" w:rsidRDefault="0099366D" w:rsidP="0099366D">
      <w:pPr>
        <w:ind w:firstLine="284"/>
        <w:rPr>
          <w:sz w:val="20"/>
          <w:szCs w:val="20"/>
          <w:lang w:val="tr-TR"/>
        </w:rPr>
      </w:pPr>
      <w:r w:rsidRPr="0099366D">
        <w:rPr>
          <w:sz w:val="20"/>
          <w:szCs w:val="20"/>
          <w:lang w:val="tr-TR"/>
        </w:rPr>
        <w:t>13-</w:t>
      </w:r>
      <w:r w:rsidRPr="0099366D">
        <w:rPr>
          <w:sz w:val="20"/>
          <w:szCs w:val="20"/>
          <w:lang w:val="tr-TR"/>
        </w:rPr>
        <w:tab/>
        <w:t>EEG kayıt yazılımı bulunmalıdır.</w:t>
      </w:r>
    </w:p>
    <w:p w:rsidR="0099366D" w:rsidRPr="0099366D" w:rsidRDefault="0099366D" w:rsidP="0099366D">
      <w:pPr>
        <w:ind w:firstLine="284"/>
        <w:rPr>
          <w:sz w:val="20"/>
          <w:szCs w:val="20"/>
          <w:lang w:val="tr-TR"/>
        </w:rPr>
      </w:pPr>
      <w:r w:rsidRPr="0099366D">
        <w:rPr>
          <w:sz w:val="20"/>
          <w:szCs w:val="20"/>
          <w:lang w:val="tr-TR"/>
        </w:rPr>
        <w:t>14-</w:t>
      </w:r>
      <w:r w:rsidRPr="0099366D">
        <w:rPr>
          <w:sz w:val="20"/>
          <w:szCs w:val="20"/>
          <w:lang w:val="tr-TR"/>
        </w:rPr>
        <w:tab/>
        <w:t xml:space="preserve">EEG Kayıt sırasında filtreleme, dilimleme, ortalama alma </w:t>
      </w:r>
      <w:r w:rsidR="003A1886">
        <w:rPr>
          <w:sz w:val="20"/>
          <w:szCs w:val="20"/>
          <w:lang w:val="tr-TR"/>
        </w:rPr>
        <w:t>ve baseline düzeltme işlemleri</w:t>
      </w:r>
      <w:r w:rsidRPr="0099366D">
        <w:rPr>
          <w:sz w:val="20"/>
          <w:szCs w:val="20"/>
          <w:lang w:val="tr-TR"/>
        </w:rPr>
        <w:t xml:space="preserve"> yapılabilmelidir.</w:t>
      </w:r>
    </w:p>
    <w:p w:rsidR="0099366D" w:rsidRPr="0099366D" w:rsidRDefault="0099366D" w:rsidP="0099366D">
      <w:pPr>
        <w:ind w:firstLine="284"/>
        <w:rPr>
          <w:sz w:val="20"/>
          <w:szCs w:val="20"/>
          <w:lang w:val="tr-TR"/>
        </w:rPr>
      </w:pPr>
      <w:r w:rsidRPr="0099366D">
        <w:rPr>
          <w:sz w:val="20"/>
          <w:szCs w:val="20"/>
          <w:lang w:val="tr-TR"/>
        </w:rPr>
        <w:t>15-</w:t>
      </w:r>
      <w:r w:rsidRPr="0099366D">
        <w:rPr>
          <w:sz w:val="20"/>
          <w:szCs w:val="20"/>
          <w:lang w:val="tr-TR"/>
        </w:rPr>
        <w:tab/>
        <w:t>Kayıt sırasında kanallar</w:t>
      </w:r>
      <w:r w:rsidR="003A1886">
        <w:rPr>
          <w:sz w:val="20"/>
          <w:szCs w:val="20"/>
          <w:lang w:val="tr-TR"/>
        </w:rPr>
        <w:t xml:space="preserve">ı </w:t>
      </w:r>
      <w:r w:rsidRPr="0099366D">
        <w:rPr>
          <w:sz w:val="20"/>
          <w:szCs w:val="20"/>
          <w:lang w:val="tr-TR"/>
        </w:rPr>
        <w:t xml:space="preserve"> ayrı ayrı veya tüm kanallar</w:t>
      </w:r>
      <w:r w:rsidR="003A1886">
        <w:rPr>
          <w:sz w:val="20"/>
          <w:szCs w:val="20"/>
          <w:lang w:val="tr-TR"/>
        </w:rPr>
        <w:t xml:space="preserve">ı </w:t>
      </w:r>
      <w:r w:rsidRPr="0099366D">
        <w:rPr>
          <w:sz w:val="20"/>
          <w:szCs w:val="20"/>
          <w:lang w:val="tr-TR"/>
        </w:rPr>
        <w:t xml:space="preserve"> birlikte gösterebilmelidir.</w:t>
      </w:r>
    </w:p>
    <w:p w:rsidR="0099366D" w:rsidRPr="0099366D" w:rsidRDefault="0099366D" w:rsidP="0099366D">
      <w:pPr>
        <w:ind w:firstLine="284"/>
        <w:rPr>
          <w:sz w:val="20"/>
          <w:szCs w:val="20"/>
          <w:lang w:val="tr-TR"/>
        </w:rPr>
      </w:pPr>
      <w:r w:rsidRPr="0099366D">
        <w:rPr>
          <w:sz w:val="20"/>
          <w:szCs w:val="20"/>
          <w:lang w:val="tr-TR"/>
        </w:rPr>
        <w:t>16-</w:t>
      </w:r>
      <w:r w:rsidRPr="0099366D">
        <w:rPr>
          <w:sz w:val="20"/>
          <w:szCs w:val="20"/>
          <w:lang w:val="tr-TR"/>
        </w:rPr>
        <w:tab/>
        <w:t>Yazılım USB güvenlik cihazı (dongle) ile korunmalı, çalışma kolaylığı sağlanması amacı ile istenilen bilgisayarda kurulup USB güvenlik cihazı</w:t>
      </w:r>
      <w:r w:rsidR="003A1886">
        <w:rPr>
          <w:sz w:val="20"/>
          <w:szCs w:val="20"/>
          <w:lang w:val="tr-TR"/>
        </w:rPr>
        <w:t xml:space="preserve"> </w:t>
      </w:r>
      <w:r w:rsidRPr="0099366D">
        <w:rPr>
          <w:sz w:val="20"/>
          <w:szCs w:val="20"/>
          <w:lang w:val="tr-TR"/>
        </w:rPr>
        <w:t>takılarak çalıştırılabilmelidir.</w:t>
      </w:r>
    </w:p>
    <w:p w:rsidR="0099366D" w:rsidRPr="0099366D" w:rsidRDefault="0099366D" w:rsidP="0099366D">
      <w:pPr>
        <w:ind w:firstLine="284"/>
        <w:rPr>
          <w:sz w:val="20"/>
          <w:szCs w:val="20"/>
          <w:lang w:val="tr-TR"/>
        </w:rPr>
      </w:pPr>
      <w:r w:rsidRPr="0099366D">
        <w:rPr>
          <w:sz w:val="20"/>
          <w:szCs w:val="20"/>
          <w:lang w:val="tr-TR"/>
        </w:rPr>
        <w:t>17-</w:t>
      </w:r>
      <w:r w:rsidRPr="0099366D">
        <w:rPr>
          <w:sz w:val="20"/>
          <w:szCs w:val="20"/>
          <w:lang w:val="tr-TR"/>
        </w:rPr>
        <w:tab/>
        <w:t>Uyaran sunumu için uyaran cihazına tetik gönderebilmelidir.</w:t>
      </w:r>
    </w:p>
    <w:p w:rsidR="0099366D" w:rsidRPr="0099366D" w:rsidRDefault="0099366D" w:rsidP="0099366D">
      <w:pPr>
        <w:ind w:firstLine="284"/>
        <w:rPr>
          <w:sz w:val="20"/>
          <w:szCs w:val="20"/>
          <w:lang w:val="tr-TR"/>
        </w:rPr>
      </w:pPr>
      <w:r w:rsidRPr="0099366D">
        <w:rPr>
          <w:sz w:val="20"/>
          <w:szCs w:val="20"/>
          <w:lang w:val="tr-TR"/>
        </w:rPr>
        <w:t>18-</w:t>
      </w:r>
      <w:r w:rsidRPr="0099366D">
        <w:rPr>
          <w:sz w:val="20"/>
          <w:szCs w:val="20"/>
          <w:lang w:val="tr-TR"/>
        </w:rPr>
        <w:tab/>
        <w:t>Kanallar için ayrı ayrı veya topluca örnekleme hızı, gain, filtre ayarlarının yapılabilmesine izin vermelidir.</w:t>
      </w:r>
    </w:p>
    <w:p w:rsidR="0099366D" w:rsidRPr="0099366D" w:rsidRDefault="0099366D" w:rsidP="0099366D">
      <w:pPr>
        <w:ind w:firstLine="284"/>
        <w:rPr>
          <w:sz w:val="20"/>
          <w:szCs w:val="20"/>
          <w:lang w:val="tr-TR"/>
        </w:rPr>
      </w:pPr>
      <w:r w:rsidRPr="0099366D">
        <w:rPr>
          <w:sz w:val="20"/>
          <w:szCs w:val="20"/>
          <w:lang w:val="tr-TR"/>
        </w:rPr>
        <w:t>19-</w:t>
      </w:r>
      <w:r w:rsidRPr="0099366D">
        <w:rPr>
          <w:sz w:val="20"/>
          <w:szCs w:val="20"/>
          <w:lang w:val="tr-TR"/>
        </w:rPr>
        <w:tab/>
        <w:t>Veri kaydedilirken ağ üzerinden verilere ulaşma ve kayıt sırasında analizlere izin vermelidir.</w:t>
      </w:r>
    </w:p>
    <w:p w:rsidR="0099366D" w:rsidRPr="0099366D" w:rsidRDefault="0099366D" w:rsidP="0099366D">
      <w:pPr>
        <w:ind w:firstLine="284"/>
        <w:rPr>
          <w:sz w:val="20"/>
          <w:szCs w:val="20"/>
          <w:lang w:val="tr-TR"/>
        </w:rPr>
      </w:pPr>
      <w:r w:rsidRPr="0099366D">
        <w:rPr>
          <w:sz w:val="20"/>
          <w:szCs w:val="20"/>
          <w:lang w:val="tr-TR"/>
        </w:rPr>
        <w:t>20-</w:t>
      </w:r>
      <w:r w:rsidRPr="0099366D">
        <w:rPr>
          <w:sz w:val="20"/>
          <w:szCs w:val="20"/>
          <w:lang w:val="tr-TR"/>
        </w:rPr>
        <w:tab/>
        <w:t>EEG kayıt yazılımı farklı işletim sistemlerinde çalışabilmelidir.</w:t>
      </w:r>
    </w:p>
    <w:p w:rsidR="0099366D" w:rsidRPr="0099366D" w:rsidRDefault="0099366D" w:rsidP="0099366D">
      <w:pPr>
        <w:ind w:firstLine="284"/>
        <w:rPr>
          <w:sz w:val="20"/>
          <w:szCs w:val="20"/>
          <w:lang w:val="tr-TR"/>
        </w:rPr>
      </w:pPr>
      <w:r w:rsidRPr="0099366D">
        <w:rPr>
          <w:sz w:val="20"/>
          <w:szCs w:val="20"/>
          <w:lang w:val="tr-TR"/>
        </w:rPr>
        <w:t>21-</w:t>
      </w:r>
      <w:r w:rsidRPr="0099366D">
        <w:rPr>
          <w:sz w:val="20"/>
          <w:szCs w:val="20"/>
          <w:lang w:val="tr-TR"/>
        </w:rPr>
        <w:tab/>
        <w:t>EEG analiz yazılımı bulunmalı ve farklı işletim sistemlerinde çalışabilmelidir.</w:t>
      </w:r>
    </w:p>
    <w:p w:rsidR="0099366D" w:rsidRPr="0099366D" w:rsidRDefault="0099366D" w:rsidP="0099366D">
      <w:pPr>
        <w:ind w:firstLine="284"/>
        <w:rPr>
          <w:sz w:val="20"/>
          <w:szCs w:val="20"/>
          <w:lang w:val="tr-TR"/>
        </w:rPr>
      </w:pPr>
      <w:r w:rsidRPr="0099366D">
        <w:rPr>
          <w:sz w:val="20"/>
          <w:szCs w:val="20"/>
          <w:lang w:val="tr-TR"/>
        </w:rPr>
        <w:t>22-</w:t>
      </w:r>
      <w:r w:rsidRPr="0099366D">
        <w:rPr>
          <w:sz w:val="20"/>
          <w:szCs w:val="20"/>
          <w:lang w:val="tr-TR"/>
        </w:rPr>
        <w:tab/>
        <w:t>Analiz yazılımı USB güvenlik cihazı (dongle) ile korunmalı, çalışma kolaylığı sağlanması amacı ile istenilen bilgisayarda kurulup USB güvenlik cihazıtakılarak çalıştırılabilmelidir.</w:t>
      </w:r>
    </w:p>
    <w:p w:rsidR="0099366D" w:rsidRPr="0099366D" w:rsidRDefault="0099366D" w:rsidP="0099366D">
      <w:pPr>
        <w:ind w:firstLine="284"/>
        <w:rPr>
          <w:sz w:val="20"/>
          <w:szCs w:val="20"/>
          <w:lang w:val="tr-TR"/>
        </w:rPr>
      </w:pPr>
      <w:r w:rsidRPr="0099366D">
        <w:rPr>
          <w:sz w:val="20"/>
          <w:szCs w:val="20"/>
          <w:lang w:val="tr-TR"/>
        </w:rPr>
        <w:t>23-</w:t>
      </w:r>
      <w:r w:rsidRPr="0099366D">
        <w:rPr>
          <w:sz w:val="20"/>
          <w:szCs w:val="20"/>
          <w:lang w:val="tr-TR"/>
        </w:rPr>
        <w:tab/>
        <w:t>Aşağıdaki dosya formatındaki kayıtları açabilmeli ve analiz yapabilmelidir:</w:t>
      </w:r>
    </w:p>
    <w:p w:rsidR="0099366D" w:rsidRPr="0099366D" w:rsidRDefault="0099366D" w:rsidP="00C619EB">
      <w:pPr>
        <w:ind w:left="284" w:firstLine="283"/>
        <w:rPr>
          <w:sz w:val="20"/>
          <w:szCs w:val="20"/>
          <w:lang w:val="tr-TR"/>
        </w:rPr>
      </w:pPr>
      <w:r w:rsidRPr="0099366D">
        <w:rPr>
          <w:sz w:val="20"/>
          <w:szCs w:val="20"/>
          <w:lang w:val="tr-TR"/>
        </w:rPr>
        <w:t>AstromedReader</w:t>
      </w:r>
    </w:p>
    <w:p w:rsidR="0099366D" w:rsidRPr="0099366D" w:rsidRDefault="0099366D" w:rsidP="00C619EB">
      <w:pPr>
        <w:ind w:left="284" w:firstLine="283"/>
        <w:rPr>
          <w:sz w:val="20"/>
          <w:szCs w:val="20"/>
          <w:lang w:val="tr-TR"/>
        </w:rPr>
      </w:pPr>
      <w:r w:rsidRPr="0099366D">
        <w:rPr>
          <w:sz w:val="20"/>
          <w:szCs w:val="20"/>
          <w:lang w:val="tr-TR"/>
        </w:rPr>
        <w:t>BesaReader</w:t>
      </w:r>
    </w:p>
    <w:p w:rsidR="0099366D" w:rsidRPr="0099366D" w:rsidRDefault="0099366D" w:rsidP="00C619EB">
      <w:pPr>
        <w:ind w:left="284" w:firstLine="283"/>
        <w:rPr>
          <w:sz w:val="20"/>
          <w:szCs w:val="20"/>
          <w:lang w:val="tr-TR"/>
        </w:rPr>
      </w:pPr>
      <w:r w:rsidRPr="0099366D">
        <w:rPr>
          <w:sz w:val="20"/>
          <w:szCs w:val="20"/>
          <w:lang w:val="tr-TR"/>
        </w:rPr>
        <w:lastRenderedPageBreak/>
        <w:t>BrainLabReader</w:t>
      </w:r>
    </w:p>
    <w:p w:rsidR="0099366D" w:rsidRPr="0099366D" w:rsidRDefault="0099366D" w:rsidP="00C619EB">
      <w:pPr>
        <w:ind w:left="284" w:firstLine="283"/>
        <w:rPr>
          <w:sz w:val="20"/>
          <w:szCs w:val="20"/>
          <w:lang w:val="tr-TR"/>
        </w:rPr>
      </w:pPr>
      <w:r w:rsidRPr="0099366D">
        <w:rPr>
          <w:sz w:val="20"/>
          <w:szCs w:val="20"/>
          <w:lang w:val="tr-TR"/>
        </w:rPr>
        <w:t>BrainstarReader</w:t>
      </w:r>
    </w:p>
    <w:p w:rsidR="0099366D" w:rsidRPr="0099366D" w:rsidRDefault="0099366D" w:rsidP="00C619EB">
      <w:pPr>
        <w:ind w:left="284" w:firstLine="283"/>
        <w:rPr>
          <w:sz w:val="20"/>
          <w:szCs w:val="20"/>
          <w:lang w:val="tr-TR"/>
        </w:rPr>
      </w:pPr>
      <w:r w:rsidRPr="0099366D">
        <w:rPr>
          <w:sz w:val="20"/>
          <w:szCs w:val="20"/>
          <w:lang w:val="tr-TR"/>
        </w:rPr>
        <w:t>CogniscanReader</w:t>
      </w:r>
    </w:p>
    <w:p w:rsidR="0099366D" w:rsidRPr="0099366D" w:rsidRDefault="0099366D" w:rsidP="00C619EB">
      <w:pPr>
        <w:ind w:left="284" w:firstLine="283"/>
        <w:rPr>
          <w:sz w:val="20"/>
          <w:szCs w:val="20"/>
          <w:lang w:val="tr-TR"/>
        </w:rPr>
      </w:pPr>
      <w:r w:rsidRPr="0099366D">
        <w:rPr>
          <w:sz w:val="20"/>
          <w:szCs w:val="20"/>
          <w:lang w:val="tr-TR"/>
        </w:rPr>
        <w:t>DatawaveReader</w:t>
      </w:r>
    </w:p>
    <w:p w:rsidR="0099366D" w:rsidRPr="0099366D" w:rsidRDefault="0099366D" w:rsidP="00C619EB">
      <w:pPr>
        <w:ind w:left="284" w:firstLine="283"/>
        <w:rPr>
          <w:sz w:val="20"/>
          <w:szCs w:val="20"/>
          <w:lang w:val="tr-TR"/>
        </w:rPr>
      </w:pPr>
      <w:r w:rsidRPr="0099366D">
        <w:rPr>
          <w:sz w:val="20"/>
          <w:szCs w:val="20"/>
          <w:lang w:val="tr-TR"/>
        </w:rPr>
        <w:t>DCMESReader</w:t>
      </w:r>
    </w:p>
    <w:p w:rsidR="0099366D" w:rsidRPr="0099366D" w:rsidRDefault="0099366D" w:rsidP="00C619EB">
      <w:pPr>
        <w:ind w:left="284" w:firstLine="283"/>
        <w:rPr>
          <w:sz w:val="20"/>
          <w:szCs w:val="20"/>
          <w:lang w:val="tr-TR"/>
        </w:rPr>
      </w:pPr>
      <w:r w:rsidRPr="0099366D">
        <w:rPr>
          <w:sz w:val="20"/>
          <w:szCs w:val="20"/>
          <w:lang w:val="tr-TR"/>
        </w:rPr>
        <w:t>EasysReader</w:t>
      </w:r>
    </w:p>
    <w:p w:rsidR="0099366D" w:rsidRPr="0099366D" w:rsidRDefault="0099366D" w:rsidP="00C619EB">
      <w:pPr>
        <w:ind w:left="284" w:firstLine="283"/>
        <w:rPr>
          <w:sz w:val="20"/>
          <w:szCs w:val="20"/>
          <w:lang w:val="tr-TR"/>
        </w:rPr>
      </w:pPr>
      <w:r w:rsidRPr="0099366D">
        <w:rPr>
          <w:sz w:val="20"/>
          <w:szCs w:val="20"/>
          <w:lang w:val="tr-TR"/>
        </w:rPr>
        <w:t>EdfReader</w:t>
      </w:r>
    </w:p>
    <w:p w:rsidR="0099366D" w:rsidRPr="0099366D" w:rsidRDefault="0099366D" w:rsidP="00C619EB">
      <w:pPr>
        <w:ind w:left="284" w:firstLine="283"/>
        <w:rPr>
          <w:sz w:val="20"/>
          <w:szCs w:val="20"/>
          <w:lang w:val="tr-TR"/>
        </w:rPr>
      </w:pPr>
      <w:r w:rsidRPr="0099366D">
        <w:rPr>
          <w:sz w:val="20"/>
          <w:szCs w:val="20"/>
          <w:lang w:val="tr-TR"/>
        </w:rPr>
        <w:t>EgisReader</w:t>
      </w:r>
    </w:p>
    <w:p w:rsidR="0099366D" w:rsidRPr="0099366D" w:rsidRDefault="0099366D" w:rsidP="00C619EB">
      <w:pPr>
        <w:ind w:left="284" w:firstLine="283"/>
        <w:rPr>
          <w:sz w:val="20"/>
          <w:szCs w:val="20"/>
          <w:lang w:val="tr-TR"/>
        </w:rPr>
      </w:pPr>
      <w:r w:rsidRPr="0099366D">
        <w:rPr>
          <w:sz w:val="20"/>
          <w:szCs w:val="20"/>
          <w:lang w:val="tr-TR"/>
        </w:rPr>
        <w:t>EldithReader</w:t>
      </w:r>
    </w:p>
    <w:p w:rsidR="0099366D" w:rsidRPr="0099366D" w:rsidRDefault="0099366D" w:rsidP="00C619EB">
      <w:pPr>
        <w:ind w:left="284" w:firstLine="283"/>
        <w:rPr>
          <w:sz w:val="20"/>
          <w:szCs w:val="20"/>
          <w:lang w:val="tr-TR"/>
        </w:rPr>
      </w:pPr>
      <w:r w:rsidRPr="0099366D">
        <w:rPr>
          <w:sz w:val="20"/>
          <w:szCs w:val="20"/>
          <w:lang w:val="tr-TR"/>
        </w:rPr>
        <w:t>GenericDataReader</w:t>
      </w:r>
    </w:p>
    <w:p w:rsidR="0099366D" w:rsidRPr="0099366D" w:rsidRDefault="0099366D" w:rsidP="00C619EB">
      <w:pPr>
        <w:ind w:left="284" w:firstLine="283"/>
        <w:rPr>
          <w:sz w:val="20"/>
          <w:szCs w:val="20"/>
          <w:lang w:val="tr-TR"/>
        </w:rPr>
      </w:pPr>
      <w:r w:rsidRPr="0099366D">
        <w:rPr>
          <w:sz w:val="20"/>
          <w:szCs w:val="20"/>
          <w:lang w:val="tr-TR"/>
        </w:rPr>
        <w:t>GraphTekReader</w:t>
      </w:r>
    </w:p>
    <w:p w:rsidR="0099366D" w:rsidRPr="0099366D" w:rsidRDefault="0099366D" w:rsidP="00C619EB">
      <w:pPr>
        <w:ind w:left="284" w:firstLine="283"/>
        <w:rPr>
          <w:sz w:val="20"/>
          <w:szCs w:val="20"/>
          <w:lang w:val="tr-TR"/>
        </w:rPr>
      </w:pPr>
      <w:r w:rsidRPr="0099366D">
        <w:rPr>
          <w:sz w:val="20"/>
          <w:szCs w:val="20"/>
          <w:lang w:val="tr-TR"/>
        </w:rPr>
        <w:t>Harmonie5Reader</w:t>
      </w:r>
    </w:p>
    <w:p w:rsidR="0099366D" w:rsidRPr="0099366D" w:rsidRDefault="0099366D" w:rsidP="00C619EB">
      <w:pPr>
        <w:ind w:left="284" w:firstLine="283"/>
        <w:rPr>
          <w:sz w:val="20"/>
          <w:szCs w:val="20"/>
          <w:lang w:val="tr-TR"/>
        </w:rPr>
      </w:pPr>
      <w:r w:rsidRPr="0099366D">
        <w:rPr>
          <w:sz w:val="20"/>
          <w:szCs w:val="20"/>
          <w:lang w:val="tr-TR"/>
        </w:rPr>
        <w:t>LearningDataReader</w:t>
      </w:r>
    </w:p>
    <w:p w:rsidR="0099366D" w:rsidRPr="0099366D" w:rsidRDefault="0099366D" w:rsidP="00C619EB">
      <w:pPr>
        <w:ind w:left="284" w:firstLine="283"/>
        <w:rPr>
          <w:sz w:val="20"/>
          <w:szCs w:val="20"/>
          <w:lang w:val="tr-TR"/>
        </w:rPr>
      </w:pPr>
      <w:r w:rsidRPr="0099366D">
        <w:rPr>
          <w:sz w:val="20"/>
          <w:szCs w:val="20"/>
          <w:lang w:val="tr-TR"/>
        </w:rPr>
        <w:t>MonitorReader</w:t>
      </w:r>
    </w:p>
    <w:p w:rsidR="0099366D" w:rsidRPr="0099366D" w:rsidRDefault="0099366D" w:rsidP="00C619EB">
      <w:pPr>
        <w:ind w:left="284" w:firstLine="283"/>
        <w:rPr>
          <w:sz w:val="20"/>
          <w:szCs w:val="20"/>
          <w:lang w:val="tr-TR"/>
        </w:rPr>
      </w:pPr>
      <w:r w:rsidRPr="0099366D">
        <w:rPr>
          <w:sz w:val="20"/>
          <w:szCs w:val="20"/>
          <w:lang w:val="tr-TR"/>
        </w:rPr>
        <w:t>NeurofileReader</w:t>
      </w:r>
    </w:p>
    <w:p w:rsidR="0099366D" w:rsidRPr="0099366D" w:rsidRDefault="0099366D" w:rsidP="00C619EB">
      <w:pPr>
        <w:ind w:left="284" w:firstLine="283"/>
        <w:rPr>
          <w:sz w:val="20"/>
          <w:szCs w:val="20"/>
          <w:lang w:val="tr-TR"/>
        </w:rPr>
      </w:pPr>
      <w:r w:rsidRPr="0099366D">
        <w:rPr>
          <w:sz w:val="20"/>
          <w:szCs w:val="20"/>
          <w:lang w:val="tr-TR"/>
        </w:rPr>
        <w:t>Neurofile2Reader</w:t>
      </w:r>
    </w:p>
    <w:p w:rsidR="0099366D" w:rsidRPr="0099366D" w:rsidRDefault="0099366D" w:rsidP="00C619EB">
      <w:pPr>
        <w:ind w:left="284" w:firstLine="283"/>
        <w:rPr>
          <w:sz w:val="20"/>
          <w:szCs w:val="20"/>
          <w:lang w:val="tr-TR"/>
        </w:rPr>
      </w:pPr>
      <w:r w:rsidRPr="0099366D">
        <w:rPr>
          <w:sz w:val="20"/>
          <w:szCs w:val="20"/>
          <w:lang w:val="tr-TR"/>
        </w:rPr>
        <w:t>NihonKohdenReader</w:t>
      </w:r>
    </w:p>
    <w:p w:rsidR="0099366D" w:rsidRPr="0099366D" w:rsidRDefault="0099366D" w:rsidP="00C619EB">
      <w:pPr>
        <w:ind w:left="284" w:firstLine="283"/>
        <w:rPr>
          <w:sz w:val="20"/>
          <w:szCs w:val="20"/>
          <w:lang w:val="tr-TR"/>
        </w:rPr>
      </w:pPr>
      <w:r w:rsidRPr="0099366D">
        <w:rPr>
          <w:sz w:val="20"/>
          <w:szCs w:val="20"/>
          <w:lang w:val="tr-TR"/>
        </w:rPr>
        <w:t>PolyDCReader</w:t>
      </w:r>
    </w:p>
    <w:p w:rsidR="0099366D" w:rsidRPr="0099366D" w:rsidRDefault="0099366D" w:rsidP="00C619EB">
      <w:pPr>
        <w:ind w:left="284" w:firstLine="283"/>
        <w:rPr>
          <w:sz w:val="20"/>
          <w:szCs w:val="20"/>
          <w:lang w:val="tr-TR"/>
        </w:rPr>
      </w:pPr>
      <w:r w:rsidRPr="0099366D">
        <w:rPr>
          <w:sz w:val="20"/>
          <w:szCs w:val="20"/>
          <w:lang w:val="tr-TR"/>
        </w:rPr>
        <w:t>SbiReader</w:t>
      </w:r>
    </w:p>
    <w:p w:rsidR="0099366D" w:rsidRPr="0099366D" w:rsidRDefault="0099366D" w:rsidP="00C619EB">
      <w:pPr>
        <w:ind w:left="284" w:firstLine="283"/>
        <w:rPr>
          <w:sz w:val="20"/>
          <w:szCs w:val="20"/>
          <w:lang w:val="tr-TR"/>
        </w:rPr>
      </w:pPr>
      <w:r w:rsidRPr="0099366D">
        <w:rPr>
          <w:sz w:val="20"/>
          <w:szCs w:val="20"/>
          <w:lang w:val="tr-TR"/>
        </w:rPr>
        <w:t>ScanReader</w:t>
      </w:r>
    </w:p>
    <w:p w:rsidR="0099366D" w:rsidRPr="0099366D" w:rsidRDefault="0099366D" w:rsidP="00C619EB">
      <w:pPr>
        <w:ind w:left="284" w:firstLine="283"/>
        <w:rPr>
          <w:sz w:val="20"/>
          <w:szCs w:val="20"/>
          <w:lang w:val="tr-TR"/>
        </w:rPr>
      </w:pPr>
      <w:r w:rsidRPr="0099366D">
        <w:rPr>
          <w:sz w:val="20"/>
          <w:szCs w:val="20"/>
          <w:lang w:val="tr-TR"/>
        </w:rPr>
        <w:t>SigmaReader</w:t>
      </w:r>
    </w:p>
    <w:p w:rsidR="0099366D" w:rsidRPr="0099366D" w:rsidRDefault="0099366D" w:rsidP="00C619EB">
      <w:pPr>
        <w:ind w:left="284" w:firstLine="283"/>
        <w:rPr>
          <w:sz w:val="20"/>
          <w:szCs w:val="20"/>
          <w:lang w:val="tr-TR"/>
        </w:rPr>
      </w:pPr>
      <w:r w:rsidRPr="0099366D">
        <w:rPr>
          <w:sz w:val="20"/>
          <w:szCs w:val="20"/>
          <w:lang w:val="tr-TR"/>
        </w:rPr>
        <w:t>VitaportReader</w:t>
      </w:r>
    </w:p>
    <w:p w:rsidR="0099366D" w:rsidRPr="0099366D" w:rsidRDefault="0099366D" w:rsidP="00C619EB">
      <w:pPr>
        <w:ind w:left="284" w:firstLine="283"/>
        <w:rPr>
          <w:sz w:val="20"/>
          <w:szCs w:val="20"/>
          <w:lang w:val="tr-TR"/>
        </w:rPr>
      </w:pPr>
      <w:r w:rsidRPr="0099366D">
        <w:rPr>
          <w:sz w:val="20"/>
          <w:szCs w:val="20"/>
          <w:lang w:val="tr-TR"/>
        </w:rPr>
        <w:t>XLTekReader</w:t>
      </w:r>
    </w:p>
    <w:p w:rsidR="0099366D" w:rsidRPr="0099366D" w:rsidRDefault="0099366D" w:rsidP="00C619EB">
      <w:pPr>
        <w:ind w:left="284" w:firstLine="283"/>
        <w:rPr>
          <w:sz w:val="20"/>
          <w:szCs w:val="20"/>
          <w:lang w:val="tr-TR"/>
        </w:rPr>
      </w:pPr>
      <w:r w:rsidRPr="0099366D">
        <w:rPr>
          <w:sz w:val="20"/>
          <w:szCs w:val="20"/>
          <w:lang w:val="tr-TR"/>
        </w:rPr>
        <w:t>MicromedReader</w:t>
      </w:r>
    </w:p>
    <w:p w:rsidR="0099366D" w:rsidRPr="0099366D" w:rsidRDefault="0099366D" w:rsidP="0099366D">
      <w:pPr>
        <w:ind w:firstLine="284"/>
        <w:rPr>
          <w:sz w:val="20"/>
          <w:szCs w:val="20"/>
          <w:lang w:val="tr-TR"/>
        </w:rPr>
      </w:pPr>
      <w:r w:rsidRPr="0099366D">
        <w:rPr>
          <w:sz w:val="20"/>
          <w:szCs w:val="20"/>
          <w:lang w:val="tr-TR"/>
        </w:rPr>
        <w:t>23</w:t>
      </w:r>
      <w:r w:rsidR="00A51EE5">
        <w:rPr>
          <w:sz w:val="20"/>
          <w:szCs w:val="20"/>
          <w:lang w:val="tr-TR"/>
        </w:rPr>
        <w:t>-</w:t>
      </w:r>
      <w:r w:rsidRPr="0099366D">
        <w:rPr>
          <w:sz w:val="20"/>
          <w:szCs w:val="20"/>
          <w:lang w:val="tr-TR"/>
        </w:rPr>
        <w:tab/>
        <w:t>Aşağıdaki görüntüleme şekilleri yapılabilmelidir:</w:t>
      </w:r>
    </w:p>
    <w:p w:rsidR="0099366D" w:rsidRPr="0099366D" w:rsidRDefault="0099366D" w:rsidP="00C619EB">
      <w:pPr>
        <w:ind w:left="284" w:firstLine="283"/>
        <w:rPr>
          <w:sz w:val="20"/>
          <w:szCs w:val="20"/>
          <w:lang w:val="tr-TR"/>
        </w:rPr>
      </w:pPr>
      <w:r w:rsidRPr="0099366D">
        <w:rPr>
          <w:sz w:val="20"/>
          <w:szCs w:val="20"/>
          <w:lang w:val="tr-TR"/>
        </w:rPr>
        <w:t xml:space="preserve">Standard </w:t>
      </w:r>
      <w:r w:rsidR="00C619EB">
        <w:rPr>
          <w:sz w:val="20"/>
          <w:szCs w:val="20"/>
          <w:lang w:val="tr-TR"/>
        </w:rPr>
        <w:t>görüntüleme</w:t>
      </w:r>
    </w:p>
    <w:p w:rsidR="0099366D" w:rsidRPr="0099366D" w:rsidRDefault="00C619EB" w:rsidP="00C619EB">
      <w:pPr>
        <w:ind w:left="284" w:firstLine="283"/>
        <w:rPr>
          <w:sz w:val="20"/>
          <w:szCs w:val="20"/>
          <w:lang w:val="tr-TR"/>
        </w:rPr>
      </w:pPr>
      <w:r>
        <w:rPr>
          <w:sz w:val="20"/>
          <w:szCs w:val="20"/>
          <w:lang w:val="tr-TR"/>
        </w:rPr>
        <w:t>Frekans</w:t>
      </w:r>
      <w:r w:rsidR="0099366D" w:rsidRPr="0099366D">
        <w:rPr>
          <w:sz w:val="20"/>
          <w:szCs w:val="20"/>
          <w:lang w:val="tr-TR"/>
        </w:rPr>
        <w:t xml:space="preserve"> </w:t>
      </w:r>
      <w:r>
        <w:rPr>
          <w:sz w:val="20"/>
          <w:szCs w:val="20"/>
          <w:lang w:val="tr-TR"/>
        </w:rPr>
        <w:t>görüntüleme</w:t>
      </w:r>
    </w:p>
    <w:p w:rsidR="0099366D" w:rsidRPr="0099366D" w:rsidRDefault="0099366D" w:rsidP="00C619EB">
      <w:pPr>
        <w:ind w:left="284" w:firstLine="283"/>
        <w:rPr>
          <w:sz w:val="20"/>
          <w:szCs w:val="20"/>
          <w:lang w:val="tr-TR"/>
        </w:rPr>
      </w:pPr>
      <w:r w:rsidRPr="0099366D">
        <w:rPr>
          <w:sz w:val="20"/>
          <w:szCs w:val="20"/>
          <w:lang w:val="tr-TR"/>
        </w:rPr>
        <w:t>Grid view</w:t>
      </w:r>
    </w:p>
    <w:p w:rsidR="0099366D" w:rsidRPr="0099366D" w:rsidRDefault="0099366D" w:rsidP="00C619EB">
      <w:pPr>
        <w:ind w:firstLine="567"/>
        <w:rPr>
          <w:sz w:val="20"/>
          <w:szCs w:val="20"/>
          <w:lang w:val="tr-TR"/>
        </w:rPr>
      </w:pPr>
      <w:r w:rsidRPr="0099366D">
        <w:rPr>
          <w:sz w:val="20"/>
          <w:szCs w:val="20"/>
          <w:lang w:val="tr-TR"/>
        </w:rPr>
        <w:t>Head view</w:t>
      </w:r>
    </w:p>
    <w:p w:rsidR="0099366D" w:rsidRPr="0099366D" w:rsidRDefault="00C619EB" w:rsidP="00C619EB">
      <w:pPr>
        <w:ind w:left="284" w:firstLine="283"/>
        <w:rPr>
          <w:sz w:val="20"/>
          <w:szCs w:val="20"/>
          <w:lang w:val="tr-TR"/>
        </w:rPr>
      </w:pPr>
      <w:r>
        <w:rPr>
          <w:sz w:val="20"/>
          <w:szCs w:val="20"/>
          <w:lang w:val="tr-TR"/>
        </w:rPr>
        <w:t xml:space="preserve"> </w:t>
      </w:r>
      <w:r w:rsidR="0099366D" w:rsidRPr="0099366D">
        <w:rPr>
          <w:sz w:val="20"/>
          <w:szCs w:val="20"/>
          <w:lang w:val="tr-TR"/>
        </w:rPr>
        <w:t>Butterfly plot</w:t>
      </w:r>
    </w:p>
    <w:p w:rsidR="00C619EB" w:rsidRDefault="0099366D" w:rsidP="00C619EB">
      <w:pPr>
        <w:ind w:left="284" w:firstLine="283"/>
        <w:rPr>
          <w:sz w:val="20"/>
          <w:szCs w:val="20"/>
          <w:lang w:val="tr-TR"/>
        </w:rPr>
      </w:pPr>
      <w:r w:rsidRPr="0099366D">
        <w:rPr>
          <w:sz w:val="20"/>
          <w:szCs w:val="20"/>
          <w:lang w:val="tr-TR"/>
        </w:rPr>
        <w:t>Mapping view</w:t>
      </w:r>
    </w:p>
    <w:p w:rsidR="0099366D" w:rsidRPr="0099366D" w:rsidRDefault="0099366D" w:rsidP="00C619EB">
      <w:pPr>
        <w:ind w:left="284" w:firstLine="283"/>
        <w:rPr>
          <w:sz w:val="20"/>
          <w:szCs w:val="20"/>
          <w:lang w:val="tr-TR"/>
        </w:rPr>
      </w:pPr>
      <w:r w:rsidRPr="0099366D">
        <w:rPr>
          <w:sz w:val="20"/>
          <w:szCs w:val="20"/>
          <w:lang w:val="tr-TR"/>
        </w:rPr>
        <w:t>View tools for Delta</w:t>
      </w:r>
    </w:p>
    <w:p w:rsidR="0099366D" w:rsidRPr="0099366D" w:rsidRDefault="0099366D" w:rsidP="00C619EB">
      <w:pPr>
        <w:ind w:left="284" w:firstLine="283"/>
        <w:rPr>
          <w:sz w:val="20"/>
          <w:szCs w:val="20"/>
          <w:lang w:val="tr-TR"/>
        </w:rPr>
      </w:pPr>
      <w:r w:rsidRPr="0099366D">
        <w:rPr>
          <w:sz w:val="20"/>
          <w:szCs w:val="20"/>
          <w:lang w:val="tr-TR"/>
        </w:rPr>
        <w:t>Zoom</w:t>
      </w:r>
    </w:p>
    <w:p w:rsidR="0099366D" w:rsidRPr="0099366D" w:rsidRDefault="0099366D" w:rsidP="00C619EB">
      <w:pPr>
        <w:ind w:left="284" w:firstLine="283"/>
        <w:rPr>
          <w:sz w:val="20"/>
          <w:szCs w:val="20"/>
          <w:lang w:val="tr-TR"/>
        </w:rPr>
      </w:pPr>
      <w:r w:rsidRPr="0099366D">
        <w:rPr>
          <w:sz w:val="20"/>
          <w:szCs w:val="20"/>
          <w:lang w:val="tr-TR"/>
        </w:rPr>
        <w:tab/>
        <w:t>Map</w:t>
      </w:r>
    </w:p>
    <w:p w:rsidR="0099366D" w:rsidRPr="0099366D" w:rsidRDefault="0099366D" w:rsidP="00C619EB">
      <w:pPr>
        <w:ind w:left="284" w:firstLine="283"/>
        <w:rPr>
          <w:sz w:val="20"/>
          <w:szCs w:val="20"/>
          <w:lang w:val="tr-TR"/>
        </w:rPr>
      </w:pPr>
      <w:r w:rsidRPr="0099366D">
        <w:rPr>
          <w:sz w:val="20"/>
          <w:szCs w:val="20"/>
          <w:lang w:val="tr-TR"/>
        </w:rPr>
        <w:tab/>
        <w:t>Graphics</w:t>
      </w:r>
    </w:p>
    <w:p w:rsidR="0099366D" w:rsidRPr="0099366D" w:rsidRDefault="0099366D" w:rsidP="00C619EB">
      <w:pPr>
        <w:ind w:left="284" w:firstLine="283"/>
        <w:rPr>
          <w:sz w:val="20"/>
          <w:szCs w:val="20"/>
          <w:lang w:val="tr-TR"/>
        </w:rPr>
      </w:pPr>
      <w:r w:rsidRPr="0099366D">
        <w:rPr>
          <w:sz w:val="20"/>
          <w:szCs w:val="20"/>
          <w:lang w:val="tr-TR"/>
        </w:rPr>
        <w:tab/>
        <w:t>Scaling Bars</w:t>
      </w:r>
    </w:p>
    <w:p w:rsidR="0099366D" w:rsidRPr="0099366D" w:rsidRDefault="0099366D" w:rsidP="00C619EB">
      <w:pPr>
        <w:ind w:left="284" w:firstLine="283"/>
        <w:rPr>
          <w:sz w:val="20"/>
          <w:szCs w:val="20"/>
          <w:lang w:val="tr-TR"/>
        </w:rPr>
      </w:pPr>
      <w:r w:rsidRPr="0099366D">
        <w:rPr>
          <w:sz w:val="20"/>
          <w:szCs w:val="20"/>
          <w:lang w:val="tr-TR"/>
        </w:rPr>
        <w:tab/>
        <w:t>Overlay of data sets with different sampling rates and lenghts</w:t>
      </w:r>
    </w:p>
    <w:p w:rsidR="0099366D" w:rsidRPr="0099366D" w:rsidRDefault="0099366D" w:rsidP="00C619EB">
      <w:pPr>
        <w:ind w:left="284" w:firstLine="283"/>
        <w:rPr>
          <w:sz w:val="20"/>
          <w:szCs w:val="20"/>
          <w:lang w:val="tr-TR"/>
        </w:rPr>
      </w:pPr>
      <w:r w:rsidRPr="0099366D">
        <w:rPr>
          <w:sz w:val="20"/>
          <w:szCs w:val="20"/>
          <w:lang w:val="tr-TR"/>
        </w:rPr>
        <w:tab/>
        <w:t>Overlays of Wavelet data</w:t>
      </w:r>
    </w:p>
    <w:p w:rsidR="0099366D" w:rsidRPr="0099366D" w:rsidRDefault="0099366D" w:rsidP="00C619EB">
      <w:pPr>
        <w:ind w:left="284" w:firstLine="283"/>
        <w:rPr>
          <w:sz w:val="20"/>
          <w:szCs w:val="20"/>
          <w:lang w:val="tr-TR"/>
        </w:rPr>
      </w:pPr>
      <w:r w:rsidRPr="0099366D">
        <w:rPr>
          <w:sz w:val="20"/>
          <w:szCs w:val="20"/>
          <w:lang w:val="tr-TR"/>
        </w:rPr>
        <w:tab/>
        <w:t>Block markers and multiple transient transformations</w:t>
      </w:r>
    </w:p>
    <w:p w:rsidR="0099366D" w:rsidRPr="0099366D" w:rsidRDefault="0099366D" w:rsidP="00C619EB">
      <w:pPr>
        <w:ind w:left="284" w:firstLine="283"/>
        <w:rPr>
          <w:sz w:val="20"/>
          <w:szCs w:val="20"/>
          <w:lang w:val="tr-TR"/>
        </w:rPr>
      </w:pPr>
      <w:r w:rsidRPr="0099366D">
        <w:rPr>
          <w:sz w:val="20"/>
          <w:szCs w:val="20"/>
          <w:lang w:val="tr-TR"/>
        </w:rPr>
        <w:tab/>
        <w:t>Manual and automatic marker setting</w:t>
      </w:r>
    </w:p>
    <w:p w:rsidR="0099366D" w:rsidRPr="0099366D" w:rsidRDefault="0099366D" w:rsidP="00C619EB">
      <w:pPr>
        <w:ind w:left="284" w:firstLine="283"/>
        <w:rPr>
          <w:sz w:val="20"/>
          <w:szCs w:val="20"/>
          <w:lang w:val="tr-TR"/>
        </w:rPr>
      </w:pPr>
      <w:r w:rsidRPr="0099366D">
        <w:rPr>
          <w:sz w:val="20"/>
          <w:szCs w:val="20"/>
          <w:lang w:val="tr-TR"/>
        </w:rPr>
        <w:tab/>
        <w:t>Montages</w:t>
      </w:r>
    </w:p>
    <w:p w:rsidR="0099366D" w:rsidRPr="0099366D" w:rsidRDefault="0099366D" w:rsidP="0099366D">
      <w:pPr>
        <w:ind w:firstLine="284"/>
        <w:rPr>
          <w:sz w:val="20"/>
          <w:szCs w:val="20"/>
          <w:lang w:val="tr-TR"/>
        </w:rPr>
      </w:pPr>
      <w:r w:rsidRPr="0099366D">
        <w:rPr>
          <w:sz w:val="20"/>
          <w:szCs w:val="20"/>
          <w:lang w:val="tr-TR"/>
        </w:rPr>
        <w:t>24</w:t>
      </w:r>
      <w:r w:rsidR="00A51EE5">
        <w:rPr>
          <w:sz w:val="20"/>
          <w:szCs w:val="20"/>
          <w:lang w:val="tr-TR"/>
        </w:rPr>
        <w:t>-</w:t>
      </w:r>
      <w:r w:rsidRPr="0099366D">
        <w:rPr>
          <w:sz w:val="20"/>
          <w:szCs w:val="20"/>
          <w:lang w:val="tr-TR"/>
        </w:rPr>
        <w:tab/>
        <w:t>Aşağıdaki dönüşümler yapılabilmelidir:</w:t>
      </w:r>
    </w:p>
    <w:p w:rsidR="0099366D" w:rsidRPr="0099366D" w:rsidRDefault="0099366D" w:rsidP="00C619EB">
      <w:pPr>
        <w:ind w:left="284" w:firstLine="284"/>
        <w:rPr>
          <w:sz w:val="20"/>
          <w:szCs w:val="20"/>
          <w:lang w:val="tr-TR"/>
        </w:rPr>
      </w:pPr>
      <w:r w:rsidRPr="0099366D">
        <w:rPr>
          <w:sz w:val="20"/>
          <w:szCs w:val="20"/>
          <w:lang w:val="tr-TR"/>
        </w:rPr>
        <w:lastRenderedPageBreak/>
        <w:t>Artifact rejection</w:t>
      </w:r>
    </w:p>
    <w:p w:rsidR="0099366D" w:rsidRPr="0099366D" w:rsidRDefault="0099366D" w:rsidP="00C619EB">
      <w:pPr>
        <w:ind w:left="284" w:firstLine="284"/>
        <w:rPr>
          <w:sz w:val="20"/>
          <w:szCs w:val="20"/>
          <w:lang w:val="tr-TR"/>
        </w:rPr>
      </w:pPr>
      <w:r w:rsidRPr="0099366D">
        <w:rPr>
          <w:sz w:val="20"/>
          <w:szCs w:val="20"/>
          <w:lang w:val="tr-TR"/>
        </w:rPr>
        <w:t>Averaging</w:t>
      </w:r>
    </w:p>
    <w:p w:rsidR="0099366D" w:rsidRPr="0099366D" w:rsidRDefault="0099366D" w:rsidP="00C619EB">
      <w:pPr>
        <w:ind w:left="284" w:firstLine="284"/>
        <w:rPr>
          <w:sz w:val="20"/>
          <w:szCs w:val="20"/>
          <w:lang w:val="tr-TR"/>
        </w:rPr>
      </w:pPr>
      <w:r w:rsidRPr="0099366D">
        <w:rPr>
          <w:sz w:val="20"/>
          <w:szCs w:val="20"/>
          <w:lang w:val="tr-TR"/>
        </w:rPr>
        <w:t>Averaged cross correlation</w:t>
      </w:r>
    </w:p>
    <w:p w:rsidR="0099366D" w:rsidRPr="0099366D" w:rsidRDefault="0099366D" w:rsidP="00C619EB">
      <w:pPr>
        <w:ind w:left="284" w:firstLine="284"/>
        <w:rPr>
          <w:sz w:val="20"/>
          <w:szCs w:val="20"/>
          <w:lang w:val="tr-TR"/>
        </w:rPr>
      </w:pPr>
      <w:r w:rsidRPr="0099366D">
        <w:rPr>
          <w:sz w:val="20"/>
          <w:szCs w:val="20"/>
          <w:lang w:val="tr-TR"/>
        </w:rPr>
        <w:t>Band-rejection filters</w:t>
      </w:r>
    </w:p>
    <w:p w:rsidR="0099366D" w:rsidRPr="0099366D" w:rsidRDefault="0099366D" w:rsidP="00C619EB">
      <w:pPr>
        <w:ind w:left="284" w:firstLine="284"/>
        <w:rPr>
          <w:sz w:val="20"/>
          <w:szCs w:val="20"/>
          <w:lang w:val="tr-TR"/>
        </w:rPr>
      </w:pPr>
      <w:r w:rsidRPr="0099366D">
        <w:rPr>
          <w:sz w:val="20"/>
          <w:szCs w:val="20"/>
          <w:lang w:val="tr-TR"/>
        </w:rPr>
        <w:t>Baseline correction</w:t>
      </w:r>
    </w:p>
    <w:p w:rsidR="0099366D" w:rsidRPr="0099366D" w:rsidRDefault="0099366D" w:rsidP="00C619EB">
      <w:pPr>
        <w:ind w:left="284" w:firstLine="284"/>
        <w:rPr>
          <w:sz w:val="20"/>
          <w:szCs w:val="20"/>
          <w:lang w:val="tr-TR"/>
        </w:rPr>
      </w:pPr>
      <w:r w:rsidRPr="0099366D">
        <w:rPr>
          <w:sz w:val="20"/>
          <w:szCs w:val="20"/>
          <w:lang w:val="tr-TR"/>
        </w:rPr>
        <w:t>Change sampling rate</w:t>
      </w:r>
    </w:p>
    <w:p w:rsidR="0099366D" w:rsidRPr="0099366D" w:rsidRDefault="0099366D" w:rsidP="00C619EB">
      <w:pPr>
        <w:ind w:left="284" w:firstLine="284"/>
        <w:rPr>
          <w:sz w:val="20"/>
          <w:szCs w:val="20"/>
          <w:lang w:val="tr-TR"/>
        </w:rPr>
      </w:pPr>
      <w:r w:rsidRPr="0099366D">
        <w:rPr>
          <w:sz w:val="20"/>
          <w:szCs w:val="20"/>
          <w:lang w:val="tr-TR"/>
        </w:rPr>
        <w:t>Coherence</w:t>
      </w:r>
    </w:p>
    <w:p w:rsidR="0099366D" w:rsidRPr="0099366D" w:rsidRDefault="0099366D" w:rsidP="00C619EB">
      <w:pPr>
        <w:ind w:left="284" w:firstLine="284"/>
        <w:rPr>
          <w:sz w:val="20"/>
          <w:szCs w:val="20"/>
          <w:lang w:val="tr-TR"/>
        </w:rPr>
      </w:pPr>
      <w:r w:rsidRPr="0099366D">
        <w:rPr>
          <w:sz w:val="20"/>
          <w:szCs w:val="20"/>
          <w:lang w:val="tr-TR"/>
        </w:rPr>
        <w:t>Comparison</w:t>
      </w:r>
    </w:p>
    <w:p w:rsidR="0099366D" w:rsidRPr="0099366D" w:rsidRDefault="0099366D" w:rsidP="00C619EB">
      <w:pPr>
        <w:ind w:left="284" w:firstLine="284"/>
        <w:rPr>
          <w:sz w:val="20"/>
          <w:szCs w:val="20"/>
          <w:lang w:val="tr-TR"/>
        </w:rPr>
      </w:pPr>
      <w:r w:rsidRPr="0099366D">
        <w:rPr>
          <w:sz w:val="20"/>
          <w:szCs w:val="20"/>
          <w:lang w:val="tr-TR"/>
        </w:rPr>
        <w:t>Covariance</w:t>
      </w:r>
    </w:p>
    <w:p w:rsidR="0099366D" w:rsidRPr="0099366D" w:rsidRDefault="0099366D" w:rsidP="00C619EB">
      <w:pPr>
        <w:ind w:left="284" w:firstLine="284"/>
        <w:rPr>
          <w:sz w:val="20"/>
          <w:szCs w:val="20"/>
          <w:lang w:val="tr-TR"/>
        </w:rPr>
      </w:pPr>
      <w:r w:rsidRPr="0099366D">
        <w:rPr>
          <w:sz w:val="20"/>
          <w:szCs w:val="20"/>
          <w:lang w:val="tr-TR"/>
        </w:rPr>
        <w:t>Current source density (CSD)</w:t>
      </w:r>
    </w:p>
    <w:p w:rsidR="0099366D" w:rsidRPr="0099366D" w:rsidRDefault="0099366D" w:rsidP="00C619EB">
      <w:pPr>
        <w:ind w:left="284" w:firstLine="284"/>
        <w:rPr>
          <w:sz w:val="20"/>
          <w:szCs w:val="20"/>
          <w:lang w:val="tr-TR"/>
        </w:rPr>
      </w:pPr>
      <w:r w:rsidRPr="0099366D">
        <w:rPr>
          <w:sz w:val="20"/>
          <w:szCs w:val="20"/>
          <w:lang w:val="tr-TR"/>
        </w:rPr>
        <w:t>Data Cache for improved performance</w:t>
      </w:r>
    </w:p>
    <w:p w:rsidR="0099366D" w:rsidRPr="0099366D" w:rsidRDefault="0099366D" w:rsidP="00C619EB">
      <w:pPr>
        <w:ind w:left="284" w:firstLine="284"/>
        <w:rPr>
          <w:sz w:val="20"/>
          <w:szCs w:val="20"/>
          <w:lang w:val="tr-TR"/>
        </w:rPr>
      </w:pPr>
      <w:r w:rsidRPr="0099366D">
        <w:rPr>
          <w:sz w:val="20"/>
          <w:szCs w:val="20"/>
          <w:lang w:val="tr-TR"/>
        </w:rPr>
        <w:t>DC-Detrend</w:t>
      </w:r>
    </w:p>
    <w:p w:rsidR="0099366D" w:rsidRPr="0099366D" w:rsidRDefault="0099366D" w:rsidP="00C619EB">
      <w:pPr>
        <w:ind w:left="284" w:firstLine="284"/>
        <w:rPr>
          <w:sz w:val="20"/>
          <w:szCs w:val="20"/>
          <w:lang w:val="tr-TR"/>
        </w:rPr>
      </w:pPr>
      <w:r w:rsidRPr="0099366D">
        <w:rPr>
          <w:sz w:val="20"/>
          <w:szCs w:val="20"/>
          <w:lang w:val="tr-TR"/>
        </w:rPr>
        <w:t>Edit Channels</w:t>
      </w:r>
    </w:p>
    <w:p w:rsidR="0099366D" w:rsidRPr="0099366D" w:rsidRDefault="0099366D" w:rsidP="00C619EB">
      <w:pPr>
        <w:ind w:left="284" w:firstLine="284"/>
        <w:rPr>
          <w:sz w:val="20"/>
          <w:szCs w:val="20"/>
          <w:lang w:val="tr-TR"/>
        </w:rPr>
      </w:pPr>
      <w:r w:rsidRPr="0099366D">
        <w:rPr>
          <w:sz w:val="20"/>
          <w:szCs w:val="20"/>
          <w:lang w:val="tr-TR"/>
        </w:rPr>
        <w:t>ERS/ERD</w:t>
      </w:r>
    </w:p>
    <w:p w:rsidR="0099366D" w:rsidRPr="0099366D" w:rsidRDefault="0099366D" w:rsidP="00C619EB">
      <w:pPr>
        <w:ind w:left="284" w:firstLine="284"/>
        <w:rPr>
          <w:sz w:val="20"/>
          <w:szCs w:val="20"/>
          <w:lang w:val="tr-TR"/>
        </w:rPr>
      </w:pPr>
      <w:r w:rsidRPr="0099366D">
        <w:rPr>
          <w:sz w:val="20"/>
          <w:szCs w:val="20"/>
          <w:lang w:val="tr-TR"/>
        </w:rPr>
        <w:t>FFT (fast fourier transform)</w:t>
      </w:r>
    </w:p>
    <w:p w:rsidR="0099366D" w:rsidRPr="0099366D" w:rsidRDefault="0099366D" w:rsidP="00C619EB">
      <w:pPr>
        <w:ind w:left="284" w:firstLine="284"/>
        <w:rPr>
          <w:sz w:val="20"/>
          <w:szCs w:val="20"/>
          <w:lang w:val="tr-TR"/>
        </w:rPr>
      </w:pPr>
      <w:r w:rsidRPr="0099366D">
        <w:rPr>
          <w:sz w:val="20"/>
          <w:szCs w:val="20"/>
          <w:lang w:val="tr-TR"/>
        </w:rPr>
        <w:t>inverse FFT</w:t>
      </w:r>
    </w:p>
    <w:p w:rsidR="0099366D" w:rsidRPr="0099366D" w:rsidRDefault="0099366D" w:rsidP="00C619EB">
      <w:pPr>
        <w:ind w:left="284" w:firstLine="284"/>
        <w:rPr>
          <w:sz w:val="20"/>
          <w:szCs w:val="20"/>
          <w:lang w:val="tr-TR"/>
        </w:rPr>
      </w:pPr>
      <w:r w:rsidRPr="0099366D">
        <w:rPr>
          <w:sz w:val="20"/>
          <w:szCs w:val="20"/>
          <w:lang w:val="tr-TR"/>
        </w:rPr>
        <w:t>Filters</w:t>
      </w:r>
    </w:p>
    <w:p w:rsidR="0099366D" w:rsidRPr="0099366D" w:rsidRDefault="0099366D" w:rsidP="00C619EB">
      <w:pPr>
        <w:ind w:left="284" w:firstLine="284"/>
        <w:rPr>
          <w:sz w:val="20"/>
          <w:szCs w:val="20"/>
          <w:lang w:val="tr-TR"/>
        </w:rPr>
      </w:pPr>
      <w:r w:rsidRPr="0099366D">
        <w:rPr>
          <w:sz w:val="20"/>
          <w:szCs w:val="20"/>
          <w:lang w:val="tr-TR"/>
        </w:rPr>
        <w:t>Formula evaluator</w:t>
      </w:r>
    </w:p>
    <w:p w:rsidR="0099366D" w:rsidRPr="0099366D" w:rsidRDefault="0099366D" w:rsidP="00C619EB">
      <w:pPr>
        <w:ind w:left="284" w:firstLine="284"/>
        <w:rPr>
          <w:sz w:val="20"/>
          <w:szCs w:val="20"/>
          <w:lang w:val="tr-TR"/>
        </w:rPr>
      </w:pPr>
      <w:r w:rsidRPr="0099366D">
        <w:rPr>
          <w:sz w:val="20"/>
          <w:szCs w:val="20"/>
          <w:lang w:val="tr-TR"/>
        </w:rPr>
        <w:t>Frequency extraction</w:t>
      </w:r>
    </w:p>
    <w:p w:rsidR="0099366D" w:rsidRPr="0099366D" w:rsidRDefault="0099366D" w:rsidP="00C619EB">
      <w:pPr>
        <w:ind w:left="284" w:firstLine="284"/>
        <w:rPr>
          <w:sz w:val="20"/>
          <w:szCs w:val="20"/>
          <w:lang w:val="tr-TR"/>
        </w:rPr>
      </w:pPr>
      <w:r w:rsidRPr="0099366D">
        <w:rPr>
          <w:sz w:val="20"/>
          <w:szCs w:val="20"/>
          <w:lang w:val="tr-TR"/>
        </w:rPr>
        <w:t>Grand average</w:t>
      </w:r>
    </w:p>
    <w:p w:rsidR="0099366D" w:rsidRPr="0099366D" w:rsidRDefault="0099366D" w:rsidP="00C619EB">
      <w:pPr>
        <w:ind w:left="284" w:firstLine="284"/>
        <w:rPr>
          <w:sz w:val="20"/>
          <w:szCs w:val="20"/>
          <w:lang w:val="tr-TR"/>
        </w:rPr>
      </w:pPr>
      <w:r w:rsidRPr="0099366D">
        <w:rPr>
          <w:sz w:val="20"/>
          <w:szCs w:val="20"/>
          <w:lang w:val="tr-TR"/>
        </w:rPr>
        <w:t>Inbuilt Interface /EEGLab</w:t>
      </w:r>
    </w:p>
    <w:p w:rsidR="0099366D" w:rsidRPr="0099366D" w:rsidRDefault="0099366D" w:rsidP="00C619EB">
      <w:pPr>
        <w:ind w:left="284" w:firstLine="284"/>
        <w:rPr>
          <w:sz w:val="20"/>
          <w:szCs w:val="20"/>
          <w:lang w:val="tr-TR"/>
        </w:rPr>
      </w:pPr>
      <w:r w:rsidRPr="0099366D">
        <w:rPr>
          <w:sz w:val="20"/>
          <w:szCs w:val="20"/>
          <w:lang w:val="tr-TR"/>
        </w:rPr>
        <w:t>ICA</w:t>
      </w:r>
    </w:p>
    <w:p w:rsidR="0099366D" w:rsidRPr="0099366D" w:rsidRDefault="0099366D" w:rsidP="00C619EB">
      <w:pPr>
        <w:ind w:left="284" w:firstLine="284"/>
        <w:rPr>
          <w:sz w:val="20"/>
          <w:szCs w:val="20"/>
          <w:lang w:val="tr-TR"/>
        </w:rPr>
      </w:pPr>
      <w:r w:rsidRPr="0099366D">
        <w:rPr>
          <w:sz w:val="20"/>
          <w:szCs w:val="20"/>
          <w:lang w:val="tr-TR"/>
        </w:rPr>
        <w:t>Inverse ICA</w:t>
      </w:r>
    </w:p>
    <w:p w:rsidR="0099366D" w:rsidRPr="0099366D" w:rsidRDefault="0099366D" w:rsidP="00C619EB">
      <w:pPr>
        <w:ind w:left="284" w:firstLine="284"/>
        <w:rPr>
          <w:sz w:val="20"/>
          <w:szCs w:val="20"/>
          <w:lang w:val="tr-TR"/>
        </w:rPr>
      </w:pPr>
      <w:r w:rsidRPr="0099366D">
        <w:rPr>
          <w:sz w:val="20"/>
          <w:szCs w:val="20"/>
          <w:lang w:val="tr-TR"/>
        </w:rPr>
        <w:t>Level trigger</w:t>
      </w:r>
    </w:p>
    <w:p w:rsidR="0099366D" w:rsidRPr="0099366D" w:rsidRDefault="0099366D" w:rsidP="00C619EB">
      <w:pPr>
        <w:ind w:left="284" w:firstLine="284"/>
        <w:rPr>
          <w:sz w:val="20"/>
          <w:szCs w:val="20"/>
          <w:lang w:val="tr-TR"/>
        </w:rPr>
      </w:pPr>
      <w:r w:rsidRPr="0099366D">
        <w:rPr>
          <w:sz w:val="20"/>
          <w:szCs w:val="20"/>
          <w:lang w:val="tr-TR"/>
        </w:rPr>
        <w:t>Linear derivation</w:t>
      </w:r>
    </w:p>
    <w:p w:rsidR="0099366D" w:rsidRPr="0099366D" w:rsidRDefault="0099366D" w:rsidP="00C619EB">
      <w:pPr>
        <w:ind w:left="284" w:firstLine="284"/>
        <w:rPr>
          <w:sz w:val="20"/>
          <w:szCs w:val="20"/>
          <w:lang w:val="tr-TR"/>
        </w:rPr>
      </w:pPr>
      <w:r w:rsidRPr="0099366D">
        <w:rPr>
          <w:sz w:val="20"/>
          <w:szCs w:val="20"/>
          <w:lang w:val="tr-TR"/>
        </w:rPr>
        <w:t>LORETA functionality for source localization</w:t>
      </w:r>
    </w:p>
    <w:p w:rsidR="0099366D" w:rsidRPr="0099366D" w:rsidRDefault="0099366D" w:rsidP="00C619EB">
      <w:pPr>
        <w:ind w:left="284" w:firstLine="284"/>
        <w:rPr>
          <w:sz w:val="20"/>
          <w:szCs w:val="20"/>
          <w:lang w:val="tr-TR"/>
        </w:rPr>
      </w:pPr>
      <w:r w:rsidRPr="0099366D">
        <w:rPr>
          <w:sz w:val="20"/>
          <w:szCs w:val="20"/>
          <w:lang w:val="tr-TR"/>
        </w:rPr>
        <w:t>LRP</w:t>
      </w:r>
    </w:p>
    <w:p w:rsidR="0099366D" w:rsidRPr="0099366D" w:rsidRDefault="0099366D" w:rsidP="00C619EB">
      <w:pPr>
        <w:ind w:left="284" w:firstLine="284"/>
        <w:rPr>
          <w:sz w:val="20"/>
          <w:szCs w:val="20"/>
          <w:lang w:val="tr-TR"/>
        </w:rPr>
      </w:pPr>
      <w:r w:rsidRPr="0099366D">
        <w:rPr>
          <w:sz w:val="20"/>
          <w:szCs w:val="20"/>
          <w:lang w:val="tr-TR"/>
        </w:rPr>
        <w:t>Mapping/3D-Mapping</w:t>
      </w:r>
    </w:p>
    <w:p w:rsidR="0099366D" w:rsidRPr="0099366D" w:rsidRDefault="0099366D" w:rsidP="00C619EB">
      <w:pPr>
        <w:ind w:left="284" w:firstLine="284"/>
        <w:rPr>
          <w:sz w:val="20"/>
          <w:szCs w:val="20"/>
          <w:lang w:val="tr-TR"/>
        </w:rPr>
      </w:pPr>
      <w:r w:rsidRPr="0099366D">
        <w:rPr>
          <w:sz w:val="20"/>
          <w:szCs w:val="20"/>
          <w:lang w:val="tr-TR"/>
        </w:rPr>
        <w:t>New reference</w:t>
      </w:r>
    </w:p>
    <w:p w:rsidR="0099366D" w:rsidRPr="0099366D" w:rsidRDefault="0099366D" w:rsidP="00C619EB">
      <w:pPr>
        <w:ind w:left="284" w:firstLine="284"/>
        <w:rPr>
          <w:sz w:val="20"/>
          <w:szCs w:val="20"/>
          <w:lang w:val="tr-TR"/>
        </w:rPr>
      </w:pPr>
      <w:r w:rsidRPr="0099366D">
        <w:rPr>
          <w:sz w:val="20"/>
          <w:szCs w:val="20"/>
          <w:lang w:val="tr-TR"/>
        </w:rPr>
        <w:t>Ocular artifact correction regression and ICA based</w:t>
      </w:r>
    </w:p>
    <w:p w:rsidR="0099366D" w:rsidRPr="0099366D" w:rsidRDefault="0099366D" w:rsidP="00C619EB">
      <w:pPr>
        <w:ind w:left="284" w:firstLine="284"/>
        <w:rPr>
          <w:sz w:val="20"/>
          <w:szCs w:val="20"/>
          <w:lang w:val="tr-TR"/>
        </w:rPr>
      </w:pPr>
      <w:r w:rsidRPr="0099366D">
        <w:rPr>
          <w:sz w:val="20"/>
          <w:szCs w:val="20"/>
          <w:lang w:val="tr-TR"/>
        </w:rPr>
        <w:t>PCA</w:t>
      </w:r>
    </w:p>
    <w:p w:rsidR="0099366D" w:rsidRPr="0099366D" w:rsidRDefault="0099366D" w:rsidP="00C619EB">
      <w:pPr>
        <w:ind w:left="284" w:firstLine="284"/>
        <w:rPr>
          <w:sz w:val="20"/>
          <w:szCs w:val="20"/>
          <w:lang w:val="tr-TR"/>
        </w:rPr>
      </w:pPr>
      <w:r w:rsidRPr="0099366D">
        <w:rPr>
          <w:sz w:val="20"/>
          <w:szCs w:val="20"/>
          <w:lang w:val="tr-TR"/>
        </w:rPr>
        <w:t>Peak detection</w:t>
      </w:r>
    </w:p>
    <w:p w:rsidR="0099366D" w:rsidRPr="0099366D" w:rsidRDefault="0099366D" w:rsidP="00C619EB">
      <w:pPr>
        <w:ind w:left="284" w:firstLine="284"/>
        <w:rPr>
          <w:sz w:val="20"/>
          <w:szCs w:val="20"/>
          <w:lang w:val="tr-TR"/>
        </w:rPr>
      </w:pPr>
      <w:r w:rsidRPr="0099366D">
        <w:rPr>
          <w:sz w:val="20"/>
          <w:szCs w:val="20"/>
          <w:lang w:val="tr-TR"/>
        </w:rPr>
        <w:t>Pooling</w:t>
      </w:r>
    </w:p>
    <w:p w:rsidR="0099366D" w:rsidRPr="0099366D" w:rsidRDefault="0099366D" w:rsidP="00C619EB">
      <w:pPr>
        <w:ind w:left="284" w:firstLine="284"/>
        <w:rPr>
          <w:sz w:val="20"/>
          <w:szCs w:val="20"/>
          <w:lang w:val="tr-TR"/>
        </w:rPr>
      </w:pPr>
      <w:r w:rsidRPr="0099366D">
        <w:rPr>
          <w:sz w:val="20"/>
          <w:szCs w:val="20"/>
          <w:lang w:val="tr-TR"/>
        </w:rPr>
        <w:t>Probabilistic ICA</w:t>
      </w:r>
    </w:p>
    <w:p w:rsidR="0099366D" w:rsidRPr="0099366D" w:rsidRDefault="0099366D" w:rsidP="00C619EB">
      <w:pPr>
        <w:ind w:left="284" w:firstLine="284"/>
        <w:rPr>
          <w:sz w:val="20"/>
          <w:szCs w:val="20"/>
          <w:lang w:val="tr-TR"/>
        </w:rPr>
      </w:pPr>
      <w:r w:rsidRPr="0099366D">
        <w:rPr>
          <w:sz w:val="20"/>
          <w:szCs w:val="20"/>
          <w:lang w:val="tr-TR"/>
        </w:rPr>
        <w:t>Raw data inspector</w:t>
      </w:r>
    </w:p>
    <w:p w:rsidR="0099366D" w:rsidRPr="0099366D" w:rsidRDefault="0099366D" w:rsidP="00C619EB">
      <w:pPr>
        <w:ind w:left="284" w:firstLine="284"/>
        <w:rPr>
          <w:sz w:val="20"/>
          <w:szCs w:val="20"/>
          <w:lang w:val="tr-TR"/>
        </w:rPr>
      </w:pPr>
      <w:r w:rsidRPr="0099366D">
        <w:rPr>
          <w:sz w:val="20"/>
          <w:szCs w:val="20"/>
          <w:lang w:val="tr-TR"/>
        </w:rPr>
        <w:t>Rectify</w:t>
      </w:r>
    </w:p>
    <w:p w:rsidR="0099366D" w:rsidRPr="0099366D" w:rsidRDefault="0099366D" w:rsidP="00C619EB">
      <w:pPr>
        <w:ind w:left="284" w:firstLine="284"/>
        <w:rPr>
          <w:sz w:val="20"/>
          <w:szCs w:val="20"/>
          <w:lang w:val="tr-TR"/>
        </w:rPr>
      </w:pPr>
      <w:r w:rsidRPr="0099366D">
        <w:rPr>
          <w:sz w:val="20"/>
          <w:szCs w:val="20"/>
          <w:lang w:val="tr-TR"/>
        </w:rPr>
        <w:t>RMS and GFP</w:t>
      </w:r>
    </w:p>
    <w:p w:rsidR="0099366D" w:rsidRPr="0099366D" w:rsidRDefault="0099366D" w:rsidP="00C619EB">
      <w:pPr>
        <w:ind w:left="284" w:firstLine="284"/>
        <w:rPr>
          <w:sz w:val="20"/>
          <w:szCs w:val="20"/>
          <w:lang w:val="tr-TR"/>
        </w:rPr>
      </w:pPr>
      <w:r w:rsidRPr="0099366D">
        <w:rPr>
          <w:sz w:val="20"/>
          <w:szCs w:val="20"/>
          <w:lang w:val="tr-TR"/>
        </w:rPr>
        <w:t>Segmentation</w:t>
      </w:r>
    </w:p>
    <w:p w:rsidR="0099366D" w:rsidRPr="0099366D" w:rsidRDefault="0099366D" w:rsidP="00C619EB">
      <w:pPr>
        <w:ind w:left="284" w:firstLine="284"/>
        <w:rPr>
          <w:sz w:val="20"/>
          <w:szCs w:val="20"/>
          <w:lang w:val="tr-TR"/>
        </w:rPr>
      </w:pPr>
      <w:r w:rsidRPr="0099366D">
        <w:rPr>
          <w:sz w:val="20"/>
          <w:szCs w:val="20"/>
          <w:lang w:val="tr-TR"/>
        </w:rPr>
        <w:t>t-Tests (paired and unpaired)</w:t>
      </w:r>
    </w:p>
    <w:p w:rsidR="0099366D" w:rsidRPr="0099366D" w:rsidRDefault="0099366D" w:rsidP="00C619EB">
      <w:pPr>
        <w:ind w:left="284" w:firstLine="284"/>
        <w:rPr>
          <w:sz w:val="20"/>
          <w:szCs w:val="20"/>
          <w:lang w:val="tr-TR"/>
        </w:rPr>
      </w:pPr>
      <w:r w:rsidRPr="0099366D">
        <w:rPr>
          <w:sz w:val="20"/>
          <w:szCs w:val="20"/>
          <w:lang w:val="tr-TR"/>
        </w:rPr>
        <w:t>Topographic Interpolation</w:t>
      </w:r>
    </w:p>
    <w:p w:rsidR="0099366D" w:rsidRPr="0099366D" w:rsidRDefault="0099366D" w:rsidP="00C619EB">
      <w:pPr>
        <w:ind w:left="284" w:firstLine="284"/>
        <w:rPr>
          <w:sz w:val="20"/>
          <w:szCs w:val="20"/>
          <w:lang w:val="tr-TR"/>
        </w:rPr>
      </w:pPr>
      <w:r w:rsidRPr="0099366D">
        <w:rPr>
          <w:sz w:val="20"/>
          <w:szCs w:val="20"/>
          <w:lang w:val="tr-TR"/>
        </w:rPr>
        <w:t>Wavelets</w:t>
      </w:r>
    </w:p>
    <w:p w:rsidR="00C619EB" w:rsidRDefault="0099366D" w:rsidP="00995275">
      <w:pPr>
        <w:ind w:firstLine="284"/>
        <w:rPr>
          <w:sz w:val="20"/>
          <w:szCs w:val="20"/>
          <w:lang w:val="tr-TR"/>
        </w:rPr>
      </w:pPr>
      <w:r w:rsidRPr="0099366D">
        <w:rPr>
          <w:sz w:val="20"/>
          <w:szCs w:val="20"/>
          <w:lang w:val="tr-TR"/>
        </w:rPr>
        <w:t>25</w:t>
      </w:r>
      <w:r w:rsidR="00A51EE5">
        <w:rPr>
          <w:sz w:val="20"/>
          <w:szCs w:val="20"/>
          <w:lang w:val="tr-TR"/>
        </w:rPr>
        <w:t>-</w:t>
      </w:r>
      <w:r w:rsidRPr="0099366D">
        <w:rPr>
          <w:sz w:val="20"/>
          <w:szCs w:val="20"/>
          <w:lang w:val="tr-TR"/>
        </w:rPr>
        <w:t xml:space="preserve"> Analiz yazılımı ekranı içinde opsiyonel Akademik Yüzer yazılımı enteg</w:t>
      </w:r>
      <w:r w:rsidR="00995275">
        <w:rPr>
          <w:sz w:val="20"/>
          <w:szCs w:val="20"/>
          <w:lang w:val="tr-TR"/>
        </w:rPr>
        <w:t>re olarak çalıştırılabilmelidir</w:t>
      </w:r>
    </w:p>
    <w:p w:rsidR="00017EFB" w:rsidRDefault="00017EFB" w:rsidP="00017EFB">
      <w:pPr>
        <w:spacing w:before="0" w:after="120"/>
        <w:ind w:firstLine="0"/>
        <w:rPr>
          <w:b/>
          <w:sz w:val="20"/>
          <w:szCs w:val="20"/>
          <w:lang w:val="tr-TR"/>
        </w:rPr>
      </w:pPr>
    </w:p>
    <w:p w:rsidR="001D0512" w:rsidRPr="00F3113A" w:rsidRDefault="001D0512" w:rsidP="001D0512">
      <w:pPr>
        <w:spacing w:line="360" w:lineRule="auto"/>
        <w:rPr>
          <w:sz w:val="20"/>
          <w:szCs w:val="20"/>
          <w:lang w:val="tr-TR"/>
        </w:rPr>
      </w:pPr>
      <w:r w:rsidRPr="00F3113A">
        <w:rPr>
          <w:sz w:val="20"/>
          <w:szCs w:val="20"/>
          <w:lang w:val="tr-TR"/>
        </w:rPr>
        <w:t>GENEL ŞARTLAR:</w:t>
      </w:r>
    </w:p>
    <w:p w:rsidR="001D0512" w:rsidRPr="00F3113A" w:rsidRDefault="001D0512" w:rsidP="001D0512">
      <w:pPr>
        <w:pStyle w:val="ListeParagraf"/>
        <w:numPr>
          <w:ilvl w:val="0"/>
          <w:numId w:val="47"/>
        </w:numPr>
        <w:spacing w:before="0" w:line="360" w:lineRule="auto"/>
        <w:jc w:val="left"/>
        <w:rPr>
          <w:sz w:val="20"/>
          <w:szCs w:val="20"/>
          <w:lang w:val="tr-TR"/>
        </w:rPr>
      </w:pPr>
      <w:r w:rsidRPr="00F3113A">
        <w:rPr>
          <w:sz w:val="20"/>
          <w:szCs w:val="20"/>
          <w:lang w:val="tr-TR"/>
        </w:rPr>
        <w:t xml:space="preserve">Tüm sistemler laboratuvarımıza kurulup çalışır olarak teslim edilmelidir. </w:t>
      </w:r>
    </w:p>
    <w:p w:rsidR="001D0512" w:rsidRPr="00F3113A" w:rsidRDefault="001D0512" w:rsidP="001D0512">
      <w:pPr>
        <w:pStyle w:val="ListeParagraf"/>
        <w:numPr>
          <w:ilvl w:val="0"/>
          <w:numId w:val="47"/>
        </w:numPr>
        <w:spacing w:before="0" w:line="360" w:lineRule="auto"/>
        <w:jc w:val="left"/>
        <w:rPr>
          <w:sz w:val="20"/>
          <w:szCs w:val="20"/>
          <w:lang w:val="tr-TR"/>
        </w:rPr>
      </w:pPr>
      <w:r w:rsidRPr="00F3113A">
        <w:rPr>
          <w:sz w:val="20"/>
          <w:szCs w:val="20"/>
          <w:lang w:val="tr-TR"/>
        </w:rPr>
        <w:t>Sistemlere ait yazılım ve donanım</w:t>
      </w:r>
      <w:r w:rsidR="00834FAD" w:rsidRPr="00F3113A">
        <w:rPr>
          <w:sz w:val="20"/>
          <w:szCs w:val="20"/>
          <w:lang w:val="tr-TR"/>
        </w:rPr>
        <w:t xml:space="preserve"> için belirtilen adreste</w:t>
      </w:r>
      <w:r w:rsidRPr="00F3113A">
        <w:rPr>
          <w:sz w:val="20"/>
          <w:szCs w:val="20"/>
          <w:lang w:val="tr-TR"/>
        </w:rPr>
        <w:t xml:space="preserve"> en az 6 saat uygulamalı kullanıcı eğitimi verilmelidir.</w:t>
      </w:r>
    </w:p>
    <w:p w:rsidR="001D0512" w:rsidRPr="00F3113A" w:rsidRDefault="001D0512" w:rsidP="001D0512">
      <w:pPr>
        <w:pStyle w:val="ListeParagraf"/>
        <w:numPr>
          <w:ilvl w:val="0"/>
          <w:numId w:val="47"/>
        </w:numPr>
        <w:spacing w:before="0" w:line="360" w:lineRule="auto"/>
        <w:jc w:val="left"/>
        <w:rPr>
          <w:sz w:val="20"/>
          <w:szCs w:val="20"/>
          <w:lang w:val="tr-TR"/>
        </w:rPr>
      </w:pPr>
      <w:r w:rsidRPr="00F3113A">
        <w:rPr>
          <w:sz w:val="20"/>
          <w:szCs w:val="20"/>
          <w:lang w:val="tr-TR"/>
        </w:rPr>
        <w:t>Üstlenici tüm sistemler için 2 (İki) yıl garanti taahhütnamesi vermelidir.</w:t>
      </w: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017EFB" w:rsidRDefault="00017EFB" w:rsidP="00995275">
      <w:pPr>
        <w:ind w:firstLine="284"/>
        <w:rPr>
          <w:sz w:val="20"/>
          <w:szCs w:val="20"/>
          <w:lang w:val="tr-TR"/>
        </w:rPr>
      </w:pPr>
    </w:p>
    <w:p w:rsidR="00995275" w:rsidRDefault="00995275" w:rsidP="00995275">
      <w:pPr>
        <w:spacing w:before="0" w:after="120"/>
        <w:ind w:firstLine="0"/>
        <w:rPr>
          <w:color w:val="FF0000"/>
          <w:sz w:val="20"/>
          <w:szCs w:val="20"/>
          <w:lang w:val="tr-TR"/>
        </w:rPr>
      </w:pPr>
      <w:r>
        <w:rPr>
          <w:b/>
          <w:sz w:val="20"/>
          <w:szCs w:val="20"/>
          <w:lang w:val="tr-TR"/>
        </w:rPr>
        <w:t>Sözleşme başlığı</w:t>
      </w:r>
      <w:r>
        <w:rPr>
          <w:b/>
          <w:sz w:val="20"/>
          <w:szCs w:val="20"/>
          <w:lang w:val="tr-TR"/>
        </w:rPr>
        <w:tab/>
        <w:t xml:space="preserve">: </w:t>
      </w:r>
      <w:r w:rsidRPr="008C10AB">
        <w:rPr>
          <w:color w:val="FF0000"/>
          <w:sz w:val="20"/>
          <w:szCs w:val="20"/>
          <w:lang w:val="tr-TR"/>
        </w:rPr>
        <w:t>“</w:t>
      </w:r>
      <w:r w:rsidRPr="00BA41C7">
        <w:rPr>
          <w:color w:val="FF0000"/>
          <w:sz w:val="20"/>
          <w:szCs w:val="20"/>
          <w:lang w:val="tr-TR"/>
        </w:rPr>
        <w:t>a)</w:t>
      </w:r>
      <w:r w:rsidRPr="00BA41C7">
        <w:rPr>
          <w:color w:val="FF0000"/>
          <w:sz w:val="20"/>
          <w:szCs w:val="20"/>
          <w:lang w:val="tr-TR"/>
        </w:rPr>
        <w:tab/>
        <w:t>“TOHUM ALGORİTMA  Sağlık Sektörüne Yönelik Yazılım ve Yapay Zeka  Araştırma  Geliştirme Merkezi” için mal alımı ihalesi</w:t>
      </w:r>
    </w:p>
    <w:p w:rsidR="00995275" w:rsidRDefault="00995275" w:rsidP="00995275">
      <w:pPr>
        <w:spacing w:before="0" w:after="120"/>
        <w:ind w:firstLine="0"/>
        <w:rPr>
          <w:b/>
          <w:sz w:val="20"/>
          <w:szCs w:val="20"/>
          <w:lang w:val="tr-TR"/>
        </w:rPr>
      </w:pPr>
    </w:p>
    <w:p w:rsidR="00995275" w:rsidRDefault="00995275" w:rsidP="00995275">
      <w:pPr>
        <w:spacing w:before="0" w:after="120"/>
        <w:ind w:firstLine="0"/>
        <w:rPr>
          <w:b/>
        </w:rPr>
      </w:pPr>
      <w:r>
        <w:rPr>
          <w:b/>
          <w:sz w:val="20"/>
          <w:szCs w:val="20"/>
          <w:lang w:val="tr-TR"/>
        </w:rPr>
        <w:t>Yayın Referansı</w:t>
      </w:r>
      <w:r>
        <w:rPr>
          <w:b/>
          <w:sz w:val="20"/>
          <w:szCs w:val="20"/>
          <w:lang w:val="tr-TR"/>
        </w:rPr>
        <w:tab/>
        <w:t xml:space="preserve">: </w:t>
      </w:r>
      <w:r>
        <w:rPr>
          <w:color w:val="FF0000"/>
          <w:sz w:val="20"/>
          <w:szCs w:val="20"/>
          <w:lang w:val="tr-TR"/>
        </w:rPr>
        <w:t>TR10/18/GMP/0032</w:t>
      </w:r>
      <w:r>
        <w:rPr>
          <w:b/>
          <w:color w:val="FF0000"/>
          <w:sz w:val="20"/>
          <w:szCs w:val="20"/>
          <w:lang w:val="tr-TR"/>
        </w:rPr>
        <w:t xml:space="preserve"> /</w:t>
      </w:r>
      <w:r w:rsidRPr="00E878B4">
        <w:rPr>
          <w:b/>
          <w:color w:val="FF0000"/>
          <w:sz w:val="20"/>
          <w:szCs w:val="20"/>
          <w:lang w:val="tr-TR"/>
        </w:rPr>
        <w:t xml:space="preserve">Lot </w:t>
      </w:r>
      <w:r>
        <w:rPr>
          <w:b/>
          <w:color w:val="FF0000"/>
          <w:sz w:val="20"/>
          <w:szCs w:val="20"/>
          <w:lang w:val="tr-TR"/>
        </w:rPr>
        <w:t>2</w:t>
      </w:r>
    </w:p>
    <w:p w:rsidR="00995275" w:rsidRPr="00583ECF" w:rsidRDefault="00995275" w:rsidP="00995275">
      <w:pPr>
        <w:spacing w:before="0" w:after="120"/>
        <w:ind w:left="360" w:firstLine="0"/>
        <w:rPr>
          <w:sz w:val="20"/>
          <w:szCs w:val="20"/>
          <w:lang w:val="tr-TR"/>
        </w:rPr>
      </w:pPr>
      <w:r w:rsidRPr="00583ECF">
        <w:rPr>
          <w:sz w:val="20"/>
          <w:szCs w:val="20"/>
          <w:lang w:val="tr-TR"/>
        </w:rPr>
        <w:t xml:space="preserve">1. </w:t>
      </w:r>
      <w:r w:rsidRPr="00583ECF">
        <w:rPr>
          <w:b/>
          <w:sz w:val="20"/>
          <w:szCs w:val="20"/>
          <w:lang w:val="tr-TR"/>
        </w:rPr>
        <w:t>Genel Tanım</w:t>
      </w:r>
      <w:r w:rsidRPr="00583ECF">
        <w:rPr>
          <w:sz w:val="20"/>
          <w:szCs w:val="20"/>
          <w:lang w:val="tr-TR"/>
        </w:rPr>
        <w:t xml:space="preserve">: </w:t>
      </w:r>
    </w:p>
    <w:p w:rsidR="00995275" w:rsidRDefault="00995275" w:rsidP="00995275">
      <w:pPr>
        <w:spacing w:before="0" w:after="120"/>
        <w:ind w:left="360" w:firstLine="0"/>
        <w:rPr>
          <w:sz w:val="20"/>
          <w:szCs w:val="20"/>
          <w:lang w:val="tr-TR"/>
        </w:rPr>
      </w:pPr>
      <w:r w:rsidRPr="00555918">
        <w:rPr>
          <w:b/>
          <w:sz w:val="20"/>
          <w:szCs w:val="20"/>
          <w:lang w:val="tr-TR"/>
        </w:rPr>
        <w:t>TOHUM ALGORİTMA  Sağlık Sektörüne Yönelik Yazılım ve Yapay Zeka  Araştırma  Geliştirme Merkezi</w:t>
      </w:r>
      <w:r w:rsidRPr="007B67D4">
        <w:rPr>
          <w:b/>
          <w:sz w:val="20"/>
          <w:szCs w:val="20"/>
          <w:lang w:val="tr-TR"/>
        </w:rPr>
        <w:t xml:space="preserve"> ‘’ </w:t>
      </w:r>
      <w:r w:rsidRPr="007B67D4">
        <w:rPr>
          <w:sz w:val="20"/>
          <w:szCs w:val="20"/>
          <w:lang w:val="tr-TR"/>
        </w:rPr>
        <w:t xml:space="preserve">projesi </w:t>
      </w:r>
      <w:r w:rsidRPr="00555918">
        <w:rPr>
          <w:sz w:val="20"/>
          <w:szCs w:val="20"/>
          <w:lang w:val="tr-TR"/>
        </w:rPr>
        <w:t>Katma degeri yüksek yenilikçi</w:t>
      </w:r>
      <w:r>
        <w:rPr>
          <w:sz w:val="20"/>
          <w:szCs w:val="20"/>
          <w:lang w:val="tr-TR"/>
        </w:rPr>
        <w:t xml:space="preserve"> </w:t>
      </w:r>
      <w:r w:rsidRPr="00555918">
        <w:rPr>
          <w:sz w:val="20"/>
          <w:szCs w:val="20"/>
          <w:lang w:val="tr-TR"/>
        </w:rPr>
        <w:t>çalısmaları ar</w:t>
      </w:r>
      <w:r>
        <w:rPr>
          <w:sz w:val="20"/>
          <w:szCs w:val="20"/>
          <w:lang w:val="tr-TR"/>
        </w:rPr>
        <w:t>t</w:t>
      </w:r>
      <w:r w:rsidRPr="00555918">
        <w:rPr>
          <w:sz w:val="20"/>
          <w:szCs w:val="20"/>
          <w:lang w:val="tr-TR"/>
        </w:rPr>
        <w:t>tıracak, isbirligi, kümelenme ve disiplinlerarası faaliyetlere hizmet edecek; bilginin</w:t>
      </w:r>
      <w:r>
        <w:rPr>
          <w:sz w:val="20"/>
          <w:szCs w:val="20"/>
          <w:lang w:val="tr-TR"/>
        </w:rPr>
        <w:t xml:space="preserve"> </w:t>
      </w:r>
      <w:r w:rsidRPr="00555918">
        <w:rPr>
          <w:sz w:val="20"/>
          <w:szCs w:val="20"/>
          <w:lang w:val="tr-TR"/>
        </w:rPr>
        <w:t>yayılmasını, teknoloji transferini ve ticarilestirmeyi destekleyen sürdürülebilir platformların kurulması</w:t>
      </w:r>
      <w:r>
        <w:rPr>
          <w:sz w:val="20"/>
          <w:szCs w:val="20"/>
          <w:lang w:val="tr-TR"/>
        </w:rPr>
        <w:t xml:space="preserve">nı ve </w:t>
      </w:r>
      <w:r w:rsidRPr="00555918">
        <w:rPr>
          <w:sz w:val="20"/>
          <w:szCs w:val="20"/>
          <w:lang w:val="tr-TR"/>
        </w:rPr>
        <w:t xml:space="preserve">Ar-Ge faaliyetlerinin artırılmasına çok önemli katkılar </w:t>
      </w:r>
      <w:r>
        <w:rPr>
          <w:sz w:val="20"/>
          <w:szCs w:val="20"/>
          <w:lang w:val="tr-TR"/>
        </w:rPr>
        <w:t xml:space="preserve">sağlayacaktır. </w:t>
      </w:r>
      <w:r w:rsidRPr="00D565A9">
        <w:rPr>
          <w:sz w:val="20"/>
          <w:szCs w:val="20"/>
          <w:lang w:val="tr-TR"/>
        </w:rPr>
        <w:t>Proje kapsamında Yazılım Gelistirme, IoT, Yapay Zeka, Sanal/Artırılmı</w:t>
      </w:r>
      <w:r>
        <w:rPr>
          <w:sz w:val="20"/>
          <w:szCs w:val="20"/>
          <w:lang w:val="tr-TR"/>
        </w:rPr>
        <w:t>ş</w:t>
      </w:r>
      <w:r w:rsidRPr="00D565A9">
        <w:rPr>
          <w:sz w:val="20"/>
          <w:szCs w:val="20"/>
          <w:lang w:val="tr-TR"/>
        </w:rPr>
        <w:t xml:space="preserve"> Gerçeklik alanlarında özellikle sa</w:t>
      </w:r>
      <w:r>
        <w:rPr>
          <w:sz w:val="20"/>
          <w:szCs w:val="20"/>
          <w:lang w:val="tr-TR"/>
        </w:rPr>
        <w:t>ğ</w:t>
      </w:r>
      <w:r w:rsidRPr="00D565A9">
        <w:rPr>
          <w:sz w:val="20"/>
          <w:szCs w:val="20"/>
          <w:lang w:val="tr-TR"/>
        </w:rPr>
        <w:t>lık sektörüne</w:t>
      </w:r>
      <w:r>
        <w:rPr>
          <w:sz w:val="20"/>
          <w:szCs w:val="20"/>
          <w:lang w:val="tr-TR"/>
        </w:rPr>
        <w:t xml:space="preserve"> </w:t>
      </w:r>
      <w:r w:rsidRPr="00D565A9">
        <w:rPr>
          <w:sz w:val="20"/>
          <w:szCs w:val="20"/>
          <w:lang w:val="tr-TR"/>
        </w:rPr>
        <w:t>yönelik altyapı ve e</w:t>
      </w:r>
      <w:r>
        <w:rPr>
          <w:sz w:val="20"/>
          <w:szCs w:val="20"/>
          <w:lang w:val="tr-TR"/>
        </w:rPr>
        <w:t>ğ</w:t>
      </w:r>
      <w:r w:rsidRPr="00D565A9">
        <w:rPr>
          <w:sz w:val="20"/>
          <w:szCs w:val="20"/>
          <w:lang w:val="tr-TR"/>
        </w:rPr>
        <w:t>itim olanakları</w:t>
      </w:r>
      <w:r>
        <w:rPr>
          <w:sz w:val="20"/>
          <w:szCs w:val="20"/>
          <w:lang w:val="tr-TR"/>
        </w:rPr>
        <w:t>nı</w:t>
      </w:r>
      <w:r w:rsidRPr="00D565A9">
        <w:rPr>
          <w:sz w:val="20"/>
          <w:szCs w:val="20"/>
          <w:lang w:val="tr-TR"/>
        </w:rPr>
        <w:t xml:space="preserve"> </w:t>
      </w:r>
      <w:r>
        <w:rPr>
          <w:sz w:val="20"/>
          <w:szCs w:val="20"/>
          <w:lang w:val="tr-TR"/>
        </w:rPr>
        <w:t>sağlayan</w:t>
      </w:r>
      <w:r w:rsidRPr="00D565A9">
        <w:rPr>
          <w:sz w:val="20"/>
          <w:szCs w:val="20"/>
          <w:lang w:val="tr-TR"/>
        </w:rPr>
        <w:t>, katma de</w:t>
      </w:r>
      <w:r>
        <w:rPr>
          <w:sz w:val="20"/>
          <w:szCs w:val="20"/>
          <w:lang w:val="tr-TR"/>
        </w:rPr>
        <w:t>ğ</w:t>
      </w:r>
      <w:r w:rsidRPr="00D565A9">
        <w:rPr>
          <w:sz w:val="20"/>
          <w:szCs w:val="20"/>
          <w:lang w:val="tr-TR"/>
        </w:rPr>
        <w:t xml:space="preserve">erli çözümler </w:t>
      </w:r>
      <w:r>
        <w:rPr>
          <w:sz w:val="20"/>
          <w:szCs w:val="20"/>
          <w:lang w:val="tr-TR"/>
        </w:rPr>
        <w:t>sunan</w:t>
      </w:r>
      <w:r w:rsidRPr="00D565A9">
        <w:rPr>
          <w:sz w:val="20"/>
          <w:szCs w:val="20"/>
          <w:lang w:val="tr-TR"/>
        </w:rPr>
        <w:t xml:space="preserve"> bir merkez kurulması</w:t>
      </w:r>
      <w:r>
        <w:rPr>
          <w:sz w:val="20"/>
          <w:szCs w:val="20"/>
          <w:lang w:val="tr-TR"/>
        </w:rPr>
        <w:t xml:space="preserve"> </w:t>
      </w:r>
      <w:r w:rsidRPr="00D565A9">
        <w:rPr>
          <w:sz w:val="20"/>
          <w:szCs w:val="20"/>
          <w:lang w:val="tr-TR"/>
        </w:rPr>
        <w:t>amacına odaklanılmı</w:t>
      </w:r>
      <w:r>
        <w:rPr>
          <w:sz w:val="20"/>
          <w:szCs w:val="20"/>
          <w:lang w:val="tr-TR"/>
        </w:rPr>
        <w:t>ş</w:t>
      </w:r>
      <w:r w:rsidRPr="00D565A9">
        <w:rPr>
          <w:sz w:val="20"/>
          <w:szCs w:val="20"/>
          <w:lang w:val="tr-TR"/>
        </w:rPr>
        <w:t>tır</w:t>
      </w:r>
    </w:p>
    <w:p w:rsidR="00995275" w:rsidRDefault="00995275" w:rsidP="00995275">
      <w:pPr>
        <w:spacing w:before="0" w:after="120"/>
        <w:ind w:left="360" w:firstLine="0"/>
        <w:rPr>
          <w:b/>
          <w:sz w:val="20"/>
          <w:szCs w:val="20"/>
          <w:lang w:val="tr-TR"/>
        </w:rPr>
      </w:pPr>
      <w:r>
        <w:rPr>
          <w:b/>
          <w:sz w:val="20"/>
          <w:szCs w:val="20"/>
          <w:lang w:val="tr-TR"/>
        </w:rPr>
        <w:t>2. Tedarik Edilecek Mallar, Teknik Özellikleri ve Miktarı</w:t>
      </w:r>
    </w:p>
    <w:p w:rsidR="00BA41C7" w:rsidRPr="00C619EB" w:rsidRDefault="00CB2132" w:rsidP="00C619EB">
      <w:pPr>
        <w:spacing w:before="0"/>
        <w:ind w:firstLine="284"/>
        <w:jc w:val="left"/>
        <w:rPr>
          <w:b/>
          <w:color w:val="FF0000"/>
          <w:position w:val="-2"/>
          <w:sz w:val="20"/>
          <w:szCs w:val="20"/>
          <w:u w:val="single"/>
          <w:lang w:val="tr-TR"/>
        </w:rPr>
      </w:pPr>
      <w:r>
        <w:rPr>
          <w:b/>
          <w:color w:val="FF0000"/>
          <w:sz w:val="20"/>
          <w:szCs w:val="20"/>
          <w:u w:val="single"/>
          <w:lang w:val="tr-TR"/>
        </w:rPr>
        <w:t xml:space="preserve">3.3.17 </w:t>
      </w:r>
      <w:r w:rsidR="00BA41C7" w:rsidRPr="00C619EB">
        <w:rPr>
          <w:b/>
          <w:color w:val="FF0000"/>
          <w:sz w:val="20"/>
          <w:szCs w:val="20"/>
          <w:u w:val="single"/>
          <w:lang w:val="tr-TR"/>
        </w:rPr>
        <w:t xml:space="preserve">Psikofizyolojik </w:t>
      </w:r>
      <w:r w:rsidR="00C619EB" w:rsidRPr="00C619EB">
        <w:rPr>
          <w:b/>
          <w:color w:val="FF0000"/>
          <w:sz w:val="20"/>
          <w:szCs w:val="20"/>
          <w:u w:val="single"/>
          <w:lang w:val="tr-TR"/>
        </w:rPr>
        <w:t xml:space="preserve">veri toplama ve analiz sistemi </w:t>
      </w:r>
      <w:r w:rsidR="00C619EB" w:rsidRPr="00C619EB">
        <w:rPr>
          <w:b/>
          <w:color w:val="FF0000"/>
          <w:position w:val="-2"/>
          <w:sz w:val="20"/>
          <w:szCs w:val="20"/>
          <w:u w:val="single"/>
          <w:lang w:val="tr-TR"/>
        </w:rPr>
        <w:t>teknik şartnamesi</w:t>
      </w:r>
    </w:p>
    <w:p w:rsidR="00410CA5" w:rsidRPr="00410CA5" w:rsidRDefault="00410CA5" w:rsidP="00410CA5">
      <w:pPr>
        <w:pStyle w:val="ListeParagraf"/>
        <w:spacing w:before="0"/>
        <w:ind w:firstLine="0"/>
        <w:jc w:val="left"/>
        <w:rPr>
          <w:noProof/>
          <w:szCs w:val="24"/>
          <w:lang w:val="tr-TR"/>
        </w:rPr>
      </w:pPr>
    </w:p>
    <w:p w:rsidR="00410CA5" w:rsidRPr="00410CA5" w:rsidRDefault="00410CA5" w:rsidP="00410CA5">
      <w:pPr>
        <w:ind w:firstLine="284"/>
        <w:rPr>
          <w:sz w:val="20"/>
          <w:szCs w:val="20"/>
        </w:rPr>
      </w:pPr>
      <w:r w:rsidRPr="00410CA5">
        <w:rPr>
          <w:sz w:val="20"/>
          <w:szCs w:val="20"/>
        </w:rPr>
        <w:t>1-</w:t>
      </w:r>
      <w:r w:rsidRPr="00410CA5">
        <w:rPr>
          <w:sz w:val="20"/>
          <w:szCs w:val="20"/>
        </w:rPr>
        <w:tab/>
        <w:t xml:space="preserve">Yüksek performanslı veri toplama ünitesi ve modüler yapıya sahip olmalıdır. </w:t>
      </w:r>
    </w:p>
    <w:p w:rsidR="00410CA5" w:rsidRPr="00410CA5" w:rsidRDefault="00410CA5" w:rsidP="00410CA5">
      <w:pPr>
        <w:ind w:firstLine="284"/>
        <w:rPr>
          <w:sz w:val="20"/>
          <w:szCs w:val="20"/>
        </w:rPr>
      </w:pPr>
      <w:r w:rsidRPr="00410CA5">
        <w:rPr>
          <w:sz w:val="20"/>
          <w:szCs w:val="20"/>
        </w:rPr>
        <w:t>2-</w:t>
      </w:r>
      <w:r w:rsidRPr="00410CA5">
        <w:rPr>
          <w:sz w:val="20"/>
          <w:szCs w:val="20"/>
        </w:rPr>
        <w:tab/>
        <w:t xml:space="preserve">Ayrıca uyarı sinyalleri üreten stimülatör çıkışında Sabit Akım/Sabit Voltaj seçenekli </w:t>
      </w:r>
      <w:r w:rsidR="007E21CB" w:rsidRPr="00410CA5">
        <w:rPr>
          <w:sz w:val="20"/>
          <w:szCs w:val="20"/>
        </w:rPr>
        <w:t>stimülatör</w:t>
      </w:r>
      <w:r w:rsidRPr="00410CA5">
        <w:rPr>
          <w:sz w:val="20"/>
          <w:szCs w:val="20"/>
        </w:rPr>
        <w:t xml:space="preserve"> izole adaptörü bulunmalıdır. </w:t>
      </w:r>
    </w:p>
    <w:p w:rsidR="00410CA5" w:rsidRPr="00410CA5" w:rsidRDefault="00410CA5" w:rsidP="00410CA5">
      <w:pPr>
        <w:ind w:firstLine="284"/>
        <w:rPr>
          <w:sz w:val="20"/>
          <w:szCs w:val="20"/>
        </w:rPr>
      </w:pPr>
      <w:r w:rsidRPr="00410CA5">
        <w:rPr>
          <w:sz w:val="20"/>
          <w:szCs w:val="20"/>
        </w:rPr>
        <w:t>3-</w:t>
      </w:r>
      <w:r w:rsidRPr="00410CA5">
        <w:rPr>
          <w:sz w:val="20"/>
          <w:szCs w:val="20"/>
        </w:rPr>
        <w:tab/>
        <w:t xml:space="preserve">Uyarı sinyalleri için </w:t>
      </w:r>
      <w:r w:rsidR="007E21CB" w:rsidRPr="00410CA5">
        <w:rPr>
          <w:sz w:val="20"/>
          <w:szCs w:val="20"/>
        </w:rPr>
        <w:t>stimülatör</w:t>
      </w:r>
      <w:r w:rsidRPr="00410CA5">
        <w:rPr>
          <w:sz w:val="20"/>
          <w:szCs w:val="20"/>
        </w:rPr>
        <w:t xml:space="preserve"> ayarları   program içerisinden yapılabilir olmalıdır.</w:t>
      </w:r>
    </w:p>
    <w:p w:rsidR="00410CA5" w:rsidRPr="00410CA5" w:rsidRDefault="00410CA5" w:rsidP="00410CA5">
      <w:pPr>
        <w:ind w:firstLine="284"/>
        <w:rPr>
          <w:sz w:val="20"/>
          <w:szCs w:val="20"/>
        </w:rPr>
      </w:pPr>
      <w:r w:rsidRPr="00410CA5">
        <w:rPr>
          <w:sz w:val="20"/>
          <w:szCs w:val="20"/>
        </w:rPr>
        <w:t>4-</w:t>
      </w:r>
      <w:r w:rsidRPr="00410CA5">
        <w:rPr>
          <w:sz w:val="20"/>
          <w:szCs w:val="20"/>
        </w:rPr>
        <w:tab/>
        <w:t>Veri toplama ünitesi Network ağı ETHERNET ve USB hattı ile bilgisayara bağlanmalıdır.</w:t>
      </w:r>
    </w:p>
    <w:p w:rsidR="00410CA5" w:rsidRPr="00410CA5" w:rsidRDefault="00410CA5" w:rsidP="00410CA5">
      <w:pPr>
        <w:ind w:firstLine="284"/>
        <w:rPr>
          <w:sz w:val="20"/>
          <w:szCs w:val="20"/>
        </w:rPr>
      </w:pPr>
      <w:r w:rsidRPr="00410CA5">
        <w:rPr>
          <w:sz w:val="20"/>
          <w:szCs w:val="20"/>
        </w:rPr>
        <w:t>5-</w:t>
      </w:r>
      <w:r w:rsidRPr="00410CA5">
        <w:rPr>
          <w:sz w:val="20"/>
          <w:szCs w:val="20"/>
        </w:rPr>
        <w:tab/>
      </w:r>
      <w:r w:rsidR="00C619EB">
        <w:rPr>
          <w:sz w:val="20"/>
          <w:szCs w:val="20"/>
        </w:rPr>
        <w:t>O</w:t>
      </w:r>
      <w:r w:rsidRPr="00410CA5">
        <w:rPr>
          <w:sz w:val="20"/>
          <w:szCs w:val="20"/>
        </w:rPr>
        <w:t xml:space="preserve">n-line olarak sinyalleri sayısal, grafiksel izleme ve dosyalama olanağı vermelidir. </w:t>
      </w:r>
    </w:p>
    <w:p w:rsidR="00C619EB" w:rsidRDefault="00410CA5" w:rsidP="00410CA5">
      <w:pPr>
        <w:ind w:firstLine="284"/>
        <w:rPr>
          <w:sz w:val="20"/>
          <w:szCs w:val="20"/>
        </w:rPr>
      </w:pPr>
      <w:r w:rsidRPr="00410CA5">
        <w:rPr>
          <w:sz w:val="20"/>
          <w:szCs w:val="20"/>
        </w:rPr>
        <w:t>6-</w:t>
      </w:r>
      <w:r w:rsidRPr="00410CA5">
        <w:rPr>
          <w:sz w:val="20"/>
          <w:szCs w:val="20"/>
        </w:rPr>
        <w:tab/>
        <w:t xml:space="preserve">Kayıt anında </w:t>
      </w:r>
      <w:r w:rsidR="00C619EB">
        <w:rPr>
          <w:sz w:val="20"/>
          <w:szCs w:val="20"/>
        </w:rPr>
        <w:t>durdurma</w:t>
      </w:r>
      <w:r w:rsidRPr="00410CA5">
        <w:rPr>
          <w:sz w:val="20"/>
          <w:szCs w:val="20"/>
        </w:rPr>
        <w:t xml:space="preserve"> özelliği ile </w:t>
      </w:r>
      <w:r w:rsidR="00C619EB">
        <w:rPr>
          <w:sz w:val="20"/>
          <w:szCs w:val="20"/>
        </w:rPr>
        <w:t>görüntüleme</w:t>
      </w:r>
      <w:r w:rsidRPr="00410CA5">
        <w:rPr>
          <w:sz w:val="20"/>
          <w:szCs w:val="20"/>
        </w:rPr>
        <w:t xml:space="preserve"> ve </w:t>
      </w:r>
      <w:r w:rsidR="00C619EB">
        <w:rPr>
          <w:sz w:val="20"/>
          <w:szCs w:val="20"/>
        </w:rPr>
        <w:t>kayıt seçenekleri kullanılabilmelidir.</w:t>
      </w:r>
    </w:p>
    <w:p w:rsidR="00410CA5" w:rsidRPr="00410CA5" w:rsidRDefault="00C619EB" w:rsidP="00410CA5">
      <w:pPr>
        <w:ind w:firstLine="284"/>
        <w:rPr>
          <w:sz w:val="20"/>
          <w:szCs w:val="20"/>
        </w:rPr>
      </w:pPr>
      <w:r w:rsidRPr="00410CA5">
        <w:rPr>
          <w:sz w:val="20"/>
          <w:szCs w:val="20"/>
        </w:rPr>
        <w:t xml:space="preserve"> </w:t>
      </w:r>
      <w:r w:rsidR="00410CA5" w:rsidRPr="00410CA5">
        <w:rPr>
          <w:sz w:val="20"/>
          <w:szCs w:val="20"/>
        </w:rPr>
        <w:t>7-</w:t>
      </w:r>
      <w:r w:rsidR="00410CA5" w:rsidRPr="00410CA5">
        <w:rPr>
          <w:sz w:val="20"/>
          <w:szCs w:val="20"/>
        </w:rPr>
        <w:tab/>
      </w:r>
      <w:r>
        <w:rPr>
          <w:sz w:val="20"/>
          <w:szCs w:val="20"/>
        </w:rPr>
        <w:t xml:space="preserve">Elde edilecek işaretler için </w:t>
      </w:r>
      <w:r w:rsidR="00410CA5" w:rsidRPr="00410CA5">
        <w:rPr>
          <w:sz w:val="20"/>
          <w:szCs w:val="20"/>
        </w:rPr>
        <w:t xml:space="preserve">hesaplanması istenilen; </w:t>
      </w:r>
      <w:r>
        <w:rPr>
          <w:sz w:val="20"/>
          <w:szCs w:val="20"/>
        </w:rPr>
        <w:t>İntegra</w:t>
      </w:r>
      <w:r w:rsidR="00A64C64">
        <w:rPr>
          <w:sz w:val="20"/>
          <w:szCs w:val="20"/>
        </w:rPr>
        <w:t>te</w:t>
      </w:r>
      <w:r w:rsidR="00410CA5" w:rsidRPr="00410CA5">
        <w:rPr>
          <w:sz w:val="20"/>
          <w:szCs w:val="20"/>
        </w:rPr>
        <w:t xml:space="preserve">, </w:t>
      </w:r>
      <w:r w:rsidR="00A64C64">
        <w:rPr>
          <w:sz w:val="20"/>
          <w:szCs w:val="20"/>
        </w:rPr>
        <w:t>Difference</w:t>
      </w:r>
      <w:r w:rsidR="00410CA5" w:rsidRPr="00410CA5">
        <w:rPr>
          <w:sz w:val="20"/>
          <w:szCs w:val="20"/>
        </w:rPr>
        <w:t xml:space="preserve">, </w:t>
      </w:r>
      <w:r w:rsidR="00A64C64">
        <w:rPr>
          <w:sz w:val="20"/>
          <w:szCs w:val="20"/>
        </w:rPr>
        <w:t>Rate</w:t>
      </w:r>
      <w:r w:rsidR="00410CA5" w:rsidRPr="00410CA5">
        <w:rPr>
          <w:sz w:val="20"/>
          <w:szCs w:val="20"/>
        </w:rPr>
        <w:t xml:space="preserve">, Digital </w:t>
      </w:r>
      <w:r>
        <w:rPr>
          <w:sz w:val="20"/>
          <w:szCs w:val="20"/>
        </w:rPr>
        <w:t xml:space="preserve">Filtre </w:t>
      </w:r>
      <w:r w:rsidR="00410CA5" w:rsidRPr="00410CA5">
        <w:rPr>
          <w:sz w:val="20"/>
          <w:szCs w:val="20"/>
        </w:rPr>
        <w:t xml:space="preserve">gibi parametreleri vermelidir. </w:t>
      </w:r>
    </w:p>
    <w:p w:rsidR="00410CA5" w:rsidRPr="00410CA5" w:rsidRDefault="00410CA5" w:rsidP="00410CA5">
      <w:pPr>
        <w:ind w:firstLine="284"/>
        <w:rPr>
          <w:sz w:val="20"/>
          <w:szCs w:val="20"/>
        </w:rPr>
      </w:pPr>
      <w:r w:rsidRPr="00410CA5">
        <w:rPr>
          <w:sz w:val="20"/>
          <w:szCs w:val="20"/>
        </w:rPr>
        <w:t>8-</w:t>
      </w:r>
      <w:r w:rsidRPr="00410CA5">
        <w:rPr>
          <w:sz w:val="20"/>
          <w:szCs w:val="20"/>
        </w:rPr>
        <w:tab/>
        <w:t xml:space="preserve">Kayıtlanmış sinyallerin analizi için </w:t>
      </w:r>
      <w:r w:rsidR="00C619EB">
        <w:rPr>
          <w:sz w:val="20"/>
          <w:szCs w:val="20"/>
        </w:rPr>
        <w:t>Hızlı Fourier Dönüşümü</w:t>
      </w:r>
      <w:r w:rsidRPr="00410CA5">
        <w:rPr>
          <w:sz w:val="20"/>
          <w:szCs w:val="20"/>
        </w:rPr>
        <w:t xml:space="preserve">, </w:t>
      </w:r>
      <w:r w:rsidR="00C619EB">
        <w:rPr>
          <w:sz w:val="20"/>
          <w:szCs w:val="20"/>
        </w:rPr>
        <w:t>Yumuşatma</w:t>
      </w:r>
      <w:r w:rsidRPr="00410CA5">
        <w:rPr>
          <w:sz w:val="20"/>
          <w:szCs w:val="20"/>
        </w:rPr>
        <w:t xml:space="preserve">, </w:t>
      </w:r>
      <w:r w:rsidR="00A64C64">
        <w:rPr>
          <w:sz w:val="20"/>
          <w:szCs w:val="20"/>
        </w:rPr>
        <w:t>Difference</w:t>
      </w:r>
      <w:r w:rsidRPr="00410CA5">
        <w:rPr>
          <w:sz w:val="20"/>
          <w:szCs w:val="20"/>
        </w:rPr>
        <w:t xml:space="preserve">, </w:t>
      </w:r>
      <w:r w:rsidR="00A64C64">
        <w:rPr>
          <w:sz w:val="20"/>
          <w:szCs w:val="20"/>
        </w:rPr>
        <w:t>İntegrate</w:t>
      </w:r>
      <w:r w:rsidRPr="00410CA5">
        <w:rPr>
          <w:sz w:val="20"/>
          <w:szCs w:val="20"/>
        </w:rPr>
        <w:t xml:space="preserve">, Histogram gibi çevrimleri ve </w:t>
      </w:r>
      <w:r w:rsidR="00B72118">
        <w:rPr>
          <w:sz w:val="20"/>
          <w:szCs w:val="20"/>
        </w:rPr>
        <w:t>oran</w:t>
      </w:r>
      <w:r w:rsidRPr="00410CA5">
        <w:rPr>
          <w:sz w:val="20"/>
          <w:szCs w:val="20"/>
        </w:rPr>
        <w:t xml:space="preserve"> (Hz), </w:t>
      </w:r>
      <w:r w:rsidR="00B72118">
        <w:rPr>
          <w:sz w:val="20"/>
          <w:szCs w:val="20"/>
        </w:rPr>
        <w:t>oran</w:t>
      </w:r>
      <w:r w:rsidRPr="00410CA5">
        <w:rPr>
          <w:sz w:val="20"/>
          <w:szCs w:val="20"/>
        </w:rPr>
        <w:t xml:space="preserve"> (BMP), </w:t>
      </w:r>
      <w:r w:rsidR="00B72118">
        <w:rPr>
          <w:sz w:val="20"/>
          <w:szCs w:val="20"/>
        </w:rPr>
        <w:t>Aralık</w:t>
      </w:r>
      <w:r w:rsidRPr="00410CA5">
        <w:rPr>
          <w:sz w:val="20"/>
          <w:szCs w:val="20"/>
        </w:rPr>
        <w:t xml:space="preserve">, </w:t>
      </w:r>
      <w:r w:rsidR="00B72118">
        <w:rPr>
          <w:sz w:val="20"/>
          <w:szCs w:val="20"/>
        </w:rPr>
        <w:t>Tepe zamanı</w:t>
      </w:r>
      <w:r w:rsidRPr="00410CA5">
        <w:rPr>
          <w:sz w:val="20"/>
          <w:szCs w:val="20"/>
        </w:rPr>
        <w:t xml:space="preserve"> -</w:t>
      </w:r>
      <w:r w:rsidR="00B72118">
        <w:rPr>
          <w:sz w:val="20"/>
          <w:szCs w:val="20"/>
        </w:rPr>
        <w:t>sayma</w:t>
      </w:r>
      <w:r w:rsidRPr="00410CA5">
        <w:rPr>
          <w:sz w:val="20"/>
          <w:szCs w:val="20"/>
        </w:rPr>
        <w:t xml:space="preserve"> -</w:t>
      </w:r>
      <w:r w:rsidR="00B72118">
        <w:rPr>
          <w:sz w:val="20"/>
          <w:szCs w:val="20"/>
        </w:rPr>
        <w:t>alan</w:t>
      </w:r>
      <w:r w:rsidRPr="00410CA5">
        <w:rPr>
          <w:sz w:val="20"/>
          <w:szCs w:val="20"/>
        </w:rPr>
        <w:t xml:space="preserve"> -</w:t>
      </w:r>
      <w:r w:rsidR="00B72118">
        <w:rPr>
          <w:sz w:val="20"/>
          <w:szCs w:val="20"/>
        </w:rPr>
        <w:t>değer</w:t>
      </w:r>
      <w:r w:rsidRPr="00410CA5">
        <w:rPr>
          <w:sz w:val="20"/>
          <w:szCs w:val="20"/>
        </w:rPr>
        <w:t xml:space="preserve">, </w:t>
      </w:r>
      <w:r w:rsidR="00B72118">
        <w:rPr>
          <w:sz w:val="20"/>
          <w:szCs w:val="20"/>
        </w:rPr>
        <w:t>diastolik</w:t>
      </w:r>
      <w:r w:rsidRPr="00410CA5">
        <w:rPr>
          <w:sz w:val="20"/>
          <w:szCs w:val="20"/>
        </w:rPr>
        <w:t>, s</w:t>
      </w:r>
      <w:r w:rsidR="00B72118">
        <w:rPr>
          <w:sz w:val="20"/>
          <w:szCs w:val="20"/>
        </w:rPr>
        <w:t>i</w:t>
      </w:r>
      <w:r w:rsidRPr="00410CA5">
        <w:rPr>
          <w:sz w:val="20"/>
          <w:szCs w:val="20"/>
        </w:rPr>
        <w:t>stoli</w:t>
      </w:r>
      <w:r w:rsidR="00B72118">
        <w:rPr>
          <w:sz w:val="20"/>
          <w:szCs w:val="20"/>
        </w:rPr>
        <w:t>k</w:t>
      </w:r>
      <w:r w:rsidRPr="00410CA5">
        <w:rPr>
          <w:sz w:val="20"/>
          <w:szCs w:val="20"/>
        </w:rPr>
        <w:t xml:space="preserve">, </w:t>
      </w:r>
      <w:r w:rsidR="00B72118">
        <w:rPr>
          <w:sz w:val="20"/>
          <w:szCs w:val="20"/>
        </w:rPr>
        <w:t>ortalama</w:t>
      </w:r>
      <w:r w:rsidRPr="00410CA5">
        <w:rPr>
          <w:sz w:val="20"/>
          <w:szCs w:val="20"/>
        </w:rPr>
        <w:t xml:space="preserve"> gibi hesaplamaları yapabilmelidir. </w:t>
      </w:r>
    </w:p>
    <w:p w:rsidR="00410CA5" w:rsidRPr="00410CA5" w:rsidRDefault="00410CA5" w:rsidP="00410CA5">
      <w:pPr>
        <w:ind w:firstLine="284"/>
        <w:rPr>
          <w:sz w:val="20"/>
          <w:szCs w:val="20"/>
        </w:rPr>
      </w:pPr>
      <w:r w:rsidRPr="00410CA5">
        <w:rPr>
          <w:sz w:val="20"/>
          <w:szCs w:val="20"/>
        </w:rPr>
        <w:t>9-</w:t>
      </w:r>
      <w:r w:rsidRPr="00410CA5">
        <w:rPr>
          <w:sz w:val="20"/>
          <w:szCs w:val="20"/>
        </w:rPr>
        <w:tab/>
        <w:t>Programda sinyaller Chart Mod</w:t>
      </w:r>
      <w:r w:rsidR="00B72118">
        <w:rPr>
          <w:sz w:val="20"/>
          <w:szCs w:val="20"/>
        </w:rPr>
        <w:t>u</w:t>
      </w:r>
      <w:r w:rsidRPr="00410CA5">
        <w:rPr>
          <w:sz w:val="20"/>
          <w:szCs w:val="20"/>
        </w:rPr>
        <w:t xml:space="preserve">, </w:t>
      </w:r>
      <w:r w:rsidR="00B72118">
        <w:rPr>
          <w:sz w:val="20"/>
          <w:szCs w:val="20"/>
        </w:rPr>
        <w:t>skop</w:t>
      </w:r>
      <w:r w:rsidRPr="00410CA5">
        <w:rPr>
          <w:sz w:val="20"/>
          <w:szCs w:val="20"/>
        </w:rPr>
        <w:t xml:space="preserve"> Mod</w:t>
      </w:r>
      <w:r w:rsidR="00B72118">
        <w:rPr>
          <w:sz w:val="20"/>
          <w:szCs w:val="20"/>
        </w:rPr>
        <w:t>u</w:t>
      </w:r>
      <w:r w:rsidRPr="00410CA5">
        <w:rPr>
          <w:sz w:val="20"/>
          <w:szCs w:val="20"/>
        </w:rPr>
        <w:t xml:space="preserve"> ve X/Y Mod</w:t>
      </w:r>
      <w:r w:rsidR="00B72118">
        <w:rPr>
          <w:sz w:val="20"/>
          <w:szCs w:val="20"/>
        </w:rPr>
        <w:t>u</w:t>
      </w:r>
      <w:r w:rsidRPr="00410CA5">
        <w:rPr>
          <w:sz w:val="20"/>
          <w:szCs w:val="20"/>
        </w:rPr>
        <w:t>, Bar Gra</w:t>
      </w:r>
      <w:r w:rsidR="00B72118">
        <w:rPr>
          <w:sz w:val="20"/>
          <w:szCs w:val="20"/>
        </w:rPr>
        <w:t>fiği</w:t>
      </w:r>
      <w:r w:rsidRPr="00410CA5">
        <w:rPr>
          <w:sz w:val="20"/>
          <w:szCs w:val="20"/>
        </w:rPr>
        <w:t xml:space="preserve"> ve Numerik değerler şeklinde izlenebilmelidir. Programda uygulamalar için sistem ayarları yapılmış standart özellikler taşıyan </w:t>
      </w:r>
      <w:r w:rsidR="00B72118">
        <w:rPr>
          <w:sz w:val="20"/>
          <w:szCs w:val="20"/>
        </w:rPr>
        <w:t>Hızlı Başlangıç</w:t>
      </w:r>
      <w:r w:rsidRPr="00410CA5">
        <w:rPr>
          <w:sz w:val="20"/>
          <w:szCs w:val="20"/>
        </w:rPr>
        <w:t xml:space="preserve"> </w:t>
      </w:r>
      <w:r w:rsidR="00896327">
        <w:rPr>
          <w:sz w:val="20"/>
          <w:szCs w:val="20"/>
        </w:rPr>
        <w:t>şablonlarını</w:t>
      </w:r>
      <w:r w:rsidRPr="00410CA5">
        <w:rPr>
          <w:sz w:val="20"/>
          <w:szCs w:val="20"/>
        </w:rPr>
        <w:t xml:space="preserve"> içermelidir.</w:t>
      </w:r>
    </w:p>
    <w:p w:rsidR="00410CA5" w:rsidRPr="00410CA5" w:rsidRDefault="00410CA5" w:rsidP="00410CA5">
      <w:pPr>
        <w:ind w:firstLine="284"/>
        <w:rPr>
          <w:sz w:val="20"/>
          <w:szCs w:val="20"/>
        </w:rPr>
      </w:pPr>
      <w:r w:rsidRPr="00410CA5">
        <w:rPr>
          <w:sz w:val="20"/>
          <w:szCs w:val="20"/>
        </w:rPr>
        <w:t>10-</w:t>
      </w:r>
      <w:r w:rsidRPr="00410CA5">
        <w:rPr>
          <w:sz w:val="20"/>
          <w:szCs w:val="20"/>
        </w:rPr>
        <w:tab/>
        <w:t>Sistem, modüllerde yükseltilen analog sinyallerin bilgi</w:t>
      </w:r>
      <w:r w:rsidR="00B72118">
        <w:rPr>
          <w:sz w:val="20"/>
          <w:szCs w:val="20"/>
        </w:rPr>
        <w:t xml:space="preserve">sayara aktarılmasını sağlayan, </w:t>
      </w:r>
      <w:r w:rsidRPr="00410CA5">
        <w:rPr>
          <w:sz w:val="20"/>
          <w:szCs w:val="20"/>
        </w:rPr>
        <w:t xml:space="preserve">uyarı potansiyelleri üretebilen ve modüllere kontrol sinyalleri gönderebilen mikro işlemci kontrollü sistem olmalı ve aşağıdaki teknik özellikleri sağlamalıdır. </w:t>
      </w:r>
    </w:p>
    <w:p w:rsidR="00410CA5" w:rsidRPr="00410CA5" w:rsidRDefault="00410CA5" w:rsidP="00410CA5">
      <w:pPr>
        <w:ind w:firstLine="284"/>
        <w:rPr>
          <w:sz w:val="20"/>
          <w:szCs w:val="20"/>
        </w:rPr>
      </w:pPr>
      <w:r w:rsidRPr="00410CA5">
        <w:rPr>
          <w:sz w:val="20"/>
          <w:szCs w:val="20"/>
        </w:rPr>
        <w:t>11-</w:t>
      </w:r>
      <w:r w:rsidRPr="00410CA5">
        <w:rPr>
          <w:sz w:val="20"/>
          <w:szCs w:val="20"/>
        </w:rPr>
        <w:tab/>
        <w:t>Sistem ile birlikte EMG kayıt ve uyarı elektrotları verilmelidir.</w:t>
      </w:r>
    </w:p>
    <w:p w:rsidR="00410CA5" w:rsidRPr="00410CA5" w:rsidRDefault="00410CA5" w:rsidP="00410CA5">
      <w:pPr>
        <w:ind w:firstLine="284"/>
        <w:rPr>
          <w:sz w:val="20"/>
          <w:szCs w:val="20"/>
        </w:rPr>
      </w:pPr>
      <w:r w:rsidRPr="00410CA5">
        <w:rPr>
          <w:sz w:val="20"/>
          <w:szCs w:val="20"/>
        </w:rPr>
        <w:t>12-</w:t>
      </w:r>
      <w:r w:rsidRPr="00410CA5">
        <w:rPr>
          <w:sz w:val="20"/>
          <w:szCs w:val="20"/>
        </w:rPr>
        <w:tab/>
        <w:t>Sistem bağlanacak EMG modüllerine ait uzatma kabloları ve EMG elektrot kabloları verilmelidir.</w:t>
      </w:r>
    </w:p>
    <w:p w:rsidR="00410CA5" w:rsidRPr="00410CA5" w:rsidRDefault="00410CA5" w:rsidP="00410CA5">
      <w:pPr>
        <w:ind w:firstLine="284"/>
        <w:rPr>
          <w:sz w:val="20"/>
          <w:szCs w:val="20"/>
        </w:rPr>
      </w:pPr>
      <w:r w:rsidRPr="00410CA5">
        <w:rPr>
          <w:sz w:val="20"/>
          <w:szCs w:val="20"/>
        </w:rPr>
        <w:t>13-</w:t>
      </w:r>
      <w:r w:rsidRPr="00410CA5">
        <w:rPr>
          <w:sz w:val="20"/>
          <w:szCs w:val="20"/>
        </w:rPr>
        <w:tab/>
        <w:t>Tüm EMG, Stimulator ve kuvvet platformu sistemleri birbiriyle bağlantılı eş zamanlı çalışmalı ve triger alıp verebilmelidir.</w:t>
      </w:r>
    </w:p>
    <w:p w:rsidR="00410CA5" w:rsidRPr="00410CA5" w:rsidRDefault="00410CA5" w:rsidP="00410CA5">
      <w:pPr>
        <w:ind w:firstLine="284"/>
        <w:rPr>
          <w:sz w:val="20"/>
          <w:szCs w:val="20"/>
        </w:rPr>
      </w:pPr>
      <w:r w:rsidRPr="00410CA5">
        <w:rPr>
          <w:sz w:val="20"/>
          <w:szCs w:val="20"/>
        </w:rPr>
        <w:t>14-</w:t>
      </w:r>
      <w:r w:rsidRPr="00410CA5">
        <w:rPr>
          <w:sz w:val="20"/>
          <w:szCs w:val="20"/>
        </w:rPr>
        <w:tab/>
        <w:t>Sistem aşağıdaki teknik özellikleri içermelidir.</w:t>
      </w:r>
    </w:p>
    <w:p w:rsidR="00410CA5" w:rsidRPr="00B72118" w:rsidRDefault="00410CA5" w:rsidP="00410CA5">
      <w:pPr>
        <w:ind w:firstLine="284"/>
        <w:rPr>
          <w:sz w:val="20"/>
          <w:szCs w:val="20"/>
          <w:u w:val="single"/>
        </w:rPr>
      </w:pPr>
      <w:r w:rsidRPr="00B72118">
        <w:rPr>
          <w:sz w:val="20"/>
          <w:szCs w:val="20"/>
          <w:u w:val="single"/>
        </w:rPr>
        <w:t>A/D Çevirimi:</w:t>
      </w:r>
    </w:p>
    <w:p w:rsidR="00410CA5" w:rsidRPr="00410CA5" w:rsidRDefault="00410CA5" w:rsidP="00410CA5">
      <w:pPr>
        <w:ind w:firstLine="284"/>
        <w:rPr>
          <w:sz w:val="20"/>
          <w:szCs w:val="20"/>
        </w:rPr>
      </w:pPr>
      <w:r w:rsidRPr="00410CA5">
        <w:rPr>
          <w:sz w:val="20"/>
          <w:szCs w:val="20"/>
        </w:rPr>
        <w:t xml:space="preserve">Maksimum örnekleme      </w:t>
      </w:r>
      <w:r w:rsidRPr="00410CA5">
        <w:rPr>
          <w:sz w:val="20"/>
          <w:szCs w:val="20"/>
        </w:rPr>
        <w:tab/>
      </w:r>
      <w:r w:rsidRPr="00410CA5">
        <w:rPr>
          <w:sz w:val="20"/>
          <w:szCs w:val="20"/>
        </w:rPr>
        <w:tab/>
        <w:t>400.000 Sample/Sec</w:t>
      </w:r>
    </w:p>
    <w:p w:rsidR="00410CA5" w:rsidRPr="00410CA5" w:rsidRDefault="00410CA5" w:rsidP="00410CA5">
      <w:pPr>
        <w:ind w:firstLine="284"/>
        <w:rPr>
          <w:sz w:val="20"/>
          <w:szCs w:val="20"/>
        </w:rPr>
      </w:pPr>
      <w:r w:rsidRPr="00410CA5">
        <w:rPr>
          <w:sz w:val="20"/>
          <w:szCs w:val="20"/>
        </w:rPr>
        <w:t xml:space="preserve">A/D hassasiyeti                   </w:t>
      </w:r>
      <w:r w:rsidRPr="00410CA5">
        <w:rPr>
          <w:sz w:val="20"/>
          <w:szCs w:val="20"/>
        </w:rPr>
        <w:tab/>
      </w:r>
      <w:r w:rsidRPr="00410CA5">
        <w:rPr>
          <w:sz w:val="20"/>
          <w:szCs w:val="20"/>
        </w:rPr>
        <w:tab/>
        <w:t>16 (bit)</w:t>
      </w:r>
    </w:p>
    <w:p w:rsidR="00410CA5" w:rsidRPr="00410CA5" w:rsidRDefault="00410CA5" w:rsidP="00410CA5">
      <w:pPr>
        <w:ind w:firstLine="284"/>
        <w:rPr>
          <w:sz w:val="20"/>
          <w:szCs w:val="20"/>
        </w:rPr>
      </w:pPr>
      <w:r w:rsidRPr="00410CA5">
        <w:rPr>
          <w:sz w:val="20"/>
          <w:szCs w:val="20"/>
        </w:rPr>
        <w:t xml:space="preserve">Kanal sayısı                         </w:t>
      </w:r>
      <w:r w:rsidRPr="00410CA5">
        <w:rPr>
          <w:sz w:val="20"/>
          <w:szCs w:val="20"/>
        </w:rPr>
        <w:tab/>
      </w:r>
      <w:r w:rsidRPr="00410CA5">
        <w:rPr>
          <w:sz w:val="20"/>
          <w:szCs w:val="20"/>
        </w:rPr>
        <w:tab/>
        <w:t>16</w:t>
      </w:r>
    </w:p>
    <w:p w:rsidR="00410CA5" w:rsidRPr="00410CA5" w:rsidRDefault="00410CA5" w:rsidP="00410CA5">
      <w:pPr>
        <w:ind w:firstLine="284"/>
        <w:rPr>
          <w:sz w:val="20"/>
          <w:szCs w:val="20"/>
        </w:rPr>
      </w:pPr>
      <w:r w:rsidRPr="00410CA5">
        <w:rPr>
          <w:sz w:val="20"/>
          <w:szCs w:val="20"/>
        </w:rPr>
        <w:t xml:space="preserve">Sinyal Voltaj Aralığı      </w:t>
      </w:r>
      <w:r w:rsidRPr="00410CA5">
        <w:rPr>
          <w:sz w:val="20"/>
          <w:szCs w:val="20"/>
        </w:rPr>
        <w:tab/>
      </w:r>
      <w:r w:rsidRPr="00410CA5">
        <w:rPr>
          <w:sz w:val="20"/>
          <w:szCs w:val="20"/>
        </w:rPr>
        <w:tab/>
      </w:r>
      <w:r w:rsidR="00B72118">
        <w:rPr>
          <w:sz w:val="20"/>
          <w:szCs w:val="20"/>
        </w:rPr>
        <w:tab/>
      </w:r>
      <w:r w:rsidRPr="00410CA5">
        <w:rPr>
          <w:sz w:val="20"/>
          <w:szCs w:val="20"/>
        </w:rPr>
        <w:t>+/- 10V</w:t>
      </w:r>
    </w:p>
    <w:p w:rsidR="00410CA5" w:rsidRPr="00B72118" w:rsidRDefault="00410CA5" w:rsidP="00410CA5">
      <w:pPr>
        <w:ind w:firstLine="284"/>
        <w:rPr>
          <w:sz w:val="20"/>
          <w:szCs w:val="20"/>
          <w:u w:val="single"/>
        </w:rPr>
      </w:pPr>
      <w:r w:rsidRPr="00B72118">
        <w:rPr>
          <w:sz w:val="20"/>
          <w:szCs w:val="20"/>
          <w:u w:val="single"/>
        </w:rPr>
        <w:t>Çıkış Sinyalleri:</w:t>
      </w:r>
    </w:p>
    <w:p w:rsidR="00410CA5" w:rsidRPr="00410CA5" w:rsidRDefault="00410CA5" w:rsidP="00410CA5">
      <w:pPr>
        <w:ind w:firstLine="284"/>
        <w:rPr>
          <w:sz w:val="20"/>
          <w:szCs w:val="20"/>
        </w:rPr>
      </w:pPr>
      <w:r w:rsidRPr="00410CA5">
        <w:rPr>
          <w:sz w:val="20"/>
          <w:szCs w:val="20"/>
        </w:rPr>
        <w:t xml:space="preserve">Kanal Sayısı                         </w:t>
      </w:r>
      <w:r w:rsidRPr="00410CA5">
        <w:rPr>
          <w:sz w:val="20"/>
          <w:szCs w:val="20"/>
        </w:rPr>
        <w:tab/>
      </w:r>
      <w:r w:rsidRPr="00410CA5">
        <w:rPr>
          <w:sz w:val="20"/>
          <w:szCs w:val="20"/>
        </w:rPr>
        <w:tab/>
        <w:t>2</w:t>
      </w:r>
    </w:p>
    <w:p w:rsidR="00410CA5" w:rsidRPr="00410CA5" w:rsidRDefault="00410CA5" w:rsidP="00410CA5">
      <w:pPr>
        <w:ind w:firstLine="284"/>
        <w:rPr>
          <w:sz w:val="20"/>
          <w:szCs w:val="20"/>
        </w:rPr>
      </w:pPr>
      <w:r w:rsidRPr="00410CA5">
        <w:rPr>
          <w:sz w:val="20"/>
          <w:szCs w:val="20"/>
        </w:rPr>
        <w:t xml:space="preserve">Çıkış Voltaj Aralığı          </w:t>
      </w:r>
      <w:r w:rsidRPr="00410CA5">
        <w:rPr>
          <w:sz w:val="20"/>
          <w:szCs w:val="20"/>
        </w:rPr>
        <w:tab/>
      </w:r>
      <w:r w:rsidRPr="00410CA5">
        <w:rPr>
          <w:sz w:val="20"/>
          <w:szCs w:val="20"/>
        </w:rPr>
        <w:tab/>
        <w:t xml:space="preserve">+/- 10V </w:t>
      </w:r>
    </w:p>
    <w:p w:rsidR="00410CA5" w:rsidRPr="00B72118" w:rsidRDefault="00410CA5" w:rsidP="00410CA5">
      <w:pPr>
        <w:ind w:firstLine="284"/>
        <w:rPr>
          <w:sz w:val="20"/>
          <w:szCs w:val="20"/>
          <w:u w:val="single"/>
        </w:rPr>
      </w:pPr>
      <w:r w:rsidRPr="00B72118">
        <w:rPr>
          <w:sz w:val="20"/>
          <w:szCs w:val="20"/>
          <w:u w:val="single"/>
        </w:rPr>
        <w:t>Sayısal Giriş/Çıkış:</w:t>
      </w:r>
    </w:p>
    <w:p w:rsidR="00410CA5" w:rsidRPr="00410CA5" w:rsidRDefault="00410CA5" w:rsidP="00410CA5">
      <w:pPr>
        <w:ind w:firstLine="284"/>
        <w:rPr>
          <w:sz w:val="20"/>
          <w:szCs w:val="20"/>
        </w:rPr>
      </w:pPr>
      <w:r w:rsidRPr="00410CA5">
        <w:rPr>
          <w:sz w:val="20"/>
          <w:szCs w:val="20"/>
        </w:rPr>
        <w:lastRenderedPageBreak/>
        <w:t xml:space="preserve">Kanal sayısı                         </w:t>
      </w:r>
      <w:r w:rsidRPr="00410CA5">
        <w:rPr>
          <w:sz w:val="20"/>
          <w:szCs w:val="20"/>
        </w:rPr>
        <w:tab/>
      </w:r>
      <w:r w:rsidRPr="00410CA5">
        <w:rPr>
          <w:sz w:val="20"/>
          <w:szCs w:val="20"/>
        </w:rPr>
        <w:tab/>
        <w:t>8 input/8 output</w:t>
      </w:r>
    </w:p>
    <w:p w:rsidR="00410CA5" w:rsidRPr="00B72118" w:rsidRDefault="00410CA5" w:rsidP="00410CA5">
      <w:pPr>
        <w:ind w:firstLine="284"/>
        <w:rPr>
          <w:sz w:val="20"/>
          <w:szCs w:val="20"/>
          <w:u w:val="single"/>
        </w:rPr>
      </w:pPr>
      <w:r w:rsidRPr="00B72118">
        <w:rPr>
          <w:sz w:val="20"/>
          <w:szCs w:val="20"/>
          <w:u w:val="single"/>
        </w:rPr>
        <w:t>Harici Tetikleme :</w:t>
      </w:r>
    </w:p>
    <w:p w:rsidR="00410CA5" w:rsidRPr="00410CA5" w:rsidRDefault="00410CA5" w:rsidP="00410CA5">
      <w:pPr>
        <w:ind w:firstLine="284"/>
        <w:rPr>
          <w:sz w:val="20"/>
          <w:szCs w:val="20"/>
        </w:rPr>
      </w:pPr>
      <w:r w:rsidRPr="00410CA5">
        <w:rPr>
          <w:sz w:val="20"/>
          <w:szCs w:val="20"/>
        </w:rPr>
        <w:t xml:space="preserve">Voltaj Seviyesi                 </w:t>
      </w:r>
      <w:r w:rsidRPr="00410CA5">
        <w:rPr>
          <w:sz w:val="20"/>
          <w:szCs w:val="20"/>
        </w:rPr>
        <w:tab/>
      </w:r>
      <w:r w:rsidRPr="00410CA5">
        <w:rPr>
          <w:sz w:val="20"/>
          <w:szCs w:val="20"/>
        </w:rPr>
        <w:tab/>
        <w:t>TTL,CMOS</w:t>
      </w:r>
    </w:p>
    <w:p w:rsidR="00410CA5" w:rsidRPr="00410CA5" w:rsidRDefault="00410CA5" w:rsidP="00410CA5">
      <w:pPr>
        <w:ind w:firstLine="284"/>
        <w:rPr>
          <w:sz w:val="20"/>
          <w:szCs w:val="20"/>
        </w:rPr>
      </w:pPr>
      <w:r w:rsidRPr="00410CA5">
        <w:rPr>
          <w:sz w:val="20"/>
          <w:szCs w:val="20"/>
        </w:rPr>
        <w:t xml:space="preserve">Tetikleme Seçeneği         </w:t>
      </w:r>
      <w:r w:rsidRPr="00410CA5">
        <w:rPr>
          <w:sz w:val="20"/>
          <w:szCs w:val="20"/>
        </w:rPr>
        <w:tab/>
      </w:r>
      <w:r w:rsidRPr="00410CA5">
        <w:rPr>
          <w:sz w:val="20"/>
          <w:szCs w:val="20"/>
        </w:rPr>
        <w:tab/>
        <w:t>Int., Ext, or Level</w:t>
      </w:r>
    </w:p>
    <w:p w:rsidR="00410CA5" w:rsidRPr="00410CA5" w:rsidRDefault="00410CA5" w:rsidP="00410CA5">
      <w:pPr>
        <w:ind w:firstLine="284"/>
        <w:rPr>
          <w:sz w:val="20"/>
          <w:szCs w:val="20"/>
        </w:rPr>
      </w:pPr>
      <w:r w:rsidRPr="00410CA5">
        <w:rPr>
          <w:sz w:val="20"/>
          <w:szCs w:val="20"/>
        </w:rPr>
        <w:t>Bilgisayar Seri Bağlantısı:                ETHERNET</w:t>
      </w:r>
      <w:r w:rsidRPr="00410CA5">
        <w:rPr>
          <w:sz w:val="20"/>
          <w:szCs w:val="20"/>
        </w:rPr>
        <w:tab/>
      </w:r>
    </w:p>
    <w:p w:rsidR="00410CA5" w:rsidRPr="00410CA5" w:rsidRDefault="00410CA5" w:rsidP="00410CA5">
      <w:pPr>
        <w:ind w:firstLine="284"/>
        <w:rPr>
          <w:sz w:val="20"/>
          <w:szCs w:val="20"/>
        </w:rPr>
      </w:pPr>
    </w:p>
    <w:p w:rsidR="00410CA5" w:rsidRPr="00410CA5" w:rsidRDefault="00B72118" w:rsidP="00410CA5">
      <w:pPr>
        <w:ind w:firstLine="284"/>
        <w:rPr>
          <w:sz w:val="20"/>
          <w:szCs w:val="20"/>
        </w:rPr>
      </w:pPr>
      <w:r>
        <w:rPr>
          <w:sz w:val="20"/>
          <w:szCs w:val="20"/>
        </w:rPr>
        <w:t xml:space="preserve">14- 2 adet </w:t>
      </w:r>
      <w:r w:rsidR="00410CA5" w:rsidRPr="00410CA5">
        <w:rPr>
          <w:sz w:val="20"/>
          <w:szCs w:val="20"/>
        </w:rPr>
        <w:t xml:space="preserve"> EMG </w:t>
      </w:r>
      <w:r w:rsidRPr="00410CA5">
        <w:rPr>
          <w:sz w:val="20"/>
          <w:szCs w:val="20"/>
        </w:rPr>
        <w:t xml:space="preserve">modulü </w:t>
      </w:r>
      <w:r>
        <w:rPr>
          <w:sz w:val="20"/>
          <w:szCs w:val="20"/>
        </w:rPr>
        <w:t>olmalıdır ve bu modüllerde;</w:t>
      </w:r>
    </w:p>
    <w:p w:rsidR="00410CA5" w:rsidRPr="00B72118" w:rsidRDefault="00410CA5" w:rsidP="003C4D2E">
      <w:pPr>
        <w:pStyle w:val="ListeParagraf"/>
        <w:numPr>
          <w:ilvl w:val="0"/>
          <w:numId w:val="39"/>
        </w:numPr>
        <w:rPr>
          <w:sz w:val="20"/>
          <w:szCs w:val="20"/>
        </w:rPr>
      </w:pPr>
      <w:r w:rsidRPr="00B72118">
        <w:rPr>
          <w:sz w:val="20"/>
          <w:szCs w:val="20"/>
        </w:rPr>
        <w:t>EMG Modülleri kablosuz yöntemle çalışmalı ve deneğin hareketlerini s</w:t>
      </w:r>
      <w:r w:rsidR="007E21CB">
        <w:rPr>
          <w:sz w:val="20"/>
          <w:szCs w:val="20"/>
        </w:rPr>
        <w:t>ınırlayan kablo bağlantısı olma</w:t>
      </w:r>
      <w:r w:rsidRPr="00B72118">
        <w:rPr>
          <w:sz w:val="20"/>
          <w:szCs w:val="20"/>
        </w:rPr>
        <w:t>lıdır.</w:t>
      </w:r>
    </w:p>
    <w:p w:rsidR="00410CA5" w:rsidRPr="00B72118" w:rsidRDefault="00410CA5" w:rsidP="003C4D2E">
      <w:pPr>
        <w:pStyle w:val="ListeParagraf"/>
        <w:numPr>
          <w:ilvl w:val="0"/>
          <w:numId w:val="39"/>
        </w:numPr>
        <w:rPr>
          <w:sz w:val="20"/>
          <w:szCs w:val="20"/>
        </w:rPr>
      </w:pPr>
      <w:r w:rsidRPr="00B72118">
        <w:rPr>
          <w:sz w:val="20"/>
          <w:szCs w:val="20"/>
        </w:rPr>
        <w:t>MP160WSW Data Acquisition System’e doğrudan bağlanabilir ve  tam uyumlu olmalıdır.</w:t>
      </w:r>
    </w:p>
    <w:p w:rsidR="00B72118" w:rsidRDefault="00410CA5" w:rsidP="003C4D2E">
      <w:pPr>
        <w:pStyle w:val="ListeParagraf"/>
        <w:numPr>
          <w:ilvl w:val="0"/>
          <w:numId w:val="39"/>
        </w:numPr>
        <w:rPr>
          <w:sz w:val="20"/>
          <w:szCs w:val="20"/>
        </w:rPr>
      </w:pPr>
      <w:r w:rsidRPr="00B72118">
        <w:rPr>
          <w:sz w:val="20"/>
          <w:szCs w:val="20"/>
        </w:rPr>
        <w:t>EMG Kablosuz modülden 2 kanal EMG sinyali kayıt edilebilir olmalıdır.</w:t>
      </w:r>
    </w:p>
    <w:p w:rsidR="00410CA5" w:rsidRPr="00B72118" w:rsidRDefault="00410CA5" w:rsidP="003C4D2E">
      <w:pPr>
        <w:pStyle w:val="ListeParagraf"/>
        <w:numPr>
          <w:ilvl w:val="0"/>
          <w:numId w:val="39"/>
        </w:numPr>
        <w:rPr>
          <w:sz w:val="20"/>
          <w:szCs w:val="20"/>
        </w:rPr>
      </w:pPr>
      <w:r w:rsidRPr="00B72118">
        <w:rPr>
          <w:sz w:val="20"/>
          <w:szCs w:val="20"/>
        </w:rPr>
        <w:t>Modul uygun elektrotları ile insandan EMG sinyallerini algılayabilmelidir.</w:t>
      </w:r>
    </w:p>
    <w:p w:rsidR="00B72118" w:rsidRDefault="00410CA5" w:rsidP="003C4D2E">
      <w:pPr>
        <w:pStyle w:val="ListeParagraf"/>
        <w:numPr>
          <w:ilvl w:val="0"/>
          <w:numId w:val="39"/>
        </w:numPr>
        <w:rPr>
          <w:sz w:val="20"/>
          <w:szCs w:val="20"/>
        </w:rPr>
      </w:pPr>
      <w:r w:rsidRPr="00B72118">
        <w:rPr>
          <w:sz w:val="20"/>
          <w:szCs w:val="20"/>
        </w:rPr>
        <w:t>Si</w:t>
      </w:r>
      <w:r w:rsidR="00B72118">
        <w:rPr>
          <w:sz w:val="20"/>
          <w:szCs w:val="20"/>
        </w:rPr>
        <w:t xml:space="preserve">nyal giriş empedansı 2 MegaOhm </w:t>
      </w:r>
      <w:r w:rsidR="00A004BD">
        <w:rPr>
          <w:sz w:val="20"/>
          <w:szCs w:val="20"/>
        </w:rPr>
        <w:t xml:space="preserve">differential </w:t>
      </w:r>
      <w:r w:rsidRPr="00B72118">
        <w:rPr>
          <w:sz w:val="20"/>
          <w:szCs w:val="20"/>
        </w:rPr>
        <w:t xml:space="preserve">olmalıdır. </w:t>
      </w:r>
    </w:p>
    <w:p w:rsidR="00B72118" w:rsidRDefault="00410CA5" w:rsidP="003C4D2E">
      <w:pPr>
        <w:pStyle w:val="ListeParagraf"/>
        <w:numPr>
          <w:ilvl w:val="0"/>
          <w:numId w:val="39"/>
        </w:numPr>
        <w:rPr>
          <w:sz w:val="20"/>
          <w:szCs w:val="20"/>
        </w:rPr>
      </w:pPr>
      <w:r w:rsidRPr="00B72118">
        <w:rPr>
          <w:sz w:val="20"/>
          <w:szCs w:val="20"/>
        </w:rPr>
        <w:t>Amplifikatör kazancı 2000 olmalıdır.</w:t>
      </w:r>
    </w:p>
    <w:p w:rsidR="00B72118" w:rsidRPr="00995275" w:rsidRDefault="00B72118" w:rsidP="003C4D2E">
      <w:pPr>
        <w:pStyle w:val="ListeParagraf"/>
        <w:numPr>
          <w:ilvl w:val="0"/>
          <w:numId w:val="39"/>
        </w:numPr>
        <w:rPr>
          <w:sz w:val="20"/>
          <w:szCs w:val="20"/>
        </w:rPr>
      </w:pPr>
      <w:r w:rsidRPr="00995275">
        <w:rPr>
          <w:sz w:val="20"/>
          <w:szCs w:val="20"/>
        </w:rPr>
        <w:t xml:space="preserve">Alçak geçiren filtre band genişlikleri en az </w:t>
      </w:r>
      <w:r w:rsidR="00410CA5" w:rsidRPr="00995275">
        <w:rPr>
          <w:sz w:val="20"/>
          <w:szCs w:val="20"/>
        </w:rPr>
        <w:t>250Hz ve 500Hz olmalıdır.</w:t>
      </w:r>
    </w:p>
    <w:p w:rsidR="00B72118" w:rsidRPr="00995275" w:rsidRDefault="00B72118" w:rsidP="003C4D2E">
      <w:pPr>
        <w:pStyle w:val="ListeParagraf"/>
        <w:numPr>
          <w:ilvl w:val="0"/>
          <w:numId w:val="39"/>
        </w:numPr>
        <w:rPr>
          <w:sz w:val="20"/>
          <w:szCs w:val="20"/>
        </w:rPr>
      </w:pPr>
      <w:r w:rsidRPr="00995275">
        <w:rPr>
          <w:sz w:val="20"/>
          <w:szCs w:val="20"/>
        </w:rPr>
        <w:t xml:space="preserve">Yüksek geçiren filtre band genişlikleri en az </w:t>
      </w:r>
      <w:r w:rsidR="00410CA5" w:rsidRPr="00995275">
        <w:rPr>
          <w:sz w:val="20"/>
          <w:szCs w:val="20"/>
        </w:rPr>
        <w:t xml:space="preserve">5 Hz ,10 Hz olmalıdır. </w:t>
      </w:r>
    </w:p>
    <w:p w:rsidR="00A51EE5" w:rsidRPr="00995275" w:rsidRDefault="00410CA5" w:rsidP="003C4D2E">
      <w:pPr>
        <w:pStyle w:val="ListeParagraf"/>
        <w:numPr>
          <w:ilvl w:val="0"/>
          <w:numId w:val="39"/>
        </w:numPr>
        <w:rPr>
          <w:sz w:val="20"/>
          <w:szCs w:val="20"/>
        </w:rPr>
      </w:pPr>
      <w:r w:rsidRPr="00B72118">
        <w:rPr>
          <w:sz w:val="20"/>
          <w:szCs w:val="20"/>
        </w:rPr>
        <w:t xml:space="preserve">Notch </w:t>
      </w:r>
      <w:r w:rsidR="00A51EE5">
        <w:rPr>
          <w:sz w:val="20"/>
          <w:szCs w:val="20"/>
        </w:rPr>
        <w:t>(Çentik)</w:t>
      </w:r>
      <w:r w:rsidRPr="00B72118">
        <w:rPr>
          <w:sz w:val="20"/>
          <w:szCs w:val="20"/>
        </w:rPr>
        <w:t xml:space="preserve"> filtre içermelidir. </w:t>
      </w:r>
    </w:p>
    <w:p w:rsidR="00410CA5" w:rsidRPr="00995275" w:rsidRDefault="00410CA5" w:rsidP="003C4D2E">
      <w:pPr>
        <w:pStyle w:val="ListeParagraf"/>
        <w:numPr>
          <w:ilvl w:val="0"/>
          <w:numId w:val="39"/>
        </w:numPr>
        <w:rPr>
          <w:sz w:val="20"/>
          <w:szCs w:val="20"/>
        </w:rPr>
      </w:pPr>
      <w:r w:rsidRPr="00A51EE5">
        <w:rPr>
          <w:sz w:val="20"/>
          <w:szCs w:val="20"/>
        </w:rPr>
        <w:t>Cihaz kuvvet platformu ile aynı anda ölçüm alabilecek şekilde çalışmalıdır.</w:t>
      </w:r>
    </w:p>
    <w:p w:rsidR="00410CA5" w:rsidRPr="00410CA5" w:rsidRDefault="00410CA5" w:rsidP="00410CA5">
      <w:pPr>
        <w:ind w:firstLine="284"/>
        <w:rPr>
          <w:sz w:val="20"/>
          <w:szCs w:val="20"/>
        </w:rPr>
      </w:pPr>
    </w:p>
    <w:p w:rsidR="00410CA5" w:rsidRPr="00410CA5" w:rsidRDefault="00A51EE5" w:rsidP="00A51EE5">
      <w:pPr>
        <w:ind w:firstLine="284"/>
        <w:rPr>
          <w:sz w:val="20"/>
          <w:szCs w:val="20"/>
        </w:rPr>
      </w:pPr>
      <w:r>
        <w:rPr>
          <w:sz w:val="20"/>
          <w:szCs w:val="20"/>
        </w:rPr>
        <w:t>15-1 Adet EEG MODULÜ olmalıdır ve bu modülde;</w:t>
      </w:r>
    </w:p>
    <w:p w:rsidR="00A51EE5" w:rsidRDefault="00410CA5" w:rsidP="003C4D2E">
      <w:pPr>
        <w:pStyle w:val="ListeParagraf"/>
        <w:numPr>
          <w:ilvl w:val="0"/>
          <w:numId w:val="40"/>
        </w:numPr>
        <w:rPr>
          <w:sz w:val="20"/>
          <w:szCs w:val="20"/>
        </w:rPr>
      </w:pPr>
      <w:r w:rsidRPr="00A51EE5">
        <w:rPr>
          <w:sz w:val="20"/>
          <w:szCs w:val="20"/>
        </w:rPr>
        <w:t>EEG Modülleri kablosuz yöntemle çalışmalı ve deneğin hareketlerini sınırlayan</w:t>
      </w:r>
      <w:r w:rsidR="00A004BD">
        <w:rPr>
          <w:sz w:val="20"/>
          <w:szCs w:val="20"/>
        </w:rPr>
        <w:t xml:space="preserve"> kablo bağlantısı olma</w:t>
      </w:r>
      <w:r w:rsidRPr="00A51EE5">
        <w:rPr>
          <w:sz w:val="20"/>
          <w:szCs w:val="20"/>
        </w:rPr>
        <w:t>lıdır.</w:t>
      </w:r>
    </w:p>
    <w:p w:rsidR="00A51EE5" w:rsidRDefault="00410CA5" w:rsidP="003C4D2E">
      <w:pPr>
        <w:pStyle w:val="ListeParagraf"/>
        <w:numPr>
          <w:ilvl w:val="0"/>
          <w:numId w:val="40"/>
        </w:numPr>
        <w:rPr>
          <w:sz w:val="20"/>
          <w:szCs w:val="20"/>
        </w:rPr>
      </w:pPr>
      <w:r w:rsidRPr="00A51EE5">
        <w:rPr>
          <w:sz w:val="20"/>
          <w:szCs w:val="20"/>
        </w:rPr>
        <w:t>MP160WSW Data Acquisition System’e doğrudan bağlanabilir ve tam uyumlu olmalıdır.</w:t>
      </w:r>
    </w:p>
    <w:p w:rsidR="00A51EE5" w:rsidRDefault="00410CA5" w:rsidP="003C4D2E">
      <w:pPr>
        <w:pStyle w:val="ListeParagraf"/>
        <w:numPr>
          <w:ilvl w:val="0"/>
          <w:numId w:val="40"/>
        </w:numPr>
        <w:rPr>
          <w:sz w:val="20"/>
          <w:szCs w:val="20"/>
        </w:rPr>
      </w:pPr>
      <w:r w:rsidRPr="00A51EE5">
        <w:rPr>
          <w:sz w:val="20"/>
          <w:szCs w:val="20"/>
        </w:rPr>
        <w:t>EEG Kablosuz modülden 2 kanal EEG sinyali kayıt edilebilir olmalıdır.</w:t>
      </w:r>
    </w:p>
    <w:p w:rsidR="00A51EE5" w:rsidRDefault="00410CA5" w:rsidP="003C4D2E">
      <w:pPr>
        <w:pStyle w:val="ListeParagraf"/>
        <w:numPr>
          <w:ilvl w:val="0"/>
          <w:numId w:val="40"/>
        </w:numPr>
        <w:rPr>
          <w:sz w:val="20"/>
          <w:szCs w:val="20"/>
        </w:rPr>
      </w:pPr>
      <w:r w:rsidRPr="00A51EE5">
        <w:rPr>
          <w:sz w:val="20"/>
          <w:szCs w:val="20"/>
        </w:rPr>
        <w:t>Modul uygun elektrotları ile insandan EEG sinyallerini algılayabilmelidir.</w:t>
      </w:r>
    </w:p>
    <w:p w:rsidR="00A51EE5" w:rsidRDefault="00410CA5" w:rsidP="003C4D2E">
      <w:pPr>
        <w:pStyle w:val="ListeParagraf"/>
        <w:numPr>
          <w:ilvl w:val="0"/>
          <w:numId w:val="40"/>
        </w:numPr>
        <w:rPr>
          <w:sz w:val="20"/>
          <w:szCs w:val="20"/>
        </w:rPr>
      </w:pPr>
      <w:r w:rsidRPr="00A51EE5">
        <w:rPr>
          <w:sz w:val="20"/>
          <w:szCs w:val="20"/>
        </w:rPr>
        <w:t xml:space="preserve">Sinyal giriş empedansı 2 MegaOhm  Differantial olmalıdır. </w:t>
      </w:r>
    </w:p>
    <w:p w:rsidR="00A51EE5" w:rsidRDefault="00410CA5" w:rsidP="003C4D2E">
      <w:pPr>
        <w:pStyle w:val="ListeParagraf"/>
        <w:numPr>
          <w:ilvl w:val="0"/>
          <w:numId w:val="40"/>
        </w:numPr>
        <w:rPr>
          <w:sz w:val="20"/>
          <w:szCs w:val="20"/>
        </w:rPr>
      </w:pPr>
      <w:r w:rsidRPr="00A51EE5">
        <w:rPr>
          <w:sz w:val="20"/>
          <w:szCs w:val="20"/>
        </w:rPr>
        <w:t>Amplifikatör kazancı 10.000 olmalıdır.</w:t>
      </w:r>
    </w:p>
    <w:p w:rsidR="00A51EE5" w:rsidRPr="00995275" w:rsidRDefault="00410CA5" w:rsidP="003C4D2E">
      <w:pPr>
        <w:pStyle w:val="ListeParagraf"/>
        <w:numPr>
          <w:ilvl w:val="0"/>
          <w:numId w:val="40"/>
        </w:numPr>
        <w:rPr>
          <w:sz w:val="20"/>
          <w:szCs w:val="20"/>
        </w:rPr>
      </w:pPr>
      <w:r w:rsidRPr="00995275">
        <w:rPr>
          <w:sz w:val="20"/>
          <w:szCs w:val="20"/>
        </w:rPr>
        <w:t>Low-Pass Filtre 35Hz ve 100Hz olmalıdır.</w:t>
      </w:r>
    </w:p>
    <w:p w:rsidR="00410CA5" w:rsidRPr="00995275" w:rsidRDefault="00410CA5" w:rsidP="003C4D2E">
      <w:pPr>
        <w:pStyle w:val="ListeParagraf"/>
        <w:numPr>
          <w:ilvl w:val="0"/>
          <w:numId w:val="40"/>
        </w:numPr>
        <w:rPr>
          <w:sz w:val="20"/>
          <w:szCs w:val="20"/>
        </w:rPr>
      </w:pPr>
      <w:r w:rsidRPr="00995275">
        <w:rPr>
          <w:sz w:val="20"/>
          <w:szCs w:val="20"/>
        </w:rPr>
        <w:t xml:space="preserve">High-Pass Filtre 0,1 Hz , 0,5 Hz olmalıdır. </w:t>
      </w:r>
    </w:p>
    <w:p w:rsidR="00A51EE5" w:rsidRPr="00995275" w:rsidRDefault="00A51EE5" w:rsidP="003C4D2E">
      <w:pPr>
        <w:pStyle w:val="ListeParagraf"/>
        <w:numPr>
          <w:ilvl w:val="0"/>
          <w:numId w:val="39"/>
        </w:numPr>
        <w:rPr>
          <w:sz w:val="20"/>
          <w:szCs w:val="20"/>
        </w:rPr>
      </w:pPr>
      <w:r w:rsidRPr="00B72118">
        <w:rPr>
          <w:sz w:val="20"/>
          <w:szCs w:val="20"/>
        </w:rPr>
        <w:t xml:space="preserve">Notch </w:t>
      </w:r>
      <w:r>
        <w:rPr>
          <w:sz w:val="20"/>
          <w:szCs w:val="20"/>
        </w:rPr>
        <w:t>(Çentik)</w:t>
      </w:r>
      <w:r w:rsidRPr="00B72118">
        <w:rPr>
          <w:sz w:val="20"/>
          <w:szCs w:val="20"/>
        </w:rPr>
        <w:t xml:space="preserve"> filtre içermelidir. </w:t>
      </w:r>
    </w:p>
    <w:p w:rsidR="00410CA5" w:rsidRPr="00995275" w:rsidRDefault="00410CA5" w:rsidP="003C4D2E">
      <w:pPr>
        <w:pStyle w:val="ListeParagraf"/>
        <w:numPr>
          <w:ilvl w:val="0"/>
          <w:numId w:val="39"/>
        </w:numPr>
        <w:rPr>
          <w:sz w:val="20"/>
          <w:szCs w:val="20"/>
        </w:rPr>
      </w:pPr>
      <w:r w:rsidRPr="00A51EE5">
        <w:rPr>
          <w:sz w:val="20"/>
          <w:szCs w:val="20"/>
        </w:rPr>
        <w:t>Cihaz kuvvet platformu ile aynı anda ölçüm alabilecek şekilde çalışmalıdır.</w:t>
      </w:r>
    </w:p>
    <w:p w:rsidR="00410CA5" w:rsidRPr="00410CA5" w:rsidRDefault="00410CA5" w:rsidP="00410CA5">
      <w:pPr>
        <w:ind w:firstLine="284"/>
        <w:rPr>
          <w:sz w:val="20"/>
          <w:szCs w:val="20"/>
        </w:rPr>
      </w:pPr>
    </w:p>
    <w:p w:rsidR="00A51EE5" w:rsidRDefault="00A51EE5" w:rsidP="00A51EE5">
      <w:pPr>
        <w:ind w:firstLine="284"/>
        <w:rPr>
          <w:sz w:val="20"/>
          <w:szCs w:val="20"/>
        </w:rPr>
      </w:pPr>
      <w:r>
        <w:rPr>
          <w:sz w:val="20"/>
          <w:szCs w:val="20"/>
        </w:rPr>
        <w:t xml:space="preserve">16-1 adet </w:t>
      </w:r>
      <w:r w:rsidRPr="00A51EE5">
        <w:rPr>
          <w:sz w:val="20"/>
          <w:szCs w:val="20"/>
        </w:rPr>
        <w:t>Fotopletismografi</w:t>
      </w:r>
      <w:r w:rsidRPr="00995275">
        <w:rPr>
          <w:sz w:val="20"/>
          <w:szCs w:val="20"/>
        </w:rPr>
        <w:t> </w:t>
      </w:r>
      <w:r>
        <w:rPr>
          <w:sz w:val="20"/>
          <w:szCs w:val="20"/>
        </w:rPr>
        <w:t>(</w:t>
      </w:r>
      <w:r w:rsidR="00410CA5" w:rsidRPr="00410CA5">
        <w:rPr>
          <w:sz w:val="20"/>
          <w:szCs w:val="20"/>
        </w:rPr>
        <w:t>PPG</w:t>
      </w:r>
      <w:r>
        <w:rPr>
          <w:sz w:val="20"/>
          <w:szCs w:val="20"/>
        </w:rPr>
        <w:t>)</w:t>
      </w:r>
      <w:r w:rsidR="00410CA5" w:rsidRPr="00410CA5">
        <w:rPr>
          <w:sz w:val="20"/>
          <w:szCs w:val="20"/>
        </w:rPr>
        <w:t xml:space="preserve"> &amp;</w:t>
      </w:r>
      <w:r>
        <w:rPr>
          <w:sz w:val="20"/>
          <w:szCs w:val="20"/>
        </w:rPr>
        <w:t xml:space="preserve"> </w:t>
      </w:r>
      <w:r w:rsidRPr="00A51EE5">
        <w:rPr>
          <w:sz w:val="20"/>
          <w:szCs w:val="20"/>
        </w:rPr>
        <w:t>Ele</w:t>
      </w:r>
      <w:r>
        <w:rPr>
          <w:sz w:val="20"/>
          <w:szCs w:val="20"/>
        </w:rPr>
        <w:t>k</w:t>
      </w:r>
      <w:r w:rsidRPr="00A51EE5">
        <w:rPr>
          <w:sz w:val="20"/>
          <w:szCs w:val="20"/>
        </w:rPr>
        <w:t>torodermal</w:t>
      </w:r>
      <w:r w:rsidR="00410CA5" w:rsidRPr="00410CA5">
        <w:rPr>
          <w:sz w:val="20"/>
          <w:szCs w:val="20"/>
        </w:rPr>
        <w:t xml:space="preserve"> </w:t>
      </w:r>
      <w:r>
        <w:rPr>
          <w:sz w:val="20"/>
          <w:szCs w:val="20"/>
        </w:rPr>
        <w:t>(</w:t>
      </w:r>
      <w:r w:rsidR="00410CA5" w:rsidRPr="00410CA5">
        <w:rPr>
          <w:sz w:val="20"/>
          <w:szCs w:val="20"/>
        </w:rPr>
        <w:t>EDA</w:t>
      </w:r>
      <w:r>
        <w:rPr>
          <w:sz w:val="20"/>
          <w:szCs w:val="20"/>
        </w:rPr>
        <w:t>) modülü</w:t>
      </w:r>
      <w:r w:rsidR="00410CA5" w:rsidRPr="00410CA5">
        <w:rPr>
          <w:sz w:val="20"/>
          <w:szCs w:val="20"/>
        </w:rPr>
        <w:t xml:space="preserve"> </w:t>
      </w:r>
      <w:r>
        <w:rPr>
          <w:sz w:val="20"/>
          <w:szCs w:val="20"/>
        </w:rPr>
        <w:t>olmalıdır ve bu modülde;</w:t>
      </w:r>
    </w:p>
    <w:p w:rsidR="00A51EE5" w:rsidRDefault="00A51EE5" w:rsidP="003C4D2E">
      <w:pPr>
        <w:pStyle w:val="ListeParagraf"/>
        <w:numPr>
          <w:ilvl w:val="0"/>
          <w:numId w:val="41"/>
        </w:numPr>
        <w:rPr>
          <w:sz w:val="20"/>
          <w:szCs w:val="20"/>
        </w:rPr>
      </w:pPr>
      <w:r>
        <w:rPr>
          <w:sz w:val="20"/>
          <w:szCs w:val="20"/>
        </w:rPr>
        <w:t xml:space="preserve">PPG&amp;EDA </w:t>
      </w:r>
      <w:r w:rsidR="00410CA5" w:rsidRPr="00A51EE5">
        <w:rPr>
          <w:sz w:val="20"/>
          <w:szCs w:val="20"/>
        </w:rPr>
        <w:t>Modülü kablosuz yöntemle çalışmalı ve deneğin hareketlerini s</w:t>
      </w:r>
      <w:r w:rsidR="00A004BD">
        <w:rPr>
          <w:sz w:val="20"/>
          <w:szCs w:val="20"/>
        </w:rPr>
        <w:t>ınırlayan kablo bağlantısı olma</w:t>
      </w:r>
      <w:r w:rsidR="00410CA5" w:rsidRPr="00A51EE5">
        <w:rPr>
          <w:sz w:val="20"/>
          <w:szCs w:val="20"/>
        </w:rPr>
        <w:t>lıdır.</w:t>
      </w:r>
    </w:p>
    <w:p w:rsidR="00A51EE5" w:rsidRDefault="00410CA5" w:rsidP="003C4D2E">
      <w:pPr>
        <w:pStyle w:val="ListeParagraf"/>
        <w:numPr>
          <w:ilvl w:val="0"/>
          <w:numId w:val="41"/>
        </w:numPr>
        <w:rPr>
          <w:sz w:val="20"/>
          <w:szCs w:val="20"/>
        </w:rPr>
      </w:pPr>
      <w:r w:rsidRPr="00A51EE5">
        <w:rPr>
          <w:sz w:val="20"/>
          <w:szCs w:val="20"/>
        </w:rPr>
        <w:t>MP160WSW Data Acquisition System’e doğrudan bağlanabilir ve  tam uyumlu olmalıdır.</w:t>
      </w:r>
    </w:p>
    <w:p w:rsidR="00A51EE5" w:rsidRDefault="00410CA5" w:rsidP="003C4D2E">
      <w:pPr>
        <w:pStyle w:val="ListeParagraf"/>
        <w:numPr>
          <w:ilvl w:val="0"/>
          <w:numId w:val="41"/>
        </w:numPr>
        <w:rPr>
          <w:sz w:val="20"/>
          <w:szCs w:val="20"/>
        </w:rPr>
      </w:pPr>
      <w:r w:rsidRPr="00A51EE5">
        <w:rPr>
          <w:sz w:val="20"/>
          <w:szCs w:val="20"/>
        </w:rPr>
        <w:t xml:space="preserve">PPG &amp; EDA Kablosuz modülden 1 kanal PPG </w:t>
      </w:r>
      <w:r w:rsidR="00A51EE5">
        <w:rPr>
          <w:sz w:val="20"/>
          <w:szCs w:val="20"/>
        </w:rPr>
        <w:t>(</w:t>
      </w:r>
      <w:r w:rsidR="00A51EE5" w:rsidRPr="00A51EE5">
        <w:rPr>
          <w:sz w:val="20"/>
          <w:szCs w:val="20"/>
        </w:rPr>
        <w:t>Fotopletismografi</w:t>
      </w:r>
      <w:r w:rsidR="00A51EE5">
        <w:rPr>
          <w:sz w:val="20"/>
          <w:szCs w:val="20"/>
        </w:rPr>
        <w:t>)</w:t>
      </w:r>
      <w:r w:rsidR="00A51EE5" w:rsidRPr="00A51EE5">
        <w:rPr>
          <w:sz w:val="20"/>
          <w:szCs w:val="20"/>
        </w:rPr>
        <w:t xml:space="preserve"> </w:t>
      </w:r>
      <w:r w:rsidRPr="00A51EE5">
        <w:rPr>
          <w:sz w:val="20"/>
          <w:szCs w:val="20"/>
        </w:rPr>
        <w:t>ve 1 kanal EDA (</w:t>
      </w:r>
      <w:r w:rsidR="00A51EE5" w:rsidRPr="00A51EE5">
        <w:rPr>
          <w:sz w:val="20"/>
          <w:szCs w:val="20"/>
        </w:rPr>
        <w:t>Ele</w:t>
      </w:r>
      <w:r w:rsidR="00A51EE5">
        <w:rPr>
          <w:sz w:val="20"/>
          <w:szCs w:val="20"/>
        </w:rPr>
        <w:t>k</w:t>
      </w:r>
      <w:r w:rsidR="00A51EE5" w:rsidRPr="00A51EE5">
        <w:rPr>
          <w:sz w:val="20"/>
          <w:szCs w:val="20"/>
        </w:rPr>
        <w:t>torodermal</w:t>
      </w:r>
      <w:r w:rsidRPr="00A51EE5">
        <w:rPr>
          <w:sz w:val="20"/>
          <w:szCs w:val="20"/>
        </w:rPr>
        <w:t>) sinyalleri kayıt edilebilir olmalıdır.</w:t>
      </w:r>
    </w:p>
    <w:p w:rsidR="00A51EE5" w:rsidRDefault="00410CA5" w:rsidP="003C4D2E">
      <w:pPr>
        <w:pStyle w:val="ListeParagraf"/>
        <w:numPr>
          <w:ilvl w:val="0"/>
          <w:numId w:val="41"/>
        </w:numPr>
        <w:rPr>
          <w:sz w:val="20"/>
          <w:szCs w:val="20"/>
        </w:rPr>
      </w:pPr>
      <w:r w:rsidRPr="00A51EE5">
        <w:rPr>
          <w:sz w:val="20"/>
          <w:szCs w:val="20"/>
        </w:rPr>
        <w:t>Modul uygun elekt</w:t>
      </w:r>
      <w:r w:rsidR="00A51EE5">
        <w:rPr>
          <w:sz w:val="20"/>
          <w:szCs w:val="20"/>
        </w:rPr>
        <w:t xml:space="preserve">rotları ile insandan PPG &amp; EDA </w:t>
      </w:r>
      <w:r w:rsidRPr="00A51EE5">
        <w:rPr>
          <w:sz w:val="20"/>
          <w:szCs w:val="20"/>
        </w:rPr>
        <w:t>sinyallerini algılayabilmelidir.</w:t>
      </w:r>
    </w:p>
    <w:p w:rsidR="00A51EE5" w:rsidRDefault="00410CA5" w:rsidP="003C4D2E">
      <w:pPr>
        <w:pStyle w:val="ListeParagraf"/>
        <w:numPr>
          <w:ilvl w:val="0"/>
          <w:numId w:val="41"/>
        </w:numPr>
        <w:rPr>
          <w:sz w:val="20"/>
          <w:szCs w:val="20"/>
        </w:rPr>
      </w:pPr>
      <w:r w:rsidRPr="00A51EE5">
        <w:rPr>
          <w:sz w:val="20"/>
          <w:szCs w:val="20"/>
        </w:rPr>
        <w:t>Si</w:t>
      </w:r>
      <w:r w:rsidR="00A51EE5">
        <w:rPr>
          <w:sz w:val="20"/>
          <w:szCs w:val="20"/>
        </w:rPr>
        <w:t xml:space="preserve">nyal giriş empedansı 2 MegaOhm </w:t>
      </w:r>
      <w:r w:rsidRPr="00A51EE5">
        <w:rPr>
          <w:sz w:val="20"/>
          <w:szCs w:val="20"/>
        </w:rPr>
        <w:t xml:space="preserve">Differantial olmalıdır. </w:t>
      </w:r>
    </w:p>
    <w:p w:rsidR="00A51EE5" w:rsidRDefault="00410CA5" w:rsidP="003C4D2E">
      <w:pPr>
        <w:pStyle w:val="ListeParagraf"/>
        <w:numPr>
          <w:ilvl w:val="0"/>
          <w:numId w:val="41"/>
        </w:numPr>
        <w:rPr>
          <w:sz w:val="20"/>
          <w:szCs w:val="20"/>
        </w:rPr>
      </w:pPr>
      <w:r w:rsidRPr="00A51EE5">
        <w:rPr>
          <w:sz w:val="20"/>
          <w:szCs w:val="20"/>
        </w:rPr>
        <w:t>Amplifikatör kazancı 500, 1000, 2000 ve 5000 olmalıdır.</w:t>
      </w:r>
    </w:p>
    <w:p w:rsidR="00A51EE5" w:rsidRPr="00995275" w:rsidRDefault="00410CA5" w:rsidP="003C4D2E">
      <w:pPr>
        <w:pStyle w:val="ListeParagraf"/>
        <w:numPr>
          <w:ilvl w:val="0"/>
          <w:numId w:val="41"/>
        </w:numPr>
        <w:rPr>
          <w:sz w:val="20"/>
          <w:szCs w:val="20"/>
        </w:rPr>
      </w:pPr>
      <w:r w:rsidRPr="00995275">
        <w:rPr>
          <w:sz w:val="20"/>
          <w:szCs w:val="20"/>
        </w:rPr>
        <w:t>Low-Pass Filtre 500Hz ve 5000Hz olmalıdır.</w:t>
      </w:r>
    </w:p>
    <w:p w:rsidR="00410CA5" w:rsidRPr="00995275" w:rsidRDefault="00410CA5" w:rsidP="003C4D2E">
      <w:pPr>
        <w:pStyle w:val="ListeParagraf"/>
        <w:numPr>
          <w:ilvl w:val="0"/>
          <w:numId w:val="41"/>
        </w:numPr>
        <w:rPr>
          <w:sz w:val="20"/>
          <w:szCs w:val="20"/>
        </w:rPr>
      </w:pPr>
      <w:r w:rsidRPr="00995275">
        <w:rPr>
          <w:sz w:val="20"/>
          <w:szCs w:val="20"/>
        </w:rPr>
        <w:t xml:space="preserve">High-Pass Filtre 1 Hz ,10 Hz ve 100 Hz olmalıdır. </w:t>
      </w:r>
    </w:p>
    <w:p w:rsidR="00A51EE5" w:rsidRPr="00995275" w:rsidRDefault="00A51EE5" w:rsidP="003C4D2E">
      <w:pPr>
        <w:pStyle w:val="ListeParagraf"/>
        <w:numPr>
          <w:ilvl w:val="0"/>
          <w:numId w:val="39"/>
        </w:numPr>
        <w:rPr>
          <w:sz w:val="20"/>
          <w:szCs w:val="20"/>
        </w:rPr>
      </w:pPr>
      <w:r w:rsidRPr="00B72118">
        <w:rPr>
          <w:sz w:val="20"/>
          <w:szCs w:val="20"/>
        </w:rPr>
        <w:t xml:space="preserve">Notch </w:t>
      </w:r>
      <w:r>
        <w:rPr>
          <w:sz w:val="20"/>
          <w:szCs w:val="20"/>
        </w:rPr>
        <w:t>(Çentik)</w:t>
      </w:r>
      <w:r w:rsidRPr="00B72118">
        <w:rPr>
          <w:sz w:val="20"/>
          <w:szCs w:val="20"/>
        </w:rPr>
        <w:t xml:space="preserve"> filtre içermelidir. </w:t>
      </w:r>
    </w:p>
    <w:p w:rsidR="00410CA5" w:rsidRPr="00995275" w:rsidRDefault="00410CA5" w:rsidP="003C4D2E">
      <w:pPr>
        <w:pStyle w:val="ListeParagraf"/>
        <w:numPr>
          <w:ilvl w:val="0"/>
          <w:numId w:val="39"/>
        </w:numPr>
        <w:rPr>
          <w:sz w:val="20"/>
          <w:szCs w:val="20"/>
        </w:rPr>
      </w:pPr>
      <w:r w:rsidRPr="00A51EE5">
        <w:rPr>
          <w:sz w:val="20"/>
          <w:szCs w:val="20"/>
        </w:rPr>
        <w:t>Cihaz kuvvet platformu ile aynı anda ölçüm alabilecek şekilde çalışmalıdır.</w:t>
      </w:r>
    </w:p>
    <w:p w:rsidR="00410CA5" w:rsidRPr="00410CA5" w:rsidRDefault="00410CA5" w:rsidP="00410CA5">
      <w:pPr>
        <w:ind w:firstLine="284"/>
        <w:rPr>
          <w:sz w:val="20"/>
          <w:szCs w:val="20"/>
        </w:rPr>
      </w:pPr>
    </w:p>
    <w:p w:rsidR="00A51EE5" w:rsidRDefault="00A51EE5" w:rsidP="00A51EE5">
      <w:pPr>
        <w:ind w:firstLine="284"/>
        <w:rPr>
          <w:sz w:val="20"/>
          <w:szCs w:val="20"/>
        </w:rPr>
      </w:pPr>
      <w:r>
        <w:rPr>
          <w:sz w:val="20"/>
          <w:szCs w:val="20"/>
        </w:rPr>
        <w:t>17- 1 adet Solunum Oran (</w:t>
      </w:r>
      <w:r w:rsidR="00410CA5" w:rsidRPr="00410CA5">
        <w:rPr>
          <w:sz w:val="20"/>
          <w:szCs w:val="20"/>
        </w:rPr>
        <w:t>RSP</w:t>
      </w:r>
      <w:r>
        <w:rPr>
          <w:sz w:val="20"/>
          <w:szCs w:val="20"/>
        </w:rPr>
        <w:t>)</w:t>
      </w:r>
      <w:r w:rsidR="00410CA5" w:rsidRPr="00410CA5">
        <w:rPr>
          <w:sz w:val="20"/>
          <w:szCs w:val="20"/>
        </w:rPr>
        <w:t xml:space="preserve"> &amp; </w:t>
      </w:r>
      <w:r w:rsidRPr="00410CA5">
        <w:rPr>
          <w:sz w:val="20"/>
          <w:szCs w:val="20"/>
        </w:rPr>
        <w:t>Ele</w:t>
      </w:r>
      <w:r>
        <w:rPr>
          <w:sz w:val="20"/>
          <w:szCs w:val="20"/>
        </w:rPr>
        <w:t>k</w:t>
      </w:r>
      <w:r w:rsidRPr="00410CA5">
        <w:rPr>
          <w:sz w:val="20"/>
          <w:szCs w:val="20"/>
        </w:rPr>
        <w:t>tro</w:t>
      </w:r>
      <w:r>
        <w:rPr>
          <w:sz w:val="20"/>
          <w:szCs w:val="20"/>
        </w:rPr>
        <w:t>k</w:t>
      </w:r>
      <w:r w:rsidRPr="00410CA5">
        <w:rPr>
          <w:sz w:val="20"/>
          <w:szCs w:val="20"/>
        </w:rPr>
        <w:t xml:space="preserve">ardiogram </w:t>
      </w:r>
      <w:r>
        <w:rPr>
          <w:sz w:val="20"/>
          <w:szCs w:val="20"/>
        </w:rPr>
        <w:t>(</w:t>
      </w:r>
      <w:r w:rsidR="00410CA5" w:rsidRPr="00410CA5">
        <w:rPr>
          <w:sz w:val="20"/>
          <w:szCs w:val="20"/>
        </w:rPr>
        <w:t>E</w:t>
      </w:r>
      <w:r>
        <w:rPr>
          <w:sz w:val="20"/>
          <w:szCs w:val="20"/>
        </w:rPr>
        <w:t>K</w:t>
      </w:r>
      <w:r w:rsidR="00410CA5" w:rsidRPr="00410CA5">
        <w:rPr>
          <w:sz w:val="20"/>
          <w:szCs w:val="20"/>
        </w:rPr>
        <w:t>G</w:t>
      </w:r>
      <w:r>
        <w:rPr>
          <w:sz w:val="20"/>
          <w:szCs w:val="20"/>
        </w:rPr>
        <w:t>) modülü</w:t>
      </w:r>
      <w:r w:rsidRPr="00410CA5">
        <w:rPr>
          <w:sz w:val="20"/>
          <w:szCs w:val="20"/>
        </w:rPr>
        <w:t xml:space="preserve"> </w:t>
      </w:r>
      <w:r>
        <w:rPr>
          <w:sz w:val="20"/>
          <w:szCs w:val="20"/>
        </w:rPr>
        <w:t>olmalıdır ve bu modülde;</w:t>
      </w:r>
    </w:p>
    <w:p w:rsidR="00A51EE5" w:rsidRDefault="00410CA5" w:rsidP="003C4D2E">
      <w:pPr>
        <w:pStyle w:val="ListeParagraf"/>
        <w:numPr>
          <w:ilvl w:val="0"/>
          <w:numId w:val="42"/>
        </w:numPr>
        <w:rPr>
          <w:sz w:val="20"/>
          <w:szCs w:val="20"/>
        </w:rPr>
      </w:pPr>
      <w:r w:rsidRPr="00A51EE5">
        <w:rPr>
          <w:sz w:val="20"/>
          <w:szCs w:val="20"/>
        </w:rPr>
        <w:t>RSP &amp; E</w:t>
      </w:r>
      <w:r w:rsidR="00A51EE5">
        <w:rPr>
          <w:sz w:val="20"/>
          <w:szCs w:val="20"/>
        </w:rPr>
        <w:t>K</w:t>
      </w:r>
      <w:r w:rsidRPr="00A51EE5">
        <w:rPr>
          <w:sz w:val="20"/>
          <w:szCs w:val="20"/>
        </w:rPr>
        <w:t>G Modülü kablosuz yöntemle çalışmalı ve deneğin hareketlerini sınırlayan kablo bağlantısı olmalıdır.</w:t>
      </w:r>
    </w:p>
    <w:p w:rsidR="00A51EE5" w:rsidRDefault="00410CA5" w:rsidP="003C4D2E">
      <w:pPr>
        <w:pStyle w:val="ListeParagraf"/>
        <w:numPr>
          <w:ilvl w:val="0"/>
          <w:numId w:val="42"/>
        </w:numPr>
        <w:rPr>
          <w:sz w:val="20"/>
          <w:szCs w:val="20"/>
        </w:rPr>
      </w:pPr>
      <w:r w:rsidRPr="00A51EE5">
        <w:rPr>
          <w:sz w:val="20"/>
          <w:szCs w:val="20"/>
        </w:rPr>
        <w:t>MP160WSW Data Acquisition Sy</w:t>
      </w:r>
      <w:r w:rsidR="00A51EE5">
        <w:rPr>
          <w:sz w:val="20"/>
          <w:szCs w:val="20"/>
        </w:rPr>
        <w:t>stem’e doğrudan bağlanabilir ve</w:t>
      </w:r>
      <w:r w:rsidRPr="00A51EE5">
        <w:rPr>
          <w:sz w:val="20"/>
          <w:szCs w:val="20"/>
        </w:rPr>
        <w:t xml:space="preserve"> tam uyumlu olmalıdır.</w:t>
      </w:r>
    </w:p>
    <w:p w:rsidR="00A51EE5" w:rsidRDefault="00410CA5" w:rsidP="003C4D2E">
      <w:pPr>
        <w:pStyle w:val="ListeParagraf"/>
        <w:numPr>
          <w:ilvl w:val="0"/>
          <w:numId w:val="42"/>
        </w:numPr>
        <w:rPr>
          <w:sz w:val="20"/>
          <w:szCs w:val="20"/>
        </w:rPr>
      </w:pPr>
      <w:r w:rsidRPr="00A51EE5">
        <w:rPr>
          <w:sz w:val="20"/>
          <w:szCs w:val="20"/>
        </w:rPr>
        <w:t>RSP &amp; E</w:t>
      </w:r>
      <w:r w:rsidR="00A51EE5">
        <w:rPr>
          <w:sz w:val="20"/>
          <w:szCs w:val="20"/>
        </w:rPr>
        <w:t>K</w:t>
      </w:r>
      <w:r w:rsidRPr="00A51EE5">
        <w:rPr>
          <w:sz w:val="20"/>
          <w:szCs w:val="20"/>
        </w:rPr>
        <w:t>G  Kablosuz modülden 1 kanal RSP (</w:t>
      </w:r>
      <w:r w:rsidR="00A51EE5">
        <w:rPr>
          <w:sz w:val="20"/>
          <w:szCs w:val="20"/>
        </w:rPr>
        <w:t>Solunum Oran</w:t>
      </w:r>
      <w:r w:rsidRPr="00A51EE5">
        <w:rPr>
          <w:sz w:val="20"/>
          <w:szCs w:val="20"/>
        </w:rPr>
        <w:t>) ve 1 kanal E</w:t>
      </w:r>
      <w:r w:rsidR="00A51EE5">
        <w:rPr>
          <w:sz w:val="20"/>
          <w:szCs w:val="20"/>
        </w:rPr>
        <w:t>K</w:t>
      </w:r>
      <w:r w:rsidRPr="00A51EE5">
        <w:rPr>
          <w:sz w:val="20"/>
          <w:szCs w:val="20"/>
        </w:rPr>
        <w:t>G (</w:t>
      </w:r>
      <w:r w:rsidR="00A51EE5" w:rsidRPr="00410CA5">
        <w:rPr>
          <w:sz w:val="20"/>
          <w:szCs w:val="20"/>
        </w:rPr>
        <w:t>Ele</w:t>
      </w:r>
      <w:r w:rsidR="00A51EE5">
        <w:rPr>
          <w:sz w:val="20"/>
          <w:szCs w:val="20"/>
        </w:rPr>
        <w:t>k</w:t>
      </w:r>
      <w:r w:rsidR="00A51EE5" w:rsidRPr="00410CA5">
        <w:rPr>
          <w:sz w:val="20"/>
          <w:szCs w:val="20"/>
        </w:rPr>
        <w:t>tro</w:t>
      </w:r>
      <w:r w:rsidR="00A51EE5">
        <w:rPr>
          <w:sz w:val="20"/>
          <w:szCs w:val="20"/>
        </w:rPr>
        <w:t>k</w:t>
      </w:r>
      <w:r w:rsidR="00A51EE5" w:rsidRPr="00410CA5">
        <w:rPr>
          <w:sz w:val="20"/>
          <w:szCs w:val="20"/>
        </w:rPr>
        <w:t>ardiogram</w:t>
      </w:r>
      <w:r w:rsidRPr="00A51EE5">
        <w:rPr>
          <w:sz w:val="20"/>
          <w:szCs w:val="20"/>
        </w:rPr>
        <w:t>) sinyalleri kayıt edilebilir olmalıdır.</w:t>
      </w:r>
    </w:p>
    <w:p w:rsidR="00A51EE5" w:rsidRDefault="00410CA5" w:rsidP="003C4D2E">
      <w:pPr>
        <w:pStyle w:val="ListeParagraf"/>
        <w:numPr>
          <w:ilvl w:val="0"/>
          <w:numId w:val="42"/>
        </w:numPr>
        <w:rPr>
          <w:sz w:val="20"/>
          <w:szCs w:val="20"/>
        </w:rPr>
      </w:pPr>
      <w:r w:rsidRPr="00A51EE5">
        <w:rPr>
          <w:sz w:val="20"/>
          <w:szCs w:val="20"/>
        </w:rPr>
        <w:t>Modul uygun elektrotları ile insandan RSP &amp; E</w:t>
      </w:r>
      <w:r w:rsidR="00A51EE5">
        <w:rPr>
          <w:sz w:val="20"/>
          <w:szCs w:val="20"/>
        </w:rPr>
        <w:t>K</w:t>
      </w:r>
      <w:r w:rsidRPr="00A51EE5">
        <w:rPr>
          <w:sz w:val="20"/>
          <w:szCs w:val="20"/>
        </w:rPr>
        <w:t>G  sinyallerini algılayabilmelidir.</w:t>
      </w:r>
    </w:p>
    <w:p w:rsidR="00A51EE5" w:rsidRDefault="00410CA5" w:rsidP="003C4D2E">
      <w:pPr>
        <w:pStyle w:val="ListeParagraf"/>
        <w:numPr>
          <w:ilvl w:val="0"/>
          <w:numId w:val="42"/>
        </w:numPr>
        <w:rPr>
          <w:sz w:val="20"/>
          <w:szCs w:val="20"/>
        </w:rPr>
      </w:pPr>
      <w:r w:rsidRPr="00A51EE5">
        <w:rPr>
          <w:sz w:val="20"/>
          <w:szCs w:val="20"/>
        </w:rPr>
        <w:lastRenderedPageBreak/>
        <w:t>Sinyal giriş empedansı 2 MegaO</w:t>
      </w:r>
      <w:r w:rsidR="00A51EE5">
        <w:rPr>
          <w:sz w:val="20"/>
          <w:szCs w:val="20"/>
        </w:rPr>
        <w:t>hm</w:t>
      </w:r>
      <w:r w:rsidRPr="00A51EE5">
        <w:rPr>
          <w:sz w:val="20"/>
          <w:szCs w:val="20"/>
        </w:rPr>
        <w:t xml:space="preserve"> Differantial olmalıdır. </w:t>
      </w:r>
    </w:p>
    <w:p w:rsidR="00A51EE5" w:rsidRPr="00A10F6C" w:rsidRDefault="00410CA5" w:rsidP="003C4D2E">
      <w:pPr>
        <w:pStyle w:val="ListeParagraf"/>
        <w:numPr>
          <w:ilvl w:val="0"/>
          <w:numId w:val="42"/>
        </w:numPr>
        <w:rPr>
          <w:sz w:val="20"/>
          <w:szCs w:val="20"/>
        </w:rPr>
      </w:pPr>
      <w:r w:rsidRPr="00A10F6C">
        <w:rPr>
          <w:sz w:val="20"/>
          <w:szCs w:val="20"/>
        </w:rPr>
        <w:t>Low-Pass Filtre DC ve 0,5Hz olmalıdır.</w:t>
      </w:r>
    </w:p>
    <w:p w:rsidR="00410CA5" w:rsidRPr="00A10F6C" w:rsidRDefault="00410CA5" w:rsidP="003C4D2E">
      <w:pPr>
        <w:pStyle w:val="ListeParagraf"/>
        <w:numPr>
          <w:ilvl w:val="0"/>
          <w:numId w:val="42"/>
        </w:numPr>
        <w:rPr>
          <w:sz w:val="20"/>
          <w:szCs w:val="20"/>
        </w:rPr>
      </w:pPr>
      <w:r w:rsidRPr="00A10F6C">
        <w:rPr>
          <w:sz w:val="20"/>
          <w:szCs w:val="20"/>
        </w:rPr>
        <w:t xml:space="preserve">High-Pass Filtre 3 Hz  ve 10 Hz olmalıdır. </w:t>
      </w:r>
    </w:p>
    <w:p w:rsidR="00A51EE5" w:rsidRPr="00A10F6C" w:rsidRDefault="00A51EE5" w:rsidP="003C4D2E">
      <w:pPr>
        <w:pStyle w:val="ListeParagraf"/>
        <w:numPr>
          <w:ilvl w:val="0"/>
          <w:numId w:val="39"/>
        </w:numPr>
        <w:rPr>
          <w:sz w:val="20"/>
          <w:szCs w:val="20"/>
        </w:rPr>
      </w:pPr>
      <w:r w:rsidRPr="00A10F6C">
        <w:rPr>
          <w:sz w:val="20"/>
          <w:szCs w:val="20"/>
        </w:rPr>
        <w:t xml:space="preserve">Notch (Çentik) filtre içermelidir. </w:t>
      </w:r>
    </w:p>
    <w:p w:rsidR="00410CA5" w:rsidRPr="00A10F6C" w:rsidRDefault="00410CA5" w:rsidP="003C4D2E">
      <w:pPr>
        <w:pStyle w:val="ListeParagraf"/>
        <w:numPr>
          <w:ilvl w:val="0"/>
          <w:numId w:val="39"/>
        </w:numPr>
        <w:rPr>
          <w:sz w:val="20"/>
          <w:szCs w:val="20"/>
        </w:rPr>
      </w:pPr>
      <w:r w:rsidRPr="00A10F6C">
        <w:rPr>
          <w:sz w:val="20"/>
          <w:szCs w:val="20"/>
        </w:rPr>
        <w:t>Cihaz kuvvet platformu ile aynı anda ölçüm alabilecek şekilde çalışmalıdır.</w:t>
      </w:r>
    </w:p>
    <w:p w:rsidR="00410CA5" w:rsidRPr="00410CA5" w:rsidRDefault="00410CA5" w:rsidP="00410CA5">
      <w:pPr>
        <w:ind w:firstLine="284"/>
        <w:rPr>
          <w:sz w:val="20"/>
          <w:szCs w:val="20"/>
        </w:rPr>
      </w:pPr>
    </w:p>
    <w:p w:rsidR="00EA6D4F" w:rsidRDefault="00EA6D4F" w:rsidP="00EA6D4F">
      <w:pPr>
        <w:ind w:firstLine="284"/>
        <w:rPr>
          <w:sz w:val="20"/>
          <w:szCs w:val="20"/>
        </w:rPr>
      </w:pPr>
      <w:r>
        <w:rPr>
          <w:sz w:val="20"/>
          <w:szCs w:val="20"/>
        </w:rPr>
        <w:t xml:space="preserve">18- 1 adet </w:t>
      </w:r>
      <w:r w:rsidR="00410CA5" w:rsidRPr="00410CA5">
        <w:rPr>
          <w:sz w:val="20"/>
          <w:szCs w:val="20"/>
        </w:rPr>
        <w:t xml:space="preserve">STIMULUS IZOLASYON ÜNİTESİ </w:t>
      </w:r>
      <w:r>
        <w:rPr>
          <w:sz w:val="20"/>
          <w:szCs w:val="20"/>
        </w:rPr>
        <w:t>olmalıdır ve bu ünite de;</w:t>
      </w:r>
    </w:p>
    <w:p w:rsidR="0088438A" w:rsidRDefault="00410CA5" w:rsidP="003C4D2E">
      <w:pPr>
        <w:pStyle w:val="ListeParagraf"/>
        <w:numPr>
          <w:ilvl w:val="0"/>
          <w:numId w:val="43"/>
        </w:numPr>
        <w:ind w:hanging="11"/>
        <w:rPr>
          <w:sz w:val="20"/>
          <w:szCs w:val="20"/>
        </w:rPr>
      </w:pPr>
      <w:r w:rsidRPr="00EA6D4F">
        <w:rPr>
          <w:sz w:val="20"/>
          <w:szCs w:val="20"/>
        </w:rPr>
        <w:t>MP150 Sisteme doğrudan bağlanabilir ve tam uyumlu olmalıdır.</w:t>
      </w:r>
    </w:p>
    <w:p w:rsidR="0088438A" w:rsidRDefault="00410CA5" w:rsidP="003C4D2E">
      <w:pPr>
        <w:pStyle w:val="ListeParagraf"/>
        <w:numPr>
          <w:ilvl w:val="0"/>
          <w:numId w:val="43"/>
        </w:numPr>
        <w:ind w:hanging="11"/>
        <w:rPr>
          <w:sz w:val="20"/>
          <w:szCs w:val="20"/>
        </w:rPr>
      </w:pPr>
      <w:r w:rsidRPr="0088438A">
        <w:rPr>
          <w:sz w:val="20"/>
          <w:szCs w:val="20"/>
        </w:rPr>
        <w:t>ACQ yazılımı üzerindeki stimülatör dalga şeklini deneğe yüksek güvenirlilikte uyarı olarak verebilmelidir.</w:t>
      </w:r>
    </w:p>
    <w:p w:rsidR="0088438A" w:rsidRDefault="00410CA5" w:rsidP="003C4D2E">
      <w:pPr>
        <w:pStyle w:val="ListeParagraf"/>
        <w:numPr>
          <w:ilvl w:val="0"/>
          <w:numId w:val="43"/>
        </w:numPr>
        <w:ind w:hanging="11"/>
        <w:rPr>
          <w:sz w:val="20"/>
          <w:szCs w:val="20"/>
        </w:rPr>
      </w:pPr>
      <w:r w:rsidRPr="0088438A">
        <w:rPr>
          <w:sz w:val="20"/>
          <w:szCs w:val="20"/>
        </w:rPr>
        <w:t>Uyarı</w:t>
      </w:r>
      <w:r w:rsidR="00A004BD">
        <w:rPr>
          <w:sz w:val="20"/>
          <w:szCs w:val="20"/>
        </w:rPr>
        <w:t>,</w:t>
      </w:r>
      <w:r w:rsidRPr="0088438A">
        <w:rPr>
          <w:sz w:val="20"/>
          <w:szCs w:val="20"/>
        </w:rPr>
        <w:t xml:space="preserve"> akım veya voltaj modunda seçenekli olmalıdır.</w:t>
      </w:r>
    </w:p>
    <w:p w:rsidR="0088438A" w:rsidRDefault="00410CA5" w:rsidP="003C4D2E">
      <w:pPr>
        <w:pStyle w:val="ListeParagraf"/>
        <w:numPr>
          <w:ilvl w:val="0"/>
          <w:numId w:val="43"/>
        </w:numPr>
        <w:ind w:hanging="11"/>
        <w:rPr>
          <w:sz w:val="20"/>
          <w:szCs w:val="20"/>
        </w:rPr>
      </w:pPr>
      <w:r w:rsidRPr="0088438A">
        <w:rPr>
          <w:sz w:val="20"/>
          <w:szCs w:val="20"/>
        </w:rPr>
        <w:t>Uyarı voltajı yazılım üzerinden ayarlanabilmeli ve Voltaj modunda x20 katsayılı çıkış verebilmelidir.</w:t>
      </w:r>
    </w:p>
    <w:p w:rsidR="0088438A" w:rsidRDefault="00410CA5" w:rsidP="003C4D2E">
      <w:pPr>
        <w:pStyle w:val="ListeParagraf"/>
        <w:numPr>
          <w:ilvl w:val="0"/>
          <w:numId w:val="43"/>
        </w:numPr>
        <w:ind w:hanging="11"/>
        <w:rPr>
          <w:sz w:val="20"/>
          <w:szCs w:val="20"/>
        </w:rPr>
      </w:pPr>
      <w:r w:rsidRPr="0088438A">
        <w:rPr>
          <w:sz w:val="20"/>
          <w:szCs w:val="20"/>
        </w:rPr>
        <w:t>Uyarı akımı yazılım üzerinden ayarlanabilmeli ve Akım modunda x10 katsayılı çıkış verebilmelidir.</w:t>
      </w:r>
    </w:p>
    <w:p w:rsidR="0088438A" w:rsidRDefault="00A004BD" w:rsidP="003C4D2E">
      <w:pPr>
        <w:pStyle w:val="ListeParagraf"/>
        <w:numPr>
          <w:ilvl w:val="0"/>
          <w:numId w:val="43"/>
        </w:numPr>
        <w:ind w:hanging="11"/>
        <w:rPr>
          <w:sz w:val="20"/>
          <w:szCs w:val="20"/>
        </w:rPr>
      </w:pPr>
      <w:r>
        <w:rPr>
          <w:sz w:val="20"/>
          <w:szCs w:val="20"/>
        </w:rPr>
        <w:t>Çıkış voltajı en çok 200V</w:t>
      </w:r>
      <w:r w:rsidR="00410CA5" w:rsidRPr="0088438A">
        <w:rPr>
          <w:sz w:val="20"/>
          <w:szCs w:val="20"/>
        </w:rPr>
        <w:t xml:space="preserve"> olmalıdır.</w:t>
      </w:r>
    </w:p>
    <w:p w:rsidR="0088438A" w:rsidRDefault="00410CA5" w:rsidP="003C4D2E">
      <w:pPr>
        <w:pStyle w:val="ListeParagraf"/>
        <w:numPr>
          <w:ilvl w:val="0"/>
          <w:numId w:val="43"/>
        </w:numPr>
        <w:ind w:hanging="11"/>
        <w:rPr>
          <w:sz w:val="20"/>
          <w:szCs w:val="20"/>
        </w:rPr>
      </w:pPr>
      <w:r w:rsidRPr="0088438A">
        <w:rPr>
          <w:sz w:val="20"/>
          <w:szCs w:val="20"/>
        </w:rPr>
        <w:t>Çıkış akımı en çok 100mA olmalıdır.</w:t>
      </w:r>
    </w:p>
    <w:p w:rsidR="0088438A" w:rsidRDefault="00410CA5" w:rsidP="003C4D2E">
      <w:pPr>
        <w:pStyle w:val="ListeParagraf"/>
        <w:numPr>
          <w:ilvl w:val="0"/>
          <w:numId w:val="43"/>
        </w:numPr>
        <w:ind w:hanging="11"/>
        <w:rPr>
          <w:sz w:val="20"/>
          <w:szCs w:val="20"/>
        </w:rPr>
      </w:pPr>
      <w:r w:rsidRPr="0088438A">
        <w:rPr>
          <w:sz w:val="20"/>
          <w:szCs w:val="20"/>
        </w:rPr>
        <w:t>Çıkış akım sınırı 100mA ve 10mA modunda seçenekli olmalıdır.</w:t>
      </w:r>
    </w:p>
    <w:p w:rsidR="0088438A" w:rsidRDefault="00410CA5" w:rsidP="003C4D2E">
      <w:pPr>
        <w:pStyle w:val="ListeParagraf"/>
        <w:numPr>
          <w:ilvl w:val="0"/>
          <w:numId w:val="43"/>
        </w:numPr>
        <w:ind w:hanging="11"/>
        <w:rPr>
          <w:sz w:val="20"/>
          <w:szCs w:val="20"/>
        </w:rPr>
      </w:pPr>
      <w:r w:rsidRPr="0088438A">
        <w:rPr>
          <w:sz w:val="20"/>
          <w:szCs w:val="20"/>
        </w:rPr>
        <w:t>Bağımsız 12V besleme adaptörü olmalıdır.</w:t>
      </w:r>
    </w:p>
    <w:p w:rsidR="0088438A" w:rsidRDefault="0088438A" w:rsidP="003C4D2E">
      <w:pPr>
        <w:pStyle w:val="ListeParagraf"/>
        <w:numPr>
          <w:ilvl w:val="0"/>
          <w:numId w:val="43"/>
        </w:numPr>
        <w:ind w:hanging="11"/>
        <w:rPr>
          <w:sz w:val="20"/>
          <w:szCs w:val="20"/>
        </w:rPr>
      </w:pPr>
      <w:r w:rsidRPr="0088438A">
        <w:rPr>
          <w:sz w:val="20"/>
          <w:szCs w:val="20"/>
        </w:rPr>
        <w:t xml:space="preserve">Cihaz kuvvet platformu </w:t>
      </w:r>
      <w:r w:rsidR="00410CA5" w:rsidRPr="0088438A">
        <w:rPr>
          <w:sz w:val="20"/>
          <w:szCs w:val="20"/>
        </w:rPr>
        <w:t>ile bağlantılı eşzamanlı çalışmalı ve triger alıp verebilmelidir.</w:t>
      </w:r>
    </w:p>
    <w:p w:rsidR="00410CA5" w:rsidRPr="0088438A" w:rsidRDefault="00410CA5" w:rsidP="003C4D2E">
      <w:pPr>
        <w:pStyle w:val="ListeParagraf"/>
        <w:numPr>
          <w:ilvl w:val="0"/>
          <w:numId w:val="43"/>
        </w:numPr>
        <w:ind w:hanging="11"/>
        <w:rPr>
          <w:sz w:val="20"/>
          <w:szCs w:val="20"/>
        </w:rPr>
      </w:pPr>
      <w:r w:rsidRPr="0088438A">
        <w:rPr>
          <w:sz w:val="20"/>
          <w:szCs w:val="20"/>
        </w:rPr>
        <w:t>2 yıl garantili olmalıdır.</w:t>
      </w:r>
    </w:p>
    <w:p w:rsidR="0088438A" w:rsidRDefault="0088438A" w:rsidP="0088438A">
      <w:pPr>
        <w:ind w:firstLine="284"/>
        <w:rPr>
          <w:sz w:val="20"/>
          <w:szCs w:val="20"/>
        </w:rPr>
      </w:pPr>
      <w:r>
        <w:rPr>
          <w:sz w:val="20"/>
          <w:szCs w:val="20"/>
        </w:rPr>
        <w:t xml:space="preserve">  19- 1 adet </w:t>
      </w:r>
      <w:r w:rsidR="00410CA5" w:rsidRPr="00410CA5">
        <w:rPr>
          <w:sz w:val="20"/>
          <w:szCs w:val="20"/>
        </w:rPr>
        <w:t xml:space="preserve"> </w:t>
      </w:r>
      <w:r w:rsidRPr="00410CA5">
        <w:rPr>
          <w:sz w:val="20"/>
          <w:szCs w:val="20"/>
        </w:rPr>
        <w:t>Kuvvet Platformu (Forceplate)</w:t>
      </w:r>
      <w:r w:rsidR="00410CA5" w:rsidRPr="00410CA5">
        <w:rPr>
          <w:sz w:val="20"/>
          <w:szCs w:val="20"/>
        </w:rPr>
        <w:t xml:space="preserve"> </w:t>
      </w:r>
      <w:r>
        <w:rPr>
          <w:sz w:val="20"/>
          <w:szCs w:val="20"/>
        </w:rPr>
        <w:t>olmalıdır ve bu platformda;</w:t>
      </w:r>
    </w:p>
    <w:p w:rsidR="0088438A" w:rsidRDefault="00410CA5" w:rsidP="003C4D2E">
      <w:pPr>
        <w:pStyle w:val="ListeParagraf"/>
        <w:numPr>
          <w:ilvl w:val="0"/>
          <w:numId w:val="44"/>
        </w:numPr>
        <w:rPr>
          <w:sz w:val="20"/>
          <w:szCs w:val="20"/>
        </w:rPr>
      </w:pPr>
      <w:r w:rsidRPr="0088438A">
        <w:rPr>
          <w:sz w:val="20"/>
          <w:szCs w:val="20"/>
        </w:rPr>
        <w:t>Kuvvet platformu yürüme analizi, denge analizi ve sporcu analizi sırasında kuvvet verilerini ölçebilecek özellikte olmalıdır.</w:t>
      </w:r>
    </w:p>
    <w:p w:rsidR="0088438A" w:rsidRDefault="00410CA5" w:rsidP="003C4D2E">
      <w:pPr>
        <w:pStyle w:val="ListeParagraf"/>
        <w:numPr>
          <w:ilvl w:val="0"/>
          <w:numId w:val="44"/>
        </w:numPr>
        <w:rPr>
          <w:sz w:val="20"/>
          <w:szCs w:val="20"/>
        </w:rPr>
      </w:pPr>
      <w:r w:rsidRPr="0088438A">
        <w:rPr>
          <w:sz w:val="20"/>
          <w:szCs w:val="20"/>
        </w:rPr>
        <w:t>Kuvvet platformu en fazla 9kg ağırlığında, taşınabilir ve laboratuvar ortamında kuvvet ölçümü yapabilir olmalıdır.</w:t>
      </w:r>
    </w:p>
    <w:p w:rsidR="0088438A" w:rsidRDefault="00410CA5" w:rsidP="003C4D2E">
      <w:pPr>
        <w:pStyle w:val="ListeParagraf"/>
        <w:numPr>
          <w:ilvl w:val="0"/>
          <w:numId w:val="44"/>
        </w:numPr>
        <w:rPr>
          <w:sz w:val="20"/>
          <w:szCs w:val="20"/>
        </w:rPr>
      </w:pPr>
      <w:r w:rsidRPr="0088438A">
        <w:rPr>
          <w:sz w:val="20"/>
          <w:szCs w:val="20"/>
        </w:rPr>
        <w:t xml:space="preserve">Kuvvet platformu ölçüleri </w:t>
      </w:r>
      <w:r w:rsidR="0088438A" w:rsidRPr="0088438A">
        <w:rPr>
          <w:sz w:val="20"/>
          <w:szCs w:val="20"/>
        </w:rPr>
        <w:t xml:space="preserve">en az </w:t>
      </w:r>
      <w:r w:rsidRPr="0088438A">
        <w:rPr>
          <w:sz w:val="20"/>
          <w:szCs w:val="20"/>
        </w:rPr>
        <w:t>600x500x50 mm boyutlarında, analiz yapılacak kişinin rahatça sığabileceği boyutta olmalıdır.</w:t>
      </w:r>
    </w:p>
    <w:p w:rsidR="0088438A" w:rsidRDefault="00410CA5" w:rsidP="003C4D2E">
      <w:pPr>
        <w:pStyle w:val="ListeParagraf"/>
        <w:numPr>
          <w:ilvl w:val="0"/>
          <w:numId w:val="44"/>
        </w:numPr>
        <w:rPr>
          <w:sz w:val="20"/>
          <w:szCs w:val="20"/>
        </w:rPr>
      </w:pPr>
      <w:r w:rsidRPr="0088438A">
        <w:rPr>
          <w:sz w:val="20"/>
          <w:szCs w:val="20"/>
        </w:rPr>
        <w:t>Kuvvet platformu dinamik kuvvet değişimlerini 0,5%FSO  veya daha iyi hassasiyette  yakalayabilecek teknolojide olmalıdır.</w:t>
      </w:r>
    </w:p>
    <w:p w:rsidR="0088438A" w:rsidRDefault="00410CA5" w:rsidP="003C4D2E">
      <w:pPr>
        <w:pStyle w:val="ListeParagraf"/>
        <w:numPr>
          <w:ilvl w:val="0"/>
          <w:numId w:val="44"/>
        </w:numPr>
        <w:rPr>
          <w:sz w:val="20"/>
          <w:szCs w:val="20"/>
        </w:rPr>
      </w:pPr>
      <w:r w:rsidRPr="0088438A">
        <w:rPr>
          <w:sz w:val="20"/>
          <w:szCs w:val="20"/>
        </w:rPr>
        <w:t>Kuvvet platformu Fx, Fy ve Fz yönünde eksenel kuvvet ölçümü yapabilir olmalıdır ve Fz yönünde 5kN’a kadar, Fy ve Fx yönünde 2,5kN’a kadar  olan ö</w:t>
      </w:r>
      <w:r w:rsidR="0088438A">
        <w:rPr>
          <w:sz w:val="20"/>
          <w:szCs w:val="20"/>
        </w:rPr>
        <w:t>lçümleri hissedebilir olmalıdır</w:t>
      </w:r>
    </w:p>
    <w:p w:rsidR="0088438A" w:rsidRDefault="0088438A" w:rsidP="003C4D2E">
      <w:pPr>
        <w:pStyle w:val="ListeParagraf"/>
        <w:numPr>
          <w:ilvl w:val="0"/>
          <w:numId w:val="44"/>
        </w:numPr>
        <w:rPr>
          <w:sz w:val="20"/>
          <w:szCs w:val="20"/>
        </w:rPr>
      </w:pPr>
      <w:r>
        <w:rPr>
          <w:sz w:val="20"/>
          <w:szCs w:val="20"/>
        </w:rPr>
        <w:t xml:space="preserve">Kuvvet platformu </w:t>
      </w:r>
      <w:r w:rsidR="00410CA5" w:rsidRPr="0088438A">
        <w:rPr>
          <w:sz w:val="20"/>
          <w:szCs w:val="20"/>
        </w:rPr>
        <w:t>seti x ve y düzleminde en yüksek 2mm hata oranı ile Basınç Merkezi ölçümü yaparak, ölçümü  analog çıktı olarak verebilir olmalıdır.</w:t>
      </w:r>
    </w:p>
    <w:p w:rsidR="0088438A" w:rsidRDefault="00410CA5" w:rsidP="003C4D2E">
      <w:pPr>
        <w:pStyle w:val="ListeParagraf"/>
        <w:numPr>
          <w:ilvl w:val="0"/>
          <w:numId w:val="44"/>
        </w:numPr>
        <w:rPr>
          <w:sz w:val="20"/>
          <w:szCs w:val="20"/>
        </w:rPr>
      </w:pPr>
      <w:r w:rsidRPr="0088438A">
        <w:rPr>
          <w:sz w:val="20"/>
          <w:szCs w:val="20"/>
        </w:rPr>
        <w:t>Kuvvet platformu kalibrasyon gereksinimi asgari, mekanik dayanımı ve sinyal güvenilirliği azami olacak şekilde kuvartz teknolojisi ile ölçüm yapmalıdır.</w:t>
      </w:r>
    </w:p>
    <w:p w:rsidR="0088438A" w:rsidRDefault="00410CA5" w:rsidP="003C4D2E">
      <w:pPr>
        <w:pStyle w:val="ListeParagraf"/>
        <w:numPr>
          <w:ilvl w:val="0"/>
          <w:numId w:val="44"/>
        </w:numPr>
        <w:rPr>
          <w:sz w:val="20"/>
          <w:szCs w:val="20"/>
        </w:rPr>
      </w:pPr>
      <w:r w:rsidRPr="0088438A">
        <w:rPr>
          <w:sz w:val="20"/>
          <w:szCs w:val="20"/>
        </w:rPr>
        <w:t>Kuvvet platformu verisi, harici bir kontrol ünitesi ile yükseltilip analog voltaj verisi olarak veri toplama sistemine gönderilir olmalıdır.</w:t>
      </w:r>
    </w:p>
    <w:p w:rsidR="0088438A" w:rsidRDefault="00410CA5" w:rsidP="003C4D2E">
      <w:pPr>
        <w:pStyle w:val="ListeParagraf"/>
        <w:numPr>
          <w:ilvl w:val="0"/>
          <w:numId w:val="44"/>
        </w:numPr>
        <w:rPr>
          <w:sz w:val="20"/>
          <w:szCs w:val="20"/>
        </w:rPr>
      </w:pPr>
      <w:r w:rsidRPr="0088438A">
        <w:rPr>
          <w:sz w:val="20"/>
          <w:szCs w:val="20"/>
        </w:rPr>
        <w:t>Kuvvet platformunun Fz yönünde doğal frekansı en az 200Hz, Fy veFx yönünde en az 400Hz  olmalıdır.</w:t>
      </w:r>
    </w:p>
    <w:p w:rsidR="0088438A" w:rsidRDefault="00410CA5" w:rsidP="003C4D2E">
      <w:pPr>
        <w:pStyle w:val="ListeParagraf"/>
        <w:numPr>
          <w:ilvl w:val="0"/>
          <w:numId w:val="44"/>
        </w:numPr>
        <w:rPr>
          <w:sz w:val="20"/>
          <w:szCs w:val="20"/>
        </w:rPr>
      </w:pPr>
      <w:r w:rsidRPr="0088438A">
        <w:rPr>
          <w:sz w:val="20"/>
          <w:szCs w:val="20"/>
        </w:rPr>
        <w:t>Piezoelektrik sistemine sahip olmalıdır.</w:t>
      </w:r>
    </w:p>
    <w:p w:rsidR="0088438A" w:rsidRDefault="00410CA5" w:rsidP="003C4D2E">
      <w:pPr>
        <w:pStyle w:val="ListeParagraf"/>
        <w:numPr>
          <w:ilvl w:val="0"/>
          <w:numId w:val="44"/>
        </w:numPr>
        <w:rPr>
          <w:sz w:val="20"/>
          <w:szCs w:val="20"/>
        </w:rPr>
      </w:pPr>
      <w:r w:rsidRPr="0088438A">
        <w:rPr>
          <w:sz w:val="20"/>
          <w:szCs w:val="20"/>
        </w:rPr>
        <w:t>Cihaz kullanıcı hataları dışında her türlü fabrika hatalarına karşı en az 2 yıl garanti kapsamında  olmalıdır.</w:t>
      </w:r>
    </w:p>
    <w:p w:rsidR="0088438A" w:rsidRDefault="00410CA5" w:rsidP="003C4D2E">
      <w:pPr>
        <w:pStyle w:val="ListeParagraf"/>
        <w:numPr>
          <w:ilvl w:val="0"/>
          <w:numId w:val="44"/>
        </w:numPr>
        <w:rPr>
          <w:sz w:val="20"/>
          <w:szCs w:val="20"/>
        </w:rPr>
      </w:pPr>
      <w:r w:rsidRPr="0088438A">
        <w:rPr>
          <w:sz w:val="20"/>
          <w:szCs w:val="20"/>
        </w:rPr>
        <w:t>Uygulamalı kullanıcı eğitimi verilmelidir.</w:t>
      </w:r>
    </w:p>
    <w:p w:rsidR="0088438A" w:rsidRDefault="00410CA5" w:rsidP="003C4D2E">
      <w:pPr>
        <w:pStyle w:val="ListeParagraf"/>
        <w:numPr>
          <w:ilvl w:val="0"/>
          <w:numId w:val="44"/>
        </w:numPr>
        <w:rPr>
          <w:sz w:val="20"/>
          <w:szCs w:val="20"/>
        </w:rPr>
      </w:pPr>
      <w:r w:rsidRPr="0088438A">
        <w:rPr>
          <w:sz w:val="20"/>
          <w:szCs w:val="20"/>
        </w:rPr>
        <w:t>Tüm EMG, Stimulator ve force plate sistemleri birbiriyle bağlantılı eş zamanlı çalışmalı ve triger alıp verebilmelidir.</w:t>
      </w:r>
    </w:p>
    <w:p w:rsidR="00410CA5" w:rsidRPr="0088438A" w:rsidRDefault="00410CA5" w:rsidP="003C4D2E">
      <w:pPr>
        <w:pStyle w:val="ListeParagraf"/>
        <w:numPr>
          <w:ilvl w:val="0"/>
          <w:numId w:val="44"/>
        </w:numPr>
        <w:rPr>
          <w:sz w:val="20"/>
          <w:szCs w:val="20"/>
        </w:rPr>
      </w:pPr>
      <w:r w:rsidRPr="0088438A">
        <w:rPr>
          <w:sz w:val="20"/>
          <w:szCs w:val="20"/>
        </w:rPr>
        <w:t>Veri toplama sistemi MP160 ünitesine bağlanabilir olup kablo seti ve kalibrasyon datası kurulum aşamasında verilmelidir.</w:t>
      </w:r>
    </w:p>
    <w:p w:rsidR="00410CA5" w:rsidRPr="00410CA5" w:rsidRDefault="00410CA5" w:rsidP="00410CA5">
      <w:pPr>
        <w:ind w:firstLine="284"/>
        <w:rPr>
          <w:sz w:val="20"/>
          <w:szCs w:val="20"/>
        </w:rPr>
      </w:pPr>
    </w:p>
    <w:p w:rsidR="00410CA5" w:rsidRPr="00410CA5" w:rsidRDefault="0088438A" w:rsidP="00410CA5">
      <w:pPr>
        <w:ind w:firstLine="284"/>
        <w:rPr>
          <w:sz w:val="20"/>
          <w:szCs w:val="20"/>
        </w:rPr>
      </w:pPr>
      <w:r>
        <w:rPr>
          <w:sz w:val="20"/>
          <w:szCs w:val="20"/>
        </w:rPr>
        <w:t xml:space="preserve">20-1 adet </w:t>
      </w:r>
      <w:r w:rsidRPr="00410CA5">
        <w:rPr>
          <w:sz w:val="20"/>
          <w:szCs w:val="20"/>
        </w:rPr>
        <w:t xml:space="preserve"> </w:t>
      </w:r>
      <w:r>
        <w:rPr>
          <w:sz w:val="20"/>
          <w:szCs w:val="20"/>
        </w:rPr>
        <w:t>G</w:t>
      </w:r>
      <w:r w:rsidRPr="00410CA5">
        <w:rPr>
          <w:sz w:val="20"/>
          <w:szCs w:val="20"/>
        </w:rPr>
        <w:t xml:space="preserve">öz İzleme Cihazi </w:t>
      </w:r>
      <w:r>
        <w:rPr>
          <w:sz w:val="20"/>
          <w:szCs w:val="20"/>
        </w:rPr>
        <w:t>olmalıdır ve bu cihaz da;</w:t>
      </w:r>
    </w:p>
    <w:p w:rsidR="0088438A" w:rsidRDefault="00410CA5" w:rsidP="003C4D2E">
      <w:pPr>
        <w:pStyle w:val="ListeParagraf"/>
        <w:numPr>
          <w:ilvl w:val="0"/>
          <w:numId w:val="45"/>
        </w:numPr>
        <w:rPr>
          <w:sz w:val="20"/>
          <w:szCs w:val="20"/>
        </w:rPr>
      </w:pPr>
      <w:r w:rsidRPr="0088438A">
        <w:rPr>
          <w:sz w:val="20"/>
          <w:szCs w:val="20"/>
        </w:rPr>
        <w:t>Cihaz Binoküler (her iki gözü kullanarak) göz izleme yapacaktır.</w:t>
      </w:r>
    </w:p>
    <w:p w:rsidR="0088438A" w:rsidRDefault="00410CA5" w:rsidP="003C4D2E">
      <w:pPr>
        <w:pStyle w:val="ListeParagraf"/>
        <w:numPr>
          <w:ilvl w:val="0"/>
          <w:numId w:val="45"/>
        </w:numPr>
        <w:rPr>
          <w:sz w:val="20"/>
          <w:szCs w:val="20"/>
        </w:rPr>
      </w:pPr>
      <w:r w:rsidRPr="0088438A">
        <w:rPr>
          <w:sz w:val="20"/>
          <w:szCs w:val="20"/>
        </w:rPr>
        <w:t>Göz izleme modülü en az 140 Hz örnekleme hızına sahip olacaktır.</w:t>
      </w:r>
    </w:p>
    <w:p w:rsidR="0088438A" w:rsidRDefault="00410CA5" w:rsidP="003C4D2E">
      <w:pPr>
        <w:pStyle w:val="ListeParagraf"/>
        <w:numPr>
          <w:ilvl w:val="0"/>
          <w:numId w:val="45"/>
        </w:numPr>
        <w:rPr>
          <w:sz w:val="20"/>
          <w:szCs w:val="20"/>
        </w:rPr>
      </w:pPr>
      <w:r w:rsidRPr="0088438A">
        <w:rPr>
          <w:sz w:val="20"/>
          <w:szCs w:val="20"/>
        </w:rPr>
        <w:t>Göz izleme modülünün açısal keskinliği 0.5-1 derece aralığında olacaktır.</w:t>
      </w:r>
    </w:p>
    <w:p w:rsidR="0088438A" w:rsidRDefault="00410CA5" w:rsidP="003C4D2E">
      <w:pPr>
        <w:pStyle w:val="ListeParagraf"/>
        <w:numPr>
          <w:ilvl w:val="0"/>
          <w:numId w:val="45"/>
        </w:numPr>
        <w:rPr>
          <w:sz w:val="20"/>
          <w:szCs w:val="20"/>
        </w:rPr>
      </w:pPr>
      <w:r w:rsidRPr="0088438A">
        <w:rPr>
          <w:sz w:val="20"/>
          <w:szCs w:val="20"/>
        </w:rPr>
        <w:t>Göz izleme modülü elektrik beslemesini bilgisayarın USB portundan yapacak ayrıca bir adaptöre ihtiyaç duymayacaktır.</w:t>
      </w:r>
    </w:p>
    <w:p w:rsidR="0088438A" w:rsidRDefault="00410CA5" w:rsidP="003C4D2E">
      <w:pPr>
        <w:pStyle w:val="ListeParagraf"/>
        <w:numPr>
          <w:ilvl w:val="0"/>
          <w:numId w:val="45"/>
        </w:numPr>
        <w:rPr>
          <w:sz w:val="20"/>
          <w:szCs w:val="20"/>
        </w:rPr>
      </w:pPr>
      <w:r w:rsidRPr="0088438A">
        <w:rPr>
          <w:sz w:val="20"/>
          <w:szCs w:val="20"/>
        </w:rPr>
        <w:t>Göz izleme modülü en fazla 200 g ağırlığında olup kolayca taşınabilir özellikte olacaktır.</w:t>
      </w:r>
    </w:p>
    <w:p w:rsidR="0088438A" w:rsidRDefault="00410CA5" w:rsidP="003C4D2E">
      <w:pPr>
        <w:pStyle w:val="ListeParagraf"/>
        <w:numPr>
          <w:ilvl w:val="0"/>
          <w:numId w:val="45"/>
        </w:numPr>
        <w:rPr>
          <w:sz w:val="20"/>
          <w:szCs w:val="20"/>
        </w:rPr>
      </w:pPr>
      <w:r w:rsidRPr="0088438A">
        <w:rPr>
          <w:sz w:val="20"/>
          <w:szCs w:val="20"/>
        </w:rPr>
        <w:t>Göz izleme modülü kalibrasyonu en az 5 noktalı olacaktır.</w:t>
      </w:r>
    </w:p>
    <w:p w:rsidR="0088438A" w:rsidRDefault="00410CA5" w:rsidP="003C4D2E">
      <w:pPr>
        <w:pStyle w:val="ListeParagraf"/>
        <w:numPr>
          <w:ilvl w:val="0"/>
          <w:numId w:val="45"/>
        </w:numPr>
        <w:rPr>
          <w:sz w:val="20"/>
          <w:szCs w:val="20"/>
        </w:rPr>
      </w:pPr>
      <w:r w:rsidRPr="0088438A">
        <w:rPr>
          <w:sz w:val="20"/>
          <w:szCs w:val="20"/>
        </w:rPr>
        <w:t>Göz izleme modülü çalışma mesafesi 50 - 80 cm aralığında olacaktır.</w:t>
      </w:r>
    </w:p>
    <w:p w:rsidR="0088438A" w:rsidRDefault="00410CA5" w:rsidP="003C4D2E">
      <w:pPr>
        <w:pStyle w:val="ListeParagraf"/>
        <w:numPr>
          <w:ilvl w:val="0"/>
          <w:numId w:val="45"/>
        </w:numPr>
        <w:rPr>
          <w:sz w:val="20"/>
          <w:szCs w:val="20"/>
        </w:rPr>
      </w:pPr>
      <w:r w:rsidRPr="0088438A">
        <w:rPr>
          <w:sz w:val="20"/>
          <w:szCs w:val="20"/>
        </w:rPr>
        <w:lastRenderedPageBreak/>
        <w:t>Göz izleme modülü göz takibi aralığı (head box) en az 35 cm x 22 cm ebatında olacaktır.</w:t>
      </w:r>
    </w:p>
    <w:p w:rsidR="0088438A" w:rsidRDefault="00410CA5" w:rsidP="003C4D2E">
      <w:pPr>
        <w:pStyle w:val="ListeParagraf"/>
        <w:numPr>
          <w:ilvl w:val="0"/>
          <w:numId w:val="45"/>
        </w:numPr>
        <w:rPr>
          <w:sz w:val="20"/>
          <w:szCs w:val="20"/>
        </w:rPr>
      </w:pPr>
      <w:r w:rsidRPr="0088438A">
        <w:rPr>
          <w:sz w:val="20"/>
          <w:szCs w:val="20"/>
        </w:rPr>
        <w:t>Göz izleme modülü izleme geri kazanım süresi en fazla 20 ms olacaktır.</w:t>
      </w:r>
    </w:p>
    <w:p w:rsidR="0088438A" w:rsidRDefault="00410CA5" w:rsidP="003C4D2E">
      <w:pPr>
        <w:pStyle w:val="ListeParagraf"/>
        <w:numPr>
          <w:ilvl w:val="0"/>
          <w:numId w:val="45"/>
        </w:numPr>
        <w:rPr>
          <w:sz w:val="20"/>
          <w:szCs w:val="20"/>
        </w:rPr>
      </w:pPr>
      <w:r w:rsidRPr="0088438A">
        <w:rPr>
          <w:sz w:val="20"/>
          <w:szCs w:val="20"/>
        </w:rPr>
        <w:t>Göz izleme modülü verileri USB 3.0 uyumlu bir kablo ile bilgisayara aktaracaktır.</w:t>
      </w:r>
    </w:p>
    <w:p w:rsidR="0088438A" w:rsidRDefault="00410CA5" w:rsidP="003C4D2E">
      <w:pPr>
        <w:pStyle w:val="ListeParagraf"/>
        <w:numPr>
          <w:ilvl w:val="0"/>
          <w:numId w:val="45"/>
        </w:numPr>
        <w:rPr>
          <w:sz w:val="20"/>
          <w:szCs w:val="20"/>
        </w:rPr>
      </w:pPr>
      <w:r w:rsidRPr="0088438A">
        <w:rPr>
          <w:sz w:val="20"/>
          <w:szCs w:val="20"/>
        </w:rPr>
        <w:t>Göz izleme sisteminde veri gecikmesi en fazla 50 ms olacaktır.</w:t>
      </w:r>
    </w:p>
    <w:p w:rsidR="0088438A" w:rsidRDefault="00410CA5" w:rsidP="003C4D2E">
      <w:pPr>
        <w:pStyle w:val="ListeParagraf"/>
        <w:numPr>
          <w:ilvl w:val="0"/>
          <w:numId w:val="45"/>
        </w:numPr>
        <w:rPr>
          <w:sz w:val="20"/>
          <w:szCs w:val="20"/>
        </w:rPr>
      </w:pPr>
      <w:r w:rsidRPr="0088438A">
        <w:rPr>
          <w:sz w:val="20"/>
          <w:szCs w:val="20"/>
        </w:rPr>
        <w:t>Göz izleme modülü ile birlikte monitör ya da laptop sabi</w:t>
      </w:r>
      <w:r w:rsidR="0088438A">
        <w:rPr>
          <w:sz w:val="20"/>
          <w:szCs w:val="20"/>
        </w:rPr>
        <w:t>tleme aparatı temin edilecektir.</w:t>
      </w:r>
      <w:r w:rsidRPr="0088438A">
        <w:rPr>
          <w:sz w:val="20"/>
          <w:szCs w:val="20"/>
        </w:rPr>
        <w:tab/>
      </w:r>
    </w:p>
    <w:p w:rsidR="0088438A" w:rsidRDefault="00A004BD" w:rsidP="003C4D2E">
      <w:pPr>
        <w:pStyle w:val="ListeParagraf"/>
        <w:numPr>
          <w:ilvl w:val="0"/>
          <w:numId w:val="45"/>
        </w:numPr>
        <w:rPr>
          <w:sz w:val="20"/>
          <w:szCs w:val="20"/>
        </w:rPr>
      </w:pPr>
      <w:r>
        <w:rPr>
          <w:sz w:val="20"/>
          <w:szCs w:val="20"/>
        </w:rPr>
        <w:t>G</w:t>
      </w:r>
      <w:r w:rsidR="00410CA5" w:rsidRPr="0088438A">
        <w:rPr>
          <w:sz w:val="20"/>
          <w:szCs w:val="20"/>
        </w:rPr>
        <w:t>önüllü</w:t>
      </w:r>
      <w:r>
        <w:rPr>
          <w:sz w:val="20"/>
          <w:szCs w:val="20"/>
        </w:rPr>
        <w:t>,</w:t>
      </w:r>
      <w:r w:rsidR="00410CA5" w:rsidRPr="0088438A">
        <w:rPr>
          <w:sz w:val="20"/>
          <w:szCs w:val="20"/>
        </w:rPr>
        <w:t xml:space="preserve"> gözlük ya da lens taktığında da </w:t>
      </w:r>
      <w:r>
        <w:rPr>
          <w:sz w:val="20"/>
          <w:szCs w:val="20"/>
        </w:rPr>
        <w:t>c</w:t>
      </w:r>
      <w:r w:rsidRPr="0088438A">
        <w:rPr>
          <w:sz w:val="20"/>
          <w:szCs w:val="20"/>
        </w:rPr>
        <w:t xml:space="preserve">ihaz </w:t>
      </w:r>
      <w:r w:rsidR="00410CA5" w:rsidRPr="0088438A">
        <w:rPr>
          <w:sz w:val="20"/>
          <w:szCs w:val="20"/>
        </w:rPr>
        <w:t>göz izleme yapabilecektir.</w:t>
      </w:r>
    </w:p>
    <w:p w:rsidR="0088438A" w:rsidRDefault="00410CA5" w:rsidP="003C4D2E">
      <w:pPr>
        <w:pStyle w:val="ListeParagraf"/>
        <w:numPr>
          <w:ilvl w:val="0"/>
          <w:numId w:val="45"/>
        </w:numPr>
        <w:rPr>
          <w:sz w:val="20"/>
          <w:szCs w:val="20"/>
        </w:rPr>
      </w:pPr>
      <w:r w:rsidRPr="0088438A">
        <w:rPr>
          <w:sz w:val="20"/>
          <w:szCs w:val="20"/>
        </w:rPr>
        <w:t>Göz izleme verileri x/y koordinatları, gözbebeği çağı ve zaman bilgilerini içerecektir.</w:t>
      </w:r>
    </w:p>
    <w:p w:rsidR="0088438A" w:rsidRDefault="00410CA5" w:rsidP="003C4D2E">
      <w:pPr>
        <w:pStyle w:val="ListeParagraf"/>
        <w:numPr>
          <w:ilvl w:val="0"/>
          <w:numId w:val="45"/>
        </w:numPr>
        <w:rPr>
          <w:sz w:val="20"/>
          <w:szCs w:val="20"/>
        </w:rPr>
      </w:pPr>
      <w:r w:rsidRPr="0088438A">
        <w:rPr>
          <w:sz w:val="20"/>
          <w:szCs w:val="20"/>
        </w:rPr>
        <w:t>Cihaz göz izleme modülünden gelen verileri analiz edecek bir yazılım içerecektir.</w:t>
      </w:r>
    </w:p>
    <w:p w:rsidR="0088438A" w:rsidRDefault="00410CA5" w:rsidP="003C4D2E">
      <w:pPr>
        <w:pStyle w:val="ListeParagraf"/>
        <w:numPr>
          <w:ilvl w:val="0"/>
          <w:numId w:val="45"/>
        </w:numPr>
        <w:rPr>
          <w:sz w:val="20"/>
          <w:szCs w:val="20"/>
        </w:rPr>
      </w:pPr>
      <w:r w:rsidRPr="0088438A">
        <w:rPr>
          <w:sz w:val="20"/>
          <w:szCs w:val="20"/>
        </w:rPr>
        <w:t>Bu yazılım göz izleme modülünden aldığı veriler ile gönüllünün ekran üzerindeki görselin hangi bölgelerine odaklandığını ısı haritası (heat map) şeklinde gösterecektir.</w:t>
      </w:r>
    </w:p>
    <w:p w:rsidR="0088438A" w:rsidRDefault="00410CA5" w:rsidP="003C4D2E">
      <w:pPr>
        <w:pStyle w:val="ListeParagraf"/>
        <w:numPr>
          <w:ilvl w:val="0"/>
          <w:numId w:val="45"/>
        </w:numPr>
        <w:rPr>
          <w:sz w:val="20"/>
          <w:szCs w:val="20"/>
        </w:rPr>
      </w:pPr>
      <w:r w:rsidRPr="0088438A">
        <w:rPr>
          <w:sz w:val="20"/>
          <w:szCs w:val="20"/>
        </w:rPr>
        <w:t>Yazılım gönüllünün dinamik ilgi alanlarını (dynamic areas of interest, AOI) gösterebilecektir.</w:t>
      </w:r>
    </w:p>
    <w:p w:rsidR="0088438A" w:rsidRDefault="00410CA5" w:rsidP="003C4D2E">
      <w:pPr>
        <w:pStyle w:val="ListeParagraf"/>
        <w:numPr>
          <w:ilvl w:val="0"/>
          <w:numId w:val="45"/>
        </w:numPr>
        <w:rPr>
          <w:sz w:val="20"/>
          <w:szCs w:val="20"/>
        </w:rPr>
      </w:pPr>
      <w:r w:rsidRPr="0088438A">
        <w:rPr>
          <w:sz w:val="20"/>
          <w:szCs w:val="20"/>
        </w:rPr>
        <w:t>Yazılım göz fiksasyon noktalarını (gaze fixation path) sırasıyla gösterebilecektir.</w:t>
      </w:r>
    </w:p>
    <w:p w:rsidR="0088438A" w:rsidRDefault="00410CA5" w:rsidP="003C4D2E">
      <w:pPr>
        <w:pStyle w:val="ListeParagraf"/>
        <w:numPr>
          <w:ilvl w:val="0"/>
          <w:numId w:val="45"/>
        </w:numPr>
        <w:rPr>
          <w:sz w:val="20"/>
          <w:szCs w:val="20"/>
        </w:rPr>
      </w:pPr>
      <w:r w:rsidRPr="0088438A">
        <w:rPr>
          <w:sz w:val="20"/>
          <w:szCs w:val="20"/>
        </w:rPr>
        <w:t>Yazılım veriler ile birlikte hareketli ve durağan görselleri de kaydetmeye izin verecektir.</w:t>
      </w:r>
    </w:p>
    <w:p w:rsidR="0088438A" w:rsidRDefault="00410CA5" w:rsidP="003C4D2E">
      <w:pPr>
        <w:pStyle w:val="ListeParagraf"/>
        <w:numPr>
          <w:ilvl w:val="0"/>
          <w:numId w:val="45"/>
        </w:numPr>
        <w:rPr>
          <w:sz w:val="20"/>
          <w:szCs w:val="20"/>
        </w:rPr>
      </w:pPr>
      <w:r w:rsidRPr="0088438A">
        <w:rPr>
          <w:sz w:val="20"/>
          <w:szCs w:val="20"/>
        </w:rPr>
        <w:t>Yazılım ayrıca bilgisayar mikrofonunu ve kamerasını kullanarak gönüllünün ses ve videosunu kaydedecektir.</w:t>
      </w:r>
    </w:p>
    <w:p w:rsidR="0088438A" w:rsidRDefault="00410CA5" w:rsidP="003C4D2E">
      <w:pPr>
        <w:pStyle w:val="ListeParagraf"/>
        <w:numPr>
          <w:ilvl w:val="0"/>
          <w:numId w:val="45"/>
        </w:numPr>
        <w:rPr>
          <w:sz w:val="20"/>
          <w:szCs w:val="20"/>
        </w:rPr>
      </w:pPr>
      <w:r w:rsidRPr="0088438A">
        <w:rPr>
          <w:sz w:val="20"/>
          <w:szCs w:val="20"/>
        </w:rPr>
        <w:t>Yazılım ile birlikte geliştirici araçları (ADI/SDK) temin edilecektir.</w:t>
      </w:r>
    </w:p>
    <w:p w:rsidR="00410CA5" w:rsidRPr="0088438A" w:rsidRDefault="00410CA5" w:rsidP="003C4D2E">
      <w:pPr>
        <w:pStyle w:val="ListeParagraf"/>
        <w:numPr>
          <w:ilvl w:val="0"/>
          <w:numId w:val="45"/>
        </w:numPr>
        <w:rPr>
          <w:sz w:val="20"/>
          <w:szCs w:val="20"/>
        </w:rPr>
      </w:pPr>
      <w:r w:rsidRPr="0088438A">
        <w:rPr>
          <w:sz w:val="20"/>
          <w:szCs w:val="20"/>
        </w:rPr>
        <w:t>Cihaz ile birlikte Intel i7 işlemciye sahip, en az 8 GB RAM ve 1 TB sabit disk içeren notebook bilgisayar temin edilecektir.</w:t>
      </w:r>
    </w:p>
    <w:p w:rsidR="00410CA5" w:rsidRPr="00410CA5" w:rsidRDefault="0088438A" w:rsidP="00410CA5">
      <w:pPr>
        <w:ind w:firstLine="284"/>
        <w:rPr>
          <w:sz w:val="20"/>
          <w:szCs w:val="20"/>
        </w:rPr>
      </w:pPr>
      <w:r>
        <w:rPr>
          <w:sz w:val="20"/>
          <w:szCs w:val="20"/>
        </w:rPr>
        <w:t xml:space="preserve">21-1 adet </w:t>
      </w:r>
      <w:r w:rsidRPr="00410CA5">
        <w:rPr>
          <w:sz w:val="20"/>
          <w:szCs w:val="20"/>
        </w:rPr>
        <w:t xml:space="preserve"> Laptop Bilgisayar </w:t>
      </w:r>
      <w:r>
        <w:rPr>
          <w:sz w:val="20"/>
          <w:szCs w:val="20"/>
        </w:rPr>
        <w:t>olmalıdır ve bu cihaz da;</w:t>
      </w:r>
    </w:p>
    <w:p w:rsidR="0088438A" w:rsidRDefault="00A004BD" w:rsidP="003C4D2E">
      <w:pPr>
        <w:pStyle w:val="ListeParagraf"/>
        <w:numPr>
          <w:ilvl w:val="0"/>
          <w:numId w:val="46"/>
        </w:numPr>
        <w:rPr>
          <w:sz w:val="20"/>
          <w:szCs w:val="20"/>
        </w:rPr>
      </w:pPr>
      <w:r>
        <w:rPr>
          <w:sz w:val="20"/>
          <w:szCs w:val="20"/>
        </w:rPr>
        <w:t xml:space="preserve">İntel </w:t>
      </w:r>
      <w:r w:rsidR="00410CA5" w:rsidRPr="0088438A">
        <w:rPr>
          <w:sz w:val="20"/>
          <w:szCs w:val="20"/>
        </w:rPr>
        <w:t>Core i7 işlemci ve üstü, Ram 8 GB ve üstü, İşletim sistemi windows10 ve üstü.</w:t>
      </w:r>
    </w:p>
    <w:p w:rsidR="0088438A" w:rsidRDefault="0088438A" w:rsidP="003C4D2E">
      <w:pPr>
        <w:pStyle w:val="ListeParagraf"/>
        <w:numPr>
          <w:ilvl w:val="0"/>
          <w:numId w:val="46"/>
        </w:numPr>
        <w:rPr>
          <w:sz w:val="20"/>
          <w:szCs w:val="20"/>
        </w:rPr>
      </w:pPr>
      <w:r>
        <w:rPr>
          <w:sz w:val="20"/>
          <w:szCs w:val="20"/>
        </w:rPr>
        <w:t xml:space="preserve">Minimum </w:t>
      </w:r>
      <w:r w:rsidR="00410CA5" w:rsidRPr="0088438A">
        <w:rPr>
          <w:sz w:val="20"/>
          <w:szCs w:val="20"/>
        </w:rPr>
        <w:t>1TB harddisk kapasitesi</w:t>
      </w:r>
    </w:p>
    <w:p w:rsidR="0088438A" w:rsidRDefault="0088438A" w:rsidP="003C4D2E">
      <w:pPr>
        <w:pStyle w:val="ListeParagraf"/>
        <w:numPr>
          <w:ilvl w:val="0"/>
          <w:numId w:val="46"/>
        </w:numPr>
        <w:rPr>
          <w:sz w:val="20"/>
          <w:szCs w:val="20"/>
        </w:rPr>
      </w:pPr>
      <w:r>
        <w:rPr>
          <w:sz w:val="20"/>
          <w:szCs w:val="20"/>
        </w:rPr>
        <w:t>M</w:t>
      </w:r>
      <w:r w:rsidRPr="0088438A">
        <w:rPr>
          <w:sz w:val="20"/>
          <w:szCs w:val="20"/>
        </w:rPr>
        <w:t xml:space="preserve">inimum </w:t>
      </w:r>
      <w:r w:rsidR="00723074">
        <w:rPr>
          <w:sz w:val="20"/>
          <w:szCs w:val="20"/>
        </w:rPr>
        <w:t>15</w:t>
      </w:r>
      <w:r w:rsidR="00410CA5" w:rsidRPr="0088438A">
        <w:rPr>
          <w:sz w:val="20"/>
          <w:szCs w:val="20"/>
        </w:rPr>
        <w:t>" ekran büyüklüğü ve üstü</w:t>
      </w:r>
    </w:p>
    <w:p w:rsidR="0088438A" w:rsidRDefault="0088438A" w:rsidP="003C4D2E">
      <w:pPr>
        <w:pStyle w:val="ListeParagraf"/>
        <w:numPr>
          <w:ilvl w:val="0"/>
          <w:numId w:val="46"/>
        </w:numPr>
        <w:rPr>
          <w:sz w:val="20"/>
          <w:szCs w:val="20"/>
        </w:rPr>
      </w:pPr>
      <w:r>
        <w:rPr>
          <w:sz w:val="20"/>
          <w:szCs w:val="20"/>
        </w:rPr>
        <w:t>M</w:t>
      </w:r>
      <w:r w:rsidRPr="0088438A">
        <w:rPr>
          <w:sz w:val="20"/>
          <w:szCs w:val="20"/>
        </w:rPr>
        <w:t xml:space="preserve">inimum </w:t>
      </w:r>
      <w:r w:rsidR="00410CA5" w:rsidRPr="0088438A">
        <w:rPr>
          <w:sz w:val="20"/>
          <w:szCs w:val="20"/>
        </w:rPr>
        <w:t>NVIDIA GTX ekran kartı özellikli</w:t>
      </w:r>
    </w:p>
    <w:p w:rsidR="0088438A" w:rsidRDefault="0088438A" w:rsidP="003C4D2E">
      <w:pPr>
        <w:pStyle w:val="ListeParagraf"/>
        <w:numPr>
          <w:ilvl w:val="0"/>
          <w:numId w:val="46"/>
        </w:numPr>
        <w:rPr>
          <w:sz w:val="20"/>
          <w:szCs w:val="20"/>
        </w:rPr>
      </w:pPr>
      <w:r>
        <w:rPr>
          <w:sz w:val="20"/>
          <w:szCs w:val="20"/>
        </w:rPr>
        <w:t>M</w:t>
      </w:r>
      <w:r w:rsidRPr="0088438A">
        <w:rPr>
          <w:sz w:val="20"/>
          <w:szCs w:val="20"/>
        </w:rPr>
        <w:t xml:space="preserve">inimum </w:t>
      </w:r>
      <w:r w:rsidR="00410CA5" w:rsidRPr="0088438A">
        <w:rPr>
          <w:sz w:val="20"/>
          <w:szCs w:val="20"/>
        </w:rPr>
        <w:t>Video output HDMI 1.3 ve üstü</w:t>
      </w:r>
    </w:p>
    <w:p w:rsidR="004E43AA" w:rsidRPr="0088438A" w:rsidRDefault="0088438A" w:rsidP="003C4D2E">
      <w:pPr>
        <w:pStyle w:val="ListeParagraf"/>
        <w:numPr>
          <w:ilvl w:val="0"/>
          <w:numId w:val="46"/>
        </w:numPr>
        <w:rPr>
          <w:sz w:val="20"/>
          <w:szCs w:val="20"/>
        </w:rPr>
      </w:pPr>
      <w:r w:rsidRPr="0088438A">
        <w:rPr>
          <w:sz w:val="20"/>
          <w:szCs w:val="20"/>
        </w:rPr>
        <w:t>Minimum</w:t>
      </w:r>
      <w:r w:rsidR="00410CA5" w:rsidRPr="0088438A">
        <w:rPr>
          <w:sz w:val="20"/>
          <w:szCs w:val="20"/>
        </w:rPr>
        <w:t xml:space="preserve"> Üç USB  3.0 ve  bir USB 2.0 USB giri</w:t>
      </w:r>
      <w:r w:rsidRPr="0088438A">
        <w:rPr>
          <w:sz w:val="20"/>
          <w:szCs w:val="20"/>
        </w:rPr>
        <w:t>şi olmalıdır.</w:t>
      </w:r>
    </w:p>
    <w:p w:rsidR="004E43AA" w:rsidRDefault="004E43AA"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1D0512" w:rsidRPr="00885744" w:rsidRDefault="001D0512" w:rsidP="001D0512">
      <w:pPr>
        <w:spacing w:before="0" w:after="120"/>
        <w:ind w:firstLine="0"/>
        <w:rPr>
          <w:sz w:val="20"/>
          <w:szCs w:val="20"/>
          <w:lang w:val="tr-TR"/>
        </w:rPr>
      </w:pPr>
      <w:r w:rsidRPr="00885744">
        <w:rPr>
          <w:sz w:val="20"/>
          <w:szCs w:val="20"/>
          <w:lang w:val="tr-TR"/>
        </w:rPr>
        <w:t>GENEL ŞARTLAR:</w:t>
      </w:r>
    </w:p>
    <w:p w:rsidR="001D0512" w:rsidRPr="00885744" w:rsidRDefault="001D0512" w:rsidP="001D0512">
      <w:pPr>
        <w:spacing w:before="0" w:after="120"/>
        <w:ind w:firstLine="0"/>
        <w:rPr>
          <w:sz w:val="20"/>
          <w:szCs w:val="20"/>
          <w:lang w:val="tr-TR"/>
        </w:rPr>
      </w:pPr>
      <w:r w:rsidRPr="00885744">
        <w:rPr>
          <w:sz w:val="20"/>
          <w:szCs w:val="20"/>
          <w:lang w:val="tr-TR"/>
        </w:rPr>
        <w:t>1-</w:t>
      </w:r>
      <w:r w:rsidRPr="00885744">
        <w:rPr>
          <w:sz w:val="20"/>
          <w:szCs w:val="20"/>
          <w:lang w:val="tr-TR"/>
        </w:rPr>
        <w:tab/>
        <w:t xml:space="preserve">Tüm sistemler laboratuvarımıza kurulup çalışır olarak teslim edilmelidir. </w:t>
      </w:r>
    </w:p>
    <w:p w:rsidR="001D0512" w:rsidRPr="00885744" w:rsidRDefault="001D0512" w:rsidP="001D0512">
      <w:pPr>
        <w:spacing w:before="0" w:after="120"/>
        <w:ind w:firstLine="0"/>
        <w:rPr>
          <w:sz w:val="20"/>
          <w:szCs w:val="20"/>
          <w:lang w:val="tr-TR"/>
        </w:rPr>
      </w:pPr>
      <w:r w:rsidRPr="00885744">
        <w:rPr>
          <w:sz w:val="20"/>
          <w:szCs w:val="20"/>
          <w:lang w:val="tr-TR"/>
        </w:rPr>
        <w:t>2-</w:t>
      </w:r>
      <w:r w:rsidRPr="00885744">
        <w:rPr>
          <w:sz w:val="20"/>
          <w:szCs w:val="20"/>
          <w:lang w:val="tr-TR"/>
        </w:rPr>
        <w:tab/>
        <w:t>Sistemlere ait yazılım ve donanım için 2 mesai günü uygulamalı kullanıcı eğitimi verilmelidir.</w:t>
      </w:r>
    </w:p>
    <w:p w:rsidR="00BB463C" w:rsidRPr="00885744" w:rsidRDefault="001D0512" w:rsidP="001D0512">
      <w:pPr>
        <w:spacing w:before="0" w:after="120"/>
        <w:ind w:firstLine="0"/>
        <w:rPr>
          <w:sz w:val="20"/>
          <w:szCs w:val="20"/>
          <w:lang w:val="tr-TR"/>
        </w:rPr>
      </w:pPr>
      <w:r w:rsidRPr="00885744">
        <w:rPr>
          <w:sz w:val="20"/>
          <w:szCs w:val="20"/>
          <w:lang w:val="tr-TR"/>
        </w:rPr>
        <w:t>3-</w:t>
      </w:r>
      <w:r w:rsidRPr="00885744">
        <w:rPr>
          <w:sz w:val="20"/>
          <w:szCs w:val="20"/>
          <w:lang w:val="tr-TR"/>
        </w:rPr>
        <w:tab/>
        <w:t>Üstlenici tüm sistemler için 2 (İki) yıl garanti taahhütnamesi vermelidir.</w:t>
      </w: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A10F6C" w:rsidRDefault="00A10F6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B463C" w:rsidRDefault="00BB463C" w:rsidP="004E43AA">
      <w:pPr>
        <w:spacing w:before="0" w:after="120"/>
        <w:ind w:firstLine="0"/>
        <w:rPr>
          <w:b/>
          <w:sz w:val="20"/>
          <w:szCs w:val="20"/>
          <w:lang w:val="tr-TR"/>
        </w:rPr>
      </w:pPr>
    </w:p>
    <w:p w:rsidR="00BA41C7" w:rsidRDefault="004E43AA" w:rsidP="004E43AA">
      <w:pPr>
        <w:spacing w:before="0" w:after="120"/>
        <w:ind w:firstLine="0"/>
        <w:rPr>
          <w:color w:val="FF0000"/>
          <w:sz w:val="20"/>
          <w:szCs w:val="20"/>
          <w:lang w:val="tr-TR"/>
        </w:rPr>
      </w:pPr>
      <w:r>
        <w:rPr>
          <w:b/>
          <w:sz w:val="20"/>
          <w:szCs w:val="20"/>
          <w:lang w:val="tr-TR"/>
        </w:rPr>
        <w:lastRenderedPageBreak/>
        <w:t>Sözleşme başlığı</w:t>
      </w:r>
      <w:r>
        <w:rPr>
          <w:b/>
          <w:sz w:val="20"/>
          <w:szCs w:val="20"/>
          <w:lang w:val="tr-TR"/>
        </w:rPr>
        <w:tab/>
        <w:t xml:space="preserve">: </w:t>
      </w:r>
      <w:r w:rsidRPr="008C10AB">
        <w:rPr>
          <w:color w:val="FF0000"/>
          <w:sz w:val="20"/>
          <w:szCs w:val="20"/>
          <w:lang w:val="tr-TR"/>
        </w:rPr>
        <w:t>“</w:t>
      </w:r>
      <w:r w:rsidR="00BA41C7" w:rsidRPr="00BA41C7">
        <w:rPr>
          <w:color w:val="FF0000"/>
          <w:sz w:val="20"/>
          <w:szCs w:val="20"/>
          <w:lang w:val="tr-TR"/>
        </w:rPr>
        <w:t>a)</w:t>
      </w:r>
      <w:r w:rsidR="00BA41C7" w:rsidRPr="00BA41C7">
        <w:rPr>
          <w:color w:val="FF0000"/>
          <w:sz w:val="20"/>
          <w:szCs w:val="20"/>
          <w:lang w:val="tr-TR"/>
        </w:rPr>
        <w:tab/>
        <w:t>“TOHUM ALGORİTMA  Sağlık Sektörüne Yönelik Yazılım ve Yapay Zeka  Araştırma  Geliştirme Merkezi” için mal alımı ihalesi</w:t>
      </w:r>
    </w:p>
    <w:p w:rsidR="004E43AA" w:rsidRDefault="004E43AA" w:rsidP="004E43AA">
      <w:pPr>
        <w:spacing w:before="0" w:after="120"/>
        <w:ind w:firstLine="0"/>
        <w:rPr>
          <w:b/>
        </w:rPr>
      </w:pPr>
      <w:r>
        <w:rPr>
          <w:b/>
          <w:sz w:val="20"/>
          <w:szCs w:val="20"/>
          <w:lang w:val="tr-TR"/>
        </w:rPr>
        <w:t>Yayın Referansı</w:t>
      </w:r>
      <w:r>
        <w:rPr>
          <w:b/>
          <w:sz w:val="20"/>
          <w:szCs w:val="20"/>
          <w:lang w:val="tr-TR"/>
        </w:rPr>
        <w:tab/>
        <w:t xml:space="preserve">: </w:t>
      </w:r>
      <w:r w:rsidR="00BA41C7">
        <w:rPr>
          <w:color w:val="FF0000"/>
          <w:sz w:val="20"/>
          <w:szCs w:val="20"/>
          <w:lang w:val="tr-TR"/>
        </w:rPr>
        <w:t>TR10/18/G</w:t>
      </w:r>
      <w:r w:rsidRPr="00C9430A">
        <w:rPr>
          <w:color w:val="FF0000"/>
          <w:sz w:val="20"/>
          <w:szCs w:val="20"/>
          <w:lang w:val="tr-TR"/>
        </w:rPr>
        <w:t>MP/00</w:t>
      </w:r>
      <w:r w:rsidR="00BA41C7">
        <w:rPr>
          <w:color w:val="FF0000"/>
          <w:sz w:val="20"/>
          <w:szCs w:val="20"/>
          <w:lang w:val="tr-TR"/>
        </w:rPr>
        <w:t>32</w:t>
      </w:r>
      <w:r>
        <w:rPr>
          <w:color w:val="FF0000"/>
          <w:sz w:val="20"/>
          <w:szCs w:val="20"/>
          <w:lang w:val="tr-TR"/>
        </w:rPr>
        <w:t xml:space="preserve">/ </w:t>
      </w:r>
      <w:r w:rsidRPr="00E878B4">
        <w:rPr>
          <w:b/>
          <w:color w:val="FF0000"/>
          <w:sz w:val="20"/>
          <w:szCs w:val="20"/>
          <w:lang w:val="tr-TR"/>
        </w:rPr>
        <w:t xml:space="preserve">Lot </w:t>
      </w:r>
      <w:r w:rsidR="00A10F6C">
        <w:rPr>
          <w:b/>
          <w:color w:val="FF0000"/>
          <w:sz w:val="20"/>
          <w:szCs w:val="20"/>
          <w:lang w:val="tr-TR"/>
        </w:rPr>
        <w:t>3</w:t>
      </w:r>
    </w:p>
    <w:p w:rsidR="004E43AA" w:rsidRPr="00583ECF" w:rsidRDefault="004E43AA" w:rsidP="004E43AA">
      <w:pPr>
        <w:spacing w:before="0" w:after="120"/>
        <w:ind w:left="360" w:firstLine="0"/>
        <w:rPr>
          <w:sz w:val="20"/>
          <w:szCs w:val="20"/>
          <w:lang w:val="tr-TR"/>
        </w:rPr>
      </w:pPr>
      <w:r w:rsidRPr="00583ECF">
        <w:rPr>
          <w:b/>
          <w:sz w:val="20"/>
          <w:szCs w:val="20"/>
          <w:lang w:val="tr-TR"/>
        </w:rPr>
        <w:t>1.</w:t>
      </w:r>
      <w:r w:rsidRPr="00583ECF">
        <w:rPr>
          <w:sz w:val="20"/>
          <w:szCs w:val="20"/>
          <w:lang w:val="tr-TR"/>
        </w:rPr>
        <w:t xml:space="preserve"> </w:t>
      </w:r>
      <w:r w:rsidRPr="00583ECF">
        <w:rPr>
          <w:b/>
          <w:sz w:val="20"/>
          <w:szCs w:val="20"/>
          <w:lang w:val="tr-TR"/>
        </w:rPr>
        <w:t>Genel Tanım</w:t>
      </w:r>
      <w:r w:rsidRPr="00583ECF">
        <w:rPr>
          <w:sz w:val="20"/>
          <w:szCs w:val="20"/>
          <w:lang w:val="tr-TR"/>
        </w:rPr>
        <w:t xml:space="preserve">: </w:t>
      </w:r>
    </w:p>
    <w:p w:rsidR="003C3E4E" w:rsidRDefault="003C3E4E" w:rsidP="003C3E4E">
      <w:pPr>
        <w:spacing w:before="0" w:after="120"/>
        <w:ind w:left="360" w:firstLine="0"/>
        <w:rPr>
          <w:sz w:val="20"/>
          <w:szCs w:val="20"/>
          <w:lang w:val="tr-TR"/>
        </w:rPr>
      </w:pPr>
      <w:r w:rsidRPr="00555918">
        <w:rPr>
          <w:b/>
          <w:sz w:val="20"/>
          <w:szCs w:val="20"/>
          <w:lang w:val="tr-TR"/>
        </w:rPr>
        <w:t>TOHUM ALGORİTMA  Sağlık Sektörüne Yönelik Yazılım ve Yapay Zeka  Araştırma  Geliştirme Merkezi</w:t>
      </w:r>
      <w:r w:rsidRPr="007B67D4">
        <w:rPr>
          <w:b/>
          <w:sz w:val="20"/>
          <w:szCs w:val="20"/>
          <w:lang w:val="tr-TR"/>
        </w:rPr>
        <w:t xml:space="preserve"> ‘’ </w:t>
      </w:r>
      <w:r w:rsidRPr="007B67D4">
        <w:rPr>
          <w:sz w:val="20"/>
          <w:szCs w:val="20"/>
          <w:lang w:val="tr-TR"/>
        </w:rPr>
        <w:t xml:space="preserve">projesi </w:t>
      </w:r>
      <w:r w:rsidRPr="00555918">
        <w:rPr>
          <w:sz w:val="20"/>
          <w:szCs w:val="20"/>
          <w:lang w:val="tr-TR"/>
        </w:rPr>
        <w:t>Katma degeri yüksek yenilikçi</w:t>
      </w:r>
      <w:r>
        <w:rPr>
          <w:sz w:val="20"/>
          <w:szCs w:val="20"/>
          <w:lang w:val="tr-TR"/>
        </w:rPr>
        <w:t xml:space="preserve"> </w:t>
      </w:r>
      <w:r w:rsidRPr="00555918">
        <w:rPr>
          <w:sz w:val="20"/>
          <w:szCs w:val="20"/>
          <w:lang w:val="tr-TR"/>
        </w:rPr>
        <w:t>çalısmaları ar</w:t>
      </w:r>
      <w:r>
        <w:rPr>
          <w:sz w:val="20"/>
          <w:szCs w:val="20"/>
          <w:lang w:val="tr-TR"/>
        </w:rPr>
        <w:t>t</w:t>
      </w:r>
      <w:r w:rsidRPr="00555918">
        <w:rPr>
          <w:sz w:val="20"/>
          <w:szCs w:val="20"/>
          <w:lang w:val="tr-TR"/>
        </w:rPr>
        <w:t>tıracak, isbirligi, kümelenme ve disiplinlerarası faaliyetlere hizmet edecek; bilginin</w:t>
      </w:r>
      <w:r>
        <w:rPr>
          <w:sz w:val="20"/>
          <w:szCs w:val="20"/>
          <w:lang w:val="tr-TR"/>
        </w:rPr>
        <w:t xml:space="preserve"> </w:t>
      </w:r>
      <w:r w:rsidRPr="00555918">
        <w:rPr>
          <w:sz w:val="20"/>
          <w:szCs w:val="20"/>
          <w:lang w:val="tr-TR"/>
        </w:rPr>
        <w:t>yayılmasını, teknoloji transferini ve ticarilestirmeyi destekleyen sürdürülebilir platformların kurulması</w:t>
      </w:r>
      <w:r>
        <w:rPr>
          <w:sz w:val="20"/>
          <w:szCs w:val="20"/>
          <w:lang w:val="tr-TR"/>
        </w:rPr>
        <w:t xml:space="preserve">nı ve </w:t>
      </w:r>
      <w:r w:rsidRPr="00555918">
        <w:rPr>
          <w:sz w:val="20"/>
          <w:szCs w:val="20"/>
          <w:lang w:val="tr-TR"/>
        </w:rPr>
        <w:t xml:space="preserve">Ar-Ge faaliyetlerinin artırılmasına çok önemli katkılar </w:t>
      </w:r>
      <w:r>
        <w:rPr>
          <w:sz w:val="20"/>
          <w:szCs w:val="20"/>
          <w:lang w:val="tr-TR"/>
        </w:rPr>
        <w:t xml:space="preserve">sağlayacaktır. </w:t>
      </w:r>
      <w:r w:rsidRPr="00D565A9">
        <w:rPr>
          <w:sz w:val="20"/>
          <w:szCs w:val="20"/>
          <w:lang w:val="tr-TR"/>
        </w:rPr>
        <w:t>Proje kapsamında Yazılım Gelistirme, IoT, Yapay Zeka, Sanal/Artırılmı</w:t>
      </w:r>
      <w:r>
        <w:rPr>
          <w:sz w:val="20"/>
          <w:szCs w:val="20"/>
          <w:lang w:val="tr-TR"/>
        </w:rPr>
        <w:t>ş</w:t>
      </w:r>
      <w:r w:rsidRPr="00D565A9">
        <w:rPr>
          <w:sz w:val="20"/>
          <w:szCs w:val="20"/>
          <w:lang w:val="tr-TR"/>
        </w:rPr>
        <w:t xml:space="preserve"> Gerçeklik alanlarında özellikle sa</w:t>
      </w:r>
      <w:r>
        <w:rPr>
          <w:sz w:val="20"/>
          <w:szCs w:val="20"/>
          <w:lang w:val="tr-TR"/>
        </w:rPr>
        <w:t>ğ</w:t>
      </w:r>
      <w:r w:rsidRPr="00D565A9">
        <w:rPr>
          <w:sz w:val="20"/>
          <w:szCs w:val="20"/>
          <w:lang w:val="tr-TR"/>
        </w:rPr>
        <w:t>lık sektörüne</w:t>
      </w:r>
      <w:r>
        <w:rPr>
          <w:sz w:val="20"/>
          <w:szCs w:val="20"/>
          <w:lang w:val="tr-TR"/>
        </w:rPr>
        <w:t xml:space="preserve"> </w:t>
      </w:r>
      <w:r w:rsidRPr="00D565A9">
        <w:rPr>
          <w:sz w:val="20"/>
          <w:szCs w:val="20"/>
          <w:lang w:val="tr-TR"/>
        </w:rPr>
        <w:t>yönelik altyapı ve e</w:t>
      </w:r>
      <w:r>
        <w:rPr>
          <w:sz w:val="20"/>
          <w:szCs w:val="20"/>
          <w:lang w:val="tr-TR"/>
        </w:rPr>
        <w:t>ğ</w:t>
      </w:r>
      <w:r w:rsidRPr="00D565A9">
        <w:rPr>
          <w:sz w:val="20"/>
          <w:szCs w:val="20"/>
          <w:lang w:val="tr-TR"/>
        </w:rPr>
        <w:t>itim olanakları</w:t>
      </w:r>
      <w:r>
        <w:rPr>
          <w:sz w:val="20"/>
          <w:szCs w:val="20"/>
          <w:lang w:val="tr-TR"/>
        </w:rPr>
        <w:t>nı</w:t>
      </w:r>
      <w:r w:rsidRPr="00D565A9">
        <w:rPr>
          <w:sz w:val="20"/>
          <w:szCs w:val="20"/>
          <w:lang w:val="tr-TR"/>
        </w:rPr>
        <w:t xml:space="preserve"> </w:t>
      </w:r>
      <w:r>
        <w:rPr>
          <w:sz w:val="20"/>
          <w:szCs w:val="20"/>
          <w:lang w:val="tr-TR"/>
        </w:rPr>
        <w:t>sağlayan</w:t>
      </w:r>
      <w:r w:rsidRPr="00D565A9">
        <w:rPr>
          <w:sz w:val="20"/>
          <w:szCs w:val="20"/>
          <w:lang w:val="tr-TR"/>
        </w:rPr>
        <w:t>, katma de</w:t>
      </w:r>
      <w:r>
        <w:rPr>
          <w:sz w:val="20"/>
          <w:szCs w:val="20"/>
          <w:lang w:val="tr-TR"/>
        </w:rPr>
        <w:t>ğ</w:t>
      </w:r>
      <w:r w:rsidRPr="00D565A9">
        <w:rPr>
          <w:sz w:val="20"/>
          <w:szCs w:val="20"/>
          <w:lang w:val="tr-TR"/>
        </w:rPr>
        <w:t xml:space="preserve">erli çözümler </w:t>
      </w:r>
      <w:r>
        <w:rPr>
          <w:sz w:val="20"/>
          <w:szCs w:val="20"/>
          <w:lang w:val="tr-TR"/>
        </w:rPr>
        <w:t>sunan</w:t>
      </w:r>
      <w:r w:rsidRPr="00D565A9">
        <w:rPr>
          <w:sz w:val="20"/>
          <w:szCs w:val="20"/>
          <w:lang w:val="tr-TR"/>
        </w:rPr>
        <w:t xml:space="preserve"> bir merkez kurulması</w:t>
      </w:r>
      <w:r>
        <w:rPr>
          <w:sz w:val="20"/>
          <w:szCs w:val="20"/>
          <w:lang w:val="tr-TR"/>
        </w:rPr>
        <w:t xml:space="preserve"> </w:t>
      </w:r>
      <w:r w:rsidRPr="00D565A9">
        <w:rPr>
          <w:sz w:val="20"/>
          <w:szCs w:val="20"/>
          <w:lang w:val="tr-TR"/>
        </w:rPr>
        <w:t>amacına odaklanılmı</w:t>
      </w:r>
      <w:r>
        <w:rPr>
          <w:sz w:val="20"/>
          <w:szCs w:val="20"/>
          <w:lang w:val="tr-TR"/>
        </w:rPr>
        <w:t>ş</w:t>
      </w:r>
      <w:r w:rsidRPr="00D565A9">
        <w:rPr>
          <w:sz w:val="20"/>
          <w:szCs w:val="20"/>
          <w:lang w:val="tr-TR"/>
        </w:rPr>
        <w:t>tır</w:t>
      </w:r>
    </w:p>
    <w:p w:rsidR="00A10F6C" w:rsidRDefault="00A10F6C" w:rsidP="00BA41C7">
      <w:pPr>
        <w:spacing w:before="0"/>
        <w:ind w:left="360" w:firstLine="0"/>
        <w:jc w:val="left"/>
        <w:rPr>
          <w:b/>
          <w:color w:val="FF0000"/>
          <w:position w:val="-2"/>
          <w:sz w:val="20"/>
          <w:szCs w:val="20"/>
          <w:lang w:val="tr-TR"/>
        </w:rPr>
      </w:pPr>
    </w:p>
    <w:p w:rsidR="004E43AA" w:rsidRPr="00CB2132" w:rsidRDefault="00CB2132" w:rsidP="00CB2132">
      <w:pPr>
        <w:pStyle w:val="ListeParagraf"/>
        <w:numPr>
          <w:ilvl w:val="6"/>
          <w:numId w:val="19"/>
        </w:numPr>
        <w:tabs>
          <w:tab w:val="clear" w:pos="2520"/>
        </w:tabs>
        <w:spacing w:before="0"/>
        <w:ind w:left="709" w:hanging="283"/>
        <w:jc w:val="left"/>
        <w:rPr>
          <w:b/>
          <w:color w:val="FF0000"/>
          <w:szCs w:val="24"/>
          <w:lang w:val="tr-TR"/>
        </w:rPr>
      </w:pPr>
      <w:r>
        <w:rPr>
          <w:b/>
          <w:color w:val="FF0000"/>
          <w:position w:val="-2"/>
          <w:szCs w:val="24"/>
          <w:lang w:val="tr-TR"/>
        </w:rPr>
        <w:t xml:space="preserve">3.3.1 </w:t>
      </w:r>
      <w:r w:rsidR="00A10F6C" w:rsidRPr="00CB2132">
        <w:rPr>
          <w:b/>
          <w:color w:val="FF0000"/>
          <w:position w:val="-2"/>
          <w:szCs w:val="24"/>
          <w:lang w:val="tr-TR"/>
        </w:rPr>
        <w:t>A</w:t>
      </w:r>
      <w:r w:rsidR="00BA41C7" w:rsidRPr="00CB2132">
        <w:rPr>
          <w:b/>
          <w:color w:val="FF0000"/>
          <w:position w:val="-2"/>
          <w:szCs w:val="24"/>
          <w:lang w:val="tr-TR"/>
        </w:rPr>
        <w:t>kademik Yüzer Yazılım Alımı</w:t>
      </w:r>
      <w:r w:rsidR="004E43AA" w:rsidRPr="00CB2132">
        <w:rPr>
          <w:b/>
          <w:color w:val="FF0000"/>
          <w:szCs w:val="24"/>
          <w:lang w:val="tr-TR"/>
        </w:rPr>
        <w:t xml:space="preserve">, Teknik Özellikleri </w:t>
      </w:r>
    </w:p>
    <w:p w:rsidR="00BA41C7" w:rsidRPr="00BA41C7" w:rsidRDefault="00BA41C7" w:rsidP="00BA41C7">
      <w:pPr>
        <w:pStyle w:val="ListeParagraf"/>
        <w:spacing w:before="0"/>
        <w:ind w:firstLine="0"/>
        <w:jc w:val="left"/>
        <w:rPr>
          <w:color w:val="FF0000"/>
          <w:position w:val="-2"/>
          <w:sz w:val="20"/>
          <w:szCs w:val="20"/>
          <w:lang w:val="tr-TR"/>
        </w:rPr>
      </w:pPr>
    </w:p>
    <w:p w:rsidR="00042C00" w:rsidRPr="00042C00"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t xml:space="preserve">Yüzer lisans bilgisayar ağı üzerinde çalışmalı, Aynı ağa bağlı istenilen sayıda bilgisayara kurulması mümkün olmalıdır. </w:t>
      </w: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t xml:space="preserve">Satın alınacak yüzer yazılım, alım tarihinden itibaren en az 1 yıl süresince bakım hizmeti </w:t>
      </w:r>
      <w:r w:rsidR="00EC1944" w:rsidRPr="00583ECF">
        <w:rPr>
          <w:sz w:val="20"/>
          <w:szCs w:val="20"/>
        </w:rPr>
        <w:t>ile verilmelidir</w:t>
      </w:r>
    </w:p>
    <w:p w:rsidR="00885744" w:rsidRPr="00583ECF" w:rsidRDefault="0088574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885744" w:rsidRPr="00583ECF">
        <w:rPr>
          <w:sz w:val="20"/>
          <w:szCs w:val="20"/>
        </w:rPr>
        <w:t xml:space="preserve">Akademik yüzer Yazılım en az 5 kullanıcıli ve </w:t>
      </w:r>
      <w:r w:rsidRPr="00583ECF">
        <w:rPr>
          <w:sz w:val="20"/>
          <w:szCs w:val="20"/>
        </w:rPr>
        <w:t>sayısal hesaplamalara yönelik yüksek seviyeli bir programlama dili olmalıdır. Verilerin görselleştirilmesini, analizini ve verilere erişime yönelik hazır işlevleri ile teknik hesaplamaları gerçekleştirmelidir. Yüzer yazılımı ile sinyal, video ve görüntü işleme, test ve ölçüm, denetim sistemleri, gibi uygulamalar gerçekleştirilebilmelidir.</w:t>
      </w:r>
    </w:p>
    <w:p w:rsidR="00885744" w:rsidRPr="00583ECF" w:rsidRDefault="0088574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885744" w:rsidRPr="00583ECF">
        <w:rPr>
          <w:sz w:val="20"/>
          <w:szCs w:val="20"/>
        </w:rPr>
        <w:t xml:space="preserve">Akademik yüzer Yazılım  en az 1 kullanıcılı paralel hesaplama araç kutusunu desteklemelidir. </w:t>
      </w:r>
      <w:r w:rsidRPr="00583ECF">
        <w:rPr>
          <w:sz w:val="20"/>
          <w:szCs w:val="20"/>
        </w:rPr>
        <w:t xml:space="preserve">Geliştirilen algoritma ve kodların çok çekirdekli bilgisayarlar, GPU’lar üzerinde paralel olarak çalıştırılabilmesine olanak sunmalıdır. </w:t>
      </w:r>
      <w:r w:rsidR="00885744" w:rsidRPr="00583ECF">
        <w:rPr>
          <w:sz w:val="20"/>
          <w:szCs w:val="20"/>
        </w:rPr>
        <w:t>CUDA ya da MPI programlama yapılarına gerek kalmadan paralel döngüleri, özel dizi tipleri ve paralel sayısal algoritmaları desteklemelidir.</w:t>
      </w:r>
    </w:p>
    <w:p w:rsidR="00885744" w:rsidRPr="00583ECF" w:rsidRDefault="0088574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885744" w:rsidRPr="00583ECF">
        <w:rPr>
          <w:sz w:val="20"/>
          <w:szCs w:val="20"/>
        </w:rPr>
        <w:t xml:space="preserve">Akademik yüzer Yazılım  en az 1 kullanıcılı sembolik matematik araç kutusunu desteklemelidir </w:t>
      </w:r>
      <w:r w:rsidRPr="00583ECF">
        <w:rPr>
          <w:sz w:val="20"/>
          <w:szCs w:val="20"/>
        </w:rPr>
        <w:t>Akademik sınıf yazılımı ile matematik denklemlerini çözülebilmeli, planlanabilmeli ve manipüle edilebilmelidir. doğrusal cebir denklemleri, adi diferansiyel denklemler çözülebilmeli, denklem basitleştirme ve denklem manipülasyon gibi işlemler yapılabilmelidir.</w:t>
      </w:r>
    </w:p>
    <w:p w:rsidR="00885744" w:rsidRPr="00583ECF" w:rsidRDefault="0088574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885744" w:rsidRPr="00583ECF">
        <w:rPr>
          <w:sz w:val="20"/>
          <w:szCs w:val="20"/>
        </w:rPr>
        <w:t xml:space="preserve">Akademik yüzer Yazılım  en az 1 kullanıcılı </w:t>
      </w:r>
      <w:r w:rsidR="00D51F79" w:rsidRPr="00583ECF">
        <w:rPr>
          <w:sz w:val="20"/>
          <w:szCs w:val="20"/>
        </w:rPr>
        <w:t>parçalı d</w:t>
      </w:r>
      <w:r w:rsidR="0096525B" w:rsidRPr="00583ECF">
        <w:rPr>
          <w:sz w:val="20"/>
          <w:szCs w:val="20"/>
        </w:rPr>
        <w:t>iferansiyel denklem</w:t>
      </w:r>
      <w:r w:rsidR="00885744" w:rsidRPr="00583ECF">
        <w:rPr>
          <w:sz w:val="20"/>
          <w:szCs w:val="20"/>
        </w:rPr>
        <w:t xml:space="preserve"> araç kutusunu desteklemelidir </w:t>
      </w:r>
      <w:r w:rsidRPr="00583ECF">
        <w:rPr>
          <w:sz w:val="20"/>
          <w:szCs w:val="20"/>
        </w:rPr>
        <w:t xml:space="preserve">Sonlu elemanlar yöntemi kullanarak 2 boyutlu uzayda ve zaman alanında mühendislik ve </w:t>
      </w:r>
      <w:r w:rsidR="00EC1944" w:rsidRPr="00583ECF">
        <w:rPr>
          <w:sz w:val="20"/>
          <w:szCs w:val="20"/>
        </w:rPr>
        <w:t xml:space="preserve">fen uygulamalarına </w:t>
      </w:r>
      <w:r w:rsidRPr="00583ECF">
        <w:rPr>
          <w:sz w:val="20"/>
          <w:szCs w:val="20"/>
        </w:rPr>
        <w:t>ait kısmi diferansiyel denklemlerin çözümleri</w:t>
      </w:r>
      <w:r w:rsidR="00EC1944" w:rsidRPr="00583ECF">
        <w:rPr>
          <w:sz w:val="20"/>
          <w:szCs w:val="20"/>
        </w:rPr>
        <w:t>ni</w:t>
      </w:r>
      <w:r w:rsidRPr="00583ECF">
        <w:rPr>
          <w:sz w:val="20"/>
          <w:szCs w:val="20"/>
        </w:rPr>
        <w:t xml:space="preserve"> gerçekleştirebilmelidir. </w:t>
      </w:r>
    </w:p>
    <w:p w:rsidR="0096525B" w:rsidRPr="00583ECF" w:rsidRDefault="0096525B"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96525B" w:rsidRPr="00583ECF">
        <w:rPr>
          <w:sz w:val="20"/>
          <w:szCs w:val="20"/>
        </w:rPr>
        <w:t xml:space="preserve">Akademik yüzer Yazılım  en az 3 kullanıcılı istatistik ve makine öğrenme araç kutusunu desteklemelidir </w:t>
      </w:r>
      <w:r w:rsidRPr="00583ECF">
        <w:rPr>
          <w:sz w:val="20"/>
          <w:szCs w:val="20"/>
        </w:rPr>
        <w:t xml:space="preserve">İstatistik ve otomatik öğrenme tekniklerini kullanarak verilerin tanımlanması, modellenmesi ve analizi gerçekleştirilebilmelidir. </w:t>
      </w:r>
      <w:r w:rsidRPr="00583ECF">
        <w:rPr>
          <w:sz w:val="20"/>
          <w:szCs w:val="20"/>
        </w:rPr>
        <w:tab/>
        <w:t xml:space="preserve">Model tahmini için regresyon analizi, sınıflandırma, Monte Carlo simülasyonları gibi simülasyonlar, veri analizi için istatistiksel çizimler ve </w:t>
      </w:r>
      <w:r w:rsidR="00EC1944" w:rsidRPr="00583ECF">
        <w:rPr>
          <w:sz w:val="20"/>
          <w:szCs w:val="20"/>
        </w:rPr>
        <w:t>hipotez testlerini gerçekleştir</w:t>
      </w:r>
      <w:r w:rsidRPr="00583ECF">
        <w:rPr>
          <w:sz w:val="20"/>
          <w:szCs w:val="20"/>
        </w:rPr>
        <w:t>ebilmelidir.</w:t>
      </w:r>
      <w:r w:rsidR="0096525B" w:rsidRPr="00583ECF">
        <w:rPr>
          <w:sz w:val="20"/>
          <w:szCs w:val="20"/>
        </w:rPr>
        <w:t xml:space="preserve"> </w:t>
      </w:r>
      <w:r w:rsidRPr="00583ECF">
        <w:rPr>
          <w:sz w:val="20"/>
          <w:szCs w:val="20"/>
        </w:rPr>
        <w:tab/>
        <w:t xml:space="preserve">Destek vektör makineleri (dvm), karar ağaçları, k-ortalamalı kümeleme, hiyerarşik kümeleme, gizli markov modelleri gibi otomatik öğrenme algoritmaları için hazır fonksiyonları barındırmalıdır. </w:t>
      </w:r>
    </w:p>
    <w:p w:rsidR="0096525B" w:rsidRPr="00583ECF" w:rsidRDefault="0096525B"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96525B" w:rsidRPr="00583ECF">
        <w:rPr>
          <w:sz w:val="20"/>
          <w:szCs w:val="20"/>
        </w:rPr>
        <w:t xml:space="preserve">Akademik yüzer Yazılım  en az 1 kullanıcılı eğri uydurma araç kutusunu desteklemelidir </w:t>
      </w:r>
      <w:r w:rsidRPr="00583ECF">
        <w:rPr>
          <w:sz w:val="20"/>
          <w:szCs w:val="20"/>
        </w:rPr>
        <w:t>Keşifsel veri analizi, ön işlem ve işlem sonrası verileri gerçekleştirmeli ve verilerin matematiksel ifadelerinin elde edilebilmesi için eğri ve yüzey uydurma fonksiyonlarına sahip olabilmelidir. Yüzer yazılım ile regresyon analizi, doğrusal ve doğrusal olmayan modellerin o</w:t>
      </w:r>
      <w:r w:rsidR="00EC1944" w:rsidRPr="00583ECF">
        <w:rPr>
          <w:sz w:val="20"/>
          <w:szCs w:val="20"/>
        </w:rPr>
        <w:t>luşturulması yapılabilmelidir. S</w:t>
      </w:r>
      <w:r w:rsidRPr="00583ECF">
        <w:rPr>
          <w:sz w:val="20"/>
          <w:szCs w:val="20"/>
        </w:rPr>
        <w:t xml:space="preserve">pline, interpolasyon ve düzgünleştirme gibi parametrik olmayan modelleme tekniklerini de desteklemelidir. </w:t>
      </w:r>
    </w:p>
    <w:p w:rsidR="0096525B" w:rsidRPr="00583ECF" w:rsidRDefault="0096525B"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96525B" w:rsidRPr="00583ECF">
        <w:rPr>
          <w:sz w:val="20"/>
          <w:szCs w:val="20"/>
        </w:rPr>
        <w:t xml:space="preserve">Akademik yüzer Yazılım  en az 1 kullanıcılı optimizasyon araç kutusunu desteklemelidir </w:t>
      </w:r>
      <w:r w:rsidRPr="00583ECF">
        <w:rPr>
          <w:sz w:val="20"/>
          <w:szCs w:val="20"/>
        </w:rPr>
        <w:t>Standart veya geniş ölçekli optimizasyon problemlerinin çözülmesine olanak sağlamalıdır. Sınırlı ve sınırlı olmayan sürekli ve ayrık problemlerin çözümünde kullanılabilmelidir. Lineer programlama, kuadratik programlama, doğrusal olmayan optimizasyon, doğrusal olmayan en küçük kareler, sistemlerin doğrusal olmayan denklemlerinin çözülmesine olanak sağlamalıdır.</w:t>
      </w:r>
    </w:p>
    <w:p w:rsidR="0096525B" w:rsidRPr="00583ECF" w:rsidRDefault="0096525B"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96525B" w:rsidRPr="00583ECF">
        <w:rPr>
          <w:sz w:val="20"/>
          <w:szCs w:val="20"/>
        </w:rPr>
        <w:t xml:space="preserve">Akademik yüzer Yazılım  en az 1 kullanıcılı global optimizasyon araç kutusunu desteklemelidir </w:t>
      </w:r>
      <w:r w:rsidRPr="00583ECF">
        <w:rPr>
          <w:sz w:val="20"/>
          <w:szCs w:val="20"/>
        </w:rPr>
        <w:t xml:space="preserve">Çoklu maksimum, çoklu minimum ve yumuşatılmamış (nonsmooth) optimizasyon problemlerinin çözümü için önceden hazırlanmış algoritmalar ve fonksiyonları içermelidir. Global search, multistart, pattern search, genetik algoritma çözümleri ile ilgili fonksiyonları barındırmalıdır. </w:t>
      </w:r>
    </w:p>
    <w:p w:rsidR="0096525B" w:rsidRPr="00583ECF" w:rsidRDefault="0096525B"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96525B" w:rsidRPr="00583ECF">
        <w:rPr>
          <w:sz w:val="20"/>
          <w:szCs w:val="20"/>
        </w:rPr>
        <w:t xml:space="preserve">Akademik yüzer Yazılım  en az 3 kullanıcılı derin öğrenme araç kutusunu desteklemelidir </w:t>
      </w:r>
      <w:r w:rsidRPr="00583ECF">
        <w:rPr>
          <w:sz w:val="20"/>
          <w:szCs w:val="20"/>
        </w:rPr>
        <w:t xml:space="preserve">Derin öğrenme ve derin sinir ağları için önceden hazırlanmış modeller ve uygulamaları barındırmalıdır. </w:t>
      </w:r>
      <w:r w:rsidRPr="00583ECF">
        <w:rPr>
          <w:sz w:val="20"/>
          <w:szCs w:val="20"/>
        </w:rPr>
        <w:tab/>
        <w:t xml:space="preserve">Görüntü, zaman dizisi ve metin verisi üzerinde sınıflandırma ve regresyon yapmak için evrişimsel sinir ağları (convnets, cnns) ve uzun-kısa süreli bellek (lstm) ağları için önceden hazırlanmış modeller ve uygulamaları barındırmalıdır. </w:t>
      </w:r>
    </w:p>
    <w:p w:rsidR="00042C00" w:rsidRPr="00583ECF" w:rsidRDefault="00042C00" w:rsidP="00042C00">
      <w:pPr>
        <w:pStyle w:val="ListeParagraf"/>
        <w:ind w:left="142" w:firstLine="0"/>
        <w:rPr>
          <w:sz w:val="20"/>
          <w:szCs w:val="20"/>
        </w:rPr>
      </w:pPr>
    </w:p>
    <w:p w:rsidR="00042C00" w:rsidRPr="00583ECF" w:rsidRDefault="00042C00" w:rsidP="001E065D">
      <w:pPr>
        <w:pStyle w:val="ListeParagraf"/>
        <w:ind w:left="142" w:firstLine="0"/>
        <w:rPr>
          <w:sz w:val="20"/>
          <w:szCs w:val="20"/>
        </w:rPr>
      </w:pPr>
      <w:r w:rsidRPr="00583ECF">
        <w:rPr>
          <w:sz w:val="20"/>
          <w:szCs w:val="20"/>
        </w:rPr>
        <w:t>•</w:t>
      </w:r>
      <w:r w:rsidRPr="00583ECF">
        <w:rPr>
          <w:sz w:val="20"/>
          <w:szCs w:val="20"/>
        </w:rPr>
        <w:tab/>
      </w:r>
      <w:r w:rsidR="001E065D" w:rsidRPr="00583ECF">
        <w:rPr>
          <w:sz w:val="20"/>
          <w:szCs w:val="20"/>
        </w:rPr>
        <w:t xml:space="preserve">Akademik yüzer Yazılım  en az 1 kullanıcılı metin analizi araç kutusunu desteklemelidir. </w:t>
      </w:r>
      <w:r w:rsidRPr="00583ECF">
        <w:rPr>
          <w:sz w:val="20"/>
          <w:szCs w:val="20"/>
        </w:rPr>
        <w:t xml:space="preserve">Metin verilerini ön işleme, analiz etme ve modelleme için algoritmalar ve görselleştirme fonksiyonlarını barındırmalıdır. Duyarlılık analizi, öngörülü bakım ve konu modelleme gibi uygulamalarda kullanılabilmelidir. </w:t>
      </w:r>
      <w:r w:rsidRPr="00583ECF">
        <w:rPr>
          <w:sz w:val="20"/>
          <w:szCs w:val="20"/>
        </w:rPr>
        <w:tab/>
        <w:t>Haber kaynakları, anketler, operatör raporları ve sosyal medya gibi kaynaklardaki ham metni işlemek için gerekli araçları içermelidir. Popüler dosya formatlarından metin çıkartabilmeli, ham metn</w:t>
      </w:r>
      <w:r w:rsidR="001E065D" w:rsidRPr="00583ECF">
        <w:rPr>
          <w:sz w:val="20"/>
          <w:szCs w:val="20"/>
        </w:rPr>
        <w:t xml:space="preserve">i ön işlemden geçirebilmelidir. </w:t>
      </w:r>
      <w:r w:rsidRPr="00583ECF">
        <w:rPr>
          <w:sz w:val="20"/>
          <w:szCs w:val="20"/>
        </w:rPr>
        <w:t>LSA, LDA ve kelime yerleştirmeleri gibi makine öğrenme tekniklerini kullanabilmelidir. Yüksek boyutlu metin veri k</w:t>
      </w:r>
      <w:r w:rsidR="00EC1944" w:rsidRPr="00583ECF">
        <w:rPr>
          <w:sz w:val="20"/>
          <w:szCs w:val="20"/>
        </w:rPr>
        <w:t>ümelerinden özellikler oluştur</w:t>
      </w:r>
      <w:r w:rsidRPr="00583ECF">
        <w:rPr>
          <w:sz w:val="20"/>
          <w:szCs w:val="20"/>
        </w:rPr>
        <w:t xml:space="preserve">abilmeli, sayısal ve diğer veri türlerinden yararlanan makine öğrenme modellerini oluşturmak için diğer veri kaynaklarından </w:t>
      </w:r>
      <w:r w:rsidR="00EC1944" w:rsidRPr="00583ECF">
        <w:rPr>
          <w:sz w:val="20"/>
          <w:szCs w:val="20"/>
        </w:rPr>
        <w:t>gelen özellikler ile birleştir</w:t>
      </w:r>
      <w:r w:rsidRPr="00583ECF">
        <w:rPr>
          <w:sz w:val="20"/>
          <w:szCs w:val="20"/>
        </w:rPr>
        <w:t xml:space="preserve">ebilmelidir. </w:t>
      </w:r>
    </w:p>
    <w:p w:rsidR="00042C00" w:rsidRPr="00583ECF"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1E065D" w:rsidRPr="00583ECF">
        <w:rPr>
          <w:sz w:val="20"/>
          <w:szCs w:val="20"/>
        </w:rPr>
        <w:t xml:space="preserve">Akademik yüzer Yazılım  en az 1 kullanıcılı kontrol sistem araç kutusunu desteklemelidir. </w:t>
      </w:r>
      <w:r w:rsidRPr="00583ECF">
        <w:rPr>
          <w:sz w:val="20"/>
          <w:szCs w:val="20"/>
        </w:rPr>
        <w:t>Lineer kontrol sistemlerinin analizi, tasarımı ve iyileştirilmesi için hazır algoritmaları ve fonksiyonları barındırmalıdır. Tasarlanacak sistemlerin transfer fonksiyonlarını, durum-uzay, kutup-sıfır-kazanç veya frekans cevaplarını belirlemeye imkan sağlamalıdır. Bode loop shaping, root locus, LQR/LQG analiz ve tasarımlarını gerçekleştirmeye imkan sağlamalıdır. Tasarımları üst aşım, yükselme zamanı, oturma zamanı, kazanç ve faz marjini gibi değişkenlere bağlı tasarlanmasına uygun olmalıdır.</w:t>
      </w:r>
    </w:p>
    <w:p w:rsidR="001E065D" w:rsidRPr="00583ECF" w:rsidRDefault="001E065D"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1E065D" w:rsidRPr="00583ECF">
        <w:rPr>
          <w:sz w:val="20"/>
          <w:szCs w:val="20"/>
        </w:rPr>
        <w:t xml:space="preserve">Akademik yüzer Yazılım  en az 1 kullanıcılı sistem tanımlama  araç kutusunu desteklemelidir. </w:t>
      </w:r>
      <w:r w:rsidRPr="00583ECF">
        <w:rPr>
          <w:sz w:val="20"/>
          <w:szCs w:val="20"/>
        </w:rPr>
        <w:t xml:space="preserve">Ölçülen giriş-çıkış verilerinden lineer ve lineer olmayan dinamik sistem modelleri oluşturulabilmelidir. Fizik prensipleri ile kolay modellenemeyen dinamik sistemlerin modellenebilmesini desteklemelidir. Zaman uzayı ve frekans uzayına ait giriş-çıkış verilerini kullanarak sürekli zamanlı ve ayrık zamanlı transfer fonksiyonları, işlem modelleri ve durum-uzay modelleri oluşturulabilmelidir. </w:t>
      </w:r>
    </w:p>
    <w:p w:rsidR="001E065D" w:rsidRPr="00583ECF" w:rsidRDefault="001E065D"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1E065D" w:rsidRPr="00583ECF">
        <w:rPr>
          <w:sz w:val="20"/>
          <w:szCs w:val="20"/>
        </w:rPr>
        <w:t>Akademik yüzer Yazılım  en az 1 kullanıcılı bulanık mantık  araç kutusunu desteklemelidir</w:t>
      </w:r>
      <w:r w:rsidR="000A0C56" w:rsidRPr="00583ECF">
        <w:rPr>
          <w:sz w:val="20"/>
          <w:szCs w:val="20"/>
        </w:rPr>
        <w:t>.</w:t>
      </w:r>
      <w:r w:rsidR="001E065D" w:rsidRPr="00583ECF">
        <w:rPr>
          <w:sz w:val="20"/>
          <w:szCs w:val="20"/>
        </w:rPr>
        <w:t xml:space="preserve">  </w:t>
      </w:r>
      <w:r w:rsidRPr="00583ECF">
        <w:rPr>
          <w:sz w:val="20"/>
          <w:szCs w:val="20"/>
        </w:rPr>
        <w:t>Bulanık mantık sistemlerin tasarımı, analizi ve simülasyonları gerçekleştirilebilmelidir. Bulanık kümeleme ve adaptif,  neuro-fuzzy öğrenme gibi yaygın metotlar için önceden hazırlanmış fonksiyonları içermelidir.</w:t>
      </w:r>
    </w:p>
    <w:p w:rsidR="000A0C56" w:rsidRPr="00583ECF" w:rsidRDefault="000A0C56"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0A0C56" w:rsidRPr="00583ECF">
        <w:rPr>
          <w:sz w:val="20"/>
          <w:szCs w:val="20"/>
        </w:rPr>
        <w:t xml:space="preserve">Akademik yüzer Yazılım  en az 1 kullanıcılı gürbüz kontrol araç kutusunu desteklemelidir. </w:t>
      </w:r>
      <w:r w:rsidRPr="00583ECF">
        <w:rPr>
          <w:sz w:val="20"/>
          <w:szCs w:val="20"/>
        </w:rPr>
        <w:t xml:space="preserve">Denetim sisteminin performansının ve sağlamlığının analiz edilmesini sağlamalıdır. Ayrıca, SISO ve MIMO denetim sistemlerinin otomatik olarak ayarlayabilir, referans takibi ve gürültü bastırma gibi çoklu ayarlama görevlerini belirleyebilmelidir. H-infinity ve mu-sentez tekniklerini kullanarak maksimum sağlamlık, stabilite ve performansa sahip kontrolcü tasarımları gerçekleştirilebilmelidir. </w:t>
      </w:r>
    </w:p>
    <w:p w:rsidR="000A0C56" w:rsidRPr="00583ECF" w:rsidRDefault="000A0C56"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0A0C56" w:rsidRPr="00583ECF">
        <w:rPr>
          <w:sz w:val="20"/>
          <w:szCs w:val="20"/>
        </w:rPr>
        <w:t xml:space="preserve">Akademik yüzer Yazılım en az 1 kullanıcılı robotik sistem araç kutusunu desteklemelidir. </w:t>
      </w:r>
      <w:r w:rsidRPr="00583ECF">
        <w:rPr>
          <w:sz w:val="20"/>
          <w:szCs w:val="20"/>
        </w:rPr>
        <w:t>Zemin araçları, manipülatörler ve insan robotları gibi özerk robotik uygulamaları geliştirmek için algoritmalar ve donanım bağlantısı sağlamalıdır. Yol planlaması ve diferansiyel sürücü robotlar için takip eden yol, tarama eşleştirme, engelden kaçınma ve durum tahmini için önceden modellenmiş algoritma ve araçları barındırmalıdır. Manipülatör robotları için, ters kinematik, kinematik kısıtlamalar ve dinamikler için algoritmalar içermelidir. Robot simülatörleri üzerindeki uygulamaları test etmeyi ve doğrulamayı sağlayan robot operasyon sistemleri arasında bir arabirim sağlamalıdır.</w:t>
      </w:r>
    </w:p>
    <w:p w:rsidR="000A0C56" w:rsidRPr="00583ECF" w:rsidRDefault="000A0C56" w:rsidP="00042C00">
      <w:pPr>
        <w:pStyle w:val="ListeParagraf"/>
        <w:ind w:left="142" w:firstLine="0"/>
        <w:rPr>
          <w:sz w:val="20"/>
          <w:szCs w:val="20"/>
        </w:rPr>
      </w:pPr>
    </w:p>
    <w:p w:rsidR="00042C00" w:rsidRPr="00583ECF" w:rsidRDefault="00042C00" w:rsidP="000A0C56">
      <w:pPr>
        <w:pStyle w:val="ListeParagraf"/>
        <w:ind w:left="142" w:firstLine="0"/>
        <w:rPr>
          <w:sz w:val="20"/>
          <w:szCs w:val="20"/>
        </w:rPr>
      </w:pPr>
      <w:r w:rsidRPr="00583ECF">
        <w:rPr>
          <w:sz w:val="20"/>
          <w:szCs w:val="20"/>
        </w:rPr>
        <w:t>•</w:t>
      </w:r>
      <w:r w:rsidRPr="00583ECF">
        <w:rPr>
          <w:sz w:val="20"/>
          <w:szCs w:val="20"/>
        </w:rPr>
        <w:tab/>
      </w:r>
      <w:r w:rsidR="000A0C56" w:rsidRPr="00583ECF">
        <w:rPr>
          <w:sz w:val="20"/>
          <w:szCs w:val="20"/>
        </w:rPr>
        <w:t xml:space="preserve">Akademik yüzer Yazılım en az 2 kullanıcılı sinyal işleme araç kutusunu desteklemelidir </w:t>
      </w:r>
      <w:r w:rsidRPr="00583ECF">
        <w:rPr>
          <w:sz w:val="20"/>
          <w:szCs w:val="20"/>
        </w:rPr>
        <w:t>Sinyal işleme, analizi için algoritma g</w:t>
      </w:r>
      <w:r w:rsidR="00EC1944" w:rsidRPr="00583ECF">
        <w:rPr>
          <w:sz w:val="20"/>
          <w:szCs w:val="20"/>
        </w:rPr>
        <w:t>eliştirme ortamı sağlamalıdır. A</w:t>
      </w:r>
      <w:r w:rsidRPr="00583ECF">
        <w:rPr>
          <w:sz w:val="20"/>
          <w:szCs w:val="20"/>
        </w:rPr>
        <w:t xml:space="preserve">nalog ve dijital sinyal işlemede endüstri standartlarında </w:t>
      </w:r>
      <w:r w:rsidR="00EC1944" w:rsidRPr="00583ECF">
        <w:rPr>
          <w:sz w:val="20"/>
          <w:szCs w:val="20"/>
        </w:rPr>
        <w:t>algoritmaları desteklemelidir. Z</w:t>
      </w:r>
      <w:r w:rsidRPr="00583ECF">
        <w:rPr>
          <w:sz w:val="20"/>
          <w:szCs w:val="20"/>
        </w:rPr>
        <w:t>aman ve frekans uzayında sinyallerin görselleştirilmesi, spektral analizler</w:t>
      </w:r>
      <w:r w:rsidR="00EC1944" w:rsidRPr="00583ECF">
        <w:rPr>
          <w:sz w:val="20"/>
          <w:szCs w:val="20"/>
        </w:rPr>
        <w:t xml:space="preserve"> için fft analizleri, fır ve ıır</w:t>
      </w:r>
      <w:r w:rsidRPr="00583ECF">
        <w:rPr>
          <w:sz w:val="20"/>
          <w:szCs w:val="20"/>
        </w:rPr>
        <w:t xml:space="preserve"> filtre tasarımı, konvulasyon, modülasyon, yeniden örnekleme ve diğer sinyal işleme algoritmaları gerçekleştirilebilmelidir.Ses ve konuşma işleme, enstrümantasyon, anabant kablosuz haberleşeme çalışmalarında kullanılabilmelidir.</w:t>
      </w:r>
    </w:p>
    <w:p w:rsidR="000A0C56" w:rsidRPr="00583ECF" w:rsidRDefault="000A0C56" w:rsidP="000A0C56">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0A0C56" w:rsidRPr="00583ECF">
        <w:rPr>
          <w:sz w:val="20"/>
          <w:szCs w:val="20"/>
        </w:rPr>
        <w:t xml:space="preserve">Akademik yüzer Yazılım en az 1 kullanıcılı sayısal sinyal işleme araç kutusunu desteklemelidir </w:t>
      </w:r>
      <w:r w:rsidRPr="00583ECF">
        <w:rPr>
          <w:sz w:val="20"/>
          <w:szCs w:val="20"/>
        </w:rPr>
        <w:t xml:space="preserve">Sayısal sinyal işleme sistemlerini tasarlamak, simule etmek ve analiz etmek için önceden hazırlanmış algoritmalar ve fonksiyonları içermelidir. Yüzer yazılımı ile ses, tıbbi cihazlar, nesnelerin interneti ve diğer uygulamalar için gerçek zamanlı sayısal sinyal işleme sistemleri </w:t>
      </w:r>
      <w:r w:rsidR="00EC1944" w:rsidRPr="00583ECF">
        <w:rPr>
          <w:sz w:val="20"/>
          <w:szCs w:val="20"/>
        </w:rPr>
        <w:t>modellenebilmelidir.  FIR, IIR</w:t>
      </w:r>
      <w:r w:rsidRPr="00583ECF">
        <w:rPr>
          <w:sz w:val="20"/>
          <w:szCs w:val="20"/>
        </w:rPr>
        <w:t xml:space="preserve">, çok kademeli ve uyarlanabilir filtreler tasarlanabilmeli ve analiz edilebilmelidir. Zaman analiz, spektrum analiz ve lojik analiz yapılabilmeli ve değerler ölçülebilmelidir. </w:t>
      </w:r>
    </w:p>
    <w:p w:rsidR="000A0C56" w:rsidRPr="00583ECF" w:rsidRDefault="000A0C56"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FB2A80" w:rsidRPr="00583ECF">
        <w:rPr>
          <w:sz w:val="20"/>
          <w:szCs w:val="20"/>
        </w:rPr>
        <w:t xml:space="preserve">Akademik yüzer Yazılım en az 1 kullanıcılı haberleşme araç kutusunu desteklemelidir </w:t>
      </w:r>
      <w:r w:rsidRPr="00583ECF">
        <w:rPr>
          <w:sz w:val="20"/>
          <w:szCs w:val="20"/>
        </w:rPr>
        <w:t xml:space="preserve">İletişim sistemlerinin analizi, tasarımı, uçtan uca simülasyonu ve doğrulaması için hazır algoritmaları ve fonksiyonları barındırmalıdır. Kanal kodlaması, modülasyon, MIMO ve OFDM gibi algoritmaları ve fiziksel katman modellerinin </w:t>
      </w:r>
      <w:r w:rsidRPr="00583ECF">
        <w:rPr>
          <w:sz w:val="20"/>
          <w:szCs w:val="20"/>
        </w:rPr>
        <w:lastRenderedPageBreak/>
        <w:t>oluşturulmasına olanak tanımalıdır. Haberleşme sisteminin simülasyonları gerçekleştirilebilmelidir.</w:t>
      </w:r>
      <w:r w:rsidR="00FB2A80" w:rsidRPr="00583ECF">
        <w:rPr>
          <w:sz w:val="20"/>
          <w:szCs w:val="20"/>
        </w:rPr>
        <w:t xml:space="preserve"> </w:t>
      </w:r>
      <w:r w:rsidRPr="00583ECF">
        <w:rPr>
          <w:sz w:val="20"/>
          <w:szCs w:val="20"/>
        </w:rPr>
        <w:t xml:space="preserve">Takımyıldızı ve göz diyagramları, bit hata oranı ve gerçekleştirilebilecek tasarımların doğrulanması için analiz imkanları sunmalıdır. Haberleşme sinyallerinin analiz edilmesi, kanal özelliklerinin görselleştirilmesi ve hata vektör büyüklüğü (EVM) gibi performans metriklerininin elde edilmesini sağlamalıdır. Kanal ve RF bozulma modelleri ve taşıyıcı ve sembol zamanlama senkronizörlerinin modellenmesini ve kanal bozulmalarının etkilerinin hesaplanmasını sağlamalıdır. Tasarlanan verici ve alıcı modellerinin radyo aygıtlarına bağlanabilmesini ve test edilmesini sağlamalıdır. </w:t>
      </w:r>
    </w:p>
    <w:p w:rsidR="00FB2A80" w:rsidRPr="00583ECF" w:rsidRDefault="00FB2A8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FB2A80" w:rsidRPr="00583ECF">
        <w:rPr>
          <w:sz w:val="20"/>
          <w:szCs w:val="20"/>
        </w:rPr>
        <w:t xml:space="preserve">Akademik yüzer Yazılım en az 1 kullanıcılı </w:t>
      </w:r>
      <w:r w:rsidR="00B419F0" w:rsidRPr="00583ECF">
        <w:rPr>
          <w:sz w:val="20"/>
          <w:szCs w:val="20"/>
        </w:rPr>
        <w:t>Audio sistem</w:t>
      </w:r>
      <w:r w:rsidR="00FB2A80" w:rsidRPr="00583ECF">
        <w:rPr>
          <w:sz w:val="20"/>
          <w:szCs w:val="20"/>
        </w:rPr>
        <w:t xml:space="preserve"> araç kutusunu desteklemelidir </w:t>
      </w:r>
      <w:r w:rsidRPr="00583ECF">
        <w:rPr>
          <w:sz w:val="20"/>
          <w:szCs w:val="20"/>
        </w:rPr>
        <w:t xml:space="preserve">Ses işleme sistemlerinin tasarım, simülasyon ve masaüstü prototiplemesi için hazır algoritmaları ve fonksiyonları barındırmalıdır. Ses arabirimlerinden ve ses arabirimlerine düşük gecikmeli sinyal akışını, etkileşimli parametre ayarlamasını ve dijital ses iş istasyonları için ses eklentilerinin otomatik olarak oluşturulmasını sağlamalıdır. Ses işleme algoritmalarının (filtreleme, eşitleme, dinamik aralık kontrolü ve yankılanma gibi), kaynaklardan (ses osilatörleri ve dalgalı sentezleyiciler gibi) ve ölçümlerden (A ve C ağırlıklandırma gibi) oluşan kütüphaneleri içermelidir. Harici MIDI denetimleri arabirimleri ve ASIO, ALSA ve CoreAudio gibi düşük gecikmeli ses sürücüleri, çok kanallı ses tasarımlarını doğrulamaya olanak tanımalıdır. </w:t>
      </w:r>
    </w:p>
    <w:p w:rsidR="00B419F0" w:rsidRPr="00583ECF" w:rsidRDefault="00B419F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B419F0" w:rsidRPr="00583ECF">
        <w:rPr>
          <w:sz w:val="20"/>
          <w:szCs w:val="20"/>
        </w:rPr>
        <w:t xml:space="preserve">Akademik yüzer Yazılım en az 2 kullanıcılı Dalgacık analizi araç kutusunu desteklemelidir </w:t>
      </w:r>
      <w:r w:rsidRPr="00583ECF">
        <w:rPr>
          <w:sz w:val="20"/>
          <w:szCs w:val="20"/>
        </w:rPr>
        <w:t>Dalgacık tekniğini kullanarak sinyal ve görüntülerin analizi ve sentezi gerçekleştirilebilmelidir. Daubechies dalgacık fitreleri, kompleks morlet ve gaussian, ayrık meyer metodları gibi standart dalgacık yöntemleri için önceden hazırlanmış algoritmalar ve fonksiyonları içermelidir.</w:t>
      </w:r>
      <w:r w:rsidRPr="00583ECF">
        <w:rPr>
          <w:sz w:val="20"/>
          <w:szCs w:val="20"/>
        </w:rPr>
        <w:tab/>
        <w:t>Konuşma ve ses işleme, görüntü ve video işleme, biomedikal görüntüleme ve haberleşme konuları ile ilgili 1 ve 2 boyutlu uygulamalar için dalgacık dönüşümü işlemlerini gerçekleştirmelidir. Ani değişikliklerle noktalanmış düzenli davranış gösteren sinyaller, resimler ve verileri dalgacık dönüşümü ile analiz etmek ve sentezlemek için önceden hazırlanmış algoritmalar ve fonksiyonları içermelidir.</w:t>
      </w:r>
      <w:r w:rsidRPr="00583ECF">
        <w:rPr>
          <w:sz w:val="20"/>
          <w:szCs w:val="20"/>
        </w:rPr>
        <w:tab/>
        <w:t>İnce ölçekli veya büyük ölçekli özelliklerin çıkartılması, süreksizliklerin belirlenmesi ve ham verilerde görülemeyen değişiklik noktalarının veya olayların tespit edilmesi için çok çözünürlüklü analiz yapılabilmelidir.</w:t>
      </w:r>
      <w:r w:rsidRPr="00583ECF">
        <w:rPr>
          <w:sz w:val="20"/>
          <w:szCs w:val="20"/>
        </w:rPr>
        <w:tab/>
        <w:t>Veriyi etkili bir şekilde sıkıştırmak ve sinyal ve görüntülerinde gürültünün bastırılması için önceden hazırlanmış algoritmalar ve fonksiyonları içermelidir.</w:t>
      </w:r>
    </w:p>
    <w:p w:rsidR="00B419F0" w:rsidRPr="00583ECF" w:rsidRDefault="00B419F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BA2937" w:rsidRPr="00583ECF">
        <w:rPr>
          <w:sz w:val="20"/>
          <w:szCs w:val="20"/>
        </w:rPr>
        <w:t xml:space="preserve">Akademik yüzer Yazılım en az 1 kullanıcılı Faz dizisi sistem araç kutusunu desteklemelidir </w:t>
      </w:r>
      <w:r w:rsidRPr="00583ECF">
        <w:rPr>
          <w:sz w:val="20"/>
          <w:szCs w:val="20"/>
        </w:rPr>
        <w:t xml:space="preserve">Radar, sonar, kablosuz iletişim ve tıbbi görüntüleme uygulamalarında sensör dizisi sistemlerinin tasarımı, simülasyonu ve analizi için algoritmalar ve uygulamalar sağlamalıdır. Beamforming, eşleştirilmiş filtreleme, varış yönü (DOA) tahmini ve hedef saptama için darbeli ve sürekli dalga formları ve sinyal işleme algoritmalarını içermelidir. Vericiler ve alıcılar için modeller, yayılım, hedefler, kilitleyiciler ve yığılmayı içermelidir. Uçtan uca faz dizi sistemleri tasarlanabilmeli ve sentetik veya edinilmiş verileri kullanarak farklı senaryolarda performans analizi yapılabilmelidir. </w:t>
      </w:r>
    </w:p>
    <w:p w:rsidR="00BA2937" w:rsidRPr="00583ECF" w:rsidRDefault="00BA2937"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BA2937" w:rsidRPr="00583ECF">
        <w:rPr>
          <w:sz w:val="20"/>
          <w:szCs w:val="20"/>
        </w:rPr>
        <w:t xml:space="preserve">Akademik yüzer Yazılım en az 3 kullanıcılı görüntü işleme araç kutusunu desteklemelidir </w:t>
      </w:r>
      <w:r w:rsidRPr="00583ECF">
        <w:rPr>
          <w:sz w:val="20"/>
          <w:szCs w:val="20"/>
        </w:rPr>
        <w:t xml:space="preserve">Görüntü işleme, analizi, görselleştirme ve algoritma geliştirme ile ilgili kapsamlı algoritmalar ve grafiksel araçları bulundurmalıdır. Görüntü geliştirme, bulanıklık giderme, özellik belirleme, gürültü giderme, görüntü bölüştürme, geometri dönüşümü ve görüntü kaydetme gibi işlemleri gerçekleştirebilmelidir. Görüntü incelemesi, piksel incelemesi, kontrast uygulama, kontour ve histogram oluşturma gibi işlemleri gerçekleştirebilmelidir. </w:t>
      </w:r>
    </w:p>
    <w:p w:rsidR="00BA2937" w:rsidRPr="00583ECF" w:rsidRDefault="00BA2937"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BA2937" w:rsidRPr="00583ECF">
        <w:rPr>
          <w:sz w:val="20"/>
          <w:szCs w:val="20"/>
        </w:rPr>
        <w:t xml:space="preserve">Akademik yüzer Yazılım en az 1 kullanıcılı bilgisayarlı görme araç kutusunu desteklemelidir </w:t>
      </w:r>
      <w:r w:rsidRPr="00583ECF">
        <w:rPr>
          <w:sz w:val="20"/>
          <w:szCs w:val="20"/>
        </w:rPr>
        <w:t>Video işlemeye yönelik algoritmalar, bilgisayar görme ve video işleme sistemlerinin tasarımı ve simülasyonu için araçlar sağlamalıdır. Hareket algılama, nesne algılama, nesne takibi, stereo görme, görüntü işleme ve video analizi için hazır algoritmaları ve fonksiyonları barındırmalıdır</w:t>
      </w:r>
    </w:p>
    <w:p w:rsidR="00BA2937" w:rsidRPr="00583ECF" w:rsidRDefault="00BA2937" w:rsidP="00042C00">
      <w:pPr>
        <w:pStyle w:val="ListeParagraf"/>
        <w:ind w:left="142" w:firstLine="0"/>
        <w:rPr>
          <w:sz w:val="20"/>
          <w:szCs w:val="20"/>
        </w:rPr>
      </w:pPr>
    </w:p>
    <w:p w:rsidR="00BA2937"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BA2937" w:rsidRPr="00583ECF">
        <w:rPr>
          <w:sz w:val="20"/>
          <w:szCs w:val="20"/>
        </w:rPr>
        <w:t xml:space="preserve">Akademik yüzer Yazılım en az 1 kullanıcılı HDL görme araç kutusunu desteklemelidir. </w:t>
      </w:r>
      <w:r w:rsidR="00EC1944" w:rsidRPr="00583ECF">
        <w:rPr>
          <w:sz w:val="20"/>
          <w:szCs w:val="20"/>
        </w:rPr>
        <w:t>FPGA</w:t>
      </w:r>
      <w:r w:rsidRPr="00583ECF">
        <w:rPr>
          <w:sz w:val="20"/>
          <w:szCs w:val="20"/>
        </w:rPr>
        <w:t xml:space="preserve"> ve Asic tabanlı görüntüleme sistemlerinin tasarım ve uygulamaları için pixel-streaming algoritmalarını desteklemelidir. Yüksek çözünürlüklü (1080p) video işlemeye yönelik geniş yelpazeli çerçeve boyut ve oranlarını destekleyen arayüzler içermelidir. Oluşturulan HDL kodu en az 1080p 60</w:t>
      </w:r>
      <w:r w:rsidR="00531066" w:rsidRPr="00583ECF">
        <w:rPr>
          <w:sz w:val="20"/>
          <w:szCs w:val="20"/>
        </w:rPr>
        <w:t>f</w:t>
      </w:r>
      <w:r w:rsidR="00EC1944" w:rsidRPr="00583ECF">
        <w:rPr>
          <w:sz w:val="20"/>
          <w:szCs w:val="20"/>
        </w:rPr>
        <w:t>ps</w:t>
      </w:r>
      <w:r w:rsidRPr="00583ECF">
        <w:rPr>
          <w:sz w:val="20"/>
          <w:szCs w:val="20"/>
        </w:rPr>
        <w:t xml:space="preserve"> gerçek zamanlı işlenebilmelidir. HDL kodlama üzerinden yapılan görüntü, video ve bilgisayarlı görüntüleme algoritmalarını geliştirmek için kullanılabilmelidir.</w:t>
      </w:r>
    </w:p>
    <w:p w:rsidR="00042C00" w:rsidRPr="00583ECF" w:rsidRDefault="00042C00" w:rsidP="00042C00">
      <w:pPr>
        <w:pStyle w:val="ListeParagraf"/>
        <w:ind w:left="142" w:firstLine="0"/>
        <w:rPr>
          <w:sz w:val="20"/>
          <w:szCs w:val="20"/>
        </w:rPr>
      </w:pPr>
      <w:r w:rsidRPr="00583ECF">
        <w:rPr>
          <w:sz w:val="20"/>
          <w:szCs w:val="20"/>
        </w:rPr>
        <w:t xml:space="preserve"> </w:t>
      </w: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BA2937" w:rsidRPr="00583ECF">
        <w:rPr>
          <w:sz w:val="20"/>
          <w:szCs w:val="20"/>
        </w:rPr>
        <w:t xml:space="preserve">Akademik yüzer Yazılım en az 1 kullanıcılı görüntü elde etme araç kutusunu desteklemelidir. </w:t>
      </w:r>
      <w:r w:rsidRPr="00583ECF">
        <w:rPr>
          <w:sz w:val="20"/>
          <w:szCs w:val="20"/>
        </w:rPr>
        <w:t>Kameralardan ve görüntü yakalayıcılarından direkt olarak kodlayıcı ortamına görüntüleri ve videoları aktarabilmelidir. Endüstri standartları; Analog, Camera Link, GigE Vision vb. Görüntü yakalayıcılar; National Instruments, Data Translation, Matrox Imaging vb. Kamera üreticileri; Sony, Hamamatsu, Hitachi, QImaging, Adimec vb. donanımları desteklemelidir.</w:t>
      </w: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0D6A04" w:rsidRPr="00583ECF">
        <w:rPr>
          <w:sz w:val="20"/>
          <w:szCs w:val="20"/>
        </w:rPr>
        <w:t xml:space="preserve">Akademik yüzer Yazılım en az 1 kullanıcılı </w:t>
      </w:r>
      <w:r w:rsidR="004074C4" w:rsidRPr="00583ECF">
        <w:rPr>
          <w:sz w:val="20"/>
          <w:szCs w:val="20"/>
        </w:rPr>
        <w:t>Veri tabanı</w:t>
      </w:r>
      <w:r w:rsidR="000D6A04" w:rsidRPr="00583ECF">
        <w:rPr>
          <w:sz w:val="20"/>
          <w:szCs w:val="20"/>
        </w:rPr>
        <w:t xml:space="preserve"> araç kutusunu desteklemelidir. </w:t>
      </w:r>
      <w:r w:rsidRPr="00583ECF">
        <w:rPr>
          <w:sz w:val="20"/>
          <w:szCs w:val="20"/>
        </w:rPr>
        <w:t xml:space="preserve">İlişkisel ve ilişkisel olmayan veri tabanları ile veri alışverişi için hazır algoritmaları ve fonksiyonları barındırmalıdır. Cassandra, MongoDB ve Neo4j için herhangi bir ODBC uyumlu veya JDBC uyumlu ilişkisel veritabanı ve NoSQL desteğini sağlamalıdır. </w:t>
      </w:r>
    </w:p>
    <w:p w:rsidR="004074C4" w:rsidRPr="00583ECF" w:rsidRDefault="004074C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Veri elde etme araç kutusunu desteklemelidir </w:t>
      </w:r>
      <w:r w:rsidRPr="00583ECF">
        <w:rPr>
          <w:sz w:val="20"/>
          <w:szCs w:val="20"/>
        </w:rPr>
        <w:t>Veri toplama donanımlarını birbirine bağlayarak data alış-verişine uygun olmalıdır. National Instruments, Measurement Computing, Advantech, Data Translation gibi tedarikçilerin USB, PCI, PCI-Express, PXI ve PXI-Express destekli DAQ donanımlarını desteklemelidir. Desteklenen donanımlar üzerinden analog ve dijital çıkış kanalları üzerinden verilerin çıktılarının alınmasını sağlamalıdır.</w:t>
      </w:r>
    </w:p>
    <w:p w:rsidR="004074C4" w:rsidRPr="00583ECF" w:rsidRDefault="004074C4" w:rsidP="00042C00">
      <w:pPr>
        <w:pStyle w:val="ListeParagraf"/>
        <w:ind w:left="142" w:firstLine="0"/>
        <w:rPr>
          <w:sz w:val="20"/>
          <w:szCs w:val="20"/>
        </w:rPr>
      </w:pPr>
    </w:p>
    <w:p w:rsidR="00042C00" w:rsidRPr="00583ECF" w:rsidRDefault="00042C00" w:rsidP="004074C4">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Enstrüman kontrol araç kutusunu desteklemelidir </w:t>
      </w:r>
      <w:r w:rsidRPr="00583ECF">
        <w:rPr>
          <w:sz w:val="20"/>
          <w:szCs w:val="20"/>
        </w:rPr>
        <w:t>Osiloskop, fonksiyon jeneratorü, sinyal analizörü, güç kaynağı gibi ölçüm araçları ile kodlama ortamını ilişkilendirebilmelidir. IVI ve VXI plug&amp;play veya metine dayalı SCPI komutları ile GPIB, VISA, TCP/IP ve UDP haberleşme protokolleri kullanılarak desteklenen cihaz ile yazılım arasında</w:t>
      </w:r>
      <w:r w:rsidR="004074C4" w:rsidRPr="00583ECF">
        <w:rPr>
          <w:sz w:val="20"/>
          <w:szCs w:val="20"/>
        </w:rPr>
        <w:t xml:space="preserve"> haberleşme sağlanabilmelidir. </w:t>
      </w:r>
      <w:r w:rsidRPr="00583ECF">
        <w:rPr>
          <w:sz w:val="20"/>
          <w:szCs w:val="20"/>
        </w:rPr>
        <w:t xml:space="preserve">Uzaktan haberleşme ile diğer bilgisayarlar ve cihazlar için, TCP/IP, UDP, I2C ve Bluetooth seri protokolleri desteklemelidir. </w:t>
      </w:r>
    </w:p>
    <w:p w:rsidR="004074C4" w:rsidRPr="00583ECF" w:rsidRDefault="004074C4" w:rsidP="004074C4">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tablo araç kutusunu desteklemelidir. </w:t>
      </w:r>
      <w:r w:rsidRPr="00583ECF">
        <w:rPr>
          <w:sz w:val="20"/>
          <w:szCs w:val="20"/>
        </w:rPr>
        <w:t xml:space="preserve">Ofis uygulamaları ile veri alışverişini sağlayabilmelidir. </w:t>
      </w:r>
    </w:p>
    <w:p w:rsidR="004074C4" w:rsidRPr="00583ECF" w:rsidRDefault="004074C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biyoinformatik araç kutusunu desteklemelidir. </w:t>
      </w:r>
      <w:r w:rsidRPr="00583ECF">
        <w:rPr>
          <w:sz w:val="20"/>
          <w:szCs w:val="20"/>
        </w:rPr>
        <w:t xml:space="preserve">Yeni nesil sıralama (Next Generation Sequencing), mikrodizi analizleri, kütle spektrometresi ve gen topoloji için algoritmalar ve görselleştirme tekniklerini barındırmalıdır. Genomik ve proteomik verileri SAM, FASTA, CEL ve CDF gibi dosya formatlarından veya NCBI Gene Expression Omnibus ve GenBank gibi çevrimiçi veritabanlarından verileri çalışma ortamına aktarabilmelidir. </w:t>
      </w:r>
    </w:p>
    <w:p w:rsidR="004074C4" w:rsidRPr="00583ECF" w:rsidRDefault="004074C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akademik yüzer yazılım kodlayıcı araç kutusunu desteklemelidir. </w:t>
      </w:r>
      <w:r w:rsidRPr="00583ECF">
        <w:rPr>
          <w:sz w:val="20"/>
          <w:szCs w:val="20"/>
        </w:rPr>
        <w:t>Bağımsız çalışabilen C ve C++ kodları, MEX fonksiyonları oluşturulabilmelidir. Kodlanan uygulamalar bağımsız çalıştırılabilir ve paylaşımlı kütüphane hal</w:t>
      </w:r>
      <w:r w:rsidR="00EC1944" w:rsidRPr="00583ECF">
        <w:rPr>
          <w:sz w:val="20"/>
          <w:szCs w:val="20"/>
        </w:rPr>
        <w:t>ine getirilebilmelidir. Compilation</w:t>
      </w:r>
      <w:r w:rsidRPr="00583ECF">
        <w:rPr>
          <w:sz w:val="20"/>
          <w:szCs w:val="20"/>
        </w:rPr>
        <w:t xml:space="preserve"> sonucunda oluşturulan uygulamalar ücretsiz olarak başka kullanıcılar tarafından da kullanılabilmelidir.</w:t>
      </w:r>
    </w:p>
    <w:p w:rsidR="004074C4" w:rsidRPr="00583ECF" w:rsidRDefault="004074C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GPU  kodlayıcı araç kutusunu desteklemelidir </w:t>
      </w:r>
      <w:r w:rsidRPr="00583ECF">
        <w:rPr>
          <w:sz w:val="20"/>
          <w:szCs w:val="20"/>
        </w:rPr>
        <w:t xml:space="preserve">Derin öğrenme, gömülü vizyon ve özerk sistemler için optimize CUDA kodu üretebilmelidir. cuDNN, cuSolver, cuBLAS ve MAGMA da dahil olmak üzere optimize CUDA kütüphaneleri ile senkronize çalışabilmelidir. Projelere kaynak kodu, statik kütüphaneler veya dinamik kütüphaneler olarak entegre edilebilmeli, Tesla ve TEGRA gibi GPU'larda GPU prototiplemesi için kullanılabilmelidir. </w:t>
      </w:r>
    </w:p>
    <w:p w:rsidR="004074C4" w:rsidRPr="00583ECF" w:rsidRDefault="004074C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 xml:space="preserve">Akademik yüzer Yazılım en az 1 kullanıcılı HDL  kodlayıcı araç kutusunu desteklemelidir. </w:t>
      </w:r>
      <w:r w:rsidRPr="00583ECF">
        <w:rPr>
          <w:sz w:val="20"/>
          <w:szCs w:val="20"/>
        </w:rPr>
        <w:t xml:space="preserve">Kod, model ve Stateflow çizelgelerinden taşınabilir, sentezlenebilir Verilog ve VHDL kodları üretebilmelidir. Oluşturulan HDL kodu, FPGA programlama veya ASIC prototipleme ve tasarım için kullanılabilmelidir. Xilinx ve Altera FPGA programlamalarını otomatikleştiren bir iş akışı sağlamalıdır. HDL mimarisi ve uygulamasını kontrol edebilmeli, kritik yolları vurgulayıp ve donanım kaynak kullanım tahminleri üretebilmelidir. DO-254'e ve diğer standartlara bağlı yüksek bütünlüklü uygulamalar için kod doğrulamasını sağlamalıdır. </w:t>
      </w:r>
    </w:p>
    <w:p w:rsidR="004074C4" w:rsidRPr="00583ECF" w:rsidRDefault="004074C4" w:rsidP="00042C00">
      <w:pPr>
        <w:pStyle w:val="ListeParagraf"/>
        <w:ind w:left="142" w:firstLine="0"/>
        <w:rPr>
          <w:sz w:val="20"/>
          <w:szCs w:val="20"/>
        </w:rPr>
      </w:pPr>
    </w:p>
    <w:p w:rsidR="00064259" w:rsidRPr="00583ECF" w:rsidRDefault="00042C00" w:rsidP="00064259">
      <w:pPr>
        <w:pStyle w:val="ListeParagraf"/>
        <w:ind w:left="142" w:firstLine="0"/>
        <w:rPr>
          <w:sz w:val="20"/>
          <w:szCs w:val="20"/>
        </w:rPr>
      </w:pPr>
      <w:r w:rsidRPr="00583ECF">
        <w:rPr>
          <w:sz w:val="20"/>
          <w:szCs w:val="20"/>
        </w:rPr>
        <w:t>•</w:t>
      </w:r>
      <w:r w:rsidRPr="00583ECF">
        <w:rPr>
          <w:sz w:val="20"/>
          <w:szCs w:val="20"/>
        </w:rPr>
        <w:tab/>
      </w:r>
      <w:r w:rsidR="004074C4" w:rsidRPr="00583ECF">
        <w:rPr>
          <w:sz w:val="20"/>
          <w:szCs w:val="20"/>
        </w:rPr>
        <w:t>Akademik yüzer Yazılım en az 1 kullanıcılı HDL doğrulayıcı araç kutusunu desteklemelidir.</w:t>
      </w:r>
      <w:r w:rsidRPr="00583ECF">
        <w:rPr>
          <w:sz w:val="20"/>
          <w:szCs w:val="20"/>
        </w:rPr>
        <w:t xml:space="preserve">Verilog ve VHDL tasarım doğrulaması için otomatik olarak test tezgahları oluşturabilmelidir. </w:t>
      </w:r>
    </w:p>
    <w:p w:rsidR="00064259" w:rsidRPr="00583ECF" w:rsidRDefault="00064259" w:rsidP="00064259">
      <w:pPr>
        <w:pStyle w:val="ListeParagraf"/>
        <w:ind w:left="142" w:firstLine="0"/>
        <w:rPr>
          <w:sz w:val="20"/>
          <w:szCs w:val="20"/>
        </w:rPr>
      </w:pPr>
    </w:p>
    <w:p w:rsidR="00042C00" w:rsidRPr="00583ECF" w:rsidRDefault="00064259" w:rsidP="003643A2">
      <w:pPr>
        <w:pStyle w:val="ListeParagraf"/>
        <w:numPr>
          <w:ilvl w:val="0"/>
          <w:numId w:val="48"/>
        </w:numPr>
        <w:ind w:left="142" w:firstLine="0"/>
        <w:rPr>
          <w:sz w:val="20"/>
          <w:szCs w:val="20"/>
        </w:rPr>
      </w:pPr>
      <w:r w:rsidRPr="00583ECF">
        <w:rPr>
          <w:sz w:val="20"/>
          <w:szCs w:val="20"/>
        </w:rPr>
        <w:t>Akademik yüzer Yazılım en az 1 kullanıcılı HDL filtre tasarım kodlayıcı araç kutusunu desteklemelidir.</w:t>
      </w:r>
      <w:r w:rsidR="00042C00" w:rsidRPr="00583ECF">
        <w:rPr>
          <w:sz w:val="20"/>
          <w:szCs w:val="20"/>
        </w:rPr>
        <w:t xml:space="preserve">Sabit noktalı filtreler için HDL kod oluşturulmasını sağlamalıdır. ASIC ve FPGA kartları üzerinde uygulamalarda kullanılmak üzere verimli, sentezlenmiş ve taşınabilir VHDL ve Verilog kodları sabit noktalı filtreler için oluşturulabilmelidir. </w:t>
      </w:r>
    </w:p>
    <w:p w:rsidR="00064259" w:rsidRPr="00583ECF" w:rsidRDefault="00064259" w:rsidP="00064259">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064259" w:rsidRPr="00583ECF">
        <w:rPr>
          <w:sz w:val="20"/>
          <w:szCs w:val="20"/>
        </w:rPr>
        <w:t xml:space="preserve">Akademik yüzer Yazılım en az 1 kullanıcılı sabit noktalı tasarım araç kutusunu desteklemelidir. </w:t>
      </w:r>
      <w:r w:rsidRPr="00583ECF">
        <w:rPr>
          <w:sz w:val="20"/>
          <w:szCs w:val="20"/>
        </w:rPr>
        <w:t xml:space="preserve">Sabit noktalı veri çeşitleri oluşturup optimize edebilmeli, hedef donanımın kısıtlamalarını karşılayabilmelidir. C, HDL ve PLC kod üretimini desteklemelidir. </w:t>
      </w:r>
    </w:p>
    <w:p w:rsidR="00064259" w:rsidRPr="00583ECF" w:rsidRDefault="00064259"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FB5ED0" w:rsidRPr="00583ECF">
        <w:rPr>
          <w:sz w:val="20"/>
          <w:szCs w:val="20"/>
        </w:rPr>
        <w:t xml:space="preserve">Akademik yüzer Yazılım en az 1 kullanıcılı yüzer Yazılım derleyici araç kutusunu desteklemelidir. </w:t>
      </w:r>
      <w:r w:rsidRPr="00583ECF">
        <w:rPr>
          <w:sz w:val="20"/>
          <w:szCs w:val="20"/>
        </w:rPr>
        <w:t>Kodlanan uygulamalar bağımsız çalıştırılabilir ve paylaşımlı kütüphane hal</w:t>
      </w:r>
      <w:r w:rsidR="00EC1944" w:rsidRPr="00583ECF">
        <w:rPr>
          <w:sz w:val="20"/>
          <w:szCs w:val="20"/>
        </w:rPr>
        <w:t>ine getirilebilmelidir. Compilation</w:t>
      </w:r>
      <w:r w:rsidRPr="00583ECF">
        <w:rPr>
          <w:sz w:val="20"/>
          <w:szCs w:val="20"/>
        </w:rPr>
        <w:t xml:space="preserve"> sonucunda oluşturulan uygulamalar ücretsiz olarak başka kullanıcılar tarafından da kullanılabilmelidir.</w:t>
      </w:r>
    </w:p>
    <w:p w:rsidR="00FB5ED0" w:rsidRPr="00583ECF" w:rsidRDefault="00FB5ED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FB5ED0" w:rsidRPr="00583ECF">
        <w:rPr>
          <w:sz w:val="20"/>
          <w:szCs w:val="20"/>
        </w:rPr>
        <w:t xml:space="preserve">Akademik yüzer Yazılım en az 1 kullanıcılı yüzer Yazılım SDK derleyici araç kutusunu desteklemelidir. </w:t>
      </w:r>
      <w:r w:rsidRPr="00583ECF">
        <w:rPr>
          <w:sz w:val="20"/>
          <w:szCs w:val="20"/>
        </w:rPr>
        <w:t>Üretilen kodlardan C/C++ dağıtılabilir kütüphaneleri, Microsoft .NET derleyicileri, Java sınıfları oluşturulmasına olanak sağlamalıdır. Bu bileşenler web, masaüstü ya</w:t>
      </w:r>
      <w:r w:rsidR="00EC1944" w:rsidRPr="00583ECF">
        <w:rPr>
          <w:sz w:val="20"/>
          <w:szCs w:val="20"/>
        </w:rPr>
        <w:t xml:space="preserve"> da ticari uygulamaların</w:t>
      </w:r>
      <w:r w:rsidRPr="00583ECF">
        <w:rPr>
          <w:sz w:val="20"/>
          <w:szCs w:val="20"/>
        </w:rPr>
        <w:t xml:space="preserve">da yer alabilmelidir. </w:t>
      </w:r>
    </w:p>
    <w:p w:rsidR="00FB5ED0" w:rsidRPr="00583ECF" w:rsidRDefault="00FB5ED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E23E39" w:rsidRPr="00583ECF">
        <w:rPr>
          <w:sz w:val="20"/>
          <w:szCs w:val="20"/>
        </w:rPr>
        <w:t xml:space="preserve">Akademik yüzer Yazılım en az 2 kullanıcılı Simulatör araç kutusunu desteklemelidir. </w:t>
      </w:r>
      <w:r w:rsidRPr="00583ECF">
        <w:rPr>
          <w:sz w:val="20"/>
          <w:szCs w:val="20"/>
        </w:rPr>
        <w:t>Akademik sınıf yazılımı ile model–tabanlı tasarım için blok diyagramlarına dayalı bir ortam bulunmalıdır.</w:t>
      </w:r>
      <w:r w:rsidR="00E23E39" w:rsidRPr="00583ECF">
        <w:rPr>
          <w:sz w:val="20"/>
          <w:szCs w:val="20"/>
        </w:rPr>
        <w:t xml:space="preserve"> </w:t>
      </w:r>
      <w:r w:rsidRPr="00583ECF">
        <w:rPr>
          <w:sz w:val="20"/>
          <w:szCs w:val="20"/>
        </w:rPr>
        <w:t xml:space="preserve">Sistem seviyesinde </w:t>
      </w:r>
      <w:r w:rsidRPr="00583ECF">
        <w:rPr>
          <w:sz w:val="20"/>
          <w:szCs w:val="20"/>
        </w:rPr>
        <w:lastRenderedPageBreak/>
        <w:t xml:space="preserve">tasarım, simülasyon, otomatik kod oluşturma ve gömülü sistemler için sürekli sınama ve doğrulama ortamı sağlanmalıdır. </w:t>
      </w:r>
      <w:r w:rsidRPr="00583ECF">
        <w:rPr>
          <w:sz w:val="20"/>
          <w:szCs w:val="20"/>
        </w:rPr>
        <w:tab/>
        <w:t xml:space="preserve">Grafiksel bir editör ortamı, özelleştirilebilir blok kütüphanesi ve dinamik sistemlerin modellenmesi ve simülasyonu için çözücüler sağlamalıdır. </w:t>
      </w:r>
    </w:p>
    <w:p w:rsidR="00E23E39" w:rsidRPr="00583ECF" w:rsidRDefault="00E23E39"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E23E39" w:rsidRPr="00583ECF">
        <w:rPr>
          <w:sz w:val="20"/>
          <w:szCs w:val="20"/>
        </w:rPr>
        <w:t xml:space="preserve">Akademik yüzer Yazılım en az 1 kullanıcılı akış cizelge araç kutusunu desteklemelidir </w:t>
      </w:r>
      <w:r w:rsidRPr="00583ECF">
        <w:rPr>
          <w:sz w:val="20"/>
          <w:szCs w:val="20"/>
        </w:rPr>
        <w:t>Durum makineleri ve akış çizelgelerine dayalı kombinatoryal ve ardışık karar mantığının modellenmesi ve simüle edilmesi için önceden hazırlanmış algoritmalar ve fonksiyonları içermelidir.</w:t>
      </w:r>
      <w:r w:rsidR="00E23E39" w:rsidRPr="00583ECF">
        <w:rPr>
          <w:sz w:val="20"/>
          <w:szCs w:val="20"/>
        </w:rPr>
        <w:t xml:space="preserve"> </w:t>
      </w:r>
      <w:r w:rsidRPr="00583ECF">
        <w:rPr>
          <w:sz w:val="20"/>
          <w:szCs w:val="20"/>
        </w:rPr>
        <w:t xml:space="preserve">Durum akışı, tasarlanan sistemin olaylara, zamana dayalı koşullara ve harici giriş sinyallerine nasıl tepki vereceğini modellemek için durum geçiş şemaları, akış şemaları, durum geçiş tabloları ve doğruluk tabloları gibi grafiksel sonuçları elde edilebilmesini desteklemelidir.  </w:t>
      </w:r>
    </w:p>
    <w:p w:rsidR="00E23E39" w:rsidRPr="00583ECF" w:rsidRDefault="00E23E39"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5D74D4" w:rsidRPr="00583ECF">
        <w:rPr>
          <w:sz w:val="20"/>
          <w:szCs w:val="20"/>
        </w:rPr>
        <w:t xml:space="preserve">Akademik yüzer Yazılım en az 1 kullanıcılı olay simulatör araç kutusunu desteklemelidir </w:t>
      </w:r>
      <w:r w:rsidRPr="00583ECF">
        <w:rPr>
          <w:sz w:val="20"/>
          <w:szCs w:val="20"/>
        </w:rPr>
        <w:t xml:space="preserve">Olay odaklı sistem modellerinin analiz edilebilmesi ve gecikme, verimlilik ve paket kaybı gibi performans özelliklerinin optimize edilebilmesi için bir olay simülasyon motorunu desteklemelidir. </w:t>
      </w:r>
      <w:r w:rsidRPr="00583ECF">
        <w:rPr>
          <w:sz w:val="20"/>
          <w:szCs w:val="20"/>
        </w:rPr>
        <w:tab/>
        <w:t>Kuyruklar, sunucular ve anahtarlar, zamanlama ve iletişim için yönlendirme ve işleme gecikmelerini modelleyebilmelidir.</w:t>
      </w:r>
    </w:p>
    <w:p w:rsidR="005D74D4" w:rsidRPr="00583ECF" w:rsidRDefault="005D74D4"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6A1556" w:rsidRPr="00583ECF">
        <w:rPr>
          <w:sz w:val="20"/>
          <w:szCs w:val="20"/>
        </w:rPr>
        <w:t xml:space="preserve">Akademik yüzer Yazılım en az 1 kullanıcılı fiziksel sistem simulatör araç kutusunu desteklemelidir </w:t>
      </w:r>
      <w:r w:rsidRPr="00583ECF">
        <w:rPr>
          <w:sz w:val="20"/>
          <w:szCs w:val="20"/>
        </w:rPr>
        <w:t xml:space="preserve">Mekanik, elektronik, hidrolik ve diğer fiziksel sistemlerle ilgili bütünleşik bir modelleme ve simülasyon ortamı sağlamalıdır. </w:t>
      </w:r>
    </w:p>
    <w:p w:rsidR="006A1556" w:rsidRPr="00583ECF" w:rsidRDefault="006A1556"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6A1556" w:rsidRPr="00583ECF">
        <w:rPr>
          <w:sz w:val="20"/>
          <w:szCs w:val="20"/>
        </w:rPr>
        <w:t xml:space="preserve">Akademik yüzer Yazılım en az 1 kullanıcılı çoklu gövdeli sistem simulatör araç kutusunu desteklemelidir </w:t>
      </w:r>
      <w:r w:rsidRPr="00583ECF">
        <w:rPr>
          <w:sz w:val="20"/>
          <w:szCs w:val="20"/>
        </w:rPr>
        <w:t xml:space="preserve">Robotlar, gibi 3 boyutlu mekanik sistemler için çoklu gövdeli simülasyon ortamı sağlayabilmelidir.  Çoklu gövdeli sistemlerdeki gövde, kontak, sınır koşulları kuvvet elemanları için bu sistemin hareket denklemini çıkarıp çözebilmelidir.  Tasarım programlarında tasarlanmış katı modellerin simülasyon ve denetim sistemi tasarımlarını yapabilmeli, sistemin hareketleri incelenebilmelidir. Oluşturulan modellerden C kodu üretilebilmelidir. </w:t>
      </w: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264E5" w:rsidRPr="00583ECF">
        <w:rPr>
          <w:sz w:val="20"/>
          <w:szCs w:val="20"/>
        </w:rPr>
        <w:t xml:space="preserve">Akademik yüzer Yazılım en az 1 kullanıcılı tek boyutlu sistem simulatör araç kutusunu desteklemelidir </w:t>
      </w:r>
      <w:r w:rsidRPr="00583ECF">
        <w:rPr>
          <w:sz w:val="20"/>
          <w:szCs w:val="20"/>
        </w:rPr>
        <w:t xml:space="preserve">Tek boyutlu mekanik sistemlerin modellenip simule edilebileceği bileşenlerin olduğu kütüphaneleri barındırmalıdır. </w:t>
      </w:r>
    </w:p>
    <w:p w:rsidR="00042C00" w:rsidRPr="00583ECF"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264E5" w:rsidRPr="00583ECF">
        <w:rPr>
          <w:sz w:val="20"/>
          <w:szCs w:val="20"/>
        </w:rPr>
        <w:t xml:space="preserve">Akademik yüzer Yazılım en az 1 kullanıcılı hidrolik sistem simulatör araç kutusunu desteklemelidir </w:t>
      </w:r>
      <w:r w:rsidRPr="00583ECF">
        <w:rPr>
          <w:sz w:val="20"/>
          <w:szCs w:val="20"/>
        </w:rPr>
        <w:t xml:space="preserve">Hidrolik sistemleri, hareket denklemi çıkartmadan </w:t>
      </w:r>
      <w:r w:rsidR="004264E5" w:rsidRPr="00583ECF">
        <w:rPr>
          <w:sz w:val="20"/>
          <w:szCs w:val="20"/>
        </w:rPr>
        <w:t>modelleyip,</w:t>
      </w:r>
      <w:r w:rsidRPr="00583ECF">
        <w:rPr>
          <w:sz w:val="20"/>
          <w:szCs w:val="20"/>
        </w:rPr>
        <w:t xml:space="preserve"> simule edebilmelidir.</w:t>
      </w:r>
      <w:r w:rsidR="004264E5" w:rsidRPr="00583ECF">
        <w:rPr>
          <w:sz w:val="20"/>
          <w:szCs w:val="20"/>
        </w:rPr>
        <w:t xml:space="preserve"> </w:t>
      </w:r>
      <w:r w:rsidRPr="00583ECF">
        <w:rPr>
          <w:sz w:val="20"/>
          <w:szCs w:val="20"/>
        </w:rPr>
        <w:t xml:space="preserve">Pompalar, valfler, eyleyiciler, boru hattı ve hidrolik dirençlere ait modelleri içeren kütüphanelere sahip olmalıdır. Akışkan güç sistemi önyükleyicilerinin tasarımını ve performans testlerini yapabilmelidir. </w:t>
      </w:r>
    </w:p>
    <w:p w:rsidR="004264E5" w:rsidRPr="00583ECF" w:rsidRDefault="004264E5"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4264E5" w:rsidRPr="00583ECF">
        <w:rPr>
          <w:sz w:val="20"/>
          <w:szCs w:val="20"/>
        </w:rPr>
        <w:t xml:space="preserve">Akademik yüzer Yazılım en az 1 kullanıcılı elektrik/elektronik sistem simulatör araç kutusunu desteklemelidir </w:t>
      </w:r>
      <w:r w:rsidRPr="00583ECF">
        <w:rPr>
          <w:sz w:val="20"/>
          <w:szCs w:val="20"/>
        </w:rPr>
        <w:t xml:space="preserve">Elektronik, mekatronik ve elektrik güç sistemlerinin modellenmesi ve simüle edilmesi için gerekli kütüphaneleri sağlamalıdır. Yarı iletkenler,motorlar ve elektromekanik çalıştırma, akıllı şebekeler ve yenilenebilir enerji sistemleri gibi uygulamalar için bileşenler içermelidir. </w:t>
      </w:r>
      <w:r w:rsidRPr="00583ECF">
        <w:rPr>
          <w:sz w:val="20"/>
          <w:szCs w:val="20"/>
        </w:rPr>
        <w:tab/>
        <w:t xml:space="preserve">Analog devre mimarilerini değerlendirmek, elektrik tahrikli mekatronik sistemleri geliştirmek ve şebeke seviyesinde elektrik gücünün üretimini, dönüşümünü, iletimini ve tüketimini analiz etmek için bu gerekli bileşenleri barındırmalıdır. </w:t>
      </w:r>
    </w:p>
    <w:p w:rsidR="006453FF" w:rsidRPr="00583ECF" w:rsidRDefault="006453FF"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6453FF" w:rsidRPr="00583ECF">
        <w:rPr>
          <w:sz w:val="20"/>
          <w:szCs w:val="20"/>
        </w:rPr>
        <w:t xml:space="preserve">Akademik yüzer Yazılım en az 1 kullanıcılı kontrol tasarım simulatör araç kutusunu desteklemelidir </w:t>
      </w:r>
      <w:r w:rsidRPr="00583ECF">
        <w:rPr>
          <w:sz w:val="20"/>
          <w:szCs w:val="20"/>
        </w:rPr>
        <w:t xml:space="preserve">Kompansatör, PID gibi denetleyicilerin katsayılarını otomatik olarak değiştirebilmeli, çeşitli çalışma şartlarında doğrusallaştırma yapabilmelidir. kademeli (cascade), önfiltreli veya regülatör gibi denetim yapılarının tasarlanması ve analizi için gerekli algoritma ve modelleri sağlamalıdır. </w:t>
      </w:r>
    </w:p>
    <w:p w:rsidR="00042C00" w:rsidRPr="00583ECF"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E41F1F" w:rsidRPr="00583ECF">
        <w:rPr>
          <w:sz w:val="20"/>
          <w:szCs w:val="20"/>
        </w:rPr>
        <w:t xml:space="preserve">Akademik yüzer Yazılım en az 1 kullanıcılı tasarım optimizasyon simulatör araç kutusunu desteklemelidir </w:t>
      </w:r>
      <w:r w:rsidRPr="00583ECF">
        <w:rPr>
          <w:sz w:val="20"/>
          <w:szCs w:val="20"/>
        </w:rPr>
        <w:t xml:space="preserve">Sayısal optimizasyon model parametreleri hesaplanabilmeli, kütle ve direnç gibi fiziksel parametreler kalibre edilerek, model doğrulukları arttırılabilmelidir. </w:t>
      </w:r>
    </w:p>
    <w:p w:rsidR="00042C00" w:rsidRPr="00583ECF"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2A76D3" w:rsidRPr="00583ECF">
        <w:rPr>
          <w:sz w:val="20"/>
          <w:szCs w:val="20"/>
        </w:rPr>
        <w:t xml:space="preserve">Akademik yüzer Yazılım en az 1 kullanıcılı simulator kodlayıcı araç kutusunu desteklemelidir </w:t>
      </w:r>
      <w:r w:rsidRPr="00583ECF">
        <w:rPr>
          <w:sz w:val="20"/>
          <w:szCs w:val="20"/>
        </w:rPr>
        <w:t xml:space="preserve">C ve C++ kodu üretmeye ve yürütmeye olanak sağlamalıdır. Oluşturulacak kodlar ile simulasyon hızlandırma, hızlı prototipleme ve döngüde donanım (HIL-Hardware-in-the-loop) testlerini içeren gerçek zamanlı veya gerçek zamanlı olmayan uygulamalarda kullanılabilmelidir. </w:t>
      </w:r>
    </w:p>
    <w:p w:rsidR="00042C00" w:rsidRPr="00583ECF"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2A76D3" w:rsidRPr="00583ECF">
        <w:rPr>
          <w:sz w:val="20"/>
          <w:szCs w:val="20"/>
        </w:rPr>
        <w:t xml:space="preserve">Akademik yüzer Yazılım en az 1 kullanıcılı gömülü </w:t>
      </w:r>
      <w:r w:rsidR="006741CC" w:rsidRPr="00583ECF">
        <w:rPr>
          <w:sz w:val="20"/>
          <w:szCs w:val="20"/>
        </w:rPr>
        <w:t>si</w:t>
      </w:r>
      <w:r w:rsidR="002A76D3" w:rsidRPr="00583ECF">
        <w:rPr>
          <w:sz w:val="20"/>
          <w:szCs w:val="20"/>
        </w:rPr>
        <w:t xml:space="preserve">stem kodlayıcı araç kutusunu desteklemelidir </w:t>
      </w:r>
      <w:r w:rsidRPr="00583ECF">
        <w:rPr>
          <w:sz w:val="20"/>
          <w:szCs w:val="20"/>
        </w:rPr>
        <w:t xml:space="preserve">Gömülü işlemcilerde, hızlı prototipleme kartlarında ve mikroişlemcilerde kullanılabilecek; okunabilir, kompakt ve hızlı C/C++ kodları oluşturmaya uygun olmalıdır. Ayrıca, AUTOSAR ve ASAP2 yazılımları için yerleşik destek sağlamalıdır. İzlenebilirlilik raporu, kod arayüz dökümanı oluşturulabilmeli, ilgili araç kutuları ile birlikte DO-178, IEC 61508 ve ISO 26262 sertifikasyonları için kod oluşturmaya uygun olmalıdır. </w:t>
      </w:r>
    </w:p>
    <w:p w:rsidR="002A76D3" w:rsidRPr="00583ECF" w:rsidRDefault="002A76D3" w:rsidP="00042C00">
      <w:pPr>
        <w:pStyle w:val="ListeParagraf"/>
        <w:ind w:left="142" w:firstLine="0"/>
        <w:rPr>
          <w:sz w:val="20"/>
          <w:szCs w:val="20"/>
        </w:rPr>
      </w:pPr>
    </w:p>
    <w:p w:rsidR="006741CC" w:rsidRPr="00583ECF" w:rsidRDefault="00042C00" w:rsidP="00042C00">
      <w:pPr>
        <w:pStyle w:val="ListeParagraf"/>
        <w:ind w:left="142" w:firstLine="0"/>
        <w:rPr>
          <w:sz w:val="20"/>
          <w:szCs w:val="20"/>
        </w:rPr>
      </w:pPr>
      <w:r w:rsidRPr="00583ECF">
        <w:rPr>
          <w:sz w:val="20"/>
          <w:szCs w:val="20"/>
        </w:rPr>
        <w:lastRenderedPageBreak/>
        <w:t>•</w:t>
      </w:r>
      <w:r w:rsidRPr="00583ECF">
        <w:rPr>
          <w:sz w:val="20"/>
          <w:szCs w:val="20"/>
        </w:rPr>
        <w:tab/>
      </w:r>
      <w:r w:rsidR="006741CC" w:rsidRPr="00583ECF">
        <w:rPr>
          <w:sz w:val="20"/>
          <w:szCs w:val="20"/>
        </w:rPr>
        <w:t xml:space="preserve">Akademik yüzer Yazılım en az 1 kullanıcılı HDL görme kodlayıcı araç kutusunu desteklemelidir. </w:t>
      </w:r>
      <w:r w:rsidR="00EC1944" w:rsidRPr="00583ECF">
        <w:rPr>
          <w:sz w:val="20"/>
          <w:szCs w:val="20"/>
        </w:rPr>
        <w:t>FPGA</w:t>
      </w:r>
      <w:r w:rsidR="006741CC" w:rsidRPr="00583ECF">
        <w:rPr>
          <w:sz w:val="20"/>
          <w:szCs w:val="20"/>
        </w:rPr>
        <w:t xml:space="preserve"> ve Asıc tabanlı görüntüleme sistemleri tasarım ve uygulamaları için pixel-streaming algoritmalarını desteklemelidir. Yüksek çözünürlüklü (1080p) video işlemeye yönelik geniş yelpazeli çerçeve boyut ve oranlarını destekleyen arayüzler içermelidir. Oluşturulan HDL kodu 1080p 60</w:t>
      </w:r>
      <w:r w:rsidR="00EC1944" w:rsidRPr="00583ECF">
        <w:rPr>
          <w:sz w:val="20"/>
          <w:szCs w:val="20"/>
        </w:rPr>
        <w:t>fps</w:t>
      </w:r>
      <w:r w:rsidR="006741CC" w:rsidRPr="00583ECF">
        <w:rPr>
          <w:sz w:val="20"/>
          <w:szCs w:val="20"/>
        </w:rPr>
        <w:t xml:space="preserve"> gerçek zamanlı işlenebilmelidir. HDL kodlama üzerinden yapılan görüntü, video ve bilgisayarlı görüntüleme algoritmaları geliştirmek için kullanılabilmelidir.</w:t>
      </w:r>
    </w:p>
    <w:p w:rsidR="006741CC" w:rsidRPr="00583ECF" w:rsidRDefault="006741CC" w:rsidP="00042C00">
      <w:pPr>
        <w:pStyle w:val="ListeParagraf"/>
        <w:ind w:left="142" w:firstLine="0"/>
        <w:rPr>
          <w:sz w:val="20"/>
          <w:szCs w:val="20"/>
        </w:rPr>
      </w:pPr>
    </w:p>
    <w:p w:rsidR="00042C00" w:rsidRPr="00583ECF" w:rsidRDefault="006741CC" w:rsidP="00042C00">
      <w:pPr>
        <w:pStyle w:val="ListeParagraf"/>
        <w:ind w:left="142" w:firstLine="0"/>
        <w:rPr>
          <w:sz w:val="20"/>
          <w:szCs w:val="20"/>
        </w:rPr>
      </w:pPr>
      <w:r w:rsidRPr="00583ECF">
        <w:rPr>
          <w:sz w:val="20"/>
          <w:szCs w:val="20"/>
        </w:rPr>
        <w:t xml:space="preserve"> </w:t>
      </w:r>
      <w:r w:rsidR="00CA44CF" w:rsidRPr="00583ECF">
        <w:rPr>
          <w:sz w:val="20"/>
          <w:szCs w:val="20"/>
        </w:rPr>
        <w:t>•</w:t>
      </w:r>
      <w:r w:rsidR="00CA44CF" w:rsidRPr="00583ECF">
        <w:rPr>
          <w:sz w:val="20"/>
          <w:szCs w:val="20"/>
        </w:rPr>
        <w:tab/>
        <w:t xml:space="preserve">Akademik yüzer Yazılım en az 1 kullanıcılı Gerçek zamanlı simulatör araç kutusunu desteklemelidir. </w:t>
      </w:r>
      <w:r w:rsidR="00042C00" w:rsidRPr="00583ECF">
        <w:rPr>
          <w:sz w:val="20"/>
          <w:szCs w:val="20"/>
        </w:rPr>
        <w:t xml:space="preserve">Gerçek zamanlı izleme, parametre değişimi ve veri depolama işlemleri için sürücü kütüphanesi, gerçek-zamanlı çekirdek ve ana-hedef (host-target) arayüzü sağlamalıdır. Ana bilgisayara bağlanmaya gerek kalmadan hedef bilgisayar üzerinde uygulamaların çalıştırılmasını desteklemelidir. Veri toplama, kalibrasyon, test işlemleri bağımsız hedef bilgisayar üzerinde yapılabilmelidir. </w:t>
      </w:r>
    </w:p>
    <w:p w:rsidR="00CA44CF" w:rsidRPr="00583ECF" w:rsidRDefault="00CA44CF"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CA44CF" w:rsidRPr="00583ECF">
        <w:rPr>
          <w:sz w:val="20"/>
          <w:szCs w:val="20"/>
        </w:rPr>
        <w:t xml:space="preserve">Akademik yüzer Yazılım en az 1 kullanıcılı kod izleyici simulatör araç kutusunu desteklemelidir. </w:t>
      </w:r>
      <w:r w:rsidRPr="00583ECF">
        <w:rPr>
          <w:sz w:val="20"/>
          <w:szCs w:val="20"/>
        </w:rPr>
        <w:t>Oluşturulan kod ile kaynak model karşılaştırılarak DO-178 ve diğer yüksek entegre standartlarına yönelik kod inceleme hedeflerine cevap vermelidir. Ayrıca, klasik eylem dillerini de d</w:t>
      </w:r>
      <w:r w:rsidR="00531066" w:rsidRPr="00583ECF">
        <w:rPr>
          <w:sz w:val="20"/>
          <w:szCs w:val="20"/>
        </w:rPr>
        <w:t>esteklem</w:t>
      </w:r>
      <w:r w:rsidRPr="00583ECF">
        <w:rPr>
          <w:sz w:val="20"/>
          <w:szCs w:val="20"/>
        </w:rPr>
        <w:t>e</w:t>
      </w:r>
      <w:r w:rsidR="00531066" w:rsidRPr="00583ECF">
        <w:rPr>
          <w:sz w:val="20"/>
          <w:szCs w:val="20"/>
        </w:rPr>
        <w:t>li</w:t>
      </w:r>
      <w:r w:rsidRPr="00583ECF">
        <w:rPr>
          <w:sz w:val="20"/>
          <w:szCs w:val="20"/>
        </w:rPr>
        <w:t xml:space="preserve">dir. </w:t>
      </w:r>
    </w:p>
    <w:p w:rsidR="00CA44CF" w:rsidRPr="00583ECF" w:rsidRDefault="00CA44CF" w:rsidP="00042C00">
      <w:pPr>
        <w:pStyle w:val="ListeParagraf"/>
        <w:ind w:left="142" w:firstLine="0"/>
        <w:rPr>
          <w:sz w:val="20"/>
          <w:szCs w:val="20"/>
        </w:rPr>
      </w:pPr>
    </w:p>
    <w:p w:rsidR="00042C00" w:rsidRPr="00583ECF" w:rsidRDefault="00042C00" w:rsidP="00042C00">
      <w:pPr>
        <w:pStyle w:val="ListeParagraf"/>
        <w:ind w:left="142" w:firstLine="0"/>
        <w:rPr>
          <w:sz w:val="20"/>
          <w:szCs w:val="20"/>
        </w:rPr>
      </w:pPr>
      <w:r w:rsidRPr="00583ECF">
        <w:rPr>
          <w:sz w:val="20"/>
          <w:szCs w:val="20"/>
        </w:rPr>
        <w:t>•</w:t>
      </w:r>
      <w:r w:rsidRPr="00583ECF">
        <w:rPr>
          <w:sz w:val="20"/>
          <w:szCs w:val="20"/>
        </w:rPr>
        <w:tab/>
      </w:r>
      <w:r w:rsidR="00CA44CF" w:rsidRPr="00583ECF">
        <w:rPr>
          <w:sz w:val="20"/>
          <w:szCs w:val="20"/>
        </w:rPr>
        <w:t xml:space="preserve">Akademik yüzer Yazılım en az 1 kullanıcılı 3D animasyon simülatör araç kutusunu desteklemelidir. </w:t>
      </w:r>
      <w:r w:rsidRPr="00583ECF">
        <w:rPr>
          <w:sz w:val="20"/>
          <w:szCs w:val="20"/>
        </w:rPr>
        <w:t xml:space="preserve">Dinamik sistem davranışlarının sanal gerçekleme ortamı üzerinde görselleştirilmesine ve doğrulanmasına izin vermelidir. Ayrıca; joystick, space, mouse veya diğer cihazlarla etkileşimin sağlanmasını desteklemelidir. </w:t>
      </w:r>
    </w:p>
    <w:p w:rsidR="004E43AA" w:rsidRPr="00583ECF" w:rsidRDefault="004E43AA" w:rsidP="00042C00">
      <w:pPr>
        <w:pStyle w:val="ListeParagraf"/>
        <w:ind w:left="142" w:firstLine="0"/>
        <w:rPr>
          <w:sz w:val="20"/>
          <w:szCs w:val="20"/>
        </w:rPr>
      </w:pPr>
    </w:p>
    <w:p w:rsidR="004E43AA" w:rsidRPr="00583ECF" w:rsidRDefault="004E43AA" w:rsidP="004E43AA">
      <w:pPr>
        <w:pStyle w:val="ListeParagraf"/>
        <w:ind w:left="284" w:firstLine="284"/>
        <w:rPr>
          <w:sz w:val="20"/>
          <w:szCs w:val="20"/>
        </w:rPr>
      </w:pPr>
    </w:p>
    <w:p w:rsidR="00A302CB" w:rsidRPr="00583ECF" w:rsidRDefault="00A302CB" w:rsidP="00861CBB">
      <w:pPr>
        <w:spacing w:before="0"/>
        <w:ind w:firstLine="0"/>
        <w:jc w:val="left"/>
        <w:rPr>
          <w:color w:val="FF0000"/>
          <w:position w:val="-2"/>
          <w:sz w:val="20"/>
          <w:szCs w:val="20"/>
          <w:lang w:val="tr-TR"/>
        </w:rPr>
      </w:pPr>
    </w:p>
    <w:p w:rsidR="005A0531" w:rsidRPr="00583ECF" w:rsidRDefault="00CB2132" w:rsidP="00CB2132">
      <w:pPr>
        <w:pStyle w:val="ListeParagraf"/>
        <w:numPr>
          <w:ilvl w:val="6"/>
          <w:numId w:val="19"/>
        </w:numPr>
        <w:tabs>
          <w:tab w:val="clear" w:pos="2520"/>
        </w:tabs>
        <w:spacing w:before="0"/>
        <w:ind w:left="426" w:hanging="426"/>
        <w:jc w:val="left"/>
        <w:rPr>
          <w:b/>
          <w:color w:val="FF0000"/>
          <w:position w:val="-2"/>
          <w:szCs w:val="24"/>
          <w:lang w:val="tr-TR"/>
        </w:rPr>
      </w:pPr>
      <w:r w:rsidRPr="00583ECF">
        <w:rPr>
          <w:b/>
          <w:color w:val="FF0000"/>
          <w:position w:val="-2"/>
          <w:szCs w:val="24"/>
          <w:lang w:val="tr-TR"/>
        </w:rPr>
        <w:t>3.3.2</w:t>
      </w:r>
      <w:r w:rsidR="005A0531" w:rsidRPr="00583ECF">
        <w:rPr>
          <w:b/>
          <w:color w:val="FF0000"/>
          <w:position w:val="-2"/>
          <w:szCs w:val="24"/>
          <w:lang w:val="tr-TR"/>
        </w:rPr>
        <w:t xml:space="preserve"> Akademik Sınıf Yazılım</w:t>
      </w:r>
      <w:r w:rsidRPr="00583ECF">
        <w:rPr>
          <w:b/>
          <w:color w:val="FF0000"/>
          <w:position w:val="-2"/>
          <w:szCs w:val="24"/>
          <w:lang w:val="tr-TR"/>
        </w:rPr>
        <w:t xml:space="preserve"> Teknik Şartnamesi</w:t>
      </w:r>
      <w:r w:rsidR="005A0531" w:rsidRPr="00583ECF">
        <w:rPr>
          <w:b/>
          <w:color w:val="FF0000"/>
          <w:position w:val="-2"/>
          <w:szCs w:val="24"/>
          <w:lang w:val="tr-TR"/>
        </w:rPr>
        <w:t xml:space="preserve"> </w:t>
      </w:r>
      <w:r w:rsidRPr="00583ECF">
        <w:rPr>
          <w:b/>
          <w:color w:val="FF0000"/>
          <w:position w:val="-2"/>
          <w:szCs w:val="24"/>
          <w:lang w:val="tr-TR"/>
        </w:rPr>
        <w:t>(</w:t>
      </w:r>
      <w:r w:rsidR="005A0531" w:rsidRPr="00583ECF">
        <w:rPr>
          <w:b/>
          <w:color w:val="FF0000"/>
          <w:position w:val="-2"/>
          <w:szCs w:val="24"/>
          <w:lang w:val="tr-TR"/>
        </w:rPr>
        <w:t>15 Adet</w:t>
      </w:r>
      <w:r w:rsidRPr="00583ECF">
        <w:rPr>
          <w:b/>
          <w:color w:val="FF0000"/>
          <w:position w:val="-2"/>
          <w:szCs w:val="24"/>
          <w:lang w:val="tr-TR"/>
        </w:rPr>
        <w:t>)</w:t>
      </w:r>
    </w:p>
    <w:p w:rsidR="00A10F6C" w:rsidRPr="00583ECF" w:rsidRDefault="00A10F6C" w:rsidP="005A0531">
      <w:pPr>
        <w:spacing w:before="0"/>
        <w:jc w:val="left"/>
        <w:rPr>
          <w:color w:val="FF0000"/>
          <w:position w:val="-2"/>
          <w:sz w:val="20"/>
          <w:szCs w:val="20"/>
          <w:lang w:val="tr-TR"/>
        </w:rPr>
      </w:pPr>
    </w:p>
    <w:p w:rsidR="005A0531" w:rsidRPr="00583ECF" w:rsidRDefault="005A0531" w:rsidP="005A0531">
      <w:pPr>
        <w:spacing w:before="0"/>
        <w:jc w:val="left"/>
        <w:rPr>
          <w:position w:val="-2"/>
          <w:sz w:val="20"/>
          <w:szCs w:val="20"/>
          <w:lang w:val="tr-TR"/>
        </w:rPr>
      </w:pPr>
      <w:r w:rsidRPr="00583ECF">
        <w:rPr>
          <w:position w:val="-2"/>
          <w:sz w:val="20"/>
          <w:szCs w:val="20"/>
          <w:lang w:val="tr-TR"/>
        </w:rPr>
        <w:t>Akademik sınıf yazılımı teknik şartnamesi</w:t>
      </w:r>
    </w:p>
    <w:p w:rsidR="00D51F79" w:rsidRPr="00583ECF" w:rsidRDefault="005A0531" w:rsidP="00D51F79">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 xml:space="preserve">Satın alınacak akademik sınıf yazılımı, alım tarihinden itibaren en az 1 yıl süresince bakım hizmeti kapsamında olmalıdır. </w:t>
      </w:r>
    </w:p>
    <w:p w:rsidR="00D51F79" w:rsidRPr="00583ECF" w:rsidRDefault="00D51F79" w:rsidP="00D51F79">
      <w:pPr>
        <w:spacing w:before="0"/>
        <w:rPr>
          <w:position w:val="-2"/>
          <w:sz w:val="20"/>
          <w:szCs w:val="20"/>
          <w:lang w:val="tr-TR"/>
        </w:rPr>
      </w:pPr>
      <w:r w:rsidRPr="00583ECF">
        <w:rPr>
          <w:sz w:val="20"/>
          <w:szCs w:val="20"/>
        </w:rPr>
        <w:t xml:space="preserve">Akademik sınıf yazılım en az 15 kullanıcılı olmalı ve </w:t>
      </w:r>
      <w:r w:rsidRPr="00583ECF">
        <w:rPr>
          <w:position w:val="-2"/>
          <w:sz w:val="20"/>
          <w:szCs w:val="20"/>
          <w:lang w:val="tr-TR"/>
        </w:rPr>
        <w:t>Akademik sınıf yazılımı sayısal hesaplamalara yönelik yüksek seviyeli bir programlama dili olmalıdır. Verilerin görselleştirilmesini, analizini ve verilere erişime yönelik hazır işlevleri ile teknik hesaplamaları gerçekleştirmelidir. Akademik sınıf yazılımı ile sinyal, video ve görüntü işleme, test ve ölçüm, denetim sistemleri, gibi uygulamalar gerçekleştirilebilmelidir</w:t>
      </w:r>
    </w:p>
    <w:p w:rsidR="00D51F79" w:rsidRPr="00583ECF" w:rsidRDefault="00D51F79" w:rsidP="00D51F79">
      <w:pPr>
        <w:spacing w:before="0"/>
        <w:rPr>
          <w:sz w:val="20"/>
          <w:szCs w:val="20"/>
        </w:rPr>
      </w:pPr>
    </w:p>
    <w:p w:rsidR="005A0531" w:rsidRPr="00583ECF" w:rsidRDefault="005A0531" w:rsidP="00D51F79">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D51F79" w:rsidRPr="00583ECF">
        <w:rPr>
          <w:sz w:val="20"/>
          <w:szCs w:val="20"/>
        </w:rPr>
        <w:t>Akademik sınıf yazılım en az 15 kullanıcılı sembolik matematik araç kutusunu desteklemelidir</w:t>
      </w:r>
      <w:r w:rsidR="00D51F79" w:rsidRPr="00583ECF">
        <w:rPr>
          <w:position w:val="-2"/>
          <w:sz w:val="20"/>
          <w:szCs w:val="20"/>
          <w:lang w:val="tr-TR"/>
        </w:rPr>
        <w:t xml:space="preserve"> </w:t>
      </w:r>
      <w:r w:rsidRPr="00583ECF">
        <w:rPr>
          <w:position w:val="-2"/>
          <w:sz w:val="20"/>
          <w:szCs w:val="20"/>
          <w:lang w:val="tr-TR"/>
        </w:rPr>
        <w:t>Akademik sınıf yazı</w:t>
      </w:r>
      <w:r w:rsidR="00531066" w:rsidRPr="00583ECF">
        <w:rPr>
          <w:position w:val="-2"/>
          <w:sz w:val="20"/>
          <w:szCs w:val="20"/>
          <w:lang w:val="tr-TR"/>
        </w:rPr>
        <w:t>lımı ile matematik denklemleri</w:t>
      </w:r>
      <w:r w:rsidRPr="00583ECF">
        <w:rPr>
          <w:position w:val="-2"/>
          <w:sz w:val="20"/>
          <w:szCs w:val="20"/>
          <w:lang w:val="tr-TR"/>
        </w:rPr>
        <w:t xml:space="preserve"> çözülebilmeli, planlanabilmel</w:t>
      </w:r>
      <w:r w:rsidR="00531066" w:rsidRPr="00583ECF">
        <w:rPr>
          <w:position w:val="-2"/>
          <w:sz w:val="20"/>
          <w:szCs w:val="20"/>
          <w:lang w:val="tr-TR"/>
        </w:rPr>
        <w:t>i ve manipüle edilebilmelidir. D</w:t>
      </w:r>
      <w:r w:rsidRPr="00583ECF">
        <w:rPr>
          <w:position w:val="-2"/>
          <w:sz w:val="20"/>
          <w:szCs w:val="20"/>
          <w:lang w:val="tr-TR"/>
        </w:rPr>
        <w:t>oğrusal cebir denklemleri, adi diferansiyel denklemler çözülebilmeli</w:t>
      </w:r>
      <w:r w:rsidR="00531066" w:rsidRPr="00583ECF">
        <w:rPr>
          <w:position w:val="-2"/>
          <w:sz w:val="20"/>
          <w:szCs w:val="20"/>
          <w:lang w:val="tr-TR"/>
        </w:rPr>
        <w:t>ni</w:t>
      </w:r>
      <w:r w:rsidRPr="00583ECF">
        <w:rPr>
          <w:position w:val="-2"/>
          <w:sz w:val="20"/>
          <w:szCs w:val="20"/>
          <w:lang w:val="tr-TR"/>
        </w:rPr>
        <w:t>, denklem basitleştirme ve denklem manipülasyon gibi işlemler yapılabilmelidir.</w:t>
      </w:r>
    </w:p>
    <w:p w:rsidR="00D51F79" w:rsidRPr="00583ECF" w:rsidRDefault="00D51F79" w:rsidP="00D51F79">
      <w:pPr>
        <w:spacing w:before="0"/>
        <w:rPr>
          <w:position w:val="-2"/>
          <w:sz w:val="20"/>
          <w:szCs w:val="20"/>
          <w:lang w:val="tr-TR"/>
        </w:rPr>
      </w:pPr>
    </w:p>
    <w:p w:rsidR="005A0531" w:rsidRPr="00583ECF" w:rsidRDefault="005A0531" w:rsidP="00D51F79">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D51F79" w:rsidRPr="00583ECF">
        <w:rPr>
          <w:sz w:val="20"/>
          <w:szCs w:val="20"/>
        </w:rPr>
        <w:t>Akademik sınıf yazılım en az 15 kullanıcılı parçalı diferansiyel denklem araç kutusunu desteklemelidir</w:t>
      </w:r>
      <w:r w:rsidR="00D51F79" w:rsidRPr="00583ECF">
        <w:rPr>
          <w:position w:val="-2"/>
          <w:sz w:val="20"/>
          <w:szCs w:val="20"/>
          <w:lang w:val="tr-TR"/>
        </w:rPr>
        <w:t xml:space="preserve"> </w:t>
      </w:r>
      <w:r w:rsidRPr="00583ECF">
        <w:rPr>
          <w:position w:val="-2"/>
          <w:sz w:val="20"/>
          <w:szCs w:val="20"/>
          <w:lang w:val="tr-TR"/>
        </w:rPr>
        <w:t>Sonlu elemanlar yöntemi kullanarak 2 boyutlu uzayda ve zaman alanında müh</w:t>
      </w:r>
      <w:r w:rsidR="00531066" w:rsidRPr="00583ECF">
        <w:rPr>
          <w:position w:val="-2"/>
          <w:sz w:val="20"/>
          <w:szCs w:val="20"/>
          <w:lang w:val="tr-TR"/>
        </w:rPr>
        <w:t>endislik ve fen uygulamaların</w:t>
      </w:r>
      <w:r w:rsidRPr="00583ECF">
        <w:rPr>
          <w:position w:val="-2"/>
          <w:sz w:val="20"/>
          <w:szCs w:val="20"/>
          <w:lang w:val="tr-TR"/>
        </w:rPr>
        <w:t xml:space="preserve"> ait kısmi diferansiyel denklemlerin çözümleri gerçekleştirebilmelidir. </w:t>
      </w:r>
    </w:p>
    <w:p w:rsidR="00D51F79" w:rsidRPr="00583ECF" w:rsidRDefault="00D51F79" w:rsidP="00D51F79">
      <w:pPr>
        <w:spacing w:before="0"/>
        <w:rPr>
          <w:position w:val="-2"/>
          <w:sz w:val="20"/>
          <w:szCs w:val="20"/>
          <w:lang w:val="tr-TR"/>
        </w:rPr>
      </w:pPr>
    </w:p>
    <w:p w:rsidR="005A0531" w:rsidRPr="00583ECF" w:rsidRDefault="005A0531" w:rsidP="00D51F79">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D51F79" w:rsidRPr="00583ECF">
        <w:rPr>
          <w:sz w:val="20"/>
          <w:szCs w:val="20"/>
        </w:rPr>
        <w:t>Akademik sınıf yazılım en az 15 kullanıcılı istatistik ve makine öğrenme araç kutusunu desteklemelidir</w:t>
      </w:r>
      <w:r w:rsidR="00D51F79" w:rsidRPr="00583ECF">
        <w:rPr>
          <w:position w:val="-2"/>
          <w:sz w:val="20"/>
          <w:szCs w:val="20"/>
          <w:lang w:val="tr-TR"/>
        </w:rPr>
        <w:t xml:space="preserve"> </w:t>
      </w:r>
      <w:r w:rsidRPr="00583ECF">
        <w:rPr>
          <w:position w:val="-2"/>
          <w:sz w:val="20"/>
          <w:szCs w:val="20"/>
          <w:lang w:val="tr-TR"/>
        </w:rPr>
        <w:t>İstatistik ve otomatik öğrenme tekniklerini kullanarak verilerin tanımlanması, modellenmesi ve analizi gerçekleştirilebilmelidir. Model tahmini için regresyon analizi, sınıflandırma, monte carlo simülasyonları gibi simülasyonlar, veri analizi için istatistiksel çizimler ve hipotez testlerini gerçekleştirilebilmelidir.</w:t>
      </w:r>
      <w:r w:rsidRPr="00583ECF">
        <w:rPr>
          <w:position w:val="-2"/>
          <w:sz w:val="20"/>
          <w:szCs w:val="20"/>
          <w:lang w:val="tr-TR"/>
        </w:rPr>
        <w:tab/>
        <w:t xml:space="preserve">Destek vektör makineleri (dvm), karar ağaçları, k-ortalamalı kümeleme, hiyerarşik kümeleme, gizli markov modelleri gibi otomatik öğrenme algoritmaları için hazır fonksiyonları barındırmalıdır. </w:t>
      </w:r>
    </w:p>
    <w:p w:rsidR="00D51F79" w:rsidRPr="00583ECF" w:rsidRDefault="00D51F79" w:rsidP="00D51F79">
      <w:pPr>
        <w:spacing w:before="0"/>
        <w:rPr>
          <w:position w:val="-2"/>
          <w:sz w:val="20"/>
          <w:szCs w:val="20"/>
          <w:lang w:val="tr-TR"/>
        </w:rPr>
      </w:pPr>
    </w:p>
    <w:p w:rsidR="005A0531" w:rsidRPr="00583ECF" w:rsidRDefault="005A0531" w:rsidP="00D51F79">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D51F79" w:rsidRPr="00583ECF">
        <w:rPr>
          <w:sz w:val="20"/>
          <w:szCs w:val="20"/>
        </w:rPr>
        <w:t>Akademik sınıf yazılım en az 15 kullanıcılı eğri uydurma araç kutusunu desteklemelidir</w:t>
      </w:r>
      <w:r w:rsidR="00D51F79" w:rsidRPr="00583ECF">
        <w:rPr>
          <w:position w:val="-2"/>
          <w:sz w:val="20"/>
          <w:szCs w:val="20"/>
          <w:lang w:val="tr-TR"/>
        </w:rPr>
        <w:t xml:space="preserve"> </w:t>
      </w:r>
      <w:r w:rsidRPr="00583ECF">
        <w:rPr>
          <w:position w:val="-2"/>
          <w:sz w:val="20"/>
          <w:szCs w:val="20"/>
          <w:lang w:val="tr-TR"/>
        </w:rPr>
        <w:t>Keşifsel veri analizi, ön işlem ve işlem sonrası verileri gerçekleştirmeli ve verilerin matematiksel ifadelerinin elde edilebilmesi için eğri ve yüzey uydurma fonksiyonlarına sahip olabilmelidir. Akademik sınıf yazılımı ile regresyon analizi, doğrusal ve doğrusal olmayan modellerin oluşturulması yapılabi</w:t>
      </w:r>
      <w:r w:rsidR="00AA1D86" w:rsidRPr="00583ECF">
        <w:rPr>
          <w:position w:val="-2"/>
          <w:sz w:val="20"/>
          <w:szCs w:val="20"/>
          <w:lang w:val="tr-TR"/>
        </w:rPr>
        <w:t>lmelidir. S</w:t>
      </w:r>
      <w:r w:rsidRPr="00583ECF">
        <w:rPr>
          <w:position w:val="-2"/>
          <w:sz w:val="20"/>
          <w:szCs w:val="20"/>
          <w:lang w:val="tr-TR"/>
        </w:rPr>
        <w:t xml:space="preserve">pline, interpolasyon ve düzgünleştirme gibi parametrik olmayan modelleme tekniklerini de desteklemelidir. </w:t>
      </w:r>
    </w:p>
    <w:p w:rsidR="00D51F79" w:rsidRPr="00583ECF" w:rsidRDefault="00D51F79" w:rsidP="00D51F79">
      <w:pPr>
        <w:spacing w:before="0"/>
        <w:rPr>
          <w:position w:val="-2"/>
          <w:sz w:val="20"/>
          <w:szCs w:val="20"/>
          <w:lang w:val="tr-TR"/>
        </w:rPr>
      </w:pPr>
    </w:p>
    <w:p w:rsidR="005A0531" w:rsidRPr="00583ECF" w:rsidRDefault="005A0531" w:rsidP="00D51F79">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D51F79" w:rsidRPr="00583ECF">
        <w:rPr>
          <w:sz w:val="20"/>
          <w:szCs w:val="20"/>
        </w:rPr>
        <w:t>Akademik sınıf yazılım en az 15 kullanıcılı optimizasyon araç kutusunu desteklemelidir</w:t>
      </w:r>
      <w:r w:rsidR="00D51F79" w:rsidRPr="00583ECF">
        <w:rPr>
          <w:position w:val="-2"/>
          <w:sz w:val="20"/>
          <w:szCs w:val="20"/>
          <w:lang w:val="tr-TR"/>
        </w:rPr>
        <w:t xml:space="preserve"> </w:t>
      </w:r>
      <w:r w:rsidRPr="00583ECF">
        <w:rPr>
          <w:position w:val="-2"/>
          <w:sz w:val="20"/>
          <w:szCs w:val="20"/>
          <w:lang w:val="tr-TR"/>
        </w:rPr>
        <w:t xml:space="preserve">Akademik sınıf yazılımı ile sınırlı ve sınırlı olmayan sürekli ve ayrık problemlerin çözümü gerçekleştirilebilmelidir. </w:t>
      </w:r>
      <w:r w:rsidR="00D51F79" w:rsidRPr="00583ECF">
        <w:rPr>
          <w:position w:val="-2"/>
          <w:sz w:val="20"/>
          <w:szCs w:val="20"/>
          <w:lang w:val="tr-TR"/>
        </w:rPr>
        <w:t xml:space="preserve"> </w:t>
      </w:r>
      <w:r w:rsidRPr="00583ECF">
        <w:rPr>
          <w:position w:val="-2"/>
          <w:sz w:val="20"/>
          <w:szCs w:val="20"/>
          <w:lang w:val="tr-TR"/>
        </w:rPr>
        <w:t xml:space="preserve">Lineer programlama, kuadratik programlama, doğrusal olmayan optimizasyon, doğrusal olmayan en küçük kareler, sistemlerin doğrusal olmayan denklemlerinin çözümü gerçekleştirilebilmelidir. </w:t>
      </w:r>
    </w:p>
    <w:p w:rsidR="00D51F79" w:rsidRPr="00583ECF" w:rsidRDefault="00D51F79" w:rsidP="00D51F79">
      <w:pPr>
        <w:spacing w:before="0"/>
        <w:rPr>
          <w:position w:val="-2"/>
          <w:sz w:val="20"/>
          <w:szCs w:val="20"/>
          <w:lang w:val="tr-TR"/>
        </w:rPr>
      </w:pPr>
    </w:p>
    <w:p w:rsidR="005A0531" w:rsidRPr="00583ECF" w:rsidRDefault="005A0531" w:rsidP="005422E4">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5422E4" w:rsidRPr="00583ECF">
        <w:rPr>
          <w:sz w:val="20"/>
          <w:szCs w:val="20"/>
        </w:rPr>
        <w:t>Akademik sınıf yazılım en az 15 kullanıcılı derin öğrenme araç kutusunu desteklemelidir</w:t>
      </w:r>
      <w:r w:rsidR="005422E4" w:rsidRPr="00583ECF">
        <w:rPr>
          <w:position w:val="-2"/>
          <w:sz w:val="20"/>
          <w:szCs w:val="20"/>
          <w:lang w:val="tr-TR"/>
        </w:rPr>
        <w:t xml:space="preserve"> </w:t>
      </w:r>
      <w:r w:rsidRPr="00583ECF">
        <w:rPr>
          <w:position w:val="-2"/>
          <w:sz w:val="20"/>
          <w:szCs w:val="20"/>
          <w:lang w:val="tr-TR"/>
        </w:rPr>
        <w:t xml:space="preserve">Derin öğrenme ve derin sinir ağları için önceden hazırlanmış modeller ve uygulamaları barındırmalıdır. Görüntü, zaman </w:t>
      </w:r>
      <w:r w:rsidRPr="00583ECF">
        <w:rPr>
          <w:position w:val="-2"/>
          <w:sz w:val="20"/>
          <w:szCs w:val="20"/>
          <w:lang w:val="tr-TR"/>
        </w:rPr>
        <w:lastRenderedPageBreak/>
        <w:t xml:space="preserve">dizisi ve metin verisi üzerinde sınıflandırma ve regresyon yapmak için evrişimsel sinir ağları (convnets, cnns) ve uzun-kısa süreli bellek (lstm) ağları için önceden hazırlanmış modeller ve uygulamaları barındırmalıdır. </w:t>
      </w:r>
    </w:p>
    <w:p w:rsidR="005422E4" w:rsidRPr="00583ECF" w:rsidRDefault="005422E4" w:rsidP="005422E4">
      <w:pPr>
        <w:spacing w:before="0"/>
        <w:rPr>
          <w:position w:val="-2"/>
          <w:sz w:val="20"/>
          <w:szCs w:val="20"/>
          <w:lang w:val="tr-TR"/>
        </w:rPr>
      </w:pPr>
    </w:p>
    <w:p w:rsidR="005A0531" w:rsidRPr="00583ECF" w:rsidRDefault="005A0531" w:rsidP="005422E4">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5422E4" w:rsidRPr="00583ECF">
        <w:rPr>
          <w:sz w:val="20"/>
          <w:szCs w:val="20"/>
        </w:rPr>
        <w:t>Akademik sınıf yazılım en az 15 kullanıcılı kontrol sistem araç kutusunu desteklemelidir</w:t>
      </w:r>
      <w:r w:rsidR="005422E4" w:rsidRPr="00583ECF">
        <w:rPr>
          <w:position w:val="-2"/>
          <w:sz w:val="20"/>
          <w:szCs w:val="20"/>
          <w:lang w:val="tr-TR"/>
        </w:rPr>
        <w:t xml:space="preserve"> </w:t>
      </w:r>
      <w:r w:rsidRPr="00583ECF">
        <w:rPr>
          <w:position w:val="-2"/>
          <w:sz w:val="20"/>
          <w:szCs w:val="20"/>
          <w:lang w:val="tr-TR"/>
        </w:rPr>
        <w:t xml:space="preserve">Lineer kontrol sistemlerinin analizi, tasarımı ve iyileştirilmesi için önceden hazırlanmış algoritmalar ve araçları barındırmalıdır. </w:t>
      </w:r>
      <w:r w:rsidRPr="00583ECF">
        <w:rPr>
          <w:position w:val="-2"/>
          <w:sz w:val="20"/>
          <w:szCs w:val="20"/>
          <w:lang w:val="tr-TR"/>
        </w:rPr>
        <w:tab/>
        <w:t xml:space="preserve">Bode döngüsü, shaping, root locus, lqr/lqg analiz ve tasarımları akademik sınıf yazılımı ile gerçekleştirilebilmelidir. </w:t>
      </w:r>
    </w:p>
    <w:p w:rsidR="005422E4" w:rsidRPr="00583ECF" w:rsidRDefault="005422E4" w:rsidP="005422E4">
      <w:pPr>
        <w:spacing w:before="0"/>
        <w:rPr>
          <w:position w:val="-2"/>
          <w:sz w:val="20"/>
          <w:szCs w:val="20"/>
          <w:lang w:val="tr-TR"/>
        </w:rPr>
      </w:pPr>
    </w:p>
    <w:p w:rsidR="005A0531" w:rsidRPr="00583ECF" w:rsidRDefault="005A0531" w:rsidP="005422E4">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5422E4" w:rsidRPr="00583ECF">
        <w:rPr>
          <w:sz w:val="20"/>
          <w:szCs w:val="20"/>
        </w:rPr>
        <w:t>Akademik sınıf yazılım en az 15 kullanıcılı bulanık mantık araç kutusunu desteklemelidir</w:t>
      </w:r>
      <w:r w:rsidR="005422E4" w:rsidRPr="00583ECF">
        <w:rPr>
          <w:position w:val="-2"/>
          <w:sz w:val="20"/>
          <w:szCs w:val="20"/>
          <w:lang w:val="tr-TR"/>
        </w:rPr>
        <w:t xml:space="preserve"> </w:t>
      </w:r>
      <w:r w:rsidRPr="00583ECF">
        <w:rPr>
          <w:position w:val="-2"/>
          <w:sz w:val="20"/>
          <w:szCs w:val="20"/>
          <w:lang w:val="tr-TR"/>
        </w:rPr>
        <w:t>Bulanık mantık sistemlerin tasarımı, analizi ve simülasyonları gerçekleştirilebilmelidir.  Bulanık kümeleme ve adaptif,  neuro-fuzzy öğrenme gibi yaygın metotlar için önceden hazırlanmış fonksiyonları içermelidir.</w:t>
      </w:r>
    </w:p>
    <w:p w:rsidR="005422E4" w:rsidRPr="00583ECF" w:rsidRDefault="005422E4" w:rsidP="005422E4">
      <w:pPr>
        <w:spacing w:before="0"/>
        <w:rPr>
          <w:position w:val="-2"/>
          <w:sz w:val="20"/>
          <w:szCs w:val="20"/>
          <w:lang w:val="tr-TR"/>
        </w:rPr>
      </w:pPr>
    </w:p>
    <w:p w:rsidR="005A0531" w:rsidRPr="00583ECF" w:rsidRDefault="005A0531" w:rsidP="005422E4">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5422E4" w:rsidRPr="00583ECF">
        <w:rPr>
          <w:sz w:val="20"/>
          <w:szCs w:val="20"/>
        </w:rPr>
        <w:t>Akademik sınıf yazılım en az 15 kullanıcılı robotik sistem araç kutusunu desteklemelidir</w:t>
      </w:r>
      <w:r w:rsidR="005422E4" w:rsidRPr="00583ECF">
        <w:rPr>
          <w:position w:val="-2"/>
          <w:sz w:val="20"/>
          <w:szCs w:val="20"/>
          <w:lang w:val="tr-TR"/>
        </w:rPr>
        <w:t xml:space="preserve"> </w:t>
      </w:r>
      <w:r w:rsidRPr="00583ECF">
        <w:rPr>
          <w:position w:val="-2"/>
          <w:sz w:val="20"/>
          <w:szCs w:val="20"/>
          <w:lang w:val="tr-TR"/>
        </w:rPr>
        <w:t xml:space="preserve">Zemin araçları, manipülatörler ve insan robotları gibi özerk robotik uygulamaları geliştirmek için algoritmalar ve donanım bağlantısı sağlamalıdır. </w:t>
      </w:r>
      <w:r w:rsidRPr="00583ECF">
        <w:rPr>
          <w:position w:val="-2"/>
          <w:sz w:val="20"/>
          <w:szCs w:val="20"/>
          <w:lang w:val="tr-TR"/>
        </w:rPr>
        <w:tab/>
        <w:t>Yol planlaması ve diferansiyel sürücü robotlar için takip eden yol, tarama eşleştirme, engelden kaçınma ve durum tahmini için önceden modellenmiş algoritma ve araçları barındırmalıdır.</w:t>
      </w:r>
      <w:r w:rsidR="005422E4" w:rsidRPr="00583ECF">
        <w:rPr>
          <w:position w:val="-2"/>
          <w:sz w:val="20"/>
          <w:szCs w:val="20"/>
          <w:lang w:val="tr-TR"/>
        </w:rPr>
        <w:t xml:space="preserve"> </w:t>
      </w:r>
      <w:r w:rsidRPr="00583ECF">
        <w:rPr>
          <w:position w:val="-2"/>
          <w:sz w:val="20"/>
          <w:szCs w:val="20"/>
          <w:lang w:val="tr-TR"/>
        </w:rPr>
        <w:t>Manipülatör robotları için, ters kinematik, kinematik kısıtlamalar ve dinamikler için algoritmalar içermelidir.</w:t>
      </w:r>
      <w:r w:rsidRPr="00583ECF">
        <w:rPr>
          <w:position w:val="-2"/>
          <w:sz w:val="20"/>
          <w:szCs w:val="20"/>
          <w:lang w:val="tr-TR"/>
        </w:rPr>
        <w:tab/>
        <w:t>Robot simülatörleri üzerindeki uygulamaları test etmeyi ve doğrulamayı sağlayan robot operasyon sistemleri arasında bir arabirim sağlamalıdır.</w:t>
      </w:r>
    </w:p>
    <w:p w:rsidR="005422E4" w:rsidRPr="00583ECF" w:rsidRDefault="005422E4" w:rsidP="005422E4">
      <w:pPr>
        <w:spacing w:before="0"/>
        <w:rPr>
          <w:position w:val="-2"/>
          <w:sz w:val="20"/>
          <w:szCs w:val="20"/>
          <w:lang w:val="tr-TR"/>
        </w:rPr>
      </w:pPr>
    </w:p>
    <w:p w:rsidR="005A0531" w:rsidRPr="00583ECF" w:rsidRDefault="005A0531" w:rsidP="005422E4">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5422E4" w:rsidRPr="00583ECF">
        <w:rPr>
          <w:sz w:val="20"/>
          <w:szCs w:val="20"/>
        </w:rPr>
        <w:t>Akademik sınıf yazılım en az 15 kullanıcılı sinyal işleme araç kutusunu desteklemelidir</w:t>
      </w:r>
      <w:r w:rsidR="005422E4" w:rsidRPr="00583ECF">
        <w:rPr>
          <w:position w:val="-2"/>
          <w:sz w:val="20"/>
          <w:szCs w:val="20"/>
          <w:lang w:val="tr-TR"/>
        </w:rPr>
        <w:t xml:space="preserve"> </w:t>
      </w:r>
      <w:r w:rsidRPr="00583ECF">
        <w:rPr>
          <w:position w:val="-2"/>
          <w:sz w:val="20"/>
          <w:szCs w:val="20"/>
          <w:lang w:val="tr-TR"/>
        </w:rPr>
        <w:t xml:space="preserve">Sinyal işleme, analizi için algoritma geliştirme ortamı sağlamalıdır. analog ve dijital sinyal işlemede endüstri standartlarında </w:t>
      </w:r>
      <w:r w:rsidR="00D700E6" w:rsidRPr="00583ECF">
        <w:rPr>
          <w:position w:val="-2"/>
          <w:sz w:val="20"/>
          <w:szCs w:val="20"/>
          <w:lang w:val="tr-TR"/>
        </w:rPr>
        <w:t>algoritmaları desteklemelidir. Z</w:t>
      </w:r>
      <w:r w:rsidRPr="00583ECF">
        <w:rPr>
          <w:position w:val="-2"/>
          <w:sz w:val="20"/>
          <w:szCs w:val="20"/>
          <w:lang w:val="tr-TR"/>
        </w:rPr>
        <w:t>aman ve frekans uzayında sinyallerin görselleştirilmesi, spektral analizler</w:t>
      </w:r>
      <w:r w:rsidR="00D700E6" w:rsidRPr="00583ECF">
        <w:rPr>
          <w:position w:val="-2"/>
          <w:sz w:val="20"/>
          <w:szCs w:val="20"/>
          <w:lang w:val="tr-TR"/>
        </w:rPr>
        <w:t xml:space="preserve"> için fft analizleri, fır ve ıır</w:t>
      </w:r>
      <w:r w:rsidRPr="00583ECF">
        <w:rPr>
          <w:position w:val="-2"/>
          <w:sz w:val="20"/>
          <w:szCs w:val="20"/>
          <w:lang w:val="tr-TR"/>
        </w:rPr>
        <w:t xml:space="preserve"> filtre tasarımı, konvulasyon, modülasyon, yeniden örnekleme ve diğer sinyal işleme algoritmaları gerçekleştirilebilmelidir.</w:t>
      </w:r>
      <w:r w:rsidR="005422E4" w:rsidRPr="00583ECF">
        <w:rPr>
          <w:position w:val="-2"/>
          <w:sz w:val="20"/>
          <w:szCs w:val="20"/>
          <w:lang w:val="tr-TR"/>
        </w:rPr>
        <w:t xml:space="preserve"> </w:t>
      </w:r>
      <w:r w:rsidRPr="00583ECF">
        <w:rPr>
          <w:position w:val="-2"/>
          <w:sz w:val="20"/>
          <w:szCs w:val="20"/>
          <w:lang w:val="tr-TR"/>
        </w:rPr>
        <w:t>Ses ve konuşma işleme, enstrümanta</w:t>
      </w:r>
      <w:r w:rsidR="00D700E6" w:rsidRPr="00583ECF">
        <w:rPr>
          <w:position w:val="-2"/>
          <w:sz w:val="20"/>
          <w:szCs w:val="20"/>
          <w:lang w:val="tr-TR"/>
        </w:rPr>
        <w:t>syon, anabant kablosuz haberleş</w:t>
      </w:r>
      <w:r w:rsidRPr="00583ECF">
        <w:rPr>
          <w:position w:val="-2"/>
          <w:sz w:val="20"/>
          <w:szCs w:val="20"/>
          <w:lang w:val="tr-TR"/>
        </w:rPr>
        <w:t>me çalışmalarında kullanılabilmelidir.</w:t>
      </w:r>
    </w:p>
    <w:p w:rsidR="005422E4" w:rsidRPr="00583ECF" w:rsidRDefault="005422E4" w:rsidP="005422E4">
      <w:pPr>
        <w:spacing w:before="0"/>
        <w:rPr>
          <w:position w:val="-2"/>
          <w:sz w:val="20"/>
          <w:szCs w:val="20"/>
          <w:lang w:val="tr-TR"/>
        </w:rPr>
      </w:pPr>
    </w:p>
    <w:p w:rsidR="005A0531" w:rsidRPr="00583ECF" w:rsidRDefault="005A0531" w:rsidP="00941EE8">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941EE8" w:rsidRPr="00583ECF">
        <w:rPr>
          <w:sz w:val="20"/>
          <w:szCs w:val="20"/>
        </w:rPr>
        <w:t>Akademik sınıf yazılım en az 15 kullanıcılı sayısal sinyal işleme sistem araç kutusunu desteklemelidir</w:t>
      </w:r>
      <w:r w:rsidR="00941EE8" w:rsidRPr="00583ECF">
        <w:rPr>
          <w:position w:val="-2"/>
          <w:sz w:val="20"/>
          <w:szCs w:val="20"/>
          <w:lang w:val="tr-TR"/>
        </w:rPr>
        <w:t xml:space="preserve"> </w:t>
      </w:r>
      <w:r w:rsidRPr="00583ECF">
        <w:rPr>
          <w:position w:val="-2"/>
          <w:sz w:val="20"/>
          <w:szCs w:val="20"/>
          <w:lang w:val="tr-TR"/>
        </w:rPr>
        <w:t>Sayısal sinyal işleme sistemlerini tasarlamak, simule etmek ve analiz etmek için önceden hazırlanmış algoritmalar  ve fonksiyonları içermelidir.</w:t>
      </w:r>
      <w:r w:rsidRPr="00583ECF">
        <w:rPr>
          <w:position w:val="-2"/>
          <w:sz w:val="20"/>
          <w:szCs w:val="20"/>
          <w:lang w:val="tr-TR"/>
        </w:rPr>
        <w:tab/>
        <w:t>Akademik sınıf yazılımı ile ses, tıbbi cihazlar, nesnelerin interneti ve diğer uygulamalar için gerçek zamanlı sayısal sinyal işleme sistemleri modellenebilmelidir.  fır, ıır, çok kademeli ve uyarlanabilir filtreler tasarlanabilmeli ve analiz edilebilmelidir.</w:t>
      </w:r>
      <w:r w:rsidR="00941EE8" w:rsidRPr="00583ECF">
        <w:rPr>
          <w:position w:val="-2"/>
          <w:sz w:val="20"/>
          <w:szCs w:val="20"/>
          <w:lang w:val="tr-TR"/>
        </w:rPr>
        <w:t xml:space="preserve"> </w:t>
      </w:r>
      <w:r w:rsidRPr="00583ECF">
        <w:rPr>
          <w:position w:val="-2"/>
          <w:sz w:val="20"/>
          <w:szCs w:val="20"/>
          <w:lang w:val="tr-TR"/>
        </w:rPr>
        <w:t xml:space="preserve">Zaman analiz, spektrum analiz ve lojik analiz yapılabilmeli ve değerler ölçülebilmelidir. </w:t>
      </w:r>
    </w:p>
    <w:p w:rsidR="00941EE8" w:rsidRPr="00583ECF" w:rsidRDefault="00941EE8" w:rsidP="00941EE8">
      <w:pPr>
        <w:spacing w:before="0"/>
        <w:rPr>
          <w:position w:val="-2"/>
          <w:sz w:val="20"/>
          <w:szCs w:val="20"/>
          <w:lang w:val="tr-TR"/>
        </w:rPr>
      </w:pPr>
    </w:p>
    <w:p w:rsidR="00941EE8" w:rsidRPr="00583ECF" w:rsidRDefault="005A0531" w:rsidP="00941EE8">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941EE8" w:rsidRPr="00583ECF">
        <w:rPr>
          <w:sz w:val="20"/>
          <w:szCs w:val="20"/>
        </w:rPr>
        <w:t>Akademik sınıf yazılım en az 15 kullanıcılı Audio sistem araç kutusunu desteklemelidir</w:t>
      </w:r>
      <w:r w:rsidR="00941EE8" w:rsidRPr="00583ECF">
        <w:rPr>
          <w:position w:val="-2"/>
          <w:sz w:val="20"/>
          <w:szCs w:val="20"/>
          <w:lang w:val="tr-TR"/>
        </w:rPr>
        <w:t xml:space="preserve"> </w:t>
      </w:r>
      <w:r w:rsidRPr="00583ECF">
        <w:rPr>
          <w:position w:val="-2"/>
          <w:sz w:val="20"/>
          <w:szCs w:val="20"/>
          <w:lang w:val="tr-TR"/>
        </w:rPr>
        <w:t xml:space="preserve">Ses işleme sistemlerinin tasarımı, simülasyonu için algoritmaları ve araçları sağlamalıdır. </w:t>
      </w:r>
      <w:r w:rsidRPr="00583ECF">
        <w:rPr>
          <w:position w:val="-2"/>
          <w:sz w:val="20"/>
          <w:szCs w:val="20"/>
          <w:lang w:val="tr-TR"/>
        </w:rPr>
        <w:tab/>
        <w:t>Ses arabirimlerinden ve ses arabirimlerine düşük gecikmeli sinyal akışını, etkileşimli parametre ayarlamasını ve dijital ses iş istasyonları için ses eklentilerinin otomatik olarak oluşturulmasını sağlayabilmelidir.</w:t>
      </w:r>
      <w:r w:rsidR="00941EE8" w:rsidRPr="00583ECF">
        <w:rPr>
          <w:position w:val="-2"/>
          <w:sz w:val="20"/>
          <w:szCs w:val="20"/>
          <w:lang w:val="tr-TR"/>
        </w:rPr>
        <w:t xml:space="preserve"> </w:t>
      </w:r>
      <w:r w:rsidRPr="00583ECF">
        <w:rPr>
          <w:position w:val="-2"/>
          <w:sz w:val="20"/>
          <w:szCs w:val="20"/>
          <w:lang w:val="tr-TR"/>
        </w:rPr>
        <w:t>Ses işleme algoritmalarının (filtreleme, eşitleme, dinamik aralık kontrolü ve yankılanma gibi), kaynaklardan (ses osilatörleri ve dalgalı sentezleyiciler gibi) ve ölçümlerden (a ve c ağırlıklandırma gibi) oluşan kütüphanelerini barındırmalıdır.</w:t>
      </w:r>
    </w:p>
    <w:p w:rsidR="005A0531" w:rsidRPr="00583ECF" w:rsidRDefault="005A0531" w:rsidP="00941EE8">
      <w:pPr>
        <w:spacing w:before="0"/>
        <w:rPr>
          <w:position w:val="-2"/>
          <w:sz w:val="20"/>
          <w:szCs w:val="20"/>
          <w:lang w:val="tr-TR"/>
        </w:rPr>
      </w:pPr>
      <w:r w:rsidRPr="00583ECF">
        <w:rPr>
          <w:position w:val="-2"/>
          <w:sz w:val="20"/>
          <w:szCs w:val="20"/>
          <w:lang w:val="tr-TR"/>
        </w:rPr>
        <w:t xml:space="preserve">  </w:t>
      </w:r>
    </w:p>
    <w:p w:rsidR="005A0531" w:rsidRPr="00583ECF" w:rsidRDefault="005A0531" w:rsidP="00941EE8">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00941EE8" w:rsidRPr="00583ECF">
        <w:rPr>
          <w:sz w:val="20"/>
          <w:szCs w:val="20"/>
        </w:rPr>
        <w:t>Akademik sınıf yazılım en az 15 kullanıcılı dalgacık yöntemleri araç kutusunu desteklemelidir</w:t>
      </w:r>
      <w:r w:rsidR="00941EE8" w:rsidRPr="00583ECF">
        <w:rPr>
          <w:position w:val="-2"/>
          <w:sz w:val="20"/>
          <w:szCs w:val="20"/>
          <w:lang w:val="tr-TR"/>
        </w:rPr>
        <w:t xml:space="preserve"> </w:t>
      </w:r>
      <w:r w:rsidRPr="00583ECF">
        <w:rPr>
          <w:position w:val="-2"/>
          <w:sz w:val="20"/>
          <w:szCs w:val="20"/>
          <w:lang w:val="tr-TR"/>
        </w:rPr>
        <w:t xml:space="preserve">Dalgacık tekniğini kullanarak sinyal ve görüntülerin analizi ve sentezi gerçekleştirilebilmelidir. </w:t>
      </w:r>
      <w:r w:rsidR="00941EE8" w:rsidRPr="00583ECF">
        <w:rPr>
          <w:position w:val="-2"/>
          <w:sz w:val="20"/>
          <w:szCs w:val="20"/>
          <w:lang w:val="tr-TR"/>
        </w:rPr>
        <w:t xml:space="preserve"> </w:t>
      </w:r>
      <w:r w:rsidRPr="00583ECF">
        <w:rPr>
          <w:position w:val="-2"/>
          <w:sz w:val="20"/>
          <w:szCs w:val="20"/>
          <w:lang w:val="tr-TR"/>
        </w:rPr>
        <w:t>Daubechies dalgacık fitreleri, kompleks morlet ve gaussian, ayrık meyer metodları gibi standart dalgacık yöntemleri için önceden hazırlanmış algoritmalar ve fonksiyonları içermelidir.</w:t>
      </w:r>
      <w:r w:rsidR="00941EE8" w:rsidRPr="00583ECF">
        <w:rPr>
          <w:position w:val="-2"/>
          <w:sz w:val="20"/>
          <w:szCs w:val="20"/>
          <w:lang w:val="tr-TR"/>
        </w:rPr>
        <w:t xml:space="preserve"> </w:t>
      </w:r>
      <w:r w:rsidRPr="00583ECF">
        <w:rPr>
          <w:position w:val="-2"/>
          <w:sz w:val="20"/>
          <w:szCs w:val="20"/>
          <w:lang w:val="tr-TR"/>
        </w:rPr>
        <w:t>Konuşma ve ses işleme, görüntü ve video işleme, biomedikal görüntüleme ve haberleşme konuları ile ilgili 1 ve 2 boyutlu uygulamalar için dalgacık dönüşümü işlemlerini gerçekleştirmelidir. Ani değişikliklerle noktalanmış düzenli davranış gösteren sinyaller, resimler ve verileri dalgacık dönüşümü ile analiz etmek ve sentezlemek için önceden hazırlanmış algoritmalar ve fonksiyonları içermelidir.</w:t>
      </w:r>
      <w:r w:rsidR="00941EE8" w:rsidRPr="00583ECF">
        <w:rPr>
          <w:position w:val="-2"/>
          <w:sz w:val="20"/>
          <w:szCs w:val="20"/>
          <w:lang w:val="tr-TR"/>
        </w:rPr>
        <w:t xml:space="preserve"> </w:t>
      </w:r>
      <w:r w:rsidRPr="00583ECF">
        <w:rPr>
          <w:position w:val="-2"/>
          <w:sz w:val="20"/>
          <w:szCs w:val="20"/>
          <w:lang w:val="tr-TR"/>
        </w:rPr>
        <w:t>İnce ölçekli veya büyük ölçekli özelliklerin çıkartılması, süreksizliklerin belirlenmesi ve ham verilerde görülemeyen değişiklik noktalarının veya olayların tespit edilmesi için çok çözünürlüklü analiz yapılabilmelidir.</w:t>
      </w:r>
      <w:r w:rsidR="00941EE8" w:rsidRPr="00583ECF">
        <w:rPr>
          <w:position w:val="-2"/>
          <w:sz w:val="20"/>
          <w:szCs w:val="20"/>
          <w:lang w:val="tr-TR"/>
        </w:rPr>
        <w:t xml:space="preserve"> </w:t>
      </w:r>
      <w:r w:rsidRPr="00583ECF">
        <w:rPr>
          <w:position w:val="-2"/>
          <w:sz w:val="20"/>
          <w:szCs w:val="20"/>
          <w:lang w:val="tr-TR"/>
        </w:rPr>
        <w:t>Veriyi etkili bir şekilde sıkıştırmak ve sinyal ve görüntülerinde gürültünün bastırılması için önceden hazırlanmış algoritmalar ve fonksiyonları içermelidir.</w:t>
      </w:r>
    </w:p>
    <w:p w:rsidR="00941EE8" w:rsidRPr="00583ECF" w:rsidRDefault="00941EE8" w:rsidP="00941EE8">
      <w:pPr>
        <w:spacing w:before="0"/>
        <w:rPr>
          <w:position w:val="-2"/>
          <w:sz w:val="20"/>
          <w:szCs w:val="20"/>
          <w:lang w:val="tr-TR"/>
        </w:rPr>
      </w:pPr>
    </w:p>
    <w:p w:rsidR="005A0531" w:rsidRPr="00583ECF" w:rsidRDefault="005A0531" w:rsidP="00941EE8">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r>
      <w:r w:rsidR="00941EE8" w:rsidRPr="00583ECF">
        <w:rPr>
          <w:sz w:val="20"/>
          <w:szCs w:val="20"/>
        </w:rPr>
        <w:t>Akademik sınıf yazılım en az 15 kullanıcılı görüntü işleme sistem araç kutusunu desteklemelidir</w:t>
      </w:r>
      <w:r w:rsidR="00941EE8" w:rsidRPr="00583ECF">
        <w:rPr>
          <w:position w:val="-2"/>
          <w:sz w:val="20"/>
          <w:szCs w:val="20"/>
          <w:lang w:val="tr-TR"/>
        </w:rPr>
        <w:t xml:space="preserve"> </w:t>
      </w:r>
      <w:r w:rsidRPr="00583ECF">
        <w:rPr>
          <w:position w:val="-2"/>
          <w:sz w:val="20"/>
          <w:szCs w:val="20"/>
          <w:lang w:val="tr-TR"/>
        </w:rPr>
        <w:t xml:space="preserve">Görüntü işleme, analizi, görselleştirme ve algoritma geliştirme ile ilgili kapsamlı algoritmalar ve grafiksel araçları bulundurmalıdır. Görüntü geliştirme, bulanıklık giderme, özellik belirleme, gürültü giderme, görüntü bölüştürme, geometri dönüşümü ve görüntü kaydetme gibi işlemleri gerçekleştirebilmelidir. Görüntü incelemesi, piksel incelemesi, kontrast uygulama, kontour ve histogram oluşturma gibi işlemleri gerçekleştirebilmelidir. </w:t>
      </w:r>
    </w:p>
    <w:p w:rsidR="00941EE8" w:rsidRPr="00583ECF" w:rsidRDefault="00941EE8" w:rsidP="00941EE8">
      <w:pPr>
        <w:spacing w:before="0"/>
        <w:jc w:val="left"/>
        <w:rPr>
          <w:position w:val="-2"/>
          <w:sz w:val="20"/>
          <w:szCs w:val="20"/>
          <w:lang w:val="tr-TR"/>
        </w:rPr>
      </w:pPr>
    </w:p>
    <w:p w:rsidR="005A0531" w:rsidRPr="00583ECF" w:rsidRDefault="005A0531" w:rsidP="007D211E">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r>
      <w:r w:rsidR="007D211E" w:rsidRPr="00583ECF">
        <w:rPr>
          <w:sz w:val="20"/>
          <w:szCs w:val="20"/>
        </w:rPr>
        <w:t>Akademik sınıf yazılım en az 15 kullanıcılı bilgisayarlı görme sistem araç kutusunu desteklemelidir</w:t>
      </w:r>
      <w:r w:rsidR="007D211E" w:rsidRPr="00583ECF">
        <w:rPr>
          <w:position w:val="-2"/>
          <w:sz w:val="20"/>
          <w:szCs w:val="20"/>
          <w:lang w:val="tr-TR"/>
        </w:rPr>
        <w:t xml:space="preserve"> </w:t>
      </w:r>
      <w:r w:rsidRPr="00583ECF">
        <w:rPr>
          <w:position w:val="-2"/>
          <w:sz w:val="20"/>
          <w:szCs w:val="20"/>
          <w:lang w:val="tr-TR"/>
        </w:rPr>
        <w:t>Video işlemeye yönelik algoritmalar, bilgisayar görme ve video işleme sistemlerinin tasarımı ve simülasyonu için önceden hazırlanmış algoritmalar ve fonksiyonları içermelidir.</w:t>
      </w:r>
      <w:r w:rsidR="007D211E" w:rsidRPr="00583ECF">
        <w:rPr>
          <w:position w:val="-2"/>
          <w:sz w:val="20"/>
          <w:szCs w:val="20"/>
          <w:lang w:val="tr-TR"/>
        </w:rPr>
        <w:t xml:space="preserve"> </w:t>
      </w:r>
      <w:r w:rsidRPr="00583ECF">
        <w:rPr>
          <w:position w:val="-2"/>
          <w:sz w:val="20"/>
          <w:szCs w:val="20"/>
          <w:lang w:val="tr-TR"/>
        </w:rPr>
        <w:t xml:space="preserve">Hareket algılama, nesne </w:t>
      </w:r>
      <w:r w:rsidRPr="00583ECF">
        <w:rPr>
          <w:position w:val="-2"/>
          <w:sz w:val="20"/>
          <w:szCs w:val="20"/>
          <w:lang w:val="tr-TR"/>
        </w:rPr>
        <w:lastRenderedPageBreak/>
        <w:t xml:space="preserve">algılama, nesne takibi, stereo görme, görüntü işleme ve video analizi için önceden hazırlanmış algoritmalar ve fonksiyonları içermelidir. </w:t>
      </w:r>
    </w:p>
    <w:p w:rsidR="007D211E" w:rsidRPr="00583ECF" w:rsidRDefault="007D211E" w:rsidP="007D211E">
      <w:pPr>
        <w:spacing w:before="0"/>
        <w:jc w:val="left"/>
        <w:rPr>
          <w:position w:val="-2"/>
          <w:sz w:val="20"/>
          <w:szCs w:val="20"/>
          <w:lang w:val="tr-TR"/>
        </w:rPr>
      </w:pPr>
    </w:p>
    <w:p w:rsidR="009C21B6" w:rsidRPr="00583ECF" w:rsidRDefault="005A0531" w:rsidP="009C21B6">
      <w:pPr>
        <w:pStyle w:val="ListeParagraf"/>
        <w:ind w:left="142" w:firstLine="0"/>
        <w:rPr>
          <w:sz w:val="20"/>
          <w:szCs w:val="20"/>
        </w:rPr>
      </w:pPr>
      <w:r w:rsidRPr="00583ECF">
        <w:rPr>
          <w:position w:val="-2"/>
          <w:sz w:val="20"/>
          <w:szCs w:val="20"/>
          <w:lang w:val="tr-TR"/>
        </w:rPr>
        <w:t>•</w:t>
      </w:r>
      <w:r w:rsidRPr="00583ECF">
        <w:rPr>
          <w:position w:val="-2"/>
          <w:sz w:val="20"/>
          <w:szCs w:val="20"/>
          <w:lang w:val="tr-TR"/>
        </w:rPr>
        <w:tab/>
      </w:r>
      <w:r w:rsidR="009C21B6" w:rsidRPr="00583ECF">
        <w:rPr>
          <w:sz w:val="20"/>
          <w:szCs w:val="20"/>
        </w:rPr>
        <w:t xml:space="preserve">Akademik sınıf Yazılım en az 15 kullanıcılı tablo araç kutusunu desteklemelidir. Ofis uygulamaları ile veri alışverişini sağlayabilmelidir. </w:t>
      </w:r>
    </w:p>
    <w:p w:rsidR="005A0531" w:rsidRPr="00583ECF" w:rsidRDefault="005A0531" w:rsidP="005A0531">
      <w:pPr>
        <w:spacing w:before="0"/>
        <w:jc w:val="left"/>
        <w:rPr>
          <w:position w:val="-2"/>
          <w:sz w:val="20"/>
          <w:szCs w:val="20"/>
          <w:lang w:val="tr-TR"/>
        </w:rPr>
      </w:pPr>
      <w:r w:rsidRPr="00583ECF">
        <w:rPr>
          <w:position w:val="-2"/>
          <w:sz w:val="20"/>
          <w:szCs w:val="20"/>
          <w:lang w:val="tr-TR"/>
        </w:rPr>
        <w:t>.</w:t>
      </w:r>
    </w:p>
    <w:p w:rsidR="009C21B6" w:rsidRPr="00583ECF" w:rsidRDefault="005A0531" w:rsidP="009C21B6">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r>
      <w:r w:rsidR="009C21B6" w:rsidRPr="00583ECF">
        <w:rPr>
          <w:sz w:val="20"/>
          <w:szCs w:val="20"/>
        </w:rPr>
        <w:t>Akademik sınıf yazılım en az 15 kullanıcılı Akademik sınıf yazılım derleyici araç kutusunu desteklemelidir</w:t>
      </w:r>
      <w:r w:rsidR="009C21B6" w:rsidRPr="00583ECF">
        <w:rPr>
          <w:position w:val="-2"/>
          <w:sz w:val="20"/>
          <w:szCs w:val="20"/>
          <w:lang w:val="tr-TR"/>
        </w:rPr>
        <w:t>. Uygulamalar bağımsız çalıştırılabilir ve paylaşımlı kütüphane haline getirilebilmelidir.</w:t>
      </w:r>
    </w:p>
    <w:p w:rsidR="009C21B6" w:rsidRPr="00583ECF" w:rsidRDefault="00D700E6" w:rsidP="009C21B6">
      <w:pPr>
        <w:spacing w:before="0"/>
        <w:ind w:firstLine="0"/>
        <w:rPr>
          <w:position w:val="-2"/>
          <w:sz w:val="20"/>
          <w:szCs w:val="20"/>
          <w:lang w:val="tr-TR"/>
        </w:rPr>
      </w:pPr>
      <w:r w:rsidRPr="00583ECF">
        <w:rPr>
          <w:position w:val="-2"/>
          <w:sz w:val="20"/>
          <w:szCs w:val="20"/>
          <w:lang w:val="tr-TR"/>
        </w:rPr>
        <w:t>Derleme</w:t>
      </w:r>
      <w:r w:rsidR="009C21B6" w:rsidRPr="00583ECF">
        <w:rPr>
          <w:position w:val="-2"/>
          <w:sz w:val="20"/>
          <w:szCs w:val="20"/>
          <w:lang w:val="tr-TR"/>
        </w:rPr>
        <w:t xml:space="preserve"> sonucunda oluşturulan uygulamalarınızın ücretsiz olarak başka kullanıcılar tarafından da kullanılabilmesini sağlanmalıdır.</w:t>
      </w:r>
    </w:p>
    <w:p w:rsidR="009C21B6" w:rsidRPr="00583ECF" w:rsidRDefault="009C21B6" w:rsidP="005A0531">
      <w:pPr>
        <w:spacing w:before="0"/>
        <w:jc w:val="left"/>
        <w:rPr>
          <w:position w:val="-2"/>
          <w:sz w:val="20"/>
          <w:szCs w:val="20"/>
          <w:lang w:val="tr-TR"/>
        </w:rPr>
      </w:pPr>
    </w:p>
    <w:p w:rsidR="005A0531" w:rsidRPr="00583ECF" w:rsidRDefault="009C21B6" w:rsidP="009C21B6">
      <w:pPr>
        <w:spacing w:before="0"/>
        <w:rPr>
          <w:position w:val="-2"/>
          <w:sz w:val="20"/>
          <w:szCs w:val="20"/>
          <w:lang w:val="tr-TR"/>
        </w:rPr>
      </w:pPr>
      <w:r w:rsidRPr="00583ECF">
        <w:rPr>
          <w:position w:val="-2"/>
          <w:sz w:val="20"/>
          <w:szCs w:val="20"/>
          <w:lang w:val="tr-TR"/>
        </w:rPr>
        <w:t>•</w:t>
      </w:r>
      <w:r w:rsidRPr="00583ECF">
        <w:rPr>
          <w:position w:val="-2"/>
          <w:sz w:val="20"/>
          <w:szCs w:val="20"/>
          <w:lang w:val="tr-TR"/>
        </w:rPr>
        <w:tab/>
      </w:r>
      <w:r w:rsidRPr="00583ECF">
        <w:rPr>
          <w:sz w:val="20"/>
          <w:szCs w:val="20"/>
        </w:rPr>
        <w:t>Akademik sınıf yazılım en az 15 kullanıcılı simülatör araç kutusunu desteklemelidir</w:t>
      </w:r>
      <w:r w:rsidRPr="00583ECF">
        <w:rPr>
          <w:position w:val="-2"/>
          <w:sz w:val="20"/>
          <w:szCs w:val="20"/>
          <w:lang w:val="tr-TR"/>
        </w:rPr>
        <w:t xml:space="preserve"> </w:t>
      </w:r>
      <w:r w:rsidR="005A0531" w:rsidRPr="00583ECF">
        <w:rPr>
          <w:position w:val="-2"/>
          <w:sz w:val="20"/>
          <w:szCs w:val="20"/>
          <w:lang w:val="tr-TR"/>
        </w:rPr>
        <w:t>Akademik sınıf yazılımı ile model–tabanlı tasarım için blok diyagramlarına</w:t>
      </w:r>
      <w:r w:rsidRPr="00583ECF">
        <w:rPr>
          <w:position w:val="-2"/>
          <w:sz w:val="20"/>
          <w:szCs w:val="20"/>
          <w:lang w:val="tr-TR"/>
        </w:rPr>
        <w:t xml:space="preserve"> dayalı bir ortam bulunmalıdır. </w:t>
      </w:r>
      <w:r w:rsidR="005A0531" w:rsidRPr="00583ECF">
        <w:rPr>
          <w:position w:val="-2"/>
          <w:sz w:val="20"/>
          <w:szCs w:val="20"/>
          <w:lang w:val="tr-TR"/>
        </w:rPr>
        <w:t xml:space="preserve">Sistem seviyesinde tasarım, simülasyon, otomatik kod oluşturma ve gömülü sistemler için sürekli sınama ve doğrulama ortamı sağlanmalıdır. Grafiksel bir editör ortamı, özelleştirilebilir blok kütüphanesi ve dinamik sistemlerin modellenmesi ve simülasyonu için çözücüler sağlamalıdır. </w:t>
      </w:r>
    </w:p>
    <w:p w:rsidR="009C21B6" w:rsidRPr="00583ECF" w:rsidRDefault="009C21B6" w:rsidP="009C21B6">
      <w:pPr>
        <w:spacing w:before="0"/>
        <w:rPr>
          <w:position w:val="-2"/>
          <w:sz w:val="20"/>
          <w:szCs w:val="20"/>
          <w:lang w:val="tr-TR"/>
        </w:rPr>
      </w:pPr>
    </w:p>
    <w:p w:rsidR="00AE5DDC" w:rsidRPr="00583ECF" w:rsidRDefault="005A0531" w:rsidP="00AE5DDC">
      <w:pPr>
        <w:spacing w:before="0"/>
        <w:rPr>
          <w:sz w:val="20"/>
          <w:szCs w:val="20"/>
        </w:rPr>
      </w:pPr>
      <w:r w:rsidRPr="00583ECF">
        <w:rPr>
          <w:position w:val="-2"/>
          <w:sz w:val="20"/>
          <w:szCs w:val="20"/>
          <w:lang w:val="tr-TR"/>
        </w:rPr>
        <w:t>•</w:t>
      </w:r>
      <w:r w:rsidRPr="00583ECF">
        <w:rPr>
          <w:position w:val="-2"/>
          <w:sz w:val="20"/>
          <w:szCs w:val="20"/>
          <w:lang w:val="tr-TR"/>
        </w:rPr>
        <w:tab/>
      </w:r>
      <w:r w:rsidR="00AE5DDC" w:rsidRPr="00583ECF">
        <w:rPr>
          <w:sz w:val="20"/>
          <w:szCs w:val="20"/>
        </w:rPr>
        <w:t xml:space="preserve">Akademik sınıf Yazılım en az 1 kullanıcılı akış cizelge araç kutusunu desteklemelidir Durum makineleri ve akış çizelgelerine dayalı kombinatoryal ve ardışık karar mantığının modellenmesi ve simüle edilmesi için önceden hazırlanmış algoritmalar ve fonksiyonları içermelidir. Durum akışı, tasarlanan sistemin olaylara, zamana dayalı koşullara ve harici giriş sinyallerine nasıl tepki vereceğini modellemek için durum geçiş şemaları, akış şemaları, durum geçiş tabloları ve doğruluk tabloları gibi grafiksel sonuçları elde edilebilmesini desteklemelidir.  </w:t>
      </w:r>
    </w:p>
    <w:p w:rsidR="00AE5DDC" w:rsidRPr="00583ECF" w:rsidRDefault="00AE5DDC" w:rsidP="003643A2">
      <w:pPr>
        <w:pStyle w:val="ListeParagraf"/>
        <w:numPr>
          <w:ilvl w:val="0"/>
          <w:numId w:val="48"/>
        </w:numPr>
        <w:spacing w:before="0"/>
        <w:ind w:left="0" w:firstLine="502"/>
        <w:rPr>
          <w:sz w:val="20"/>
          <w:szCs w:val="20"/>
        </w:rPr>
      </w:pPr>
      <w:r w:rsidRPr="00583ECF">
        <w:rPr>
          <w:sz w:val="20"/>
          <w:szCs w:val="20"/>
        </w:rPr>
        <w:t xml:space="preserve">Akademik sınıf Yazılım en az 1 kullanıcılı olay simulatör araç kutusunu desteklemelidir Olay odaklı sistem modellerinin analiz edilebilmesi ve gecikme, verimlilik ve paket kaybı gibi performans özelliklerinin optimize edilebilmesi için bir olay simülasyon motorunu desteklemelidir. </w:t>
      </w:r>
      <w:r w:rsidRPr="00583ECF">
        <w:rPr>
          <w:sz w:val="20"/>
          <w:szCs w:val="20"/>
        </w:rPr>
        <w:tab/>
        <w:t>Kuyruklar, sunucular ve anahtarlar, zamanlama ve iletişim için yönlendirme ve işleme gecikmelerini modelleyebilmelidir.</w:t>
      </w:r>
    </w:p>
    <w:p w:rsidR="00AE5DDC" w:rsidRPr="00583ECF" w:rsidRDefault="00AE5DDC" w:rsidP="00AE5DDC">
      <w:pPr>
        <w:pStyle w:val="ListeParagraf"/>
        <w:ind w:left="142" w:firstLine="0"/>
        <w:rPr>
          <w:sz w:val="20"/>
          <w:szCs w:val="20"/>
        </w:rPr>
      </w:pPr>
    </w:p>
    <w:p w:rsidR="00D91685" w:rsidRPr="00583ECF" w:rsidRDefault="00D91685" w:rsidP="005A0531">
      <w:pPr>
        <w:spacing w:before="0"/>
        <w:jc w:val="left"/>
        <w:rPr>
          <w:position w:val="-2"/>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91399F" w:rsidRPr="00583ECF" w:rsidRDefault="0091399F" w:rsidP="00D91685">
      <w:pPr>
        <w:spacing w:before="0" w:after="120"/>
        <w:ind w:firstLine="0"/>
        <w:rPr>
          <w:b/>
          <w:sz w:val="20"/>
          <w:szCs w:val="20"/>
          <w:lang w:val="tr-TR"/>
        </w:rPr>
      </w:pPr>
    </w:p>
    <w:p w:rsidR="00D700E6" w:rsidRPr="00583ECF" w:rsidRDefault="00D700E6" w:rsidP="00D91685">
      <w:pPr>
        <w:spacing w:before="0" w:after="120"/>
        <w:ind w:firstLine="0"/>
        <w:rPr>
          <w:b/>
          <w:sz w:val="20"/>
          <w:szCs w:val="20"/>
          <w:lang w:val="tr-TR"/>
        </w:rPr>
      </w:pPr>
    </w:p>
    <w:p w:rsidR="00D700E6" w:rsidRPr="00583ECF" w:rsidRDefault="00D700E6" w:rsidP="00D91685">
      <w:pPr>
        <w:spacing w:before="0" w:after="120"/>
        <w:ind w:firstLine="0"/>
        <w:rPr>
          <w:b/>
          <w:sz w:val="20"/>
          <w:szCs w:val="20"/>
          <w:lang w:val="tr-TR"/>
        </w:rPr>
      </w:pPr>
    </w:p>
    <w:p w:rsidR="00D700E6" w:rsidRPr="00583ECF" w:rsidRDefault="00D700E6" w:rsidP="00D91685">
      <w:pPr>
        <w:spacing w:before="0" w:after="120"/>
        <w:ind w:firstLine="0"/>
        <w:rPr>
          <w:b/>
          <w:sz w:val="20"/>
          <w:szCs w:val="20"/>
          <w:lang w:val="tr-TR"/>
        </w:rPr>
      </w:pPr>
    </w:p>
    <w:p w:rsidR="00D700E6" w:rsidRPr="00583ECF" w:rsidRDefault="00D700E6" w:rsidP="00D91685">
      <w:pPr>
        <w:spacing w:before="0" w:after="120"/>
        <w:ind w:firstLine="0"/>
        <w:rPr>
          <w:b/>
          <w:sz w:val="20"/>
          <w:szCs w:val="20"/>
          <w:lang w:val="tr-TR"/>
        </w:rPr>
      </w:pPr>
    </w:p>
    <w:p w:rsidR="0091399F" w:rsidRPr="00583ECF" w:rsidRDefault="0091399F" w:rsidP="00D91685">
      <w:pPr>
        <w:spacing w:before="0" w:after="120"/>
        <w:ind w:firstLine="0"/>
        <w:rPr>
          <w:b/>
          <w:sz w:val="20"/>
          <w:szCs w:val="20"/>
          <w:lang w:val="tr-TR"/>
        </w:rPr>
      </w:pPr>
    </w:p>
    <w:p w:rsidR="00F3113A" w:rsidRPr="00583ECF" w:rsidRDefault="00F3113A" w:rsidP="00D91685">
      <w:pPr>
        <w:spacing w:before="0" w:after="120"/>
        <w:ind w:firstLine="0"/>
        <w:rPr>
          <w:b/>
          <w:sz w:val="20"/>
          <w:szCs w:val="20"/>
          <w:lang w:val="tr-TR"/>
        </w:rPr>
      </w:pPr>
    </w:p>
    <w:p w:rsidR="0091399F" w:rsidRPr="00583ECF" w:rsidRDefault="0091399F"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b/>
          <w:sz w:val="20"/>
          <w:szCs w:val="20"/>
          <w:lang w:val="tr-TR"/>
        </w:rPr>
      </w:pPr>
    </w:p>
    <w:p w:rsidR="00D91685" w:rsidRPr="00583ECF" w:rsidRDefault="00D91685" w:rsidP="00D91685">
      <w:pPr>
        <w:spacing w:before="0" w:after="120"/>
        <w:ind w:firstLine="0"/>
        <w:rPr>
          <w:color w:val="FF0000"/>
          <w:sz w:val="20"/>
          <w:szCs w:val="20"/>
          <w:lang w:val="tr-TR"/>
        </w:rPr>
      </w:pPr>
      <w:r w:rsidRPr="00583ECF">
        <w:rPr>
          <w:b/>
          <w:sz w:val="20"/>
          <w:szCs w:val="20"/>
          <w:lang w:val="tr-TR"/>
        </w:rPr>
        <w:lastRenderedPageBreak/>
        <w:t>Sözleşme başlığı</w:t>
      </w:r>
      <w:r w:rsidRPr="00583ECF">
        <w:rPr>
          <w:b/>
          <w:sz w:val="20"/>
          <w:szCs w:val="20"/>
          <w:lang w:val="tr-TR"/>
        </w:rPr>
        <w:tab/>
        <w:t xml:space="preserve">: </w:t>
      </w:r>
      <w:r w:rsidRPr="00583ECF">
        <w:rPr>
          <w:color w:val="FF0000"/>
          <w:sz w:val="20"/>
          <w:szCs w:val="20"/>
          <w:lang w:val="tr-TR"/>
        </w:rPr>
        <w:t>“a)</w:t>
      </w:r>
      <w:r w:rsidRPr="00583ECF">
        <w:rPr>
          <w:color w:val="FF0000"/>
          <w:sz w:val="20"/>
          <w:szCs w:val="20"/>
          <w:lang w:val="tr-TR"/>
        </w:rPr>
        <w:tab/>
        <w:t>“TOHUM ALGORİTMA  Sağlık Sektörüne Yönelik Yazılım ve Yapay Zeka  Araştırma  Geliştirme Merkezi” için mal alımı ihalesi</w:t>
      </w:r>
    </w:p>
    <w:p w:rsidR="00D91685" w:rsidRPr="00583ECF" w:rsidRDefault="00D91685" w:rsidP="00D91685">
      <w:pPr>
        <w:spacing w:before="0" w:after="120"/>
        <w:ind w:firstLine="0"/>
        <w:rPr>
          <w:b/>
        </w:rPr>
      </w:pPr>
      <w:r w:rsidRPr="00583ECF">
        <w:rPr>
          <w:b/>
          <w:sz w:val="20"/>
          <w:szCs w:val="20"/>
          <w:lang w:val="tr-TR"/>
        </w:rPr>
        <w:t>Yayın Referansı</w:t>
      </w:r>
      <w:r w:rsidRPr="00583ECF">
        <w:rPr>
          <w:b/>
          <w:sz w:val="20"/>
          <w:szCs w:val="20"/>
          <w:lang w:val="tr-TR"/>
        </w:rPr>
        <w:tab/>
        <w:t xml:space="preserve">: </w:t>
      </w:r>
      <w:r w:rsidRPr="00583ECF">
        <w:rPr>
          <w:color w:val="FF0000"/>
          <w:sz w:val="20"/>
          <w:szCs w:val="20"/>
          <w:lang w:val="tr-TR"/>
        </w:rPr>
        <w:t xml:space="preserve">TR10/18/GMP/0032/ </w:t>
      </w:r>
      <w:r w:rsidRPr="00583ECF">
        <w:rPr>
          <w:b/>
          <w:color w:val="FF0000"/>
          <w:sz w:val="20"/>
          <w:szCs w:val="20"/>
          <w:lang w:val="tr-TR"/>
        </w:rPr>
        <w:t>Lot 4</w:t>
      </w:r>
    </w:p>
    <w:p w:rsidR="00D91685" w:rsidRPr="00583ECF" w:rsidRDefault="00D91685" w:rsidP="00D91685">
      <w:pPr>
        <w:spacing w:before="0" w:after="120"/>
        <w:ind w:left="360" w:firstLine="0"/>
        <w:rPr>
          <w:sz w:val="20"/>
          <w:szCs w:val="20"/>
          <w:lang w:val="tr-TR"/>
        </w:rPr>
      </w:pPr>
      <w:r w:rsidRPr="00583ECF">
        <w:rPr>
          <w:b/>
          <w:sz w:val="20"/>
          <w:szCs w:val="20"/>
          <w:lang w:val="tr-TR"/>
        </w:rPr>
        <w:t>1.</w:t>
      </w:r>
      <w:r w:rsidRPr="00583ECF">
        <w:rPr>
          <w:sz w:val="20"/>
          <w:szCs w:val="20"/>
          <w:lang w:val="tr-TR"/>
        </w:rPr>
        <w:t xml:space="preserve"> </w:t>
      </w:r>
      <w:r w:rsidRPr="00583ECF">
        <w:rPr>
          <w:b/>
          <w:sz w:val="20"/>
          <w:szCs w:val="20"/>
          <w:lang w:val="tr-TR"/>
        </w:rPr>
        <w:t>Genel Tanım</w:t>
      </w:r>
      <w:r w:rsidRPr="00583ECF">
        <w:rPr>
          <w:sz w:val="20"/>
          <w:szCs w:val="20"/>
          <w:lang w:val="tr-TR"/>
        </w:rPr>
        <w:t xml:space="preserve">: </w:t>
      </w:r>
    </w:p>
    <w:p w:rsidR="00D91685" w:rsidRPr="00583ECF" w:rsidRDefault="00D91685" w:rsidP="00D91685">
      <w:pPr>
        <w:spacing w:before="0" w:after="120"/>
        <w:ind w:left="360" w:firstLine="0"/>
        <w:rPr>
          <w:sz w:val="20"/>
          <w:szCs w:val="20"/>
          <w:lang w:val="tr-TR"/>
        </w:rPr>
      </w:pPr>
      <w:r w:rsidRPr="00583ECF">
        <w:rPr>
          <w:b/>
          <w:sz w:val="20"/>
          <w:szCs w:val="20"/>
          <w:lang w:val="tr-TR"/>
        </w:rPr>
        <w:t xml:space="preserve">TOHUM ALGORİTMA  Sağlık Sektörüne Yönelik Yazılım ve Yapay Zeka  Araştırma  Geliştirme Merkezi ‘’ </w:t>
      </w:r>
      <w:r w:rsidRPr="00583ECF">
        <w:rPr>
          <w:sz w:val="20"/>
          <w:szCs w:val="20"/>
          <w:lang w:val="tr-TR"/>
        </w:rPr>
        <w:t>projesi Katma degeri yüksek yenilikçi çalısmaları arttıracak, isbirligi, kümelenme ve disiplinlerarası faaliyetlere hizmet edecek; bilginin yayılmasını, teknoloji transferini ve ticarilestirmeyi destekleyen sürdürülebilir platformların kurulmasını ve Ar-Ge faaliyetlerinin artırılmasına çok önemli katkılar sağlayacaktır. Proje kapsamında Yazılım Gelistirme, IoT, Yapay Zeka, Sanal/Artırılmış Gerçeklik alanlarında özellikle sağlık sektörüne yönelik altyapı ve eğitim olanaklarını sağlayan, katma değerli çözümler sunan bir merkez kurulması amacına odaklanılmıştır</w:t>
      </w:r>
    </w:p>
    <w:p w:rsidR="00D91685" w:rsidRPr="00583ECF" w:rsidRDefault="00D91685"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CB2132" w:rsidP="00A10F6C">
      <w:pPr>
        <w:spacing w:before="0"/>
        <w:jc w:val="left"/>
        <w:rPr>
          <w:b/>
          <w:color w:val="FF0000"/>
          <w:position w:val="-2"/>
          <w:szCs w:val="24"/>
          <w:lang w:val="tr-TR"/>
        </w:rPr>
      </w:pPr>
      <w:r w:rsidRPr="00583ECF">
        <w:rPr>
          <w:b/>
          <w:color w:val="FF0000"/>
          <w:position w:val="-2"/>
          <w:szCs w:val="24"/>
          <w:lang w:val="tr-TR"/>
        </w:rPr>
        <w:t xml:space="preserve">3.3.5 </w:t>
      </w:r>
      <w:r w:rsidR="00A10F6C" w:rsidRPr="00583ECF">
        <w:rPr>
          <w:b/>
          <w:color w:val="FF0000"/>
          <w:position w:val="-2"/>
          <w:szCs w:val="24"/>
          <w:lang w:val="tr-TR"/>
        </w:rPr>
        <w:t>Sonlu Elemanlar ile Analiz Programı Teknik Şartnamesi</w:t>
      </w:r>
    </w:p>
    <w:p w:rsidR="00017EFB" w:rsidRPr="00583ECF" w:rsidRDefault="00017EFB" w:rsidP="00A10F6C">
      <w:pPr>
        <w:spacing w:before="0"/>
        <w:jc w:val="left"/>
        <w:rPr>
          <w:b/>
          <w:color w:val="FF0000"/>
          <w:position w:val="-2"/>
          <w:szCs w:val="24"/>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Paket programın teknik özellikleri aşağıda belirtildiği gibi olacaktır:</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1.</w:t>
      </w:r>
      <w:r w:rsidRPr="00583ECF">
        <w:rPr>
          <w:position w:val="-2"/>
          <w:sz w:val="20"/>
          <w:szCs w:val="20"/>
          <w:lang w:val="tr-TR"/>
        </w:rPr>
        <w:tab/>
        <w:t>Program, aynı anda en az beş kullanıcının yararlanabileceği özellikte olmalıdır:</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2.</w:t>
      </w:r>
      <w:r w:rsidRPr="00583ECF">
        <w:rPr>
          <w:position w:val="-2"/>
          <w:sz w:val="20"/>
          <w:szCs w:val="20"/>
          <w:lang w:val="tr-TR"/>
        </w:rPr>
        <w:tab/>
        <w:t xml:space="preserve">Program aşağıdaki model hazırlama imkanlarına sahip olmalıdır: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 xml:space="preserve">Katı CAD modellerini okuma kapasitesi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 xml:space="preserve">Parametrik modelleme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 xml:space="preserve">Hesap ağı (mesh) oluşturma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Bloklama yöntemi ile hesap ağı (mesh) oluşturma</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 xml:space="preserve">Sınır koşullarının tanımlanmasını sağlayan model hazırlama ortamı </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3.</w:t>
      </w:r>
      <w:r w:rsidRPr="00583ECF">
        <w:rPr>
          <w:position w:val="-2"/>
          <w:sz w:val="20"/>
          <w:szCs w:val="20"/>
          <w:lang w:val="tr-TR"/>
        </w:rPr>
        <w:tab/>
        <w:t xml:space="preserve">Ayrıca program aşağıdaki Hesaplamalı Akış ve Isı Analizi Tiplerini desteklemelidir: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Zamana Bağlı Analizler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Sürekli Rejim Analizleri</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4.</w:t>
      </w:r>
      <w:r w:rsidRPr="00583ECF">
        <w:rPr>
          <w:position w:val="-2"/>
          <w:sz w:val="20"/>
          <w:szCs w:val="20"/>
          <w:lang w:val="tr-TR"/>
        </w:rPr>
        <w:tab/>
        <w:t>Programın sahip olduğu HPC (çok işlemcili hesaplama) özellikleri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Her bir kullanıcı 15 adet işlemciye kadar hesap yapabilmelidir.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İlave olarak 128 cekirdeğe kadar desteklemelidir.</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5.</w:t>
      </w:r>
      <w:r w:rsidRPr="00583ECF">
        <w:rPr>
          <w:position w:val="-2"/>
          <w:sz w:val="20"/>
          <w:szCs w:val="20"/>
          <w:lang w:val="tr-TR"/>
        </w:rPr>
        <w:tab/>
        <w:t xml:space="preserve">Isı Transferi hesaplamalarında aşağıda belirlenen alanları desteklemelidir.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Işınımla Isı Transferi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Taşınımla Isı Trasferi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İletimle Isı Transferi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Viskoz Isınma</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Doğal Konveksiyon</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Birleşik Isı Transferi (Işınım, taşınım, iletim)</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Faz Değişimi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Kimyasal Reaksiyonlu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Yanma</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6.</w:t>
      </w:r>
      <w:r w:rsidRPr="00583ECF">
        <w:rPr>
          <w:position w:val="-2"/>
          <w:sz w:val="20"/>
          <w:szCs w:val="20"/>
          <w:lang w:val="tr-TR"/>
        </w:rPr>
        <w:tab/>
        <w:t xml:space="preserve">Aşağıda belirtilen akış analizlerini yapabilmelidir.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Sıkıştırılabilir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Sıkıştırılamaz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Subsonik,Transonik,Süpersonik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Vizkoz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Sürtünmesiz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Türbülanslı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Newtonian ve Non-Newtonian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Çok Fazlı Akışlar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Serbest Yüzey Akışları</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Aerodinamik Gürültü</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Türbo Makinalar</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Parçacık Hareketi İzleme</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Akışkan/Yapısal Etkileşimi</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7.</w:t>
      </w:r>
      <w:r w:rsidRPr="00583ECF">
        <w:rPr>
          <w:position w:val="-2"/>
          <w:sz w:val="20"/>
          <w:szCs w:val="20"/>
          <w:lang w:val="tr-TR"/>
        </w:rPr>
        <w:tab/>
        <w:t>Sabit Çözüm Ağı ve Hareketli Çözüm Ağı çözüm ağı metodlarını desteklemelidir.</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8.</w:t>
      </w:r>
      <w:r w:rsidRPr="00583ECF">
        <w:rPr>
          <w:position w:val="-2"/>
          <w:sz w:val="20"/>
          <w:szCs w:val="20"/>
          <w:lang w:val="tr-TR"/>
        </w:rPr>
        <w:tab/>
        <w:t xml:space="preserve">Aşağıda belirtilen çözüm algoritmalarını desteklemelidir.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SIMPLE (Semi-Implicit Method for Pressure-Linked Equations)</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SIMPLEC (SIMPLE-Consistent)</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PISO (Pressure-Implicit with Splitting of Operators)</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FSM (Fractional Step Method)</w:t>
      </w:r>
    </w:p>
    <w:p w:rsidR="00A10F6C" w:rsidRPr="00583ECF" w:rsidRDefault="00A10F6C" w:rsidP="00A10F6C">
      <w:pPr>
        <w:spacing w:before="0"/>
        <w:jc w:val="left"/>
        <w:rPr>
          <w:position w:val="-2"/>
          <w:sz w:val="20"/>
          <w:szCs w:val="20"/>
          <w:lang w:val="tr-TR"/>
        </w:rPr>
      </w:pPr>
    </w:p>
    <w:p w:rsidR="00A10F6C" w:rsidRPr="00583ECF" w:rsidRDefault="00A10F6C" w:rsidP="00A10F6C">
      <w:pPr>
        <w:spacing w:before="0"/>
        <w:jc w:val="left"/>
        <w:rPr>
          <w:position w:val="-2"/>
          <w:sz w:val="20"/>
          <w:szCs w:val="20"/>
          <w:lang w:val="tr-TR"/>
        </w:rPr>
      </w:pPr>
      <w:r w:rsidRPr="00583ECF">
        <w:rPr>
          <w:position w:val="-2"/>
          <w:sz w:val="20"/>
          <w:szCs w:val="20"/>
          <w:lang w:val="tr-TR"/>
        </w:rPr>
        <w:t>9.</w:t>
      </w:r>
      <w:r w:rsidRPr="00583ECF">
        <w:rPr>
          <w:position w:val="-2"/>
          <w:sz w:val="20"/>
          <w:szCs w:val="20"/>
          <w:lang w:val="tr-TR"/>
        </w:rPr>
        <w:tab/>
        <w:t xml:space="preserve">Aşağıda belirtilen grafik ve son işlem özelliklerini desteklemelidir. </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Çözüm sırasında yaklaşımların otomatik çizimi (Yakınsama Grafiği)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Kontur, vektör, eşyüzey, ve partikül izleme animasyonu</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Değerlerin yüzey ve hacim ortalamarının gösterimi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2 boyutlu grafik çizimi</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Otomatik rapor hazırlama</w:t>
      </w:r>
    </w:p>
    <w:p w:rsidR="00A10F6C" w:rsidRPr="00583ECF" w:rsidRDefault="00A10F6C" w:rsidP="00A10F6C">
      <w:pPr>
        <w:spacing w:before="0"/>
        <w:jc w:val="left"/>
        <w:rPr>
          <w:position w:val="-2"/>
          <w:sz w:val="20"/>
          <w:szCs w:val="20"/>
          <w:lang w:val="tr-TR"/>
        </w:rPr>
      </w:pPr>
      <w:r w:rsidRPr="00583ECF">
        <w:rPr>
          <w:position w:val="-2"/>
          <w:sz w:val="20"/>
          <w:szCs w:val="20"/>
          <w:lang w:val="tr-TR"/>
        </w:rPr>
        <w:t>•</w:t>
      </w:r>
      <w:r w:rsidRPr="00583ECF">
        <w:rPr>
          <w:position w:val="-2"/>
          <w:sz w:val="20"/>
          <w:szCs w:val="20"/>
          <w:lang w:val="tr-TR"/>
        </w:rPr>
        <w:tab/>
        <w:t xml:space="preserve">BMP, EPS, TIFF, JPEG, VRML, WMF ve EMF grafik formatları için destek </w:t>
      </w:r>
    </w:p>
    <w:p w:rsidR="00A10F6C" w:rsidRPr="00583ECF" w:rsidRDefault="00A10F6C" w:rsidP="00A10F6C">
      <w:pPr>
        <w:spacing w:before="0"/>
        <w:jc w:val="left"/>
        <w:rPr>
          <w:color w:val="FF0000"/>
          <w:position w:val="-2"/>
          <w:sz w:val="20"/>
          <w:szCs w:val="20"/>
          <w:lang w:val="tr-TR"/>
        </w:rPr>
      </w:pPr>
    </w:p>
    <w:p w:rsidR="00A10F6C" w:rsidRPr="00583ECF" w:rsidRDefault="00A10F6C" w:rsidP="00A10F6C">
      <w:pPr>
        <w:spacing w:before="0"/>
        <w:jc w:val="left"/>
        <w:rPr>
          <w:position w:val="-2"/>
          <w:sz w:val="20"/>
          <w:szCs w:val="20"/>
          <w:lang w:val="tr-TR"/>
        </w:rPr>
      </w:pPr>
    </w:p>
    <w:p w:rsidR="00A10F6C" w:rsidRPr="00583ECF" w:rsidRDefault="00A10F6C" w:rsidP="00A10F6C">
      <w:pPr>
        <w:pStyle w:val="ListeParagraf"/>
        <w:ind w:left="284" w:firstLine="284"/>
        <w:rPr>
          <w:sz w:val="20"/>
          <w:szCs w:val="20"/>
        </w:rPr>
      </w:pPr>
    </w:p>
    <w:p w:rsidR="00A10F6C" w:rsidRPr="00583ECF" w:rsidRDefault="00A10F6C" w:rsidP="00A10F6C">
      <w:pPr>
        <w:pStyle w:val="ListeParagraf"/>
        <w:ind w:left="284" w:firstLine="284"/>
        <w:rPr>
          <w:sz w:val="20"/>
          <w:szCs w:val="20"/>
        </w:rPr>
      </w:pPr>
    </w:p>
    <w:p w:rsidR="00A10F6C" w:rsidRPr="00583ECF" w:rsidRDefault="00A10F6C" w:rsidP="00A10F6C">
      <w:pPr>
        <w:pStyle w:val="ListeParagraf"/>
        <w:ind w:left="284" w:firstLine="284"/>
        <w:rPr>
          <w:sz w:val="20"/>
          <w:szCs w:val="20"/>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D91685" w:rsidRPr="00583ECF" w:rsidRDefault="00D91685"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5A0531">
      <w:pPr>
        <w:spacing w:before="0"/>
        <w:jc w:val="left"/>
        <w:rPr>
          <w:position w:val="-2"/>
          <w:sz w:val="20"/>
          <w:szCs w:val="20"/>
          <w:lang w:val="tr-TR"/>
        </w:rPr>
      </w:pPr>
    </w:p>
    <w:p w:rsidR="00A10F6C" w:rsidRPr="00583ECF" w:rsidRDefault="00A10F6C" w:rsidP="00A10F6C">
      <w:pPr>
        <w:spacing w:before="0" w:after="120"/>
        <w:ind w:firstLine="0"/>
        <w:rPr>
          <w:color w:val="FF0000"/>
          <w:sz w:val="20"/>
          <w:szCs w:val="20"/>
          <w:lang w:val="tr-TR"/>
        </w:rPr>
      </w:pPr>
      <w:r w:rsidRPr="00583ECF">
        <w:rPr>
          <w:b/>
          <w:sz w:val="20"/>
          <w:szCs w:val="20"/>
          <w:lang w:val="tr-TR"/>
        </w:rPr>
        <w:lastRenderedPageBreak/>
        <w:t>Sözleşme başlığı</w:t>
      </w:r>
      <w:r w:rsidRPr="00583ECF">
        <w:rPr>
          <w:b/>
          <w:sz w:val="20"/>
          <w:szCs w:val="20"/>
          <w:lang w:val="tr-TR"/>
        </w:rPr>
        <w:tab/>
        <w:t xml:space="preserve">: </w:t>
      </w:r>
      <w:r w:rsidRPr="00583ECF">
        <w:rPr>
          <w:color w:val="FF0000"/>
          <w:sz w:val="20"/>
          <w:szCs w:val="20"/>
          <w:lang w:val="tr-TR"/>
        </w:rPr>
        <w:t>“a)</w:t>
      </w:r>
      <w:r w:rsidRPr="00583ECF">
        <w:rPr>
          <w:color w:val="FF0000"/>
          <w:sz w:val="20"/>
          <w:szCs w:val="20"/>
          <w:lang w:val="tr-TR"/>
        </w:rPr>
        <w:tab/>
        <w:t>“TOHUM ALGORİTMA  Sağlık Sektörüne Yönelik Yazılım ve Yapay Zeka  Araştırma  Geliştirme Merkezi” için mal alımı ihalesi</w:t>
      </w:r>
    </w:p>
    <w:p w:rsidR="00A10F6C" w:rsidRPr="00583ECF" w:rsidRDefault="00A10F6C" w:rsidP="00A10F6C">
      <w:pPr>
        <w:spacing w:before="0" w:after="120"/>
        <w:ind w:firstLine="0"/>
        <w:rPr>
          <w:b/>
        </w:rPr>
      </w:pPr>
      <w:r w:rsidRPr="00583ECF">
        <w:rPr>
          <w:b/>
          <w:sz w:val="20"/>
          <w:szCs w:val="20"/>
          <w:lang w:val="tr-TR"/>
        </w:rPr>
        <w:t>Yayın Referansı</w:t>
      </w:r>
      <w:r w:rsidRPr="00583ECF">
        <w:rPr>
          <w:b/>
          <w:sz w:val="20"/>
          <w:szCs w:val="20"/>
          <w:lang w:val="tr-TR"/>
        </w:rPr>
        <w:tab/>
        <w:t xml:space="preserve">: </w:t>
      </w:r>
      <w:r w:rsidRPr="00583ECF">
        <w:rPr>
          <w:color w:val="FF0000"/>
          <w:sz w:val="20"/>
          <w:szCs w:val="20"/>
          <w:lang w:val="tr-TR"/>
        </w:rPr>
        <w:t xml:space="preserve">TR10/18/GMP/0032/ </w:t>
      </w:r>
      <w:r w:rsidRPr="00583ECF">
        <w:rPr>
          <w:b/>
          <w:color w:val="FF0000"/>
          <w:sz w:val="20"/>
          <w:szCs w:val="20"/>
          <w:lang w:val="tr-TR"/>
        </w:rPr>
        <w:t xml:space="preserve">Lot </w:t>
      </w:r>
      <w:r w:rsidR="00D91685" w:rsidRPr="00583ECF">
        <w:rPr>
          <w:b/>
          <w:color w:val="FF0000"/>
          <w:sz w:val="20"/>
          <w:szCs w:val="20"/>
          <w:lang w:val="tr-TR"/>
        </w:rPr>
        <w:t>5</w:t>
      </w:r>
    </w:p>
    <w:p w:rsidR="00A10F6C" w:rsidRPr="00583ECF" w:rsidRDefault="00A10F6C" w:rsidP="00A10F6C">
      <w:pPr>
        <w:spacing w:before="0" w:after="120"/>
        <w:ind w:left="360" w:firstLine="0"/>
        <w:rPr>
          <w:sz w:val="20"/>
          <w:szCs w:val="20"/>
          <w:lang w:val="tr-TR"/>
        </w:rPr>
      </w:pPr>
      <w:r w:rsidRPr="00583ECF">
        <w:rPr>
          <w:b/>
          <w:sz w:val="20"/>
          <w:szCs w:val="20"/>
          <w:lang w:val="tr-TR"/>
        </w:rPr>
        <w:t>1.</w:t>
      </w:r>
      <w:r w:rsidRPr="00583ECF">
        <w:rPr>
          <w:sz w:val="20"/>
          <w:szCs w:val="20"/>
          <w:lang w:val="tr-TR"/>
        </w:rPr>
        <w:t xml:space="preserve"> </w:t>
      </w:r>
      <w:r w:rsidRPr="00583ECF">
        <w:rPr>
          <w:b/>
          <w:sz w:val="20"/>
          <w:szCs w:val="20"/>
          <w:lang w:val="tr-TR"/>
        </w:rPr>
        <w:t>Genel Tanım</w:t>
      </w:r>
      <w:r w:rsidRPr="00583ECF">
        <w:rPr>
          <w:sz w:val="20"/>
          <w:szCs w:val="20"/>
          <w:lang w:val="tr-TR"/>
        </w:rPr>
        <w:t xml:space="preserve">: </w:t>
      </w:r>
    </w:p>
    <w:p w:rsidR="00A10F6C" w:rsidRPr="00583ECF" w:rsidRDefault="00A10F6C" w:rsidP="00A10F6C">
      <w:pPr>
        <w:spacing w:before="0" w:after="120"/>
        <w:ind w:left="360" w:firstLine="0"/>
        <w:rPr>
          <w:sz w:val="20"/>
          <w:szCs w:val="20"/>
          <w:lang w:val="tr-TR"/>
        </w:rPr>
      </w:pPr>
      <w:r w:rsidRPr="00583ECF">
        <w:rPr>
          <w:b/>
          <w:sz w:val="20"/>
          <w:szCs w:val="20"/>
          <w:lang w:val="tr-TR"/>
        </w:rPr>
        <w:t xml:space="preserve">TOHUM ALGORİTMA  Sağlık Sektörüne Yönelik Yazılım ve Yapay Zeka  Araştırma  Geliştirme Merkezi ‘’ </w:t>
      </w:r>
      <w:r w:rsidRPr="00583ECF">
        <w:rPr>
          <w:sz w:val="20"/>
          <w:szCs w:val="20"/>
          <w:lang w:val="tr-TR"/>
        </w:rPr>
        <w:t>projesi Katma degeri yüksek yenilikçi çalısmaları arttıracak, isbirligi, kümelenme ve disiplinlerarası faaliyetlere hizmet edecek; bilginin yayılmasını, teknoloji transferini ve ticarilestirmeyi destekleyen sürdürülebilir platformların kurulmasını ve Ar-Ge faaliyetlerinin artırılmasına çok önemli katkılar sağlayacaktır. Proje kapsamında Yazılım Gelistirme, IoT, Yapay Zeka, Sanal/Artırılmış Gerçeklik alanlarında özellikle sağlık sektörüne yönelik altyapı ve eğitim olanaklarını sağlayan, katma değerli çözümler sunan bir merkez kurulması amacına odaklanılmıştır</w:t>
      </w:r>
    </w:p>
    <w:p w:rsidR="005A0531" w:rsidRPr="00583ECF" w:rsidRDefault="005A0531" w:rsidP="004E43AA">
      <w:pPr>
        <w:pStyle w:val="ListeParagraf"/>
        <w:ind w:left="284" w:firstLine="284"/>
        <w:rPr>
          <w:sz w:val="20"/>
          <w:szCs w:val="20"/>
        </w:rPr>
      </w:pPr>
    </w:p>
    <w:p w:rsidR="005A0531" w:rsidRPr="00583ECF" w:rsidRDefault="00CB2132" w:rsidP="00A10F6C">
      <w:pPr>
        <w:spacing w:before="0"/>
        <w:jc w:val="left"/>
        <w:rPr>
          <w:b/>
          <w:color w:val="FF0000"/>
          <w:position w:val="-2"/>
          <w:sz w:val="22"/>
          <w:lang w:val="tr-TR"/>
        </w:rPr>
      </w:pPr>
      <w:r w:rsidRPr="00583ECF">
        <w:rPr>
          <w:b/>
          <w:color w:val="FF0000"/>
          <w:position w:val="-2"/>
          <w:sz w:val="22"/>
          <w:lang w:val="tr-TR"/>
        </w:rPr>
        <w:t>3.3.3</w:t>
      </w:r>
      <w:r w:rsidR="00A10F6C" w:rsidRPr="00583ECF">
        <w:rPr>
          <w:b/>
          <w:color w:val="FF0000"/>
          <w:position w:val="-2"/>
          <w:sz w:val="22"/>
          <w:lang w:val="tr-TR"/>
        </w:rPr>
        <w:t xml:space="preserve"> İleri Seviye Istatistiksel Analiz Programı Ruhsatlı Kullanıcı Lisans </w:t>
      </w:r>
      <w:r w:rsidR="005A0531" w:rsidRPr="00583ECF">
        <w:rPr>
          <w:b/>
          <w:color w:val="FF0000"/>
          <w:position w:val="-2"/>
          <w:sz w:val="22"/>
          <w:lang w:val="tr-TR"/>
        </w:rPr>
        <w:t xml:space="preserve">Teknik Özellikleri </w:t>
      </w:r>
    </w:p>
    <w:p w:rsidR="005A0531" w:rsidRPr="00583ECF" w:rsidRDefault="005A0531" w:rsidP="005A0531">
      <w:pPr>
        <w:pStyle w:val="ListeParagraf"/>
        <w:ind w:left="284" w:firstLine="284"/>
        <w:rPr>
          <w:sz w:val="20"/>
          <w:szCs w:val="20"/>
        </w:rPr>
      </w:pPr>
    </w:p>
    <w:p w:rsidR="005A0531" w:rsidRPr="00583ECF" w:rsidRDefault="005A0531" w:rsidP="005A0531">
      <w:pPr>
        <w:pStyle w:val="ListeParagraf"/>
        <w:ind w:left="284" w:firstLine="284"/>
        <w:rPr>
          <w:sz w:val="20"/>
          <w:szCs w:val="20"/>
        </w:rPr>
      </w:pPr>
      <w:r w:rsidRPr="00583ECF">
        <w:rPr>
          <w:sz w:val="20"/>
          <w:szCs w:val="20"/>
        </w:rPr>
        <w:t>1.</w:t>
      </w:r>
      <w:r w:rsidRPr="00583ECF">
        <w:rPr>
          <w:sz w:val="20"/>
          <w:szCs w:val="20"/>
        </w:rPr>
        <w:tab/>
        <w:t xml:space="preserve">1 adet bilgisayar başına kullanıcı lisansına sahip olmalıdır. </w:t>
      </w:r>
    </w:p>
    <w:p w:rsidR="005A0531" w:rsidRPr="00583ECF" w:rsidRDefault="005A0531" w:rsidP="005A0531">
      <w:pPr>
        <w:pStyle w:val="ListeParagraf"/>
        <w:ind w:left="284" w:firstLine="284"/>
        <w:rPr>
          <w:sz w:val="20"/>
          <w:szCs w:val="20"/>
        </w:rPr>
      </w:pPr>
      <w:r w:rsidRPr="00583ECF">
        <w:rPr>
          <w:sz w:val="20"/>
          <w:szCs w:val="20"/>
        </w:rPr>
        <w:t>2.</w:t>
      </w:r>
      <w:r w:rsidRPr="00583ECF">
        <w:rPr>
          <w:sz w:val="20"/>
          <w:szCs w:val="20"/>
        </w:rPr>
        <w:tab/>
        <w:t>Farklı işletim sistemlerinde çalışabilmelidir.</w:t>
      </w:r>
    </w:p>
    <w:p w:rsidR="005A0531" w:rsidRPr="00583ECF" w:rsidRDefault="00070A23" w:rsidP="005A0531">
      <w:pPr>
        <w:pStyle w:val="ListeParagraf"/>
        <w:ind w:left="284" w:firstLine="284"/>
        <w:rPr>
          <w:sz w:val="20"/>
          <w:szCs w:val="20"/>
        </w:rPr>
      </w:pPr>
      <w:r w:rsidRPr="00583ECF">
        <w:rPr>
          <w:sz w:val="20"/>
          <w:szCs w:val="20"/>
        </w:rPr>
        <w:t>3.       Farklı k</w:t>
      </w:r>
      <w:r w:rsidR="0084326F" w:rsidRPr="00583ECF">
        <w:rPr>
          <w:sz w:val="20"/>
          <w:szCs w:val="20"/>
        </w:rPr>
        <w:t>aynaklardaki v</w:t>
      </w:r>
      <w:r w:rsidR="005A0531" w:rsidRPr="00583ECF">
        <w:rPr>
          <w:sz w:val="20"/>
          <w:szCs w:val="20"/>
        </w:rPr>
        <w:t>eriye erişebilmeli ve veriyi formatını değiştirmeden ana veri kaynağından analiz edebilmelidir.</w:t>
      </w:r>
    </w:p>
    <w:p w:rsidR="005A0531" w:rsidRPr="00583ECF" w:rsidRDefault="005A0531" w:rsidP="005A0531">
      <w:pPr>
        <w:pStyle w:val="ListeParagraf"/>
        <w:ind w:left="284" w:firstLine="284"/>
        <w:rPr>
          <w:sz w:val="20"/>
          <w:szCs w:val="20"/>
        </w:rPr>
      </w:pPr>
      <w:r w:rsidRPr="00583ECF">
        <w:rPr>
          <w:sz w:val="20"/>
          <w:szCs w:val="20"/>
        </w:rPr>
        <w:t>4.</w:t>
      </w:r>
      <w:r w:rsidRPr="00583ECF">
        <w:rPr>
          <w:sz w:val="20"/>
          <w:szCs w:val="20"/>
        </w:rPr>
        <w:tab/>
        <w:t>Verileri farklı veri kaynakları halinde saklayabilmelidir.</w:t>
      </w:r>
    </w:p>
    <w:p w:rsidR="005A0531" w:rsidRPr="00583ECF" w:rsidRDefault="005A0531" w:rsidP="005A0531">
      <w:pPr>
        <w:pStyle w:val="ListeParagraf"/>
        <w:ind w:left="284" w:firstLine="284"/>
        <w:rPr>
          <w:sz w:val="20"/>
          <w:szCs w:val="20"/>
        </w:rPr>
      </w:pPr>
      <w:r w:rsidRPr="00583ECF">
        <w:rPr>
          <w:sz w:val="20"/>
          <w:szCs w:val="20"/>
        </w:rPr>
        <w:t>5.</w:t>
      </w:r>
      <w:r w:rsidRPr="00583ECF">
        <w:rPr>
          <w:sz w:val="20"/>
          <w:szCs w:val="20"/>
        </w:rPr>
        <w:tab/>
        <w:t xml:space="preserve">Verinin yeniden yapılandırılmasına yönelik uzmanlık isteyen işlemlerde kullanıcıyı yönlendiren ve işlemleri kolaylaştıran bir yapı içermelidir. </w:t>
      </w:r>
    </w:p>
    <w:p w:rsidR="005A0531" w:rsidRPr="00583ECF" w:rsidRDefault="005A0531" w:rsidP="005A0531">
      <w:pPr>
        <w:pStyle w:val="ListeParagraf"/>
        <w:ind w:left="284" w:firstLine="284"/>
        <w:rPr>
          <w:sz w:val="20"/>
          <w:szCs w:val="20"/>
        </w:rPr>
      </w:pPr>
      <w:r w:rsidRPr="00583ECF">
        <w:rPr>
          <w:sz w:val="20"/>
          <w:szCs w:val="20"/>
        </w:rPr>
        <w:t>6.</w:t>
      </w:r>
      <w:r w:rsidRPr="00583ECF">
        <w:rPr>
          <w:sz w:val="20"/>
          <w:szCs w:val="20"/>
        </w:rPr>
        <w:tab/>
        <w:t>Bir kerede birden fazla oturum açma özelliği, oturumlar arasında kopyalama ve yapıştırma işlemlerini yapabilme özelliği olmalıdır.</w:t>
      </w:r>
    </w:p>
    <w:p w:rsidR="005A0531" w:rsidRPr="00583ECF" w:rsidRDefault="005A0531" w:rsidP="005A0531">
      <w:pPr>
        <w:pStyle w:val="ListeParagraf"/>
        <w:ind w:left="284" w:firstLine="284"/>
        <w:rPr>
          <w:sz w:val="20"/>
          <w:szCs w:val="20"/>
        </w:rPr>
      </w:pPr>
      <w:r w:rsidRPr="00583ECF">
        <w:rPr>
          <w:sz w:val="20"/>
          <w:szCs w:val="20"/>
        </w:rPr>
        <w:t>7.</w:t>
      </w:r>
      <w:r w:rsidRPr="00583ECF">
        <w:rPr>
          <w:sz w:val="20"/>
          <w:szCs w:val="20"/>
        </w:rPr>
        <w:tab/>
        <w:t xml:space="preserve">Text formatındaki verilerin okunma işlemlerinde, kullanıcıya zaman kazandıran ve kullanıcıyı yönlendiren bir yapı içermelidir. </w:t>
      </w:r>
    </w:p>
    <w:p w:rsidR="005A0531" w:rsidRPr="00583ECF" w:rsidRDefault="005A0531" w:rsidP="005A0531">
      <w:pPr>
        <w:pStyle w:val="ListeParagraf"/>
        <w:ind w:left="284" w:firstLine="284"/>
        <w:rPr>
          <w:sz w:val="20"/>
          <w:szCs w:val="20"/>
        </w:rPr>
      </w:pPr>
      <w:r w:rsidRPr="00583ECF">
        <w:rPr>
          <w:sz w:val="20"/>
          <w:szCs w:val="20"/>
        </w:rPr>
        <w:t>8.</w:t>
      </w:r>
      <w:r w:rsidRPr="00583ECF">
        <w:rPr>
          <w:sz w:val="20"/>
          <w:szCs w:val="20"/>
        </w:rPr>
        <w:tab/>
        <w:t>ODBC bağlantısı olan bütün veri tabanları ile metin (text) verilerine ulaşabilmeli, ulaşılan veriyi verinin formatını değiştirmeden kullanabilmelidir. ODBC soru sihirbazı ile veri tabanındaki birden fazla tablo üzerinden istenen verileri görüntüleyebilmeli, analiz edebilmeli ve ODBC desteği olan veri tabanlarına veri aktarabilmedir.</w:t>
      </w:r>
    </w:p>
    <w:p w:rsidR="005A0531" w:rsidRPr="00583ECF" w:rsidRDefault="005A0531" w:rsidP="005A0531">
      <w:pPr>
        <w:pStyle w:val="ListeParagraf"/>
        <w:ind w:left="284" w:firstLine="284"/>
        <w:rPr>
          <w:sz w:val="20"/>
          <w:szCs w:val="20"/>
        </w:rPr>
      </w:pPr>
      <w:r w:rsidRPr="00583ECF">
        <w:rPr>
          <w:sz w:val="20"/>
          <w:szCs w:val="20"/>
        </w:rPr>
        <w:t>9.</w:t>
      </w:r>
      <w:r w:rsidRPr="00583ECF">
        <w:rPr>
          <w:sz w:val="20"/>
          <w:szCs w:val="20"/>
        </w:rPr>
        <w:tab/>
        <w:t>Tarih ve zaman verileri ile daha rahat çalışabilme imkanı sağlayan tarih ve zaman sihirbazı içermelidir.</w:t>
      </w:r>
    </w:p>
    <w:p w:rsidR="005A0531" w:rsidRPr="00583ECF" w:rsidRDefault="005A0531" w:rsidP="005A0531">
      <w:pPr>
        <w:pStyle w:val="ListeParagraf"/>
        <w:ind w:left="284" w:firstLine="284"/>
        <w:rPr>
          <w:sz w:val="20"/>
          <w:szCs w:val="20"/>
        </w:rPr>
      </w:pPr>
      <w:r w:rsidRPr="00583ECF">
        <w:rPr>
          <w:sz w:val="20"/>
          <w:szCs w:val="20"/>
        </w:rPr>
        <w:t>10.</w:t>
      </w:r>
      <w:r w:rsidRPr="00583ECF">
        <w:rPr>
          <w:sz w:val="20"/>
          <w:szCs w:val="20"/>
        </w:rPr>
        <w:tab/>
        <w:t>Ürünün arayüzü kullanılarak; veri girişi, kayıt ve değişken kopyalama, kesme ve yapıştırma işlemleri yapılabilmelidir.</w:t>
      </w:r>
    </w:p>
    <w:p w:rsidR="005A0531" w:rsidRPr="00583ECF" w:rsidRDefault="005A0531" w:rsidP="005A0531">
      <w:pPr>
        <w:pStyle w:val="ListeParagraf"/>
        <w:ind w:left="284" w:firstLine="284"/>
        <w:rPr>
          <w:sz w:val="20"/>
          <w:szCs w:val="20"/>
        </w:rPr>
      </w:pPr>
      <w:r w:rsidRPr="00583ECF">
        <w:rPr>
          <w:sz w:val="20"/>
          <w:szCs w:val="20"/>
        </w:rPr>
        <w:t>11.</w:t>
      </w:r>
      <w:r w:rsidRPr="00583ECF">
        <w:rPr>
          <w:sz w:val="20"/>
          <w:szCs w:val="20"/>
        </w:rPr>
        <w:tab/>
        <w:t>Uzun değişken isimlerini kullanma ve çok uzun text kayıtlarını kullanma özelliğini içermelidir.</w:t>
      </w:r>
    </w:p>
    <w:p w:rsidR="005A0531" w:rsidRPr="00583ECF" w:rsidRDefault="005A0531" w:rsidP="005A0531">
      <w:pPr>
        <w:pStyle w:val="ListeParagraf"/>
        <w:ind w:left="284" w:firstLine="284"/>
        <w:rPr>
          <w:sz w:val="20"/>
          <w:szCs w:val="20"/>
        </w:rPr>
      </w:pPr>
      <w:r w:rsidRPr="00583ECF">
        <w:rPr>
          <w:sz w:val="20"/>
          <w:szCs w:val="20"/>
        </w:rPr>
        <w:t>12.</w:t>
      </w:r>
      <w:r w:rsidRPr="00583ECF">
        <w:rPr>
          <w:sz w:val="20"/>
          <w:szCs w:val="20"/>
        </w:rPr>
        <w:tab/>
        <w:t>Değişkenlerin özelliklerini tanımlama ve değişkenler için kişisel bilgi sözlüğü yaratabilmelidir.</w:t>
      </w:r>
    </w:p>
    <w:p w:rsidR="005A0531" w:rsidRPr="00583ECF" w:rsidRDefault="0084326F" w:rsidP="005A0531">
      <w:pPr>
        <w:pStyle w:val="ListeParagraf"/>
        <w:ind w:left="284" w:firstLine="284"/>
        <w:rPr>
          <w:sz w:val="20"/>
          <w:szCs w:val="20"/>
        </w:rPr>
      </w:pPr>
      <w:r w:rsidRPr="00583ECF">
        <w:rPr>
          <w:sz w:val="20"/>
          <w:szCs w:val="20"/>
        </w:rPr>
        <w:t>13.</w:t>
      </w:r>
      <w:r w:rsidRPr="00583ECF">
        <w:rPr>
          <w:sz w:val="20"/>
          <w:szCs w:val="20"/>
        </w:rPr>
        <w:tab/>
        <w:t>Değişkenler</w:t>
      </w:r>
      <w:r w:rsidR="005A0531" w:rsidRPr="00583ECF">
        <w:rPr>
          <w:sz w:val="20"/>
          <w:szCs w:val="20"/>
        </w:rPr>
        <w:t xml:space="preserve"> grafik üzerinden kategorilere ayrılabilmelidir.</w:t>
      </w:r>
    </w:p>
    <w:p w:rsidR="005A0531" w:rsidRPr="00583ECF" w:rsidRDefault="005A0531" w:rsidP="005A0531">
      <w:pPr>
        <w:pStyle w:val="ListeParagraf"/>
        <w:ind w:left="284" w:firstLine="284"/>
        <w:rPr>
          <w:sz w:val="20"/>
          <w:szCs w:val="20"/>
        </w:rPr>
      </w:pPr>
      <w:r w:rsidRPr="00583ECF">
        <w:rPr>
          <w:sz w:val="20"/>
          <w:szCs w:val="20"/>
        </w:rPr>
        <w:t>14.</w:t>
      </w:r>
      <w:r w:rsidRPr="00583ECF">
        <w:rPr>
          <w:sz w:val="20"/>
          <w:szCs w:val="20"/>
        </w:rPr>
        <w:tab/>
        <w:t>Bir değişkenin bilgilerini diğer bir değişkene veya bir veri setindeki bilgileri diğer bir veri setine kolaylıkla kopyalayabilmelidir. Veri değişimi ile ilgili olarak "sıralama", "filtreleme", "seçme", "hesaplama", "kodlama", "yeniden kodlama", "değişkenleri kategorize etme", "otomatik kodlama", "eksik veri kodlaması", “çift kayıtları tespit”, “visual binning” özelliklerine sahip olmalıdır.</w:t>
      </w:r>
    </w:p>
    <w:p w:rsidR="005A0531" w:rsidRPr="00583ECF" w:rsidRDefault="005A0531" w:rsidP="005A0531">
      <w:pPr>
        <w:pStyle w:val="ListeParagraf"/>
        <w:ind w:left="284" w:firstLine="284"/>
        <w:rPr>
          <w:sz w:val="20"/>
          <w:szCs w:val="20"/>
        </w:rPr>
      </w:pPr>
      <w:r w:rsidRPr="00583ECF">
        <w:rPr>
          <w:sz w:val="20"/>
          <w:szCs w:val="20"/>
        </w:rPr>
        <w:t>15.</w:t>
      </w:r>
      <w:r w:rsidRPr="00583ECF">
        <w:rPr>
          <w:sz w:val="20"/>
          <w:szCs w:val="20"/>
        </w:rPr>
        <w:tab/>
        <w:t>Kolay kullanılan syntax arayüzüne sahip olmalıdır. Otomatik tamamlama, syntax’ın renkli kodlaması, satır numaralarını gösteren bir alan, kesim noktası olan bir Syntax Editor içermelidir. “Bu özellik ile daha kolay ve daha hızlı syntax oluşturmaya yardımcı olmalı ve kodu çalıştırma</w:t>
      </w:r>
      <w:r w:rsidR="008E5309" w:rsidRPr="00583ECF">
        <w:rPr>
          <w:sz w:val="20"/>
          <w:szCs w:val="20"/>
        </w:rPr>
        <w:t>dan önce hataları kontrol etmeyi</w:t>
      </w:r>
      <w:r w:rsidRPr="00583ECF">
        <w:rPr>
          <w:sz w:val="20"/>
          <w:szCs w:val="20"/>
        </w:rPr>
        <w:t xml:space="preserve"> sağlamalıdır. Hataları önceden yakalamanın yanında syntax editöründeki eklemeler hem analiz hem de rapor dağıtımını oldukça etkili kullanılmasını sağlamalıdır.”</w:t>
      </w:r>
    </w:p>
    <w:p w:rsidR="005A0531" w:rsidRPr="00583ECF" w:rsidRDefault="005A0531" w:rsidP="005A0531">
      <w:pPr>
        <w:pStyle w:val="ListeParagraf"/>
        <w:ind w:left="284" w:firstLine="284"/>
        <w:rPr>
          <w:sz w:val="20"/>
          <w:szCs w:val="20"/>
        </w:rPr>
      </w:pPr>
      <w:r w:rsidRPr="00583ECF">
        <w:rPr>
          <w:sz w:val="20"/>
          <w:szCs w:val="20"/>
        </w:rPr>
        <w:t>16.</w:t>
      </w:r>
      <w:r w:rsidRPr="00583ECF">
        <w:rPr>
          <w:sz w:val="20"/>
          <w:szCs w:val="20"/>
        </w:rPr>
        <w:tab/>
        <w:t xml:space="preserve">Var olan diyalog pencereleri kolay anlaşılır hale getirilebilmeli ve programlama boyunca kullanıcı tanımlı özel diyalog pencereleri oluşturabilmesine imkan sağlamalıdır. </w:t>
      </w:r>
    </w:p>
    <w:p w:rsidR="005A0531" w:rsidRPr="00583ECF" w:rsidRDefault="005A0531" w:rsidP="005A0531">
      <w:pPr>
        <w:pStyle w:val="ListeParagraf"/>
        <w:ind w:left="284" w:firstLine="284"/>
        <w:rPr>
          <w:sz w:val="20"/>
          <w:szCs w:val="20"/>
        </w:rPr>
      </w:pPr>
      <w:r w:rsidRPr="00583ECF">
        <w:rPr>
          <w:sz w:val="20"/>
          <w:szCs w:val="20"/>
        </w:rPr>
        <w:t>17.</w:t>
      </w:r>
      <w:r w:rsidRPr="00583ECF">
        <w:rPr>
          <w:sz w:val="20"/>
          <w:szCs w:val="20"/>
        </w:rPr>
        <w:tab/>
        <w:t>Verinin ön analizinde kullanılan; Tanımlayıcı Oran İstatistikler (Descriptive Ratio Statistics (PVA)), Çapraz Tablolama (Crosstabs), Keşifsel Analizler (Exploratory Data Analysis), Tanımlayıcı İstatistikler (Descriptive Statistics), Frekans Tablosu ve Veri Özetlemesi  (Summarize data)  işlemlerini yapabilmelidir.</w:t>
      </w:r>
    </w:p>
    <w:p w:rsidR="005A0531" w:rsidRPr="00583ECF" w:rsidRDefault="005A0531" w:rsidP="005A0531">
      <w:pPr>
        <w:pStyle w:val="ListeParagraf"/>
        <w:ind w:left="284" w:firstLine="284"/>
        <w:rPr>
          <w:sz w:val="20"/>
          <w:szCs w:val="20"/>
        </w:rPr>
      </w:pPr>
      <w:r w:rsidRPr="00583ECF">
        <w:rPr>
          <w:sz w:val="20"/>
          <w:szCs w:val="20"/>
        </w:rPr>
        <w:t>18.</w:t>
      </w:r>
      <w:r w:rsidRPr="00583ECF">
        <w:rPr>
          <w:sz w:val="20"/>
          <w:szCs w:val="20"/>
        </w:rPr>
        <w:tab/>
        <w:t>Bağımlı T-testi, iki bağımsız grubu karşılaştıran T-testi ve ikiden fazla bağımsız grubun karşılaştırmasında kullanılan Tek Yönlü Varyans Analizini (ANOVA) yapabilmelidir.</w:t>
      </w:r>
    </w:p>
    <w:p w:rsidR="005A0531" w:rsidRPr="00583ECF" w:rsidRDefault="005A0531" w:rsidP="005A0531">
      <w:pPr>
        <w:pStyle w:val="ListeParagraf"/>
        <w:ind w:left="284" w:firstLine="284"/>
        <w:rPr>
          <w:sz w:val="20"/>
          <w:szCs w:val="20"/>
        </w:rPr>
      </w:pPr>
      <w:r w:rsidRPr="00583ECF">
        <w:rPr>
          <w:sz w:val="20"/>
          <w:szCs w:val="20"/>
        </w:rPr>
        <w:t>19.</w:t>
      </w:r>
      <w:r w:rsidRPr="00583ECF">
        <w:rPr>
          <w:sz w:val="20"/>
          <w:szCs w:val="20"/>
        </w:rPr>
        <w:tab/>
        <w:t>Korelasyon ve kısmi korelasyon işlemlerini yapabilmelidir.</w:t>
      </w:r>
    </w:p>
    <w:p w:rsidR="005A0531" w:rsidRPr="00583ECF" w:rsidRDefault="005A0531" w:rsidP="005A0531">
      <w:pPr>
        <w:pStyle w:val="ListeParagraf"/>
        <w:ind w:left="284" w:firstLine="284"/>
        <w:rPr>
          <w:sz w:val="20"/>
          <w:szCs w:val="20"/>
        </w:rPr>
      </w:pPr>
      <w:r w:rsidRPr="00583ECF">
        <w:rPr>
          <w:sz w:val="20"/>
          <w:szCs w:val="20"/>
        </w:rPr>
        <w:t>20.</w:t>
      </w:r>
      <w:r w:rsidRPr="00583ECF">
        <w:rPr>
          <w:sz w:val="20"/>
          <w:szCs w:val="20"/>
        </w:rPr>
        <w:tab/>
        <w:t>K-Means kümeleme analizini, hiyerarşik kümeleme analizini yapabilmeli ve kategorik ve sürekli değişkenler içeren büyük veri setlerinde İki Aşamalı Kümeleme Tekniğini (Two-Step Clustering) kullanmalıdır.</w:t>
      </w:r>
    </w:p>
    <w:p w:rsidR="005A0531" w:rsidRPr="00583ECF" w:rsidRDefault="005A0531" w:rsidP="005A0531">
      <w:pPr>
        <w:pStyle w:val="ListeParagraf"/>
        <w:ind w:left="284" w:firstLine="284"/>
        <w:rPr>
          <w:sz w:val="20"/>
          <w:szCs w:val="20"/>
        </w:rPr>
      </w:pPr>
      <w:r w:rsidRPr="00583ECF">
        <w:rPr>
          <w:sz w:val="20"/>
          <w:szCs w:val="20"/>
        </w:rPr>
        <w:t>21.</w:t>
      </w:r>
      <w:r w:rsidRPr="00583ECF">
        <w:rPr>
          <w:sz w:val="20"/>
          <w:szCs w:val="20"/>
        </w:rPr>
        <w:tab/>
        <w:t xml:space="preserve">Parametrik olmayan testleri (Non – Parametric Tests) içermelidir. </w:t>
      </w:r>
    </w:p>
    <w:p w:rsidR="005A0531" w:rsidRPr="00583ECF" w:rsidRDefault="005A0531" w:rsidP="005A0531">
      <w:pPr>
        <w:pStyle w:val="ListeParagraf"/>
        <w:ind w:left="284" w:firstLine="284"/>
        <w:rPr>
          <w:sz w:val="20"/>
          <w:szCs w:val="20"/>
        </w:rPr>
      </w:pPr>
      <w:r w:rsidRPr="00583ECF">
        <w:rPr>
          <w:sz w:val="20"/>
          <w:szCs w:val="20"/>
        </w:rPr>
        <w:t>22.</w:t>
      </w:r>
      <w:r w:rsidRPr="00583ECF">
        <w:rPr>
          <w:sz w:val="20"/>
          <w:szCs w:val="20"/>
        </w:rPr>
        <w:tab/>
        <w:t xml:space="preserve">Diskriminant analizi, K en yakın komşu analizi, Univariate General Linear Modeling, Doğrusal ve Ordinal Regresyon Analizleri ve Eğri Kestirme (Linear Regression &amp; Curve Estimation), Kısmi En Küçük </w:t>
      </w:r>
      <w:r w:rsidRPr="00583ECF">
        <w:rPr>
          <w:sz w:val="20"/>
          <w:szCs w:val="20"/>
        </w:rPr>
        <w:lastRenderedPageBreak/>
        <w:t>Kareler Regresyon Analizi (PLS Regression), Faktör Analizi, Çoklu Yanıt Analizi (Multiple Response Analysis), Güvenilirlik (Reliability) analizlerini yapabilmelidir.</w:t>
      </w:r>
    </w:p>
    <w:p w:rsidR="005A0531" w:rsidRPr="00583ECF" w:rsidRDefault="005A0531" w:rsidP="005A0531">
      <w:pPr>
        <w:pStyle w:val="ListeParagraf"/>
        <w:ind w:left="284" w:firstLine="284"/>
        <w:rPr>
          <w:sz w:val="20"/>
          <w:szCs w:val="20"/>
        </w:rPr>
      </w:pPr>
      <w:r w:rsidRPr="00583ECF">
        <w:rPr>
          <w:sz w:val="20"/>
          <w:szCs w:val="20"/>
        </w:rPr>
        <w:t>23.</w:t>
      </w:r>
      <w:r w:rsidRPr="00583ECF">
        <w:rPr>
          <w:sz w:val="20"/>
          <w:szCs w:val="20"/>
        </w:rPr>
        <w:tab/>
        <w:t>Pearson Ki-kare testi, Contingency coefficient (Kontenjans Katsayısı), Likelihood ratio test, Fisher’s exact test,  Phi and Cramer’s V, Linear-by-linear association test, Uncertainty coefficient, Kappa, Gamma, Somers’ d, Kendall’s tau-b, Kendall’s tau-c, Kruskal-Wallis, Wald-Wolfowitz, Mann-Whiyney, Kolmogorov-Smirnov, Wilcoxon signed-rank test, Marginal homogeneity test, Cochran's Q test, Binomial test gibi analizleri yapabilmelidir.</w:t>
      </w:r>
    </w:p>
    <w:p w:rsidR="005A0531" w:rsidRPr="00583ECF" w:rsidRDefault="005A0531" w:rsidP="005A0531">
      <w:pPr>
        <w:pStyle w:val="ListeParagraf"/>
        <w:ind w:left="284" w:firstLine="284"/>
        <w:rPr>
          <w:sz w:val="20"/>
          <w:szCs w:val="20"/>
        </w:rPr>
      </w:pPr>
      <w:r w:rsidRPr="00583ECF">
        <w:rPr>
          <w:sz w:val="20"/>
          <w:szCs w:val="20"/>
        </w:rPr>
        <w:t>24.</w:t>
      </w:r>
      <w:r w:rsidRPr="00583ECF">
        <w:rPr>
          <w:sz w:val="20"/>
          <w:szCs w:val="20"/>
        </w:rPr>
        <w:tab/>
        <w:t>Modelleme aşamasında girdi olarak kullanılacak değişkenleri belirleyebilmelidir.(Syntax)</w:t>
      </w:r>
    </w:p>
    <w:p w:rsidR="005A0531" w:rsidRPr="00583ECF" w:rsidRDefault="005A0531" w:rsidP="005A0531">
      <w:pPr>
        <w:pStyle w:val="ListeParagraf"/>
        <w:ind w:left="284" w:firstLine="284"/>
        <w:rPr>
          <w:sz w:val="20"/>
          <w:szCs w:val="20"/>
        </w:rPr>
      </w:pPr>
      <w:r w:rsidRPr="00583ECF">
        <w:rPr>
          <w:sz w:val="20"/>
          <w:szCs w:val="20"/>
        </w:rPr>
        <w:t>25.</w:t>
      </w:r>
      <w:r w:rsidRPr="00583ECF">
        <w:rPr>
          <w:sz w:val="20"/>
          <w:szCs w:val="20"/>
        </w:rPr>
        <w:tab/>
        <w:t>Coğrafi veri ile modelleme yapabilmelidir.(Spatial Modelling)</w:t>
      </w:r>
    </w:p>
    <w:p w:rsidR="005A0531" w:rsidRPr="00583ECF" w:rsidRDefault="005A0531" w:rsidP="005A0531">
      <w:pPr>
        <w:pStyle w:val="ListeParagraf"/>
        <w:ind w:left="284" w:firstLine="284"/>
        <w:rPr>
          <w:sz w:val="20"/>
          <w:szCs w:val="20"/>
        </w:rPr>
      </w:pPr>
      <w:r w:rsidRPr="00583ECF">
        <w:rPr>
          <w:sz w:val="20"/>
          <w:szCs w:val="20"/>
        </w:rPr>
        <w:t>26.</w:t>
      </w:r>
      <w:r w:rsidRPr="00583ECF">
        <w:rPr>
          <w:sz w:val="20"/>
          <w:szCs w:val="20"/>
        </w:rPr>
        <w:tab/>
        <w:t>Komut dili ile kullanıcının kendi uygulamalarını geliştirmesine imkan vermelidir.</w:t>
      </w:r>
    </w:p>
    <w:p w:rsidR="005A0531" w:rsidRPr="00583ECF" w:rsidRDefault="005A0531" w:rsidP="005A0531">
      <w:pPr>
        <w:pStyle w:val="ListeParagraf"/>
        <w:ind w:left="284" w:firstLine="284"/>
        <w:rPr>
          <w:sz w:val="20"/>
          <w:szCs w:val="20"/>
        </w:rPr>
      </w:pPr>
      <w:r w:rsidRPr="00583ECF">
        <w:rPr>
          <w:sz w:val="20"/>
          <w:szCs w:val="20"/>
        </w:rPr>
        <w:t>27.</w:t>
      </w:r>
      <w:r w:rsidRPr="00583ECF">
        <w:rPr>
          <w:sz w:val="20"/>
          <w:szCs w:val="20"/>
        </w:rPr>
        <w:tab/>
        <w:t>Otomasyon özelliğine sahip olmalı, aynı veri dosyası üzerinde sürekli yapılan analizler için menü kişiselleştirilebilmeli, menüye çalışma adına yeni alt menüler ilave edilebilmeli ve yüzlerce analiz tek bir tuş ile erişilebilir hale getirilebilmelidir.</w:t>
      </w:r>
    </w:p>
    <w:p w:rsidR="005A0531" w:rsidRPr="00583ECF" w:rsidRDefault="005A0531" w:rsidP="005A0531">
      <w:pPr>
        <w:pStyle w:val="ListeParagraf"/>
        <w:ind w:left="284" w:firstLine="284"/>
        <w:rPr>
          <w:sz w:val="20"/>
          <w:szCs w:val="20"/>
        </w:rPr>
      </w:pPr>
      <w:r w:rsidRPr="00583ECF">
        <w:rPr>
          <w:sz w:val="20"/>
          <w:szCs w:val="20"/>
        </w:rPr>
        <w:t>28.</w:t>
      </w:r>
      <w:r w:rsidRPr="00583ECF">
        <w:rPr>
          <w:sz w:val="20"/>
          <w:szCs w:val="20"/>
        </w:rPr>
        <w:tab/>
        <w:t>Benzer analiz gruplarının otomatik olarak farklı veri yapılarına entegre edilmesini sağlayabilmelidir.</w:t>
      </w:r>
    </w:p>
    <w:p w:rsidR="005A0531" w:rsidRPr="00583ECF" w:rsidRDefault="005A0531" w:rsidP="005A0531">
      <w:pPr>
        <w:pStyle w:val="ListeParagraf"/>
        <w:ind w:left="284" w:firstLine="284"/>
        <w:rPr>
          <w:sz w:val="20"/>
          <w:szCs w:val="20"/>
        </w:rPr>
      </w:pPr>
      <w:r w:rsidRPr="00583ECF">
        <w:rPr>
          <w:sz w:val="20"/>
          <w:szCs w:val="20"/>
        </w:rPr>
        <w:t>29.</w:t>
      </w:r>
      <w:r w:rsidRPr="00583ECF">
        <w:rPr>
          <w:sz w:val="20"/>
          <w:szCs w:val="20"/>
        </w:rPr>
        <w:tab/>
        <w:t>Multivariate GLM Analysis(Çok Değişkenli Genelleştirilmiş Doğrusal Yöntemler), Variance Component Analysis, Linear Mixed Models, Generalized Linear Mixed Models, Life Tables, Kaplan-Meier Survival Analysis (Kaplan-Meier Sağkalım Analizi), Cox Regression Analysis, Loglinear Modeling, Generalized Linear Models, Generalized Estimating Equation (Genelleştirilmiş Tahmin Denklemleri), Nonlinear Regression, Binary Logistic Regression, Multinomial Logistic Regression(Çok terimli Lojistik Regresyon), Probit Analysis, Weight Estimation (Ağırlık Tahmini) ve Two-Stage Least Squares Regression (İki Aşamalı En Küçük Kareler Regresyon) desteklemelidir.</w:t>
      </w:r>
    </w:p>
    <w:p w:rsidR="005A0531" w:rsidRPr="00583ECF" w:rsidRDefault="005A0531" w:rsidP="005A0531">
      <w:pPr>
        <w:pStyle w:val="ListeParagraf"/>
        <w:ind w:left="284" w:firstLine="284"/>
        <w:rPr>
          <w:sz w:val="20"/>
          <w:szCs w:val="20"/>
        </w:rPr>
      </w:pPr>
      <w:r w:rsidRPr="00583ECF">
        <w:rPr>
          <w:sz w:val="20"/>
          <w:szCs w:val="20"/>
        </w:rPr>
        <w:t>30.</w:t>
      </w:r>
      <w:r w:rsidRPr="00583ECF">
        <w:rPr>
          <w:sz w:val="20"/>
          <w:szCs w:val="20"/>
        </w:rPr>
        <w:tab/>
        <w:t>Categorical Regresion (CATREG), Categorical Principal Components Analysis (CATPCA), Nonlinear Canonical Correlation Analysis ( OVERALS), Correspondence Analysis, Multiple Correspondence Analysis, Multidimensional Scaling (PROXSCAL), Multidimensional Unfolding (PREFSCAL) yapabilmelidir.</w:t>
      </w:r>
    </w:p>
    <w:p w:rsidR="005A0531" w:rsidRPr="00583ECF" w:rsidRDefault="005A0531" w:rsidP="005A0531">
      <w:pPr>
        <w:pStyle w:val="ListeParagraf"/>
        <w:ind w:left="284" w:firstLine="284"/>
        <w:rPr>
          <w:sz w:val="20"/>
          <w:szCs w:val="20"/>
        </w:rPr>
      </w:pPr>
      <w:r w:rsidRPr="00583ECF">
        <w:rPr>
          <w:sz w:val="20"/>
          <w:szCs w:val="20"/>
        </w:rPr>
        <w:t>31.</w:t>
      </w:r>
      <w:r w:rsidRPr="00583ECF">
        <w:rPr>
          <w:sz w:val="20"/>
          <w:szCs w:val="20"/>
        </w:rPr>
        <w:tab/>
        <w:t>CHAID, C&amp;R Tree ve QUEST algoritmaları ile karar ağaçları analizlerini desteklemelidir. Creating Decision Trees ve Tree Editor’e sahip olabilmelidir.</w:t>
      </w:r>
    </w:p>
    <w:p w:rsidR="005A0531" w:rsidRPr="00583ECF" w:rsidRDefault="005A0531" w:rsidP="005A0531">
      <w:pPr>
        <w:pStyle w:val="ListeParagraf"/>
        <w:ind w:left="284" w:firstLine="284"/>
        <w:rPr>
          <w:sz w:val="20"/>
          <w:szCs w:val="20"/>
        </w:rPr>
      </w:pPr>
      <w:r w:rsidRPr="00583ECF">
        <w:rPr>
          <w:sz w:val="20"/>
          <w:szCs w:val="20"/>
        </w:rPr>
        <w:t>32.</w:t>
      </w:r>
      <w:r w:rsidRPr="00583ECF">
        <w:rPr>
          <w:sz w:val="20"/>
          <w:szCs w:val="20"/>
        </w:rPr>
        <w:tab/>
        <w:t xml:space="preserve">Time Series Analysis, Forecasting, Seasonal Decomposition ve Spectral Plots seçeneklerini yapabilmelidir. </w:t>
      </w:r>
    </w:p>
    <w:p w:rsidR="005A0531" w:rsidRPr="00583ECF" w:rsidRDefault="005A0531" w:rsidP="005A0531">
      <w:pPr>
        <w:pStyle w:val="ListeParagraf"/>
        <w:ind w:left="284" w:firstLine="284"/>
        <w:rPr>
          <w:sz w:val="20"/>
          <w:szCs w:val="20"/>
        </w:rPr>
      </w:pPr>
      <w:r w:rsidRPr="00583ECF">
        <w:rPr>
          <w:sz w:val="20"/>
          <w:szCs w:val="20"/>
        </w:rPr>
        <w:t>33.</w:t>
      </w:r>
      <w:r w:rsidRPr="00583ECF">
        <w:rPr>
          <w:sz w:val="20"/>
          <w:szCs w:val="20"/>
        </w:rPr>
        <w:tab/>
        <w:t xml:space="preserve">Missing Values Analysis ve Multiple Imputation yapabilmelidir. </w:t>
      </w:r>
    </w:p>
    <w:p w:rsidR="005A0531" w:rsidRPr="00583ECF" w:rsidRDefault="005A0531" w:rsidP="005A0531">
      <w:pPr>
        <w:pStyle w:val="ListeParagraf"/>
        <w:ind w:left="284" w:firstLine="284"/>
        <w:rPr>
          <w:sz w:val="20"/>
          <w:szCs w:val="20"/>
        </w:rPr>
      </w:pPr>
      <w:r w:rsidRPr="00583ECF">
        <w:rPr>
          <w:sz w:val="20"/>
          <w:szCs w:val="20"/>
        </w:rPr>
        <w:t>34.</w:t>
      </w:r>
      <w:r w:rsidRPr="00583ECF">
        <w:rPr>
          <w:sz w:val="20"/>
          <w:szCs w:val="20"/>
        </w:rPr>
        <w:tab/>
        <w:t>Otomatik veri hazırlama, kural validasyonu, anormal kayıtların tespiti ve Optimal Binning işlemlerini yapabilmelidir.</w:t>
      </w:r>
    </w:p>
    <w:p w:rsidR="005A0531" w:rsidRPr="00583ECF" w:rsidRDefault="005A0531" w:rsidP="005A0531">
      <w:pPr>
        <w:pStyle w:val="ListeParagraf"/>
        <w:ind w:left="284" w:firstLine="284"/>
        <w:rPr>
          <w:sz w:val="20"/>
          <w:szCs w:val="20"/>
        </w:rPr>
      </w:pPr>
      <w:r w:rsidRPr="00583ECF">
        <w:rPr>
          <w:sz w:val="20"/>
          <w:szCs w:val="20"/>
        </w:rPr>
        <w:t>35.</w:t>
      </w:r>
      <w:r w:rsidRPr="00583ECF">
        <w:rPr>
          <w:sz w:val="20"/>
          <w:szCs w:val="20"/>
        </w:rPr>
        <w:tab/>
        <w:t>Bootsrap özelliklerini yerine getirebilmelidir.</w:t>
      </w:r>
    </w:p>
    <w:p w:rsidR="005A0531" w:rsidRPr="00583ECF" w:rsidRDefault="005A0531" w:rsidP="005A0531">
      <w:pPr>
        <w:pStyle w:val="ListeParagraf"/>
        <w:ind w:left="284" w:firstLine="284"/>
        <w:rPr>
          <w:sz w:val="20"/>
          <w:szCs w:val="20"/>
        </w:rPr>
      </w:pPr>
      <w:r w:rsidRPr="00583ECF">
        <w:rPr>
          <w:sz w:val="20"/>
          <w:szCs w:val="20"/>
        </w:rPr>
        <w:t>36.</w:t>
      </w:r>
      <w:r w:rsidRPr="00583ECF">
        <w:rPr>
          <w:sz w:val="20"/>
          <w:szCs w:val="20"/>
        </w:rPr>
        <w:tab/>
        <w:t>Kompleks örnekleme yöntemleri ve buna bağlı olarak ilgili istatistiksel yöntemleri (Genelleştirilmiş Doğrusal Yöntemler, Lojistik Regresyon, Ordinal Regresyon, Cox Regresyon) desteklemelidir. Örnekleme yöntemleri için bir arayüz üzerinden işlem yapılmasına izin verebilmelidir (Wizard seçeneği olmalıdır).</w:t>
      </w:r>
    </w:p>
    <w:p w:rsidR="005A0531" w:rsidRPr="00583ECF" w:rsidRDefault="005A0531" w:rsidP="005A0531">
      <w:pPr>
        <w:pStyle w:val="ListeParagraf"/>
        <w:ind w:left="284" w:firstLine="284"/>
        <w:rPr>
          <w:sz w:val="20"/>
          <w:szCs w:val="20"/>
        </w:rPr>
      </w:pPr>
      <w:r w:rsidRPr="00583ECF">
        <w:rPr>
          <w:sz w:val="20"/>
          <w:szCs w:val="20"/>
        </w:rPr>
        <w:t>37.</w:t>
      </w:r>
      <w:r w:rsidRPr="00583ECF">
        <w:rPr>
          <w:sz w:val="20"/>
          <w:szCs w:val="20"/>
        </w:rPr>
        <w:tab/>
        <w:t>RFM Analizi yapabilmeli ve müşteri profili çıkarabilmelidir.</w:t>
      </w:r>
    </w:p>
    <w:p w:rsidR="005A0531" w:rsidRPr="00583ECF" w:rsidRDefault="005A0531" w:rsidP="005A0531">
      <w:pPr>
        <w:pStyle w:val="ListeParagraf"/>
        <w:ind w:left="284" w:firstLine="284"/>
        <w:rPr>
          <w:sz w:val="20"/>
          <w:szCs w:val="20"/>
        </w:rPr>
      </w:pPr>
      <w:r w:rsidRPr="00583ECF">
        <w:rPr>
          <w:sz w:val="20"/>
          <w:szCs w:val="20"/>
        </w:rPr>
        <w:t>38.</w:t>
      </w:r>
      <w:r w:rsidRPr="00583ECF">
        <w:rPr>
          <w:sz w:val="20"/>
          <w:szCs w:val="20"/>
        </w:rPr>
        <w:tab/>
        <w:t>Yapay Sinir Ağlarını (Multilayer Perceptron ve Radial Basis Function) desteklemelidir.</w:t>
      </w:r>
    </w:p>
    <w:p w:rsidR="005A0531" w:rsidRPr="00583ECF" w:rsidRDefault="005A0531" w:rsidP="005A0531">
      <w:pPr>
        <w:pStyle w:val="ListeParagraf"/>
        <w:ind w:left="284" w:firstLine="284"/>
        <w:rPr>
          <w:sz w:val="20"/>
          <w:szCs w:val="20"/>
        </w:rPr>
      </w:pPr>
      <w:r w:rsidRPr="00583ECF">
        <w:rPr>
          <w:sz w:val="20"/>
          <w:szCs w:val="20"/>
        </w:rPr>
        <w:t>39.</w:t>
      </w:r>
      <w:r w:rsidRPr="00583ECF">
        <w:rPr>
          <w:sz w:val="20"/>
          <w:szCs w:val="20"/>
        </w:rPr>
        <w:tab/>
        <w:t>Orthogonal tasarımların yapılabileceği konjoint analizini yapabilmelidir.</w:t>
      </w:r>
    </w:p>
    <w:p w:rsidR="005A0531" w:rsidRPr="00583ECF" w:rsidRDefault="005A0531" w:rsidP="005A0531">
      <w:pPr>
        <w:pStyle w:val="ListeParagraf"/>
        <w:ind w:left="284" w:firstLine="284"/>
        <w:rPr>
          <w:sz w:val="20"/>
          <w:szCs w:val="20"/>
        </w:rPr>
      </w:pPr>
      <w:r w:rsidRPr="00583ECF">
        <w:rPr>
          <w:sz w:val="20"/>
          <w:szCs w:val="20"/>
        </w:rPr>
        <w:t>40.</w:t>
      </w:r>
      <w:r w:rsidRPr="00583ECF">
        <w:rPr>
          <w:sz w:val="20"/>
          <w:szCs w:val="20"/>
        </w:rPr>
        <w:tab/>
        <w:t>İstatistiksel en az 40 değişik yüksek çözünürlüklü grafik üretimi ve bunları değişik resim formatlarında saklayabilme özelliği olmalıdır. Auto ve çapraz korelasyon grafikleri, interaktif grafikler, Chart galerisi olmalıdır.</w:t>
      </w:r>
    </w:p>
    <w:p w:rsidR="005A0531" w:rsidRPr="00583ECF" w:rsidRDefault="005A0531" w:rsidP="005A0531">
      <w:pPr>
        <w:pStyle w:val="ListeParagraf"/>
        <w:ind w:left="284" w:firstLine="284"/>
        <w:rPr>
          <w:sz w:val="20"/>
          <w:szCs w:val="20"/>
        </w:rPr>
      </w:pPr>
      <w:r w:rsidRPr="00583ECF">
        <w:rPr>
          <w:sz w:val="20"/>
          <w:szCs w:val="20"/>
        </w:rPr>
        <w:t>41.</w:t>
      </w:r>
      <w:r w:rsidRPr="00583ECF">
        <w:rPr>
          <w:sz w:val="20"/>
          <w:szCs w:val="20"/>
        </w:rPr>
        <w:tab/>
        <w:t>Üç boyutlu etkileşimli grafik alabilmeli, grafikleri interaktif olarak kullanabilmelidir.</w:t>
      </w:r>
    </w:p>
    <w:p w:rsidR="005A0531" w:rsidRPr="00583ECF" w:rsidRDefault="005A0531" w:rsidP="005A0531">
      <w:pPr>
        <w:pStyle w:val="ListeParagraf"/>
        <w:ind w:left="284" w:firstLine="284"/>
        <w:rPr>
          <w:sz w:val="20"/>
          <w:szCs w:val="20"/>
        </w:rPr>
      </w:pPr>
      <w:r w:rsidRPr="00583ECF">
        <w:rPr>
          <w:sz w:val="20"/>
          <w:szCs w:val="20"/>
        </w:rPr>
        <w:t>42.</w:t>
      </w:r>
      <w:r w:rsidRPr="00583ECF">
        <w:rPr>
          <w:sz w:val="20"/>
          <w:szCs w:val="20"/>
        </w:rPr>
        <w:tab/>
        <w:t>Çoklu grafik oluşturma dili ile isteğe uyarlanmış grafikler elde edilebilmelidir.</w:t>
      </w:r>
    </w:p>
    <w:p w:rsidR="005A0531" w:rsidRPr="00583ECF" w:rsidRDefault="005A0531" w:rsidP="005A0531">
      <w:pPr>
        <w:pStyle w:val="ListeParagraf"/>
        <w:ind w:left="284" w:firstLine="284"/>
        <w:rPr>
          <w:sz w:val="20"/>
          <w:szCs w:val="20"/>
        </w:rPr>
      </w:pPr>
      <w:r w:rsidRPr="00583ECF">
        <w:rPr>
          <w:sz w:val="20"/>
          <w:szCs w:val="20"/>
        </w:rPr>
        <w:t>43.</w:t>
      </w:r>
      <w:r w:rsidRPr="00583ECF">
        <w:rPr>
          <w:sz w:val="20"/>
          <w:szCs w:val="20"/>
        </w:rPr>
        <w:tab/>
        <w:t>ROC analizleri yapabilmelidir.</w:t>
      </w:r>
    </w:p>
    <w:p w:rsidR="005A0531" w:rsidRPr="00583ECF" w:rsidRDefault="005A0531" w:rsidP="005A0531">
      <w:pPr>
        <w:pStyle w:val="ListeParagraf"/>
        <w:ind w:left="284" w:firstLine="284"/>
        <w:rPr>
          <w:sz w:val="20"/>
          <w:szCs w:val="20"/>
        </w:rPr>
      </w:pPr>
      <w:r w:rsidRPr="00583ECF">
        <w:rPr>
          <w:sz w:val="20"/>
          <w:szCs w:val="20"/>
        </w:rPr>
        <w:t>44.</w:t>
      </w:r>
      <w:r w:rsidRPr="00583ECF">
        <w:rPr>
          <w:sz w:val="20"/>
          <w:szCs w:val="20"/>
        </w:rPr>
        <w:tab/>
        <w:t>Kategorik grafikler (bar, çizgi, alan, pasta, kutu çizimi vb); Serpme çizimler (Scatterplots:Basit, gruplu, matrix, 3-D);  Yoğunluk çizimleri (popülasyon piramitleri, nokta çizimler,  histogramlar) olmalıdır</w:t>
      </w:r>
    </w:p>
    <w:p w:rsidR="005A0531" w:rsidRPr="00583ECF" w:rsidRDefault="005A0531" w:rsidP="005A0531">
      <w:pPr>
        <w:pStyle w:val="ListeParagraf"/>
        <w:ind w:left="284" w:firstLine="284"/>
        <w:rPr>
          <w:sz w:val="20"/>
          <w:szCs w:val="20"/>
        </w:rPr>
      </w:pPr>
      <w:r w:rsidRPr="00583ECF">
        <w:rPr>
          <w:sz w:val="20"/>
          <w:szCs w:val="20"/>
        </w:rPr>
        <w:t>45.</w:t>
      </w:r>
      <w:r w:rsidRPr="00583ECF">
        <w:rPr>
          <w:sz w:val="20"/>
          <w:szCs w:val="20"/>
        </w:rPr>
        <w:tab/>
        <w:t>Kalite kontrol grafikleri (pareto, x-bar, yayılma alanı, sigma, bireysel grafik, hareket eden aralık grafiği) içermelidir.</w:t>
      </w:r>
    </w:p>
    <w:p w:rsidR="005A0531" w:rsidRPr="00583ECF" w:rsidRDefault="005A0531" w:rsidP="005A0531">
      <w:pPr>
        <w:pStyle w:val="ListeParagraf"/>
        <w:ind w:left="284" w:firstLine="284"/>
        <w:rPr>
          <w:sz w:val="20"/>
          <w:szCs w:val="20"/>
        </w:rPr>
      </w:pPr>
      <w:r w:rsidRPr="00583ECF">
        <w:rPr>
          <w:sz w:val="20"/>
          <w:szCs w:val="20"/>
        </w:rPr>
        <w:t>46.</w:t>
      </w:r>
      <w:r w:rsidRPr="00583ECF">
        <w:rPr>
          <w:sz w:val="20"/>
          <w:szCs w:val="20"/>
        </w:rPr>
        <w:tab/>
        <w:t>Kalite kontrol uygulamalarında, ileri proses kontrol grafikleri ile analizleri yönetebilme ve daha etkin olarak değişiklikleri izleyebilmeye imkan vermelidir.</w:t>
      </w:r>
    </w:p>
    <w:p w:rsidR="005A0531" w:rsidRPr="00583ECF" w:rsidRDefault="005A0531" w:rsidP="005A0531">
      <w:pPr>
        <w:pStyle w:val="ListeParagraf"/>
        <w:ind w:left="284" w:firstLine="284"/>
        <w:rPr>
          <w:sz w:val="20"/>
          <w:szCs w:val="20"/>
        </w:rPr>
      </w:pPr>
      <w:r w:rsidRPr="00583ECF">
        <w:rPr>
          <w:sz w:val="20"/>
          <w:szCs w:val="20"/>
        </w:rPr>
        <w:t>47.</w:t>
      </w:r>
      <w:r w:rsidRPr="00583ECF">
        <w:rPr>
          <w:sz w:val="20"/>
          <w:szCs w:val="20"/>
        </w:rPr>
        <w:tab/>
        <w:t>Çoklu kullanım grafikleri (Çift Y eksenli ve overlay grafikler,  2 boyutlu çizgi grafikleri, çoklu yanıt kümeleri için grafikler) içermelidir.</w:t>
      </w:r>
    </w:p>
    <w:p w:rsidR="005A0531" w:rsidRPr="00583ECF" w:rsidRDefault="005A0531" w:rsidP="005A0531">
      <w:pPr>
        <w:pStyle w:val="ListeParagraf"/>
        <w:ind w:left="284" w:firstLine="284"/>
        <w:rPr>
          <w:sz w:val="20"/>
          <w:szCs w:val="20"/>
        </w:rPr>
      </w:pPr>
      <w:r w:rsidRPr="00583ECF">
        <w:rPr>
          <w:sz w:val="20"/>
          <w:szCs w:val="20"/>
        </w:rPr>
        <w:t>48.</w:t>
      </w:r>
      <w:r w:rsidRPr="00583ECF">
        <w:rPr>
          <w:sz w:val="20"/>
          <w:szCs w:val="20"/>
        </w:rPr>
        <w:tab/>
        <w:t>Tabloları grafiğe dönüştürebilmelidir. XML Formatında Smart Score’a Model İhraç Etme, Pivot Tablolar / OLAP Küpleri,  Output yönetim sistemi, Yeni değişken editörü penceresi, Sıra kayıtların sürekli olmayacak şekilde çoklu seçimi özelliklerine sahip olmalıdır.</w:t>
      </w:r>
    </w:p>
    <w:p w:rsidR="005A0531" w:rsidRPr="00583ECF" w:rsidRDefault="005A0531" w:rsidP="005A0531">
      <w:pPr>
        <w:pStyle w:val="ListeParagraf"/>
        <w:ind w:left="284" w:firstLine="284"/>
        <w:rPr>
          <w:sz w:val="20"/>
          <w:szCs w:val="20"/>
        </w:rPr>
      </w:pPr>
      <w:r w:rsidRPr="00583ECF">
        <w:rPr>
          <w:sz w:val="20"/>
          <w:szCs w:val="20"/>
        </w:rPr>
        <w:t>49.</w:t>
      </w:r>
      <w:r w:rsidRPr="00583ECF">
        <w:rPr>
          <w:sz w:val="20"/>
          <w:szCs w:val="20"/>
        </w:rPr>
        <w:tab/>
        <w:t>Ek ürün ile çıktılar, internet ve intranet ortamında yayınlanabilmelidir.</w:t>
      </w:r>
    </w:p>
    <w:p w:rsidR="005A0531" w:rsidRPr="00583ECF" w:rsidRDefault="005A0531" w:rsidP="005A0531">
      <w:pPr>
        <w:pStyle w:val="ListeParagraf"/>
        <w:ind w:left="284" w:firstLine="284"/>
        <w:rPr>
          <w:sz w:val="20"/>
          <w:szCs w:val="20"/>
        </w:rPr>
      </w:pPr>
      <w:r w:rsidRPr="00583ECF">
        <w:rPr>
          <w:sz w:val="20"/>
          <w:szCs w:val="20"/>
        </w:rPr>
        <w:t>50.</w:t>
      </w:r>
      <w:r w:rsidRPr="00583ECF">
        <w:rPr>
          <w:sz w:val="20"/>
          <w:szCs w:val="20"/>
        </w:rPr>
        <w:tab/>
        <w:t>Çıktıları PDF, Word, Excel ve Power Point’ e aktarabilmelidir.</w:t>
      </w:r>
    </w:p>
    <w:p w:rsidR="005A0531" w:rsidRPr="00583ECF" w:rsidRDefault="005A0531" w:rsidP="005A0531">
      <w:pPr>
        <w:pStyle w:val="ListeParagraf"/>
        <w:ind w:left="284" w:firstLine="284"/>
        <w:rPr>
          <w:sz w:val="20"/>
          <w:szCs w:val="20"/>
        </w:rPr>
      </w:pPr>
    </w:p>
    <w:p w:rsidR="005A0531" w:rsidRPr="00583ECF" w:rsidRDefault="005A0531" w:rsidP="005A0531">
      <w:pPr>
        <w:pStyle w:val="ListeParagraf"/>
        <w:ind w:left="284" w:firstLine="284"/>
        <w:rPr>
          <w:sz w:val="20"/>
          <w:szCs w:val="20"/>
        </w:rPr>
      </w:pPr>
      <w:r w:rsidRPr="00583ECF">
        <w:rPr>
          <w:sz w:val="20"/>
          <w:szCs w:val="20"/>
        </w:rPr>
        <w:t>51.</w:t>
      </w:r>
      <w:r w:rsidRPr="00583ECF">
        <w:rPr>
          <w:sz w:val="20"/>
          <w:szCs w:val="20"/>
        </w:rPr>
        <w:tab/>
        <w:t>İstatistik danışmanı, istatistik öğreticisi ile sonuçları yorumlama gibi dinamik yardım menusu özelliklerine sahip olmalıdır. Bilinmeyen istatistik terimlerine çıktı üzerinden ulaşılabilmelidir.  Analiz sonuçlarının yorumları ve açıklaması analiz sonucları üzerinden alınabilmelidir.</w:t>
      </w:r>
    </w:p>
    <w:p w:rsidR="005A0531" w:rsidRPr="00583ECF" w:rsidRDefault="005A0531" w:rsidP="005A0531">
      <w:pPr>
        <w:pStyle w:val="ListeParagraf"/>
        <w:ind w:left="284" w:firstLine="284"/>
        <w:rPr>
          <w:sz w:val="20"/>
          <w:szCs w:val="20"/>
        </w:rPr>
      </w:pPr>
      <w:r w:rsidRPr="00583ECF">
        <w:rPr>
          <w:sz w:val="20"/>
          <w:szCs w:val="20"/>
        </w:rPr>
        <w:t>52.</w:t>
      </w:r>
      <w:r w:rsidRPr="00583ECF">
        <w:rPr>
          <w:sz w:val="20"/>
          <w:szCs w:val="20"/>
        </w:rPr>
        <w:tab/>
        <w:t>Index özelliği ve Tutorial özelliği içermelidir.</w:t>
      </w:r>
    </w:p>
    <w:p w:rsidR="005A0531" w:rsidRPr="00583ECF" w:rsidRDefault="005A0531" w:rsidP="005A0531">
      <w:pPr>
        <w:pStyle w:val="ListeParagraf"/>
        <w:ind w:left="284" w:firstLine="284"/>
        <w:rPr>
          <w:sz w:val="20"/>
          <w:szCs w:val="20"/>
        </w:rPr>
      </w:pPr>
    </w:p>
    <w:p w:rsidR="005A0531" w:rsidRPr="00583ECF" w:rsidRDefault="005A0531" w:rsidP="005A0531">
      <w:pPr>
        <w:pStyle w:val="ListeParagraf"/>
        <w:ind w:left="284" w:firstLine="284"/>
        <w:rPr>
          <w:sz w:val="20"/>
          <w:szCs w:val="20"/>
        </w:rPr>
      </w:pPr>
    </w:p>
    <w:p w:rsidR="005A0531" w:rsidRPr="00583ECF" w:rsidRDefault="00CB2132" w:rsidP="00A10F6C">
      <w:pPr>
        <w:spacing w:before="0"/>
        <w:jc w:val="left"/>
        <w:rPr>
          <w:b/>
          <w:color w:val="FF0000"/>
          <w:position w:val="-2"/>
          <w:sz w:val="22"/>
          <w:lang w:val="tr-TR"/>
        </w:rPr>
      </w:pPr>
      <w:r w:rsidRPr="00583ECF">
        <w:rPr>
          <w:b/>
          <w:color w:val="FF0000"/>
          <w:position w:val="-2"/>
          <w:sz w:val="22"/>
          <w:lang w:val="tr-TR"/>
        </w:rPr>
        <w:t>3.3.4 İ</w:t>
      </w:r>
      <w:r w:rsidR="00A10F6C" w:rsidRPr="00583ECF">
        <w:rPr>
          <w:b/>
          <w:color w:val="FF0000"/>
          <w:position w:val="-2"/>
          <w:sz w:val="22"/>
          <w:lang w:val="tr-TR"/>
        </w:rPr>
        <w:t>statistiksel Analiz Programı Ruhsatlı Kullanıcı Lisans 15 Adet Teknik Şartnamesi</w:t>
      </w:r>
    </w:p>
    <w:p w:rsidR="00A10F6C" w:rsidRPr="00583ECF" w:rsidRDefault="00A10F6C" w:rsidP="00A10F6C">
      <w:pPr>
        <w:spacing w:before="0"/>
        <w:jc w:val="left"/>
        <w:rPr>
          <w:rFonts w:ascii="Arial" w:hAnsi="Arial" w:cs="Arial"/>
          <w:b/>
          <w:sz w:val="22"/>
        </w:rPr>
      </w:pPr>
    </w:p>
    <w:p w:rsidR="005A0531" w:rsidRPr="00583ECF" w:rsidRDefault="005A0531" w:rsidP="005A0531">
      <w:pPr>
        <w:spacing w:before="0"/>
        <w:jc w:val="left"/>
        <w:rPr>
          <w:position w:val="-2"/>
          <w:sz w:val="20"/>
          <w:szCs w:val="20"/>
          <w:lang w:val="tr-TR"/>
        </w:rPr>
      </w:pPr>
      <w:r w:rsidRPr="00583ECF">
        <w:rPr>
          <w:position w:val="-2"/>
          <w:sz w:val="20"/>
          <w:szCs w:val="20"/>
          <w:lang w:val="tr-TR"/>
        </w:rPr>
        <w:t>1.</w:t>
      </w:r>
      <w:r w:rsidRPr="00583ECF">
        <w:rPr>
          <w:position w:val="-2"/>
          <w:sz w:val="20"/>
          <w:szCs w:val="20"/>
          <w:lang w:val="tr-TR"/>
        </w:rPr>
        <w:tab/>
        <w:t xml:space="preserve">15 adet bilgisayar başına (per named) kullanıcı lisansına sahip olmalıdır. </w:t>
      </w:r>
    </w:p>
    <w:p w:rsidR="005A0531" w:rsidRPr="00583ECF" w:rsidRDefault="005A0531" w:rsidP="005A0531">
      <w:pPr>
        <w:spacing w:before="0"/>
        <w:jc w:val="left"/>
        <w:rPr>
          <w:position w:val="-2"/>
          <w:sz w:val="20"/>
          <w:szCs w:val="20"/>
          <w:lang w:val="tr-TR"/>
        </w:rPr>
      </w:pPr>
      <w:r w:rsidRPr="00583ECF">
        <w:rPr>
          <w:position w:val="-2"/>
          <w:sz w:val="20"/>
          <w:szCs w:val="20"/>
          <w:lang w:val="tr-TR"/>
        </w:rPr>
        <w:t>2.</w:t>
      </w:r>
      <w:r w:rsidRPr="00583ECF">
        <w:rPr>
          <w:position w:val="-2"/>
          <w:sz w:val="20"/>
          <w:szCs w:val="20"/>
          <w:lang w:val="tr-TR"/>
        </w:rPr>
        <w:tab/>
        <w:t>Farklı işletim sistemlerinde çalışabilmelidir.</w:t>
      </w:r>
    </w:p>
    <w:p w:rsidR="005A0531" w:rsidRPr="00583ECF" w:rsidRDefault="008E5309" w:rsidP="005A0531">
      <w:pPr>
        <w:spacing w:before="0"/>
        <w:jc w:val="left"/>
        <w:rPr>
          <w:position w:val="-2"/>
          <w:sz w:val="20"/>
          <w:szCs w:val="20"/>
          <w:lang w:val="tr-TR"/>
        </w:rPr>
      </w:pPr>
      <w:r w:rsidRPr="00583ECF">
        <w:rPr>
          <w:position w:val="-2"/>
          <w:sz w:val="20"/>
          <w:szCs w:val="20"/>
          <w:lang w:val="tr-TR"/>
        </w:rPr>
        <w:t>3.</w:t>
      </w:r>
      <w:r w:rsidRPr="00583ECF">
        <w:rPr>
          <w:position w:val="-2"/>
          <w:sz w:val="20"/>
          <w:szCs w:val="20"/>
          <w:lang w:val="tr-TR"/>
        </w:rPr>
        <w:tab/>
        <w:t>Farklı kaynaklardaki v</w:t>
      </w:r>
      <w:r w:rsidR="005A0531" w:rsidRPr="00583ECF">
        <w:rPr>
          <w:position w:val="-2"/>
          <w:sz w:val="20"/>
          <w:szCs w:val="20"/>
          <w:lang w:val="tr-TR"/>
        </w:rPr>
        <w:t>eriye erişebilmeli ve veriyi formatını değiştirmeden ana veri kaynağından analiz edebilmelidir.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4.</w:t>
      </w:r>
      <w:r w:rsidRPr="00583ECF">
        <w:rPr>
          <w:position w:val="-2"/>
          <w:sz w:val="20"/>
          <w:szCs w:val="20"/>
          <w:lang w:val="tr-TR"/>
        </w:rPr>
        <w:tab/>
        <w:t>Verileri farklı veri kaynakları halinde saklayabilmelidir.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5.</w:t>
      </w:r>
      <w:r w:rsidRPr="00583ECF">
        <w:rPr>
          <w:position w:val="-2"/>
          <w:sz w:val="20"/>
          <w:szCs w:val="20"/>
          <w:lang w:val="tr-TR"/>
        </w:rPr>
        <w:tab/>
        <w:t xml:space="preserve">Verinin yeniden yapılandırılmasına yönelik uzmanlık isteyen işlemlerde kullanıcıyı yönlendiren ve işlemleri kolaylaştıran bir yapı içermelidir. </w:t>
      </w:r>
    </w:p>
    <w:p w:rsidR="005A0531" w:rsidRPr="00583ECF" w:rsidRDefault="005A0531" w:rsidP="005A0531">
      <w:pPr>
        <w:spacing w:before="0"/>
        <w:jc w:val="left"/>
        <w:rPr>
          <w:position w:val="-2"/>
          <w:sz w:val="20"/>
          <w:szCs w:val="20"/>
          <w:lang w:val="tr-TR"/>
        </w:rPr>
      </w:pPr>
      <w:r w:rsidRPr="00583ECF">
        <w:rPr>
          <w:position w:val="-2"/>
          <w:sz w:val="20"/>
          <w:szCs w:val="20"/>
          <w:lang w:val="tr-TR"/>
        </w:rPr>
        <w:t>6.</w:t>
      </w:r>
      <w:r w:rsidRPr="00583ECF">
        <w:rPr>
          <w:position w:val="-2"/>
          <w:sz w:val="20"/>
          <w:szCs w:val="20"/>
          <w:lang w:val="tr-TR"/>
        </w:rPr>
        <w:tab/>
        <w:t>Bir kerede birden fazla oturum açma özelliği, oturumlar arasında kopyalama ve yapıştırma işlemlerini yapabilme özelliği olmalıdır.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7.</w:t>
      </w:r>
      <w:r w:rsidRPr="00583ECF">
        <w:rPr>
          <w:position w:val="-2"/>
          <w:sz w:val="20"/>
          <w:szCs w:val="20"/>
          <w:lang w:val="tr-TR"/>
        </w:rPr>
        <w:tab/>
        <w:t xml:space="preserve">Text formatındaki verilerin okunma işlemlerinde, kullanıcıya zaman kazandıran ve kullanıcıyı yönlendiren bir yapı içermelidir. </w:t>
      </w:r>
    </w:p>
    <w:p w:rsidR="005A0531" w:rsidRPr="00583ECF" w:rsidRDefault="005A0531" w:rsidP="005A0531">
      <w:pPr>
        <w:spacing w:before="0"/>
        <w:jc w:val="left"/>
        <w:rPr>
          <w:position w:val="-2"/>
          <w:sz w:val="20"/>
          <w:szCs w:val="20"/>
          <w:lang w:val="tr-TR"/>
        </w:rPr>
      </w:pPr>
      <w:r w:rsidRPr="00583ECF">
        <w:rPr>
          <w:position w:val="-2"/>
          <w:sz w:val="20"/>
          <w:szCs w:val="20"/>
          <w:lang w:val="tr-TR"/>
        </w:rPr>
        <w:t>8.</w:t>
      </w:r>
      <w:r w:rsidRPr="00583ECF">
        <w:rPr>
          <w:position w:val="-2"/>
          <w:sz w:val="20"/>
          <w:szCs w:val="20"/>
          <w:lang w:val="tr-TR"/>
        </w:rPr>
        <w:tab/>
        <w:t>ODBC bağlantısı olan bütün veri tabanları ile metin (text) verilerine ulaşabilmeli, ulaşılan veriyi verinin formatını değiştirmeden kullanabilmelidir. ODBC soru sihirbazı ile veri tabanındaki birden fazla tablo üzerinden istenen verileri görüntüleyebilmeli, analiz edebilmeli ve ODBC desteği olan veri tabanlarına veri aktarabilmedir.</w:t>
      </w:r>
    </w:p>
    <w:p w:rsidR="005A0531" w:rsidRPr="00583ECF" w:rsidRDefault="005A0531" w:rsidP="005A0531">
      <w:pPr>
        <w:spacing w:before="0"/>
        <w:jc w:val="left"/>
        <w:rPr>
          <w:position w:val="-2"/>
          <w:sz w:val="20"/>
          <w:szCs w:val="20"/>
          <w:lang w:val="tr-TR"/>
        </w:rPr>
      </w:pPr>
      <w:r w:rsidRPr="00583ECF">
        <w:rPr>
          <w:position w:val="-2"/>
          <w:sz w:val="20"/>
          <w:szCs w:val="20"/>
          <w:lang w:val="tr-TR"/>
        </w:rPr>
        <w:t>9.</w:t>
      </w:r>
      <w:r w:rsidRPr="00583ECF">
        <w:rPr>
          <w:position w:val="-2"/>
          <w:sz w:val="20"/>
          <w:szCs w:val="20"/>
          <w:lang w:val="tr-TR"/>
        </w:rPr>
        <w:tab/>
        <w:t>Tarih ve zaman verileri ile daha rahat çalışabilme imkanı sağlayan tarih ve zaman sihirbazı içermelidir.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10.</w:t>
      </w:r>
      <w:r w:rsidRPr="00583ECF">
        <w:rPr>
          <w:position w:val="-2"/>
          <w:sz w:val="20"/>
          <w:szCs w:val="20"/>
          <w:lang w:val="tr-TR"/>
        </w:rPr>
        <w:tab/>
        <w:t>Ürünün arayüzü kullanılarak; veri girişi, kayıt ve değişken kopyalama, kesme ve yapıştırma işlemleri yapılabilmelidir.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11.</w:t>
      </w:r>
      <w:r w:rsidRPr="00583ECF">
        <w:rPr>
          <w:position w:val="-2"/>
          <w:sz w:val="20"/>
          <w:szCs w:val="20"/>
          <w:lang w:val="tr-TR"/>
        </w:rPr>
        <w:tab/>
        <w:t>Uzun değişken isimlerini kullanma ve çok uzun text kayıtlarını kullanma özelliğini içermelidir.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12.</w:t>
      </w:r>
      <w:r w:rsidRPr="00583ECF">
        <w:rPr>
          <w:position w:val="-2"/>
          <w:sz w:val="20"/>
          <w:szCs w:val="20"/>
          <w:lang w:val="tr-TR"/>
        </w:rPr>
        <w:tab/>
        <w:t>Değişkenlerin özelliklerini tanımlama ve değişkenler için kişisel bilgi sözlüğü yaratabilmelidir.</w:t>
      </w:r>
    </w:p>
    <w:p w:rsidR="005A0531" w:rsidRPr="00583ECF" w:rsidRDefault="008E5309" w:rsidP="005A0531">
      <w:pPr>
        <w:spacing w:before="0"/>
        <w:jc w:val="left"/>
        <w:rPr>
          <w:position w:val="-2"/>
          <w:sz w:val="20"/>
          <w:szCs w:val="20"/>
          <w:lang w:val="tr-TR"/>
        </w:rPr>
      </w:pPr>
      <w:r w:rsidRPr="00583ECF">
        <w:rPr>
          <w:position w:val="-2"/>
          <w:sz w:val="20"/>
          <w:szCs w:val="20"/>
          <w:lang w:val="tr-TR"/>
        </w:rPr>
        <w:t>13.</w:t>
      </w:r>
      <w:r w:rsidRPr="00583ECF">
        <w:rPr>
          <w:position w:val="-2"/>
          <w:sz w:val="20"/>
          <w:szCs w:val="20"/>
          <w:lang w:val="tr-TR"/>
        </w:rPr>
        <w:tab/>
        <w:t>Değişkenler</w:t>
      </w:r>
      <w:r w:rsidR="005A0531" w:rsidRPr="00583ECF">
        <w:rPr>
          <w:position w:val="-2"/>
          <w:sz w:val="20"/>
          <w:szCs w:val="20"/>
          <w:lang w:val="tr-TR"/>
        </w:rPr>
        <w:t xml:space="preserve"> grafik üzerinden kategorilere ayrılabilmelidir.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14.</w:t>
      </w:r>
      <w:r w:rsidRPr="00583ECF">
        <w:rPr>
          <w:position w:val="-2"/>
          <w:sz w:val="20"/>
          <w:szCs w:val="20"/>
          <w:lang w:val="tr-TR"/>
        </w:rPr>
        <w:tab/>
        <w:t>Bir değişkenin bilgilerini diğer bir değişkene veya bir veri setindeki bilgileri diğer bir veri setine kolaylıkla kopyalayabilmelidir. Veri değişimi ile ilgili olarak "sıralama", "filtreleme", "seçme", "hesaplama", "kodlama", "yeniden kodlama", "değişkenleri kategorize etme", "otomatik kodlama", "eksik veri kodlaması", “çift kayıtları tespit”, “visual binning” özelliklerine sahip olmalıdır.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15.</w:t>
      </w:r>
      <w:r w:rsidRPr="00583ECF">
        <w:rPr>
          <w:position w:val="-2"/>
          <w:sz w:val="20"/>
          <w:szCs w:val="20"/>
          <w:lang w:val="tr-TR"/>
        </w:rPr>
        <w:tab/>
        <w:t>Kolay kullanılan syntax arayüzüne sahip olmalıdır. Otomatik tamamlama, syntax’ın renkli kodlaması, satır numaralarını gösteren bir alan, kesim noktası olan bir Syntax Editor içermelidir. “Bu özellik ile daha kolay ve daha hızlı syntax oluşturmaya yardımcı olmalı ve kodu çalıştırmadan önce hataları kontrol etmey</w:t>
      </w:r>
      <w:r w:rsidR="008E5309" w:rsidRPr="00583ECF">
        <w:rPr>
          <w:position w:val="-2"/>
          <w:sz w:val="20"/>
          <w:szCs w:val="20"/>
          <w:lang w:val="tr-TR"/>
        </w:rPr>
        <w:t>i</w:t>
      </w:r>
      <w:r w:rsidRPr="00583ECF">
        <w:rPr>
          <w:position w:val="-2"/>
          <w:sz w:val="20"/>
          <w:szCs w:val="20"/>
          <w:lang w:val="tr-TR"/>
        </w:rPr>
        <w:t xml:space="preserve"> sağlamalıdır. Hataları önceden yakalamanın yanında syntax editöründeki eklemeler hem analiz hem de rapor dağıtımını oldukça etkili kullanılmasını sağlamalıdır.”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16.</w:t>
      </w:r>
      <w:r w:rsidRPr="00583ECF">
        <w:rPr>
          <w:position w:val="-2"/>
          <w:sz w:val="20"/>
          <w:szCs w:val="20"/>
          <w:lang w:val="tr-TR"/>
        </w:rPr>
        <w:tab/>
        <w:t>Var olan diyalog pencereleri kolay anlaşılır hale getirilebilmeli ve programlama boyunca kullanıcı tanımlı özel diyalog pencereleri oluşturabilmesine imkan sağlamalıdır.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17.</w:t>
      </w:r>
      <w:r w:rsidRPr="00583ECF">
        <w:rPr>
          <w:position w:val="-2"/>
          <w:sz w:val="20"/>
          <w:szCs w:val="20"/>
          <w:lang w:val="tr-TR"/>
        </w:rPr>
        <w:tab/>
        <w:t>Verinin ön analizinde kullanılan; Tanımlayıcı Oran İstatistikler (Descriptive Ratio Statistics (PVA)), Çapraz Tablolama (Crosstabs), Keşifsel Analizler (Exploratory Data Analysis), Tanımlayıcı İstatistikler (Descriptive Statistics), Frekans Tablosu ve Veri Özetlemesi  (Summarize data)  işlemlerini yapabilmelidir.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18.</w:t>
      </w:r>
      <w:r w:rsidRPr="00583ECF">
        <w:rPr>
          <w:position w:val="-2"/>
          <w:sz w:val="20"/>
          <w:szCs w:val="20"/>
          <w:lang w:val="tr-TR"/>
        </w:rPr>
        <w:tab/>
        <w:t>Bağımlı T-testi, iki bağımsız grubu karşılaştıran T-testi ve ikiden fazla bağımsız grubun karşılaştırmasında kullanılan Tek Yönlü Varyans Analizini (ANOVA) yapabilmelidir.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19.</w:t>
      </w:r>
      <w:r w:rsidRPr="00583ECF">
        <w:rPr>
          <w:position w:val="-2"/>
          <w:sz w:val="20"/>
          <w:szCs w:val="20"/>
          <w:lang w:val="tr-TR"/>
        </w:rPr>
        <w:tab/>
        <w:t>Korelasyon ve kısmi korelasyon işlemlerini yapabilmelidir.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20.</w:t>
      </w:r>
      <w:r w:rsidRPr="00583ECF">
        <w:rPr>
          <w:position w:val="-2"/>
          <w:sz w:val="20"/>
          <w:szCs w:val="20"/>
          <w:lang w:val="tr-TR"/>
        </w:rPr>
        <w:tab/>
        <w:t>K-Means kümeleme analizini, hiyerarşik kümeleme analizini yapabilmeli ve kategorik ve sürekli değişkenler içeren büyük veri setlerinde İki Aşamalı Kümeleme Tekniğini (Two-Step Clustering) kullanmalıdır.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21.</w:t>
      </w:r>
      <w:r w:rsidRPr="00583ECF">
        <w:rPr>
          <w:position w:val="-2"/>
          <w:sz w:val="20"/>
          <w:szCs w:val="20"/>
          <w:lang w:val="tr-TR"/>
        </w:rPr>
        <w:tab/>
        <w:t xml:space="preserve">Parametrik olmayan testleri (Non – Parametric Tests) içermelidir. </w:t>
      </w:r>
    </w:p>
    <w:p w:rsidR="005A0531" w:rsidRPr="00583ECF" w:rsidRDefault="005A0531" w:rsidP="005A0531">
      <w:pPr>
        <w:spacing w:before="0"/>
        <w:jc w:val="left"/>
        <w:rPr>
          <w:position w:val="-2"/>
          <w:sz w:val="20"/>
          <w:szCs w:val="20"/>
          <w:lang w:val="tr-TR"/>
        </w:rPr>
      </w:pPr>
      <w:r w:rsidRPr="00583ECF">
        <w:rPr>
          <w:position w:val="-2"/>
          <w:sz w:val="20"/>
          <w:szCs w:val="20"/>
          <w:lang w:val="tr-TR"/>
        </w:rPr>
        <w:t>22.</w:t>
      </w:r>
      <w:r w:rsidRPr="00583ECF">
        <w:rPr>
          <w:position w:val="-2"/>
          <w:sz w:val="20"/>
          <w:szCs w:val="20"/>
          <w:lang w:val="tr-TR"/>
        </w:rPr>
        <w:tab/>
        <w:t>Diskriminant analizi, K en yakın komşu analizi, Univariate General Linear Modeling, Doğrusal ve Ordinal Regresyon Analizleri ve Eğri Kestirme (Linear Regression &amp; Curve Estimation), Kısmi En Küçük Kareler Regresyon Analizi (PLS Regression), Faktör Analizi, Çoklu Yanıt Analizi (Multiple Response Analysis), Güvenilirlik (Reliability) analizlerini yapabilmelidir.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23.</w:t>
      </w:r>
      <w:r w:rsidRPr="00583ECF">
        <w:rPr>
          <w:position w:val="-2"/>
          <w:sz w:val="20"/>
          <w:szCs w:val="20"/>
          <w:lang w:val="tr-TR"/>
        </w:rPr>
        <w:tab/>
        <w:t>Pearson Ki-kare testi, Contingency coefficient (Kontenjans Katsayısı), Likelihood ratio test, Fisher’s exact test,  Phi and Cramer’s V, Linear-by-linear association test, Uncertainty coefficient, Kappa, Gamma, Somers’ d, Kendall’s tau-b, Kendall’s tau-c, Kruskal-Wallis, Wald-Wolfowitz, Mann-Whiyney, Kolmogorov-Smirnov, Wilcoxon signed-rank test, Marginal homogeneity test, Cochran's Q test, Binomial test gibi analizleri yapabilmelidir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24.</w:t>
      </w:r>
      <w:r w:rsidRPr="00583ECF">
        <w:rPr>
          <w:position w:val="-2"/>
          <w:sz w:val="20"/>
          <w:szCs w:val="20"/>
          <w:lang w:val="tr-TR"/>
        </w:rPr>
        <w:tab/>
        <w:t>Modelleme aşamasında girdi olarak kullanılacak değişkenleri belirleyebilmelidir.(Syntax)</w:t>
      </w:r>
    </w:p>
    <w:p w:rsidR="005A0531" w:rsidRPr="00583ECF" w:rsidRDefault="005A0531" w:rsidP="005A0531">
      <w:pPr>
        <w:spacing w:before="0"/>
        <w:jc w:val="left"/>
        <w:rPr>
          <w:position w:val="-2"/>
          <w:sz w:val="20"/>
          <w:szCs w:val="20"/>
          <w:lang w:val="tr-TR"/>
        </w:rPr>
      </w:pPr>
      <w:r w:rsidRPr="00583ECF">
        <w:rPr>
          <w:position w:val="-2"/>
          <w:sz w:val="20"/>
          <w:szCs w:val="20"/>
          <w:lang w:val="tr-TR"/>
        </w:rPr>
        <w:t>25.</w:t>
      </w:r>
      <w:r w:rsidRPr="00583ECF">
        <w:rPr>
          <w:position w:val="-2"/>
          <w:sz w:val="20"/>
          <w:szCs w:val="20"/>
          <w:lang w:val="tr-TR"/>
        </w:rPr>
        <w:tab/>
        <w:t>Coğrafi veri ile modelleme yapabilmelidir.(Spatial Modelling)</w:t>
      </w:r>
    </w:p>
    <w:p w:rsidR="005A0531" w:rsidRPr="00583ECF" w:rsidRDefault="005A0531" w:rsidP="005A0531">
      <w:pPr>
        <w:spacing w:before="0"/>
        <w:jc w:val="left"/>
        <w:rPr>
          <w:position w:val="-2"/>
          <w:sz w:val="20"/>
          <w:szCs w:val="20"/>
          <w:lang w:val="tr-TR"/>
        </w:rPr>
      </w:pPr>
      <w:r w:rsidRPr="00583ECF">
        <w:rPr>
          <w:position w:val="-2"/>
          <w:sz w:val="20"/>
          <w:szCs w:val="20"/>
          <w:lang w:val="tr-TR"/>
        </w:rPr>
        <w:t>26.</w:t>
      </w:r>
      <w:r w:rsidRPr="00583ECF">
        <w:rPr>
          <w:position w:val="-2"/>
          <w:sz w:val="20"/>
          <w:szCs w:val="20"/>
          <w:lang w:val="tr-TR"/>
        </w:rPr>
        <w:tab/>
        <w:t>Komut dili ile kullanıcının kendi uygulamalarını geliştirmesine imkan vermelidir.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27.</w:t>
      </w:r>
      <w:r w:rsidRPr="00583ECF">
        <w:rPr>
          <w:position w:val="-2"/>
          <w:sz w:val="20"/>
          <w:szCs w:val="20"/>
          <w:lang w:val="tr-TR"/>
        </w:rPr>
        <w:tab/>
        <w:t>Otomasyon özelliğine sahip olmalı, aynı veri dosyası üzerinde sürekli yapılan analizler için menü kişiselleştirilebilmeli, menüye çalışma adına yeni alt menüler ilave edilebilmeli ve yüzlerce analiz tek bir tuş ile erişilebilir hale getirilebilmelidir.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28.</w:t>
      </w:r>
      <w:r w:rsidRPr="00583ECF">
        <w:rPr>
          <w:position w:val="-2"/>
          <w:sz w:val="20"/>
          <w:szCs w:val="20"/>
          <w:lang w:val="tr-TR"/>
        </w:rPr>
        <w:tab/>
        <w:t>Benzer analiz gruplarının otomatik olarak farklı veri yapılarına entegre edilmesini sağlayabilmelidir.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lastRenderedPageBreak/>
        <w:t>29.</w:t>
      </w:r>
      <w:r w:rsidRPr="00583ECF">
        <w:rPr>
          <w:position w:val="-2"/>
          <w:sz w:val="20"/>
          <w:szCs w:val="20"/>
          <w:lang w:val="tr-TR"/>
        </w:rPr>
        <w:tab/>
        <w:t>Multivariate GLM Analysis(Çok Değişkenli Genelleştirilmiş Doğrusal Yöntemler), Variance Component Analysis, Linear Mixed Models, Generalized Linear Mixed Models, Life Tables, Kaplan-Meier Survival Analysis (Kaplan-Meier Sağkalım Analizi), Cox Regression Analysis, Loglinear Modeling, Generalized Linear Models, Generalized Estimating Equation (Genelleştirilmiş Tahmin Denklemleri), Nonlinear Regression, Binary Logistic Regression, Multinomial Logistic Regression(Çok terimli Lojistik Regresyon), Probit Analysis, Weight Estimation (Ağırlık Tahmini) ve Two-Stage Least Squares Regression (İki Aşamalı En Küçük Kareler Regresyon) desteklemelidir.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30.</w:t>
      </w:r>
      <w:r w:rsidRPr="00583ECF">
        <w:rPr>
          <w:position w:val="-2"/>
          <w:sz w:val="20"/>
          <w:szCs w:val="20"/>
          <w:lang w:val="tr-TR"/>
        </w:rPr>
        <w:tab/>
        <w:t>İstatistiksel en az 40 değişik yüksek çözünürlüklü grafik üretimi ve bunları değişik resim formatlarında saklayabilme özelliği olmalıdır. Auto ve çapraz korelasyon grafikleri, interaktif grafikler, Chart galerisi olmalıdır.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31.</w:t>
      </w:r>
      <w:r w:rsidRPr="00583ECF">
        <w:rPr>
          <w:position w:val="-2"/>
          <w:sz w:val="20"/>
          <w:szCs w:val="20"/>
          <w:lang w:val="tr-TR"/>
        </w:rPr>
        <w:tab/>
        <w:t>Üç boyutlu etkileşimli grafik alabilmeli, grafikleri interaktif olarak kullanabilmelidir.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32.</w:t>
      </w:r>
      <w:r w:rsidRPr="00583ECF">
        <w:rPr>
          <w:position w:val="-2"/>
          <w:sz w:val="20"/>
          <w:szCs w:val="20"/>
          <w:lang w:val="tr-TR"/>
        </w:rPr>
        <w:tab/>
        <w:t>Çoklu grafik oluşturma dili ile isteğe uyarlanmış grafikler elde edilebilmelidir.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33.</w:t>
      </w:r>
      <w:r w:rsidRPr="00583ECF">
        <w:rPr>
          <w:position w:val="-2"/>
          <w:sz w:val="20"/>
          <w:szCs w:val="20"/>
          <w:lang w:val="tr-TR"/>
        </w:rPr>
        <w:tab/>
        <w:t>ROC analizleri yapabilmelidir.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34.</w:t>
      </w:r>
      <w:r w:rsidRPr="00583ECF">
        <w:rPr>
          <w:position w:val="-2"/>
          <w:sz w:val="20"/>
          <w:szCs w:val="20"/>
          <w:lang w:val="tr-TR"/>
        </w:rPr>
        <w:tab/>
        <w:t>Kategorik grafikler (bar, çizgi, alan, pasta, kutu çizimi vb); Serpme çizimler (Scatterplots:Basit, gruplu, matrix, 3-D);  Yoğunluk çizimleri (popülasyon piramitleri, nokta çizimler,  histogramlar) olmalıdır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35.</w:t>
      </w:r>
      <w:r w:rsidRPr="00583ECF">
        <w:rPr>
          <w:position w:val="-2"/>
          <w:sz w:val="20"/>
          <w:szCs w:val="20"/>
          <w:lang w:val="tr-TR"/>
        </w:rPr>
        <w:tab/>
        <w:t>Kalite kontrol grafikleri (pareto, x-bar, yayılma alanı, sigma, bireysel grafik, hareket eden aralık grafiği) içermelidir.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36.</w:t>
      </w:r>
      <w:r w:rsidRPr="00583ECF">
        <w:rPr>
          <w:position w:val="-2"/>
          <w:sz w:val="20"/>
          <w:szCs w:val="20"/>
          <w:lang w:val="tr-TR"/>
        </w:rPr>
        <w:tab/>
        <w:t>Kalite kontrol uygulamalarında, ileri proses kontrol grafikleri ile analizleri yönetebilme ve daha etkin olarak değişiklikleri izleyebilmeye imkan vermelidir.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37.</w:t>
      </w:r>
      <w:r w:rsidRPr="00583ECF">
        <w:rPr>
          <w:position w:val="-2"/>
          <w:sz w:val="20"/>
          <w:szCs w:val="20"/>
          <w:lang w:val="tr-TR"/>
        </w:rPr>
        <w:tab/>
        <w:t>Çoklu kullanım grafikleri (Çift Y eksenli ve overlay grafikler,  2 boyutlu çizgi grafikleri, çoklu yanıt kümeleri için grafikler) içermelidir.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38.</w:t>
      </w:r>
      <w:r w:rsidRPr="00583ECF">
        <w:rPr>
          <w:position w:val="-2"/>
          <w:sz w:val="20"/>
          <w:szCs w:val="20"/>
          <w:lang w:val="tr-TR"/>
        </w:rPr>
        <w:tab/>
        <w:t>Tabloları grafiğe dönüştürebilmelidir. XML Formatında Smart Score’a Model İhraç Etme, Pivot Tablolar / OLAP Küpleri,  Output yönetim sistemi, Yeni değişken editörü penceresi, Sıra kayıtların sürekli olmayacak şekilde çoklu seçimi özelliklerine sahip olmalıdır.</w:t>
      </w:r>
    </w:p>
    <w:p w:rsidR="005A0531" w:rsidRPr="00583ECF" w:rsidRDefault="005A0531" w:rsidP="005A0531">
      <w:pPr>
        <w:spacing w:before="0"/>
        <w:jc w:val="left"/>
        <w:rPr>
          <w:position w:val="-2"/>
          <w:sz w:val="20"/>
          <w:szCs w:val="20"/>
          <w:lang w:val="tr-TR"/>
        </w:rPr>
      </w:pPr>
      <w:r w:rsidRPr="00583ECF">
        <w:rPr>
          <w:position w:val="-2"/>
          <w:sz w:val="20"/>
          <w:szCs w:val="20"/>
          <w:lang w:val="tr-TR"/>
        </w:rPr>
        <w:t>39.</w:t>
      </w:r>
      <w:r w:rsidRPr="00583ECF">
        <w:rPr>
          <w:position w:val="-2"/>
          <w:sz w:val="20"/>
          <w:szCs w:val="20"/>
          <w:lang w:val="tr-TR"/>
        </w:rPr>
        <w:tab/>
        <w:t>Çıktı dosyalarını, “spv” formatında kaydedebilmelidir.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40.</w:t>
      </w:r>
      <w:r w:rsidRPr="00583ECF">
        <w:rPr>
          <w:position w:val="-2"/>
          <w:sz w:val="20"/>
          <w:szCs w:val="20"/>
          <w:lang w:val="tr-TR"/>
        </w:rPr>
        <w:tab/>
        <w:t>Ek ürün ile çıktılar, internet ve intranet ortamında yayınlanabilmelidir.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41.</w:t>
      </w:r>
      <w:r w:rsidRPr="00583ECF">
        <w:rPr>
          <w:position w:val="-2"/>
          <w:sz w:val="20"/>
          <w:szCs w:val="20"/>
          <w:lang w:val="tr-TR"/>
        </w:rPr>
        <w:tab/>
        <w:t>Çıktıları PDF, Word, Excel ve Power Point’ e aktarabilmelidir.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42.</w:t>
      </w:r>
      <w:r w:rsidRPr="00583ECF">
        <w:rPr>
          <w:position w:val="-2"/>
          <w:sz w:val="20"/>
          <w:szCs w:val="20"/>
          <w:lang w:val="tr-TR"/>
        </w:rPr>
        <w:tab/>
        <w:t>İstatistik danışmanı, istatistik öğreticisi ile sonuçları yorumlama gibi dinamik yardım menusu özelliklerine sahip olmalıdır. Bilinmeyen istatistik terimlerine çıktı üzerinden ulaşılabilmelidir.  Analiz sonuçlarının yorumları ve açıklaması analiz sonucları üzerinden alınabilmelidir.</w:t>
      </w:r>
    </w:p>
    <w:p w:rsidR="005A0531" w:rsidRPr="00583ECF" w:rsidRDefault="005A0531" w:rsidP="005A0531">
      <w:pPr>
        <w:spacing w:before="0"/>
        <w:jc w:val="left"/>
        <w:rPr>
          <w:position w:val="-2"/>
          <w:sz w:val="20"/>
          <w:szCs w:val="20"/>
          <w:lang w:val="tr-TR"/>
        </w:rPr>
      </w:pPr>
      <w:r w:rsidRPr="00583ECF">
        <w:rPr>
          <w:position w:val="-2"/>
          <w:sz w:val="20"/>
          <w:szCs w:val="20"/>
          <w:lang w:val="tr-TR"/>
        </w:rPr>
        <w:t>43.</w:t>
      </w:r>
      <w:r w:rsidRPr="00583ECF">
        <w:rPr>
          <w:position w:val="-2"/>
          <w:sz w:val="20"/>
          <w:szCs w:val="20"/>
          <w:lang w:val="tr-TR"/>
        </w:rPr>
        <w:tab/>
        <w:t>Index özelliği ve Tutorial özelliği içermelidir.</w:t>
      </w:r>
    </w:p>
    <w:p w:rsidR="005A0531" w:rsidRPr="00583ECF" w:rsidRDefault="005A0531" w:rsidP="005A0531">
      <w:pPr>
        <w:pStyle w:val="ListeParagraf"/>
        <w:ind w:left="284" w:firstLine="284"/>
        <w:rPr>
          <w:sz w:val="20"/>
          <w:szCs w:val="20"/>
        </w:rPr>
      </w:pPr>
    </w:p>
    <w:p w:rsidR="005A0531" w:rsidRPr="00583ECF" w:rsidRDefault="005A0531"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A10F6C" w:rsidRPr="00583ECF" w:rsidRDefault="00A10F6C"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0C0F3E" w:rsidRPr="00583ECF" w:rsidRDefault="000C0F3E" w:rsidP="004E43AA">
      <w:pPr>
        <w:pStyle w:val="ListeParagraf"/>
        <w:ind w:left="284" w:firstLine="284"/>
        <w:rPr>
          <w:sz w:val="20"/>
          <w:szCs w:val="20"/>
        </w:rPr>
      </w:pPr>
    </w:p>
    <w:p w:rsidR="005A0531" w:rsidRPr="00583ECF" w:rsidRDefault="004E43AA" w:rsidP="003C4D2E">
      <w:pPr>
        <w:numPr>
          <w:ilvl w:val="0"/>
          <w:numId w:val="38"/>
        </w:numPr>
        <w:overflowPunct w:val="0"/>
        <w:autoSpaceDE w:val="0"/>
        <w:autoSpaceDN w:val="0"/>
        <w:adjustRightInd w:val="0"/>
        <w:textAlignment w:val="baseline"/>
        <w:rPr>
          <w:sz w:val="20"/>
          <w:szCs w:val="20"/>
          <w:lang w:val="tr-TR"/>
        </w:rPr>
      </w:pPr>
      <w:r w:rsidRPr="00583ECF">
        <w:rPr>
          <w:b/>
          <w:sz w:val="20"/>
          <w:szCs w:val="20"/>
          <w:lang w:val="tr-TR"/>
        </w:rPr>
        <w:t>Sözleşme başlığı</w:t>
      </w:r>
      <w:r w:rsidRPr="00583ECF">
        <w:rPr>
          <w:b/>
          <w:sz w:val="20"/>
          <w:szCs w:val="20"/>
          <w:lang w:val="tr-TR"/>
        </w:rPr>
        <w:tab/>
      </w:r>
      <w:r w:rsidR="005A0531" w:rsidRPr="00583ECF">
        <w:rPr>
          <w:color w:val="FF0000"/>
          <w:sz w:val="20"/>
          <w:szCs w:val="20"/>
          <w:lang w:val="tr-TR"/>
        </w:rPr>
        <w:t>“TOHUM ALGORİTMA  Sağlık Sektörüne Yönelik Yazılım ve Yapay Zeka  Araştırma  Geliştirme Merkezi” için mal alımı ihalesi</w:t>
      </w:r>
    </w:p>
    <w:p w:rsidR="005A0531" w:rsidRPr="00583ECF" w:rsidRDefault="005A0531" w:rsidP="005A0531">
      <w:pPr>
        <w:spacing w:before="0" w:after="120"/>
        <w:ind w:firstLine="0"/>
        <w:rPr>
          <w:b/>
        </w:rPr>
      </w:pPr>
      <w:r w:rsidRPr="00583ECF">
        <w:rPr>
          <w:b/>
          <w:sz w:val="20"/>
          <w:szCs w:val="20"/>
          <w:lang w:val="tr-TR"/>
        </w:rPr>
        <w:t>Yayın Referansı</w:t>
      </w:r>
      <w:r w:rsidRPr="00583ECF">
        <w:rPr>
          <w:b/>
          <w:sz w:val="20"/>
          <w:szCs w:val="20"/>
          <w:lang w:val="tr-TR"/>
        </w:rPr>
        <w:tab/>
        <w:t xml:space="preserve">: </w:t>
      </w:r>
      <w:r w:rsidRPr="00583ECF">
        <w:rPr>
          <w:color w:val="FF0000"/>
          <w:sz w:val="20"/>
          <w:szCs w:val="20"/>
          <w:lang w:val="tr-TR"/>
        </w:rPr>
        <w:t>TR10/18/GMP/0032</w:t>
      </w:r>
      <w:r w:rsidRPr="00583ECF">
        <w:rPr>
          <w:b/>
          <w:color w:val="FF0000"/>
          <w:sz w:val="20"/>
          <w:szCs w:val="20"/>
          <w:lang w:val="tr-TR"/>
        </w:rPr>
        <w:t xml:space="preserve"> /Lot</w:t>
      </w:r>
      <w:r w:rsidR="00D91685" w:rsidRPr="00583ECF">
        <w:rPr>
          <w:b/>
          <w:color w:val="FF0000"/>
          <w:sz w:val="20"/>
          <w:szCs w:val="20"/>
          <w:lang w:val="tr-TR"/>
        </w:rPr>
        <w:t>6</w:t>
      </w:r>
    </w:p>
    <w:p w:rsidR="004E43AA" w:rsidRPr="00583ECF" w:rsidRDefault="004E43AA" w:rsidP="005A0531">
      <w:pPr>
        <w:spacing w:before="0" w:after="120"/>
        <w:ind w:firstLine="0"/>
        <w:rPr>
          <w:sz w:val="20"/>
          <w:szCs w:val="20"/>
          <w:lang w:val="tr-TR"/>
        </w:rPr>
      </w:pPr>
      <w:r w:rsidRPr="00583ECF">
        <w:rPr>
          <w:b/>
          <w:sz w:val="20"/>
          <w:szCs w:val="20"/>
          <w:lang w:val="tr-TR"/>
        </w:rPr>
        <w:t>1.</w:t>
      </w:r>
      <w:r w:rsidRPr="00583ECF">
        <w:rPr>
          <w:sz w:val="20"/>
          <w:szCs w:val="20"/>
          <w:lang w:val="tr-TR"/>
        </w:rPr>
        <w:t xml:space="preserve"> </w:t>
      </w:r>
      <w:r w:rsidRPr="00583ECF">
        <w:rPr>
          <w:b/>
          <w:sz w:val="20"/>
          <w:szCs w:val="20"/>
          <w:lang w:val="tr-TR"/>
        </w:rPr>
        <w:t>Genel Tanım</w:t>
      </w:r>
      <w:r w:rsidRPr="00583ECF">
        <w:rPr>
          <w:sz w:val="20"/>
          <w:szCs w:val="20"/>
          <w:lang w:val="tr-TR"/>
        </w:rPr>
        <w:t xml:space="preserve">: </w:t>
      </w:r>
    </w:p>
    <w:p w:rsidR="000C0F3E" w:rsidRPr="00583ECF" w:rsidRDefault="000C0F3E" w:rsidP="000C0F3E">
      <w:pPr>
        <w:spacing w:before="0" w:after="120"/>
        <w:ind w:left="360" w:firstLine="0"/>
        <w:rPr>
          <w:sz w:val="20"/>
          <w:szCs w:val="20"/>
          <w:lang w:val="tr-TR"/>
        </w:rPr>
      </w:pPr>
      <w:r w:rsidRPr="00583ECF">
        <w:rPr>
          <w:b/>
          <w:sz w:val="20"/>
          <w:szCs w:val="20"/>
          <w:lang w:val="tr-TR"/>
        </w:rPr>
        <w:t xml:space="preserve">TOHUM ALGORİTMA  Sağlık Sektörüne Yönelik Yazılım ve Yapay Zeka  Araştırma  Geliştirme Merkezi ‘’ </w:t>
      </w:r>
      <w:r w:rsidRPr="00583ECF">
        <w:rPr>
          <w:sz w:val="20"/>
          <w:szCs w:val="20"/>
          <w:lang w:val="tr-TR"/>
        </w:rPr>
        <w:t>projesi Katma degeri yüksek yenilikçi çalısmaları arttıracak, isbirligi, kümelenme ve disiplinlerarası faaliyetlere hizmet edecek; bilginin yayılmasını, teknoloji transferini ve ticarilestirmeyi destekleyen sürdürülebilir platformların kurulmasını ve Ar-Ge faaliyetlerinin artırılmasına çok önemli katkılar sağlayacaktır. Proje kapsamında Yazılım Gelistirme, IoT, Yapay Zeka, Sanal/Artırılmış Gerçeklik alanlarında özellikle sağlık sektörüne yönelik altyapı ve eğitim olanaklarını sağlayan, katma değerli çözümler sunan bir merkez kurulması amacına odaklanılmıştır</w:t>
      </w:r>
    </w:p>
    <w:p w:rsidR="004E43AA" w:rsidRPr="00583ECF" w:rsidRDefault="004E43AA" w:rsidP="004E43AA">
      <w:pPr>
        <w:spacing w:before="0" w:after="120"/>
        <w:ind w:left="360" w:firstLine="0"/>
        <w:rPr>
          <w:szCs w:val="24"/>
          <w:lang w:val="tr-TR"/>
        </w:rPr>
      </w:pPr>
    </w:p>
    <w:p w:rsidR="004E43AA" w:rsidRPr="00583ECF" w:rsidRDefault="00C6560F" w:rsidP="000F1DB3">
      <w:pPr>
        <w:pStyle w:val="ListeParagraf"/>
        <w:numPr>
          <w:ilvl w:val="2"/>
          <w:numId w:val="63"/>
        </w:numPr>
        <w:spacing w:before="0" w:after="120"/>
        <w:rPr>
          <w:b/>
          <w:color w:val="FF0000"/>
          <w:position w:val="-2"/>
          <w:szCs w:val="24"/>
          <w:lang w:val="tr-TR"/>
        </w:rPr>
      </w:pPr>
      <w:r w:rsidRPr="00583ECF">
        <w:rPr>
          <w:b/>
          <w:color w:val="FF0000"/>
          <w:position w:val="-2"/>
          <w:szCs w:val="24"/>
          <w:lang w:val="tr-TR"/>
        </w:rPr>
        <w:t>İ</w:t>
      </w:r>
      <w:r w:rsidR="00017EFB" w:rsidRPr="00583ECF">
        <w:rPr>
          <w:b/>
          <w:color w:val="FF0000"/>
          <w:position w:val="-2"/>
          <w:szCs w:val="24"/>
          <w:lang w:val="tr-TR"/>
        </w:rPr>
        <w:t>ş istasyonu Bilgisayarı Teknik Ş</w:t>
      </w:r>
      <w:r w:rsidRPr="00583ECF">
        <w:rPr>
          <w:b/>
          <w:color w:val="FF0000"/>
          <w:position w:val="-2"/>
          <w:szCs w:val="24"/>
          <w:lang w:val="tr-TR"/>
        </w:rPr>
        <w:t xml:space="preserve">artnamesi </w:t>
      </w:r>
    </w:p>
    <w:p w:rsidR="00C6560F" w:rsidRPr="00583ECF" w:rsidRDefault="00C6560F" w:rsidP="00C6560F">
      <w:pPr>
        <w:spacing w:before="0" w:after="120"/>
        <w:ind w:firstLine="0"/>
        <w:rPr>
          <w:b/>
          <w:color w:val="000000" w:themeColor="text1"/>
          <w:position w:val="-2"/>
          <w:sz w:val="20"/>
          <w:szCs w:val="20"/>
          <w:u w:val="single"/>
          <w:lang w:val="tr-TR"/>
        </w:rPr>
      </w:pPr>
      <w:r w:rsidRPr="00583ECF">
        <w:rPr>
          <w:b/>
          <w:color w:val="000000" w:themeColor="text1"/>
          <w:position w:val="-2"/>
          <w:sz w:val="20"/>
          <w:szCs w:val="20"/>
          <w:u w:val="single"/>
          <w:lang w:val="tr-TR"/>
        </w:rPr>
        <w:t>Genel özellikler: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en az CE (EN55022 / EN55024) ve FCC sertifikalar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Sistemin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80 Plus Platinum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standartlar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desteklemelidir.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 ana bile</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enleri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ase,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anakart ve varsa raid 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reticiye ait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 2TB bellek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en az 16DIMM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0050605F" w:rsidRPr="00583ECF">
        <w:rPr>
          <w:rFonts w:ascii="ArialMT" w:eastAsia="Times New Roman" w:cs="ArialMT"/>
          <w:sz w:val="22"/>
          <w:lang w:val="tr-TR" w:eastAsia="tr-TR" w:bidi="ar-SA"/>
        </w:rPr>
        <w:t xml:space="preserve">en az </w:t>
      </w:r>
      <w:r w:rsidRPr="00583ECF">
        <w:rPr>
          <w:rFonts w:ascii="ArialMT" w:eastAsia="Times New Roman" w:cs="ArialMT"/>
          <w:sz w:val="22"/>
          <w:lang w:val="tr-TR" w:eastAsia="tr-TR" w:bidi="ar-SA"/>
        </w:rPr>
        <w:t>100 - 240 Volt ve en az 50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60Hz frekans </w:t>
      </w:r>
      <w:r w:rsidR="0050605F" w:rsidRPr="00583ECF">
        <w:rPr>
          <w:rFonts w:ascii="ArialMT" w:eastAsia="Times New Roman" w:cs="ArialMT"/>
          <w:sz w:val="22"/>
          <w:lang w:val="tr-TR" w:eastAsia="tr-TR" w:bidi="ar-SA"/>
        </w:rPr>
        <w:t>aral</w:t>
      </w:r>
      <w:r w:rsidR="0050605F" w:rsidRPr="00583ECF">
        <w:rPr>
          <w:rFonts w:ascii="ArialMT" w:eastAsia="Times New Roman" w:cs="ArialMT"/>
          <w:sz w:val="22"/>
          <w:lang w:val="tr-TR" w:eastAsia="tr-TR" w:bidi="ar-SA"/>
        </w:rPr>
        <w:t>ığı</w:t>
      </w:r>
      <w:r w:rsidR="0050605F" w:rsidRPr="00583ECF">
        <w:rPr>
          <w:rFonts w:ascii="ArialMT" w:eastAsia="Times New Roman" w:cs="ArialMT"/>
          <w:sz w:val="22"/>
          <w:lang w:val="tr-TR" w:eastAsia="tr-TR" w:bidi="ar-SA"/>
        </w:rPr>
        <w:t>nda</w:t>
      </w:r>
      <w:r w:rsidRPr="00583ECF">
        <w:rPr>
          <w:rFonts w:ascii="ArialMT" w:eastAsia="Times New Roman" w:cs="ArialMT"/>
          <w:sz w:val="22"/>
          <w:lang w:val="tr-TR" w:eastAsia="tr-TR" w:bidi="ar-SA"/>
        </w:rPr>
        <w:t xml:space="preserve"> </w:t>
      </w:r>
      <w:r w:rsidR="0050605F" w:rsidRPr="00583ECF">
        <w:rPr>
          <w:rFonts w:ascii="ArialMT" w:eastAsia="Times New Roman" w:cs="ArialMT"/>
          <w:sz w:val="22"/>
          <w:lang w:val="tr-TR" w:eastAsia="tr-TR" w:bidi="ar-SA"/>
        </w:rPr>
        <w:t>ç</w:t>
      </w:r>
      <w:r w:rsidR="0050605F" w:rsidRPr="00583ECF">
        <w:rPr>
          <w:rFonts w:ascii="ArialMT" w:eastAsia="Times New Roman" w:cs="ArialMT"/>
          <w:sz w:val="22"/>
          <w:lang w:val="tr-TR" w:eastAsia="tr-TR" w:bidi="ar-SA"/>
        </w:rPr>
        <w:t>al</w:t>
      </w:r>
      <w:r w:rsidR="0050605F" w:rsidRPr="00583ECF">
        <w:rPr>
          <w:rFonts w:ascii="ArialMT" w:eastAsia="Times New Roman" w:cs="ArialMT"/>
          <w:sz w:val="22"/>
          <w:lang w:val="tr-TR" w:eastAsia="tr-TR" w:bidi="ar-SA"/>
        </w:rPr>
        <w:t>ış</w:t>
      </w:r>
      <w:r w:rsidR="0050605F" w:rsidRPr="00583ECF">
        <w:rPr>
          <w:rFonts w:ascii="ArialMT" w:eastAsia="Times New Roman" w:cs="ArialMT"/>
          <w:sz w:val="22"/>
          <w:lang w:val="tr-TR" w:eastAsia="tr-TR" w:bidi="ar-SA"/>
        </w:rPr>
        <w:t>mal</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d</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r</w:t>
      </w:r>
      <w:r w:rsidRPr="00583ECF">
        <w:rPr>
          <w:rFonts w:ascii="ArialMT" w:eastAsia="Times New Roman" w:cs="ArialMT"/>
          <w:sz w:val="22"/>
          <w:lang w:val="tr-TR" w:eastAsia="tr-TR" w:bidi="ar-SA"/>
        </w:rPr>
        <w:t>.</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en az 1200W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nde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80 Plus Gold sertifikas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10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ila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aras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sorunsuz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sisteminde en az 4 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8.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istasyonunda en az 2 adet Whisper-Quiet (sessiz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an) fan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8609B0"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9.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Disk on Module(DOM)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ve en az 2 adet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DOM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Ekstra bir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kablosuna gerek olmaks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10.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HD ses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11.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sisteminde en az 6 adet USB3.0 ve en az 2 adet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USB3.1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12.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sisteminde , en az 2 adet Intel Xeon Scalable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lemciler</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desteklemelidir.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13.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ile birlikte,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retici firma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ndan geli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tirilmi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WEB</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aray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de bulunan, 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tespit etmeye 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nelik,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bile</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enlerin anl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durumlar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g</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zlemleyebilen ve bu bile</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enlerin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ncellemesini uzaktan yapabilecek merkezi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netim 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14.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netimi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lacak yaz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mlar ve donan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mlar i</w:t>
      </w:r>
      <w:r w:rsidRPr="00583ECF">
        <w:rPr>
          <w:rFonts w:ascii="ArialMT" w:eastAsia="Times New Roman" w:cs="ArialMT" w:hint="cs"/>
          <w:sz w:val="22"/>
          <w:lang w:val="tr-TR" w:eastAsia="tr-TR" w:bidi="ar-SA"/>
        </w:rPr>
        <w:t>ş</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istasyonu sistemi ile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marka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Bu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ca bir lisans bedeli varsa bu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lisans s</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resiz olarak teklif edilecektir.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15. </w:t>
      </w:r>
      <w:r w:rsidRPr="00583ECF">
        <w:rPr>
          <w:rFonts w:ascii="ArialMT" w:eastAsia="Times New Roman" w:cs="ArialMT"/>
          <w:sz w:val="22"/>
          <w:lang w:val="tr-TR" w:eastAsia="tr-TR" w:bidi="ar-SA"/>
        </w:rPr>
        <w:t>Tedarik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ile birlikte verilen uzaktan y</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netim yaz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w:t>
      </w:r>
      <w:r w:rsidRPr="00583ECF">
        <w:rPr>
          <w:rFonts w:ascii="ArialMT" w:eastAsia="Times New Roman" w:cs="ArialMT" w:hint="cs"/>
          <w:sz w:val="22"/>
          <w:lang w:val="tr-TR" w:eastAsia="tr-TR" w:bidi="ar-SA"/>
        </w:rPr>
        <w:t>ş</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istasyonunun uzaktan a</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lmas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kapanmas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bios ayarlar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letim sisteminin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uzaktan kurulabilmesi, 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cakl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 donan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 hatalar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gibi bilgileri mail arac</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ığı</w:t>
      </w:r>
      <w:r w:rsidRPr="00583ECF">
        <w:rPr>
          <w:rFonts w:ascii="ArialMT" w:eastAsia="Times New Roman" w:cs="ArialMT"/>
          <w:sz w:val="22"/>
          <w:lang w:val="tr-TR" w:eastAsia="tr-TR" w:bidi="ar-SA"/>
        </w:rPr>
        <w:t>yla ula</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rabilmesi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gibi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 desteklemelidir.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16.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10 adet SATA3 (6 Gbps) portu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17.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istasyonunun TPM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venlik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18. </w:t>
      </w:r>
      <w:r w:rsidRPr="00583ECF">
        <w:rPr>
          <w:rFonts w:ascii="ArialMT" w:eastAsia="Times New Roman" w:cs="ArialMT"/>
          <w:sz w:val="22"/>
          <w:lang w:val="tr-TR" w:eastAsia="tr-TR" w:bidi="ar-SA"/>
        </w:rPr>
        <w:t xml:space="preserve">Teklif edilecek </w:t>
      </w:r>
      <w:r w:rsidRPr="00583ECF">
        <w:rPr>
          <w:rFonts w:ascii="ArialMT" w:eastAsia="Times New Roman" w:cs="ArialMT" w:hint="cs"/>
          <w:sz w:val="22"/>
          <w:lang w:val="tr-TR" w:eastAsia="tr-TR" w:bidi="ar-SA"/>
        </w:rPr>
        <w:t>İş</w:t>
      </w:r>
      <w:r w:rsidRPr="00583ECF">
        <w:rPr>
          <w:rFonts w:ascii="ArialMT" w:eastAsia="Times New Roman" w:cs="ArialMT"/>
          <w:sz w:val="22"/>
          <w:lang w:val="tr-TR" w:eastAsia="tr-TR" w:bidi="ar-SA"/>
        </w:rPr>
        <w:t xml:space="preserve"> istasyonunda en az 2 (iki) adet RJ45 Gigabit Ethernet LAN portlar</w:t>
      </w:r>
      <w:r w:rsidRPr="00583ECF">
        <w:rPr>
          <w:rFonts w:ascii="ArialMT" w:eastAsia="Times New Roman" w:cs="ArialMT" w:hint="cs"/>
          <w:sz w:val="22"/>
          <w:lang w:val="tr-TR" w:eastAsia="tr-TR" w:bidi="ar-SA"/>
        </w:rPr>
        <w:t>ı</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8609B0" w:rsidRPr="00583ECF" w:rsidRDefault="008609B0" w:rsidP="00C6560F">
      <w:pPr>
        <w:autoSpaceDE w:val="0"/>
        <w:autoSpaceDN w:val="0"/>
        <w:adjustRightInd w:val="0"/>
        <w:spacing w:before="0"/>
        <w:ind w:firstLine="0"/>
        <w:rPr>
          <w:rFonts w:ascii="Arial-BoldMT" w:eastAsia="Times New Roman" w:cs="Arial-BoldMT"/>
          <w:b/>
          <w:bCs/>
          <w:szCs w:val="24"/>
          <w:lang w:val="tr-TR" w:eastAsia="tr-TR" w:bidi="ar-SA"/>
        </w:rPr>
      </w:pPr>
    </w:p>
    <w:p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hint="cs"/>
          <w:b/>
          <w:bCs/>
          <w:sz w:val="22"/>
          <w:u w:val="single"/>
          <w:lang w:val="tr-TR" w:eastAsia="tr-TR" w:bidi="ar-SA"/>
        </w:rPr>
        <w:t>İş</w:t>
      </w:r>
      <w:r w:rsidRPr="00583ECF">
        <w:rPr>
          <w:rFonts w:ascii="Arial-BoldMT" w:eastAsia="Times New Roman" w:cs="Arial-BoldMT"/>
          <w:b/>
          <w:bCs/>
          <w:sz w:val="22"/>
          <w:u w:val="single"/>
          <w:lang w:val="tr-TR" w:eastAsia="tr-TR" w:bidi="ar-SA"/>
        </w:rPr>
        <w:t>lemci</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ok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lemcili mimari tasar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sistem en az 2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lemciye ve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soketine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00A7473E" w:rsidRPr="00583ECF">
        <w:rPr>
          <w:rFonts w:ascii="ArialMT" w:eastAsia="Times New Roman" w:cs="ArialMT"/>
          <w:sz w:val="22"/>
          <w:lang w:val="tr-TR" w:eastAsia="tr-TR" w:bidi="ar-SA"/>
        </w:rPr>
        <w:t>lemci birimi 64</w:t>
      </w:r>
      <w:r w:rsidRPr="00583ECF">
        <w:rPr>
          <w:rFonts w:ascii="ArialMT" w:eastAsia="Times New Roman" w:cs="ArialMT"/>
          <w:sz w:val="22"/>
          <w:lang w:val="tr-TR" w:eastAsia="tr-TR" w:bidi="ar-SA"/>
        </w:rPr>
        <w:t xml:space="preserve"> bit mimariye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lemcilerin her biri en az 10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en az 2,2 GHz, en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az 13,75 MB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e sahip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zeliklerde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6.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zerindeki </w:t>
      </w:r>
      <w:r w:rsidRPr="00583ECF">
        <w:rPr>
          <w:rFonts w:ascii="ArialMT" w:eastAsia="Times New Roman" w:cs="ArialMT" w:hint="cs"/>
          <w:sz w:val="22"/>
          <w:lang w:val="tr-TR" w:eastAsia="tr-TR" w:bidi="ar-SA"/>
        </w:rPr>
        <w:t>İş</w:t>
      </w:r>
      <w:r w:rsidRPr="00583ECF">
        <w:rPr>
          <w:rFonts w:ascii="ArialMT" w:eastAsia="Times New Roman" w:cs="ArialMT"/>
          <w:sz w:val="22"/>
          <w:lang w:val="tr-TR" w:eastAsia="tr-TR" w:bidi="ar-SA"/>
        </w:rPr>
        <w:t xml:space="preserve">lemcinin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tampon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ekirdekler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ndan</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ortak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labilir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da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8609B0" w:rsidRPr="00583ECF" w:rsidRDefault="008609B0" w:rsidP="00C6560F">
      <w:pPr>
        <w:autoSpaceDE w:val="0"/>
        <w:autoSpaceDN w:val="0"/>
        <w:adjustRightInd w:val="0"/>
        <w:spacing w:before="0"/>
        <w:ind w:firstLine="0"/>
        <w:rPr>
          <w:rFonts w:ascii="Arial-BoldMT" w:eastAsia="Times New Roman" w:cs="Arial-BoldMT"/>
          <w:b/>
          <w:bCs/>
          <w:sz w:val="22"/>
          <w:lang w:val="tr-TR" w:eastAsia="tr-TR" w:bidi="ar-SA"/>
        </w:rPr>
      </w:pPr>
    </w:p>
    <w:p w:rsidR="008609B0" w:rsidRPr="00583ECF" w:rsidRDefault="00C6560F" w:rsidP="008609B0">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Anakart</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BoldMT" w:eastAsia="Times New Roman" w:cs="Arial-BoldMT"/>
          <w:b/>
          <w:bCs/>
          <w:sz w:val="22"/>
          <w:lang w:val="tr-TR" w:eastAsia="tr-TR" w:bidi="ar-SA"/>
        </w:rPr>
      </w:pP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C621 chipset</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e sahip </w:t>
      </w:r>
      <w:r w:rsidR="0050605F" w:rsidRPr="00583ECF">
        <w:rPr>
          <w:rFonts w:ascii="ArialMT" w:eastAsia="Times New Roman" w:cs="ArialMT"/>
          <w:sz w:val="22"/>
          <w:lang w:val="tr-TR" w:eastAsia="tr-TR" w:bidi="ar-SA"/>
        </w:rPr>
        <w:t>olmal</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d</w:t>
      </w:r>
      <w:r w:rsidR="0050605F" w:rsidRPr="00583ECF">
        <w:rPr>
          <w:rFonts w:ascii="ArialMT" w:eastAsia="Times New Roman" w:cs="ArialMT"/>
          <w:sz w:val="22"/>
          <w:lang w:val="tr-TR" w:eastAsia="tr-TR" w:bidi="ar-SA"/>
        </w:rPr>
        <w:t>ı</w:t>
      </w:r>
      <w:r w:rsidR="0050605F" w:rsidRPr="00583ECF">
        <w:rPr>
          <w:rFonts w:ascii="ArialMT" w:eastAsia="Times New Roman" w:cs="ArialMT"/>
          <w:sz w:val="22"/>
          <w:lang w:val="tr-TR" w:eastAsia="tr-TR" w:bidi="ar-SA"/>
        </w:rPr>
        <w:t>r</w:t>
      </w:r>
      <w:r w:rsidRPr="00583ECF">
        <w:rPr>
          <w:rFonts w:ascii="ArialMT" w:eastAsia="Times New Roman" w:cs="ArialMT"/>
          <w:sz w:val="22"/>
          <w:lang w:val="tr-TR" w:eastAsia="tr-TR" w:bidi="ar-SA"/>
        </w:rPr>
        <w:t>.</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DDR4 2666/2400/2133/1866/1600</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MHz ECC SDRAM 72-Bit destekleyen, 16 adet 288-pin DDR4 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00B830F4" w:rsidRPr="00583ECF">
        <w:rPr>
          <w:rFonts w:ascii="ArialMT" w:eastAsia="Times New Roman" w:cs="ArialMT"/>
          <w:sz w:val="22"/>
          <w:lang w:val="tr-TR" w:eastAsia="tr-TR" w:bidi="ar-SA"/>
        </w:rPr>
        <w:t>bulunmal</w:t>
      </w:r>
      <w:r w:rsidR="00B830F4" w:rsidRPr="00583ECF">
        <w:rPr>
          <w:rFonts w:ascii="ArialMT" w:eastAsia="Times New Roman" w:cs="ArialMT"/>
          <w:sz w:val="22"/>
          <w:lang w:val="tr-TR" w:eastAsia="tr-TR" w:bidi="ar-SA"/>
        </w:rPr>
        <w:t>ı</w:t>
      </w:r>
      <w:r w:rsidR="00B830F4" w:rsidRPr="00583ECF">
        <w:rPr>
          <w:rFonts w:ascii="ArialMT" w:eastAsia="Times New Roman" w:cs="ArialMT"/>
          <w:sz w:val="22"/>
          <w:lang w:val="tr-TR" w:eastAsia="tr-TR" w:bidi="ar-SA"/>
        </w:rPr>
        <w:t>d</w:t>
      </w:r>
      <w:r w:rsidR="00B830F4" w:rsidRPr="00583ECF">
        <w:rPr>
          <w:rFonts w:ascii="ArialMT" w:eastAsia="Times New Roman" w:cs="ArialMT"/>
          <w:sz w:val="22"/>
          <w:lang w:val="tr-TR" w:eastAsia="tr-TR" w:bidi="ar-SA"/>
        </w:rPr>
        <w:t>ı</w:t>
      </w:r>
      <w:r w:rsidR="00B830F4" w:rsidRPr="00583ECF">
        <w:rPr>
          <w:rFonts w:ascii="ArialMT" w:eastAsia="Times New Roman" w:cs="ArialMT"/>
          <w:sz w:val="22"/>
          <w:lang w:val="tr-TR" w:eastAsia="tr-TR" w:bidi="ar-SA"/>
        </w:rPr>
        <w:t>r</w:t>
      </w:r>
      <w:r w:rsidRPr="00583ECF">
        <w:rPr>
          <w:rFonts w:ascii="ArialMT" w:eastAsia="Times New Roman" w:cs="ArialMT"/>
          <w:sz w:val="22"/>
          <w:lang w:val="tr-TR" w:eastAsia="tr-TR" w:bidi="ar-SA"/>
        </w:rPr>
        <w:t>.</w:t>
      </w:r>
    </w:p>
    <w:p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anakart BIOS</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u 128 Mb SPI Flash EEPROM, AMI BIOS,</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PnP, UEFI 2.3.1, PCI 2.3, SMBIOS 2.7.1, ACPI 1.0/2.0/3.0/4.0 desteklerine sahip</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SAS Kontroller ve Raid Kontrol Birimi</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Raid Kontrol Birimi, entegre (onboard) ya da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kartta olabilecektir.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SATA3 6G kontrol 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Raid Kontrol Birimi, en az RAID</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0, 1, 5, 10 seviyelerini destekleyecektir.</w:t>
      </w:r>
    </w:p>
    <w:p w:rsidR="008609B0" w:rsidRPr="00583ECF" w:rsidRDefault="008609B0" w:rsidP="00C6560F">
      <w:pPr>
        <w:autoSpaceDE w:val="0"/>
        <w:autoSpaceDN w:val="0"/>
        <w:adjustRightInd w:val="0"/>
        <w:spacing w:before="0"/>
        <w:ind w:firstLine="0"/>
        <w:rPr>
          <w:rFonts w:ascii="Arial-BoldMT" w:eastAsia="Times New Roman" w:cs="Arial-BoldMT"/>
          <w:b/>
          <w:bCs/>
          <w:sz w:val="22"/>
          <w:lang w:val="tr-TR" w:eastAsia="tr-TR" w:bidi="ar-SA"/>
        </w:rPr>
      </w:pPr>
    </w:p>
    <w:p w:rsidR="00C6560F" w:rsidRPr="00583ECF" w:rsidRDefault="00C6560F" w:rsidP="00C6560F">
      <w:pPr>
        <w:autoSpaceDE w:val="0"/>
        <w:autoSpaceDN w:val="0"/>
        <w:adjustRightInd w:val="0"/>
        <w:spacing w:before="0"/>
        <w:ind w:firstLine="0"/>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Geni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leme Yuvas</w:t>
      </w:r>
      <w:r w:rsidRPr="00583ECF">
        <w:rPr>
          <w:rFonts w:ascii="Arial-BoldMT" w:eastAsia="Times New Roman" w:cs="Arial-BoldMT" w:hint="cs"/>
          <w:b/>
          <w:bCs/>
          <w:sz w:val="22"/>
          <w:u w:val="single"/>
          <w:lang w:val="tr-TR" w:eastAsia="tr-TR" w:bidi="ar-SA"/>
        </w:rPr>
        <w:t>ı</w:t>
      </w:r>
      <w:r w:rsidRPr="00583ECF">
        <w:rPr>
          <w:rFonts w:ascii="Arial-BoldMT" w:eastAsia="Times New Roman" w:cs="Arial-BoldMT"/>
          <w:b/>
          <w:bCs/>
          <w:sz w:val="22"/>
          <w:u w:val="single"/>
          <w:lang w:val="tr-TR" w:eastAsia="tr-TR" w:bidi="ar-SA"/>
        </w:rPr>
        <w:t xml:space="preserve"> (Expansion Slot)</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w:t>
      </w:r>
      <w:r w:rsidR="008E5309" w:rsidRPr="00583ECF">
        <w:rPr>
          <w:rFonts w:ascii="ArialMT" w:eastAsia="Times New Roman" w:cs="ArialMT"/>
          <w:sz w:val="22"/>
          <w:lang w:val="tr-TR" w:eastAsia="tr-TR" w:bidi="ar-SA"/>
        </w:rPr>
        <w:t xml:space="preserve"> de</w:t>
      </w:r>
      <w:r w:rsidRPr="00583ECF">
        <w:rPr>
          <w:rFonts w:ascii="ArialMT" w:eastAsia="Times New Roman" w:cs="ArialMT"/>
          <w:sz w:val="22"/>
          <w:lang w:val="tr-TR" w:eastAsia="tr-TR" w:bidi="ar-SA"/>
        </w:rPr>
        <w:t xml:space="preserve"> 6 adet PCI-Express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leme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bu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yuvalardan en az 4 tanesi Gen3 16X elektriksel h</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abiliyor ve 3.0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Geri kalan yuvalar ise 2 adet elektriksel Gen3 x8 ve 1 adet elektriksel</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Gen3 x4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Giri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w:t>
      </w:r>
      <w:r w:rsidRPr="00583ECF">
        <w:rPr>
          <w:rFonts w:ascii="Arial-BoldMT" w:eastAsia="Times New Roman" w:cs="Arial-BoldMT" w:hint="cs"/>
          <w:b/>
          <w:bCs/>
          <w:sz w:val="22"/>
          <w:u w:val="single"/>
          <w:lang w:val="tr-TR" w:eastAsia="tr-TR" w:bidi="ar-SA"/>
        </w:rPr>
        <w:t>Çı</w:t>
      </w:r>
      <w:r w:rsidRPr="00583ECF">
        <w:rPr>
          <w:rFonts w:ascii="Arial-BoldMT" w:eastAsia="Times New Roman" w:cs="Arial-BoldMT"/>
          <w:b/>
          <w:bCs/>
          <w:sz w:val="22"/>
          <w:u w:val="single"/>
          <w:lang w:val="tr-TR" w:eastAsia="tr-TR" w:bidi="ar-SA"/>
        </w:rPr>
        <w:t>k</w:t>
      </w:r>
      <w:r w:rsidRPr="00583ECF">
        <w:rPr>
          <w:rFonts w:ascii="Arial-BoldMT" w:eastAsia="Times New Roman" w:cs="Arial-BoldMT" w:hint="cs"/>
          <w:b/>
          <w:bCs/>
          <w:sz w:val="22"/>
          <w:u w:val="single"/>
          <w:lang w:val="tr-TR" w:eastAsia="tr-TR" w:bidi="ar-SA"/>
        </w:rPr>
        <w:t>ış</w:t>
      </w:r>
      <w:r w:rsidRPr="00583ECF">
        <w:rPr>
          <w:rFonts w:ascii="Arial-BoldMT" w:eastAsia="Times New Roman" w:cs="Arial-BoldMT"/>
          <w:b/>
          <w:bCs/>
          <w:sz w:val="22"/>
          <w:u w:val="single"/>
          <w:lang w:val="tr-TR" w:eastAsia="tr-TR" w:bidi="ar-SA"/>
        </w:rPr>
        <w:t xml:space="preserve"> (I/O) Birim ve Di</w:t>
      </w:r>
      <w:r w:rsidRPr="00583ECF">
        <w:rPr>
          <w:rFonts w:ascii="Arial-BoldMT" w:eastAsia="Times New Roman" w:cs="Arial-BoldMT" w:hint="cs"/>
          <w:b/>
          <w:bCs/>
          <w:sz w:val="22"/>
          <w:u w:val="single"/>
          <w:lang w:val="tr-TR" w:eastAsia="tr-TR" w:bidi="ar-SA"/>
        </w:rPr>
        <w:t>ğ</w:t>
      </w:r>
      <w:r w:rsidR="008609B0" w:rsidRPr="00583ECF">
        <w:rPr>
          <w:rFonts w:ascii="Arial-BoldMT" w:eastAsia="Times New Roman" w:cs="Arial-BoldMT"/>
          <w:b/>
          <w:bCs/>
          <w:sz w:val="22"/>
          <w:u w:val="single"/>
          <w:lang w:val="tr-TR" w:eastAsia="tr-TR" w:bidi="ar-SA"/>
        </w:rPr>
        <w:t xml:space="preserve">er Birim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6 adet USB 3.0 (4 adet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kasa arkas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2 adet anakart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4 adet USB 3.0 ve en az 2 adet USB 3.1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bir adet Optical S/PDIF out port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zerinde,1 adet TPM 2.0 connector,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ve sabit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disk aktivite LED lambas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sistem resetleme butonu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8609B0"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10 adet SATA3 (6Gbps) port</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8609B0">
      <w:pPr>
        <w:autoSpaceDE w:val="0"/>
        <w:autoSpaceDN w:val="0"/>
        <w:adjustRightInd w:val="0"/>
        <w:spacing w:before="0" w:after="240"/>
        <w:ind w:firstLine="0"/>
        <w:rPr>
          <w:rFonts w:ascii="ArialMT" w:eastAsia="Times New Roman" w:cs="ArialMT"/>
          <w:sz w:val="22"/>
          <w:u w:val="single"/>
          <w:lang w:val="tr-TR" w:eastAsia="tr-TR" w:bidi="ar-SA"/>
        </w:rPr>
      </w:pPr>
      <w:r w:rsidRPr="00583ECF">
        <w:rPr>
          <w:rFonts w:ascii="Arial-BoldMT" w:eastAsia="Times New Roman" w:cs="Arial-BoldMT"/>
          <w:b/>
          <w:bCs/>
          <w:sz w:val="22"/>
          <w:u w:val="single"/>
          <w:lang w:val="tr-TR" w:eastAsia="tr-TR" w:bidi="ar-SA"/>
        </w:rPr>
        <w:t>A</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 xml:space="preserve"> Arabirimi</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1GbE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portu</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Intel C621 destekli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1000BASE-T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Kasa</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en fazla 16.7</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(424mm)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ksekli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7.6</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(193mm)</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geni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li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20.68</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(525.3mm) derinli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olmal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kasas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 xml:space="preserve">erisinde en az 2 adet 12cm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nda</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fanlar bulunmal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8609B0"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kasas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w:t>
      </w:r>
      <w:r w:rsidR="00C6560F" w:rsidRPr="00583ECF">
        <w:rPr>
          <w:rFonts w:ascii="ArialMT" w:eastAsia="Times New Roman" w:cs="ArialMT" w:hint="cs"/>
          <w:sz w:val="22"/>
          <w:lang w:val="tr-TR" w:eastAsia="tr-TR" w:bidi="ar-SA"/>
        </w:rPr>
        <w:t>ö</w:t>
      </w:r>
      <w:r w:rsidR="00C6560F" w:rsidRPr="00583ECF">
        <w:rPr>
          <w:rFonts w:ascii="ArialMT" w:eastAsia="Times New Roman" w:cs="ArialMT"/>
          <w:sz w:val="22"/>
          <w:lang w:val="tr-TR" w:eastAsia="tr-TR" w:bidi="ar-SA"/>
        </w:rPr>
        <w:t>n panelinde en az 2 adet usb portu</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bulunmal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Ana Bellek</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toplam en az 64 GByte</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 xml:space="preserve">kapasitede DDR4, Registered, ECC, RDIMM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zelliklerinde 2400 MHz</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bellek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8609B0">
      <w:pPr>
        <w:autoSpaceDE w:val="0"/>
        <w:autoSpaceDN w:val="0"/>
        <w:adjustRightInd w:val="0"/>
        <w:spacing w:before="0" w:after="24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 bellek 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lleri en az 16 GB</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llerden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w:t>
      </w:r>
      <w:r w:rsidRPr="00583ECF">
        <w:rPr>
          <w:rFonts w:ascii="ArialMT" w:eastAsia="Times New Roman" w:cs="ArialMT" w:hint="cs"/>
          <w:sz w:val="22"/>
          <w:lang w:val="tr-TR" w:eastAsia="tr-TR" w:bidi="ar-SA"/>
        </w:rPr>
        <w:t>İ</w:t>
      </w:r>
      <w:r w:rsidRPr="00583ECF">
        <w:rPr>
          <w:rFonts w:ascii="ArialMT" w:eastAsia="Times New Roman" w:cs="ArialMT"/>
          <w:sz w:val="22"/>
          <w:lang w:val="tr-TR" w:eastAsia="tr-TR" w:bidi="ar-SA"/>
        </w:rPr>
        <w:t>stenildi</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inde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toplam bellek miktar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2TB Ram</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e kadar</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artt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Sabit Disk</w:t>
      </w:r>
      <w:r w:rsidR="008609B0" w:rsidRPr="00583ECF">
        <w:rPr>
          <w:rFonts w:ascii="Arial-BoldMT" w:eastAsia="Times New Roman" w:cs="Arial-BoldMT"/>
          <w:b/>
          <w:bCs/>
          <w:sz w:val="22"/>
          <w:u w:val="single"/>
          <w:lang w:val="tr-TR" w:eastAsia="tr-TR" w:bidi="ar-SA"/>
        </w:rPr>
        <w:t xml:space="preserve"> </w:t>
      </w:r>
      <w:r w:rsidR="008609B0" w:rsidRPr="00583ECF">
        <w:rPr>
          <w:rFonts w:ascii="Arial-BoldMT" w:eastAsia="Times New Roman" w:cs="Arial-BoldMT"/>
          <w:b/>
          <w:bCs/>
          <w:sz w:val="22"/>
          <w:u w:val="single"/>
          <w:lang w:val="tr-TR" w:eastAsia="tr-TR" w:bidi="ar-SA"/>
        </w:rPr>
        <w:t>Ö</w:t>
      </w:r>
      <w:r w:rsidR="008609B0" w:rsidRPr="00583ECF">
        <w:rPr>
          <w:rFonts w:ascii="Arial-BoldMT" w:eastAsia="Times New Roman" w:cs="Arial-BoldMT"/>
          <w:b/>
          <w:bCs/>
          <w:sz w:val="22"/>
          <w:u w:val="single"/>
          <w:lang w:val="tr-TR" w:eastAsia="tr-TR" w:bidi="ar-SA"/>
        </w:rPr>
        <w:t>zellikleri: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008609B0" w:rsidRPr="00583ECF">
        <w:rPr>
          <w:rFonts w:ascii="ArialMT" w:eastAsia="Times New Roman" w:cs="ArialMT"/>
          <w:sz w:val="22"/>
          <w:lang w:val="tr-TR" w:eastAsia="tr-TR" w:bidi="ar-SA"/>
        </w:rPr>
        <w:t xml:space="preserve">zerinde dahili olarak en az 4 </w:t>
      </w:r>
      <w:r w:rsidRPr="00583ECF">
        <w:rPr>
          <w:rFonts w:ascii="ArialMT" w:eastAsia="Times New Roman" w:cs="ArialMT"/>
          <w:sz w:val="22"/>
          <w:lang w:val="tr-TR" w:eastAsia="tr-TR" w:bidi="ar-SA"/>
        </w:rPr>
        <w:t>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p>
    <w:p w:rsidR="008609B0"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sz w:val="22"/>
          <w:lang w:val="tr-TR" w:eastAsia="tr-TR" w:bidi="ar-SA"/>
        </w:rPr>
        <w:t>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dahili olarak en az 2 adet 5.25 inch dahili</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zerine SATA, SAS, SSD diskler tak</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sabit SSD diskler, SATA3 SSD 6G</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mimarisine sahip olacakt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en az 1 </w:t>
      </w:r>
      <w:r w:rsidR="00A7473E" w:rsidRPr="00583ECF">
        <w:rPr>
          <w:rFonts w:ascii="ArialMT" w:eastAsia="Times New Roman" w:cs="ArialMT"/>
          <w:sz w:val="22"/>
          <w:lang w:val="tr-TR" w:eastAsia="tr-TR" w:bidi="ar-SA"/>
        </w:rPr>
        <w:t xml:space="preserve">adet, 250 </w:t>
      </w:r>
      <w:r w:rsidRPr="00583ECF">
        <w:rPr>
          <w:rFonts w:ascii="ArialMT" w:eastAsia="Times New Roman" w:cs="ArialMT"/>
          <w:sz w:val="22"/>
          <w:lang w:val="tr-TR" w:eastAsia="tr-TR" w:bidi="ar-SA"/>
        </w:rPr>
        <w:t>GByte</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kapasiteli SATA3 SSD disk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6. </w:t>
      </w:r>
      <w:r w:rsidRPr="00583ECF">
        <w:rPr>
          <w:rFonts w:ascii="ArialMT" w:eastAsia="Times New Roman" w:cs="ArialMT"/>
          <w:sz w:val="22"/>
          <w:lang w:val="tr-TR" w:eastAsia="tr-TR" w:bidi="ar-SA"/>
        </w:rPr>
        <w:t>Teklif edilecek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istasyonu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en az 2 adet, 64MB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nbellekli, 7/24</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yo</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un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tasarlanm</w:t>
      </w:r>
      <w:r w:rsidRPr="00583ECF">
        <w:rPr>
          <w:rFonts w:ascii="ArialMT" w:eastAsia="Times New Roman" w:cs="ArialMT" w:hint="cs"/>
          <w:sz w:val="22"/>
          <w:lang w:val="tr-TR" w:eastAsia="tr-TR" w:bidi="ar-SA"/>
        </w:rPr>
        <w:t>ış</w:t>
      </w:r>
      <w:r w:rsidR="00A7473E" w:rsidRPr="00583ECF">
        <w:rPr>
          <w:rFonts w:ascii="ArialMT" w:eastAsia="Times New Roman" w:cs="ArialMT"/>
          <w:sz w:val="22"/>
          <w:lang w:val="tr-TR" w:eastAsia="tr-TR" w:bidi="ar-SA"/>
        </w:rPr>
        <w:t xml:space="preserve"> ve her biri en az 8000 </w:t>
      </w:r>
      <w:r w:rsidRPr="00583ECF">
        <w:rPr>
          <w:rFonts w:ascii="ArialMT" w:eastAsia="Times New Roman" w:cs="ArialMT"/>
          <w:sz w:val="22"/>
          <w:lang w:val="tr-TR" w:eastAsia="tr-TR" w:bidi="ar-SA"/>
        </w:rPr>
        <w:t>GByte kapasiteli SATA3</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sabit diskler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8609B0" w:rsidRPr="00583ECF" w:rsidRDefault="008609B0" w:rsidP="00C6560F">
      <w:pPr>
        <w:autoSpaceDE w:val="0"/>
        <w:autoSpaceDN w:val="0"/>
        <w:adjustRightInd w:val="0"/>
        <w:spacing w:before="0"/>
        <w:ind w:firstLine="0"/>
        <w:rPr>
          <w:rFonts w:ascii="Arial-BoldMT" w:eastAsia="Times New Roman" w:cs="Arial-BoldMT"/>
          <w:b/>
          <w:bCs/>
          <w:sz w:val="22"/>
          <w:lang w:val="tr-TR" w:eastAsia="tr-TR" w:bidi="ar-SA"/>
        </w:rPr>
      </w:pPr>
    </w:p>
    <w:p w:rsidR="00A10F6C" w:rsidRPr="00583ECF" w:rsidRDefault="00A10F6C" w:rsidP="00C6560F">
      <w:pPr>
        <w:autoSpaceDE w:val="0"/>
        <w:autoSpaceDN w:val="0"/>
        <w:adjustRightInd w:val="0"/>
        <w:spacing w:before="0"/>
        <w:ind w:firstLine="0"/>
        <w:rPr>
          <w:rFonts w:ascii="Arial-BoldMT" w:eastAsia="Times New Roman" w:cs="Arial-BoldMT"/>
          <w:b/>
          <w:bCs/>
          <w:sz w:val="22"/>
          <w:u w:val="single"/>
          <w:lang w:val="tr-TR" w:eastAsia="tr-TR" w:bidi="ar-SA"/>
        </w:rPr>
      </w:pPr>
    </w:p>
    <w:p w:rsidR="00C6560F" w:rsidRPr="00583ECF" w:rsidRDefault="00C6560F"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GPU Deste</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i</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istasyonu, en az 2 adet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ift geni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likli (double width) 16x</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elektriksel Nvidia Tesla Serisi GPGPU</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ayn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anda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al</w:t>
      </w:r>
      <w:r w:rsidR="00C6560F" w:rsidRPr="00583ECF">
        <w:rPr>
          <w:rFonts w:ascii="ArialMT" w:eastAsia="Times New Roman" w:cs="ArialMT" w:hint="cs"/>
          <w:sz w:val="22"/>
          <w:lang w:val="tr-TR" w:eastAsia="tr-TR" w:bidi="ar-SA"/>
        </w:rPr>
        <w:t>ış</w:t>
      </w:r>
      <w:r w:rsidR="00C6560F" w:rsidRPr="00583ECF">
        <w:rPr>
          <w:rFonts w:ascii="ArialMT" w:eastAsia="Times New Roman" w:cs="ArialMT"/>
          <w:sz w:val="22"/>
          <w:lang w:val="tr-TR" w:eastAsia="tr-TR" w:bidi="ar-SA"/>
        </w:rPr>
        <w:t>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rabilecek deste</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e sahip</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2.10.2. </w:t>
      </w:r>
      <w:r w:rsidRPr="00583ECF">
        <w:rPr>
          <w:rFonts w:ascii="ArialMT" w:eastAsia="Times New Roman" w:cs="ArialMT"/>
          <w:sz w:val="22"/>
          <w:lang w:val="tr-TR" w:eastAsia="tr-TR" w:bidi="ar-SA"/>
        </w:rPr>
        <w:t xml:space="preserve">Teklif edilecek sunucu ile beraber en az 1 adet 1792 CUDA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eren ve 8 GByte GDDR5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bulunan GPU ve g</w:t>
      </w:r>
      <w:r w:rsidRPr="00583ECF">
        <w:rPr>
          <w:rFonts w:ascii="ArialMT" w:eastAsia="Times New Roman" w:cs="ArialMT" w:hint="cs"/>
          <w:sz w:val="22"/>
          <w:lang w:val="tr-TR" w:eastAsia="tr-TR" w:bidi="ar-SA"/>
        </w:rPr>
        <w:t>üç</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teklife dahil edilecektir.</w:t>
      </w:r>
    </w:p>
    <w:p w:rsidR="005D07D6" w:rsidRPr="00583ECF" w:rsidRDefault="005D07D6" w:rsidP="005D07D6">
      <w:pPr>
        <w:autoSpaceDE w:val="0"/>
        <w:autoSpaceDN w:val="0"/>
        <w:adjustRightInd w:val="0"/>
        <w:spacing w:before="0"/>
        <w:ind w:firstLine="0"/>
        <w:rPr>
          <w:rFonts w:ascii="ArialMT" w:eastAsia="Times New Roman" w:cs="ArialMT"/>
          <w:b/>
          <w:sz w:val="22"/>
          <w:u w:val="single"/>
          <w:lang w:val="tr-TR" w:eastAsia="tr-TR" w:bidi="ar-SA"/>
        </w:rPr>
      </w:pPr>
      <w:r w:rsidRPr="00583ECF">
        <w:rPr>
          <w:rFonts w:ascii="ArialMT" w:eastAsia="Times New Roman" w:cs="ArialMT"/>
          <w:b/>
          <w:sz w:val="22"/>
          <w:u w:val="single"/>
          <w:lang w:val="tr-TR" w:eastAsia="tr-TR" w:bidi="ar-SA"/>
        </w:rPr>
        <w:t>Ç</w:t>
      </w:r>
      <w:r w:rsidRPr="00583ECF">
        <w:rPr>
          <w:rFonts w:ascii="ArialMT" w:eastAsia="Times New Roman" w:cs="ArialMT"/>
          <w:b/>
          <w:sz w:val="22"/>
          <w:u w:val="single"/>
          <w:lang w:val="tr-TR" w:eastAsia="tr-TR" w:bidi="ar-SA"/>
        </w:rPr>
        <w:t>evre Birimleri</w:t>
      </w:r>
    </w:p>
    <w:p w:rsidR="005D07D6" w:rsidRPr="00583ECF" w:rsidRDefault="005D07D6" w:rsidP="005D07D6">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b/>
          <w:sz w:val="22"/>
          <w:lang w:val="tr-TR" w:eastAsia="tr-TR" w:bidi="ar-SA"/>
        </w:rPr>
        <w:t>1.</w:t>
      </w:r>
      <w:r w:rsidRPr="00583ECF">
        <w:rPr>
          <w:rFonts w:ascii="ArialMT" w:eastAsia="Times New Roman" w:cs="ArialMT"/>
          <w:sz w:val="22"/>
          <w:lang w:val="tr-TR" w:eastAsia="tr-TR" w:bidi="ar-SA"/>
        </w:rPr>
        <w:t xml:space="preserve"> Teklif edilecek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istasyonu ile birlikte 1 (bir) adet </w:t>
      </w:r>
      <w:r w:rsidR="00B830F4" w:rsidRPr="00583ECF">
        <w:rPr>
          <w:rFonts w:ascii="ArialMT" w:eastAsia="Times New Roman" w:cs="ArialMT"/>
          <w:sz w:val="22"/>
          <w:lang w:val="tr-TR" w:eastAsia="tr-TR" w:bidi="ar-SA"/>
        </w:rPr>
        <w:t xml:space="preserve">en az 19 </w:t>
      </w:r>
      <w:r w:rsidRPr="00583ECF">
        <w:rPr>
          <w:rFonts w:ascii="ArialMT" w:eastAsia="Times New Roman" w:cs="ArialMT"/>
          <w:sz w:val="22"/>
          <w:lang w:val="tr-TR" w:eastAsia="tr-TR" w:bidi="ar-SA"/>
        </w:rPr>
        <w:t xml:space="preserve"> inch boyutunda, en az FHD (1920x1080) </w:t>
      </w:r>
      <w:r w:rsidRPr="00583ECF">
        <w:rPr>
          <w:rFonts w:ascii="ArialMT" w:eastAsia="Times New Roman" w:cs="ArialMT"/>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n</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rl</w:t>
      </w:r>
      <w:r w:rsidRPr="00583ECF">
        <w:rPr>
          <w:rFonts w:ascii="ArialMT" w:eastAsia="Times New Roman" w:cs="ArialMT"/>
          <w:sz w:val="22"/>
          <w:lang w:val="tr-TR" w:eastAsia="tr-TR" w:bidi="ar-SA"/>
        </w:rPr>
        <w:t>üğü</w:t>
      </w:r>
      <w:r w:rsidRPr="00583ECF">
        <w:rPr>
          <w:rFonts w:ascii="ArialMT" w:eastAsia="Times New Roman" w:cs="ArialMT"/>
          <w:sz w:val="22"/>
          <w:lang w:val="tr-TR" w:eastAsia="tr-TR" w:bidi="ar-SA"/>
        </w:rPr>
        <w:t>nde, 300 cd/m2 parlakl</w:t>
      </w:r>
      <w:r w:rsidRPr="00583ECF">
        <w:rPr>
          <w:rFonts w:ascii="ArialMT" w:eastAsia="Times New Roman" w:cs="ArialMT"/>
          <w:sz w:val="22"/>
          <w:lang w:val="tr-TR" w:eastAsia="tr-TR" w:bidi="ar-SA"/>
        </w:rPr>
        <w:t>ığı</w:t>
      </w:r>
      <w:r w:rsidRPr="00583ECF">
        <w:rPr>
          <w:rFonts w:ascii="ArialMT" w:eastAsia="Times New Roman" w:cs="ArialMT"/>
          <w:sz w:val="22"/>
          <w:lang w:val="tr-TR" w:eastAsia="tr-TR" w:bidi="ar-SA"/>
        </w:rPr>
        <w:t>nda ve en fazla 6ms tepki s</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resinde IPS LED panelli monit</w:t>
      </w:r>
      <w:r w:rsidRPr="00583ECF">
        <w:rPr>
          <w:rFonts w:ascii="ArialMT" w:eastAsia="Times New Roman" w:cs="ArialMT"/>
          <w:sz w:val="22"/>
          <w:lang w:val="tr-TR" w:eastAsia="tr-TR" w:bidi="ar-SA"/>
        </w:rPr>
        <w:t>ö</w:t>
      </w:r>
      <w:r w:rsidRPr="00583ECF">
        <w:rPr>
          <w:rFonts w:ascii="ArialMT" w:eastAsia="Times New Roman" w:cs="ArialMT"/>
          <w:sz w:val="22"/>
          <w:lang w:val="tr-TR" w:eastAsia="tr-TR" w:bidi="ar-SA"/>
        </w:rPr>
        <w:t>r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 Monit</w:t>
      </w:r>
      <w:r w:rsidRPr="00583ECF">
        <w:rPr>
          <w:rFonts w:ascii="ArialMT" w:eastAsia="Times New Roman" w:cs="ArialMT"/>
          <w:sz w:val="22"/>
          <w:lang w:val="tr-TR" w:eastAsia="tr-TR" w:bidi="ar-SA"/>
        </w:rPr>
        <w:t>ö</w:t>
      </w:r>
      <w:r w:rsidRPr="00583ECF">
        <w:rPr>
          <w:rFonts w:ascii="ArialMT" w:eastAsia="Times New Roman" w:cs="ArialMT"/>
          <w:sz w:val="22"/>
          <w:lang w:val="tr-TR" w:eastAsia="tr-TR" w:bidi="ar-SA"/>
        </w:rPr>
        <w:t>rde en az 1x DP, 1x HDMI, 1x VGA ve 2x USB ba</w:t>
      </w:r>
      <w:r w:rsidRPr="00583ECF">
        <w:rPr>
          <w:rFonts w:ascii="ArialMT" w:eastAsia="Times New Roman" w:cs="ArialMT"/>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noklar</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 Gerekli g</w:t>
      </w:r>
      <w:r w:rsidRPr="00583ECF">
        <w:rPr>
          <w:rFonts w:ascii="ArialMT" w:eastAsia="Times New Roman" w:cs="ArialMT"/>
          <w:sz w:val="22"/>
          <w:lang w:val="tr-TR" w:eastAsia="tr-TR" w:bidi="ar-SA"/>
        </w:rPr>
        <w:t>üç</w:t>
      </w:r>
      <w:r w:rsidRPr="00583ECF">
        <w:rPr>
          <w:rFonts w:ascii="ArialMT" w:eastAsia="Times New Roman" w:cs="ArialMT"/>
          <w:sz w:val="22"/>
          <w:lang w:val="tr-TR" w:eastAsia="tr-TR" w:bidi="ar-SA"/>
        </w:rPr>
        <w:t xml:space="preserve"> ve ba</w:t>
      </w:r>
      <w:r w:rsidRPr="00583ECF">
        <w:rPr>
          <w:rFonts w:ascii="ArialMT" w:eastAsia="Times New Roman" w:cs="ArialMT"/>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kablolar</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beraberinde verilmelidir.</w:t>
      </w:r>
    </w:p>
    <w:p w:rsidR="005D07D6" w:rsidRPr="00583ECF" w:rsidRDefault="005D07D6" w:rsidP="005D07D6">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b/>
          <w:sz w:val="22"/>
          <w:lang w:val="tr-TR" w:eastAsia="tr-TR" w:bidi="ar-SA"/>
        </w:rPr>
        <w:t>2.</w:t>
      </w:r>
      <w:r w:rsidRPr="00583ECF">
        <w:rPr>
          <w:rFonts w:ascii="ArialMT" w:eastAsia="Times New Roman" w:cs="ArialMT"/>
          <w:sz w:val="22"/>
          <w:lang w:val="tr-TR" w:eastAsia="tr-TR" w:bidi="ar-SA"/>
        </w:rPr>
        <w:t xml:space="preserve"> Teklif edilecek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istasyonu ile birlikte 1 (bir) adet T</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rk</w:t>
      </w:r>
      <w:r w:rsidRPr="00583ECF">
        <w:rPr>
          <w:rFonts w:ascii="ArialMT" w:eastAsia="Times New Roman" w:cs="ArialMT"/>
          <w:sz w:val="22"/>
          <w:lang w:val="tr-TR" w:eastAsia="tr-TR" w:bidi="ar-SA"/>
        </w:rPr>
        <w:t>ç</w:t>
      </w:r>
      <w:r w:rsidRPr="00583ECF">
        <w:rPr>
          <w:rFonts w:ascii="ArialMT" w:eastAsia="Times New Roman" w:cs="ArialMT"/>
          <w:sz w:val="22"/>
          <w:lang w:val="tr-TR" w:eastAsia="tr-TR" w:bidi="ar-SA"/>
        </w:rPr>
        <w:t>e Q tu</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dizilimli kablosuz klavye ve fare (mouse) seti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r. Teklif edilecek klavye </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zerinde </w:t>
      </w:r>
      <w:r w:rsidRPr="00583ECF">
        <w:rPr>
          <w:rFonts w:ascii="ArialMT" w:eastAsia="Times New Roman" w:cs="ArialMT"/>
          <w:sz w:val="22"/>
          <w:lang w:val="tr-TR" w:eastAsia="tr-TR" w:bidi="ar-SA"/>
        </w:rPr>
        <w:t>ö</w:t>
      </w:r>
      <w:r w:rsidRPr="00583ECF">
        <w:rPr>
          <w:rFonts w:ascii="ArialMT" w:eastAsia="Times New Roman" w:cs="ArialMT"/>
          <w:sz w:val="22"/>
          <w:lang w:val="tr-TR" w:eastAsia="tr-TR" w:bidi="ar-SA"/>
        </w:rPr>
        <w:t>zel multimedya tu</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lar</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rPr>
          <w:rFonts w:ascii="ArialMT" w:eastAsia="Times New Roman" w:cs="ArialMT"/>
          <w:b/>
          <w:sz w:val="22"/>
          <w:u w:val="single"/>
          <w:lang w:val="tr-TR" w:eastAsia="tr-TR" w:bidi="ar-SA"/>
        </w:rPr>
      </w:pPr>
    </w:p>
    <w:p w:rsidR="005D07D6" w:rsidRPr="00583ECF" w:rsidRDefault="005D07D6" w:rsidP="005D07D6">
      <w:pPr>
        <w:autoSpaceDE w:val="0"/>
        <w:autoSpaceDN w:val="0"/>
        <w:adjustRightInd w:val="0"/>
        <w:spacing w:before="0"/>
        <w:ind w:firstLine="0"/>
        <w:rPr>
          <w:rFonts w:ascii="ArialMT" w:eastAsia="Times New Roman" w:cs="ArialMT"/>
          <w:b/>
          <w:sz w:val="22"/>
          <w:u w:val="single"/>
          <w:lang w:val="tr-TR" w:eastAsia="tr-TR" w:bidi="ar-SA"/>
        </w:rPr>
      </w:pPr>
      <w:r w:rsidRPr="00583ECF">
        <w:rPr>
          <w:rFonts w:ascii="ArialMT" w:eastAsia="Times New Roman" w:cs="ArialMT"/>
          <w:b/>
          <w:sz w:val="22"/>
          <w:u w:val="single"/>
          <w:lang w:val="tr-TR" w:eastAsia="tr-TR" w:bidi="ar-SA"/>
        </w:rPr>
        <w:t>İş</w:t>
      </w:r>
      <w:r w:rsidRPr="00583ECF">
        <w:rPr>
          <w:rFonts w:ascii="ArialMT" w:eastAsia="Times New Roman" w:cs="ArialMT"/>
          <w:b/>
          <w:sz w:val="22"/>
          <w:u w:val="single"/>
          <w:lang w:val="tr-TR" w:eastAsia="tr-TR" w:bidi="ar-SA"/>
        </w:rPr>
        <w:t>letim Sistemi</w:t>
      </w:r>
    </w:p>
    <w:p w:rsidR="005D07D6" w:rsidRPr="00583ECF" w:rsidRDefault="005D07D6" w:rsidP="005D07D6">
      <w:pPr>
        <w:autoSpaceDE w:val="0"/>
        <w:autoSpaceDN w:val="0"/>
        <w:adjustRightInd w:val="0"/>
        <w:spacing w:before="0"/>
        <w:ind w:firstLine="0"/>
        <w:rPr>
          <w:rFonts w:ascii="ArialMT" w:eastAsia="Times New Roman" w:cs="ArialMT"/>
          <w:sz w:val="22"/>
          <w:lang w:val="tr-TR" w:eastAsia="tr-TR" w:bidi="ar-SA"/>
        </w:rPr>
      </w:pPr>
      <w:r w:rsidRPr="00583ECF">
        <w:rPr>
          <w:rFonts w:ascii="ArialMT" w:eastAsia="Times New Roman" w:cs="ArialMT"/>
          <w:b/>
          <w:sz w:val="22"/>
          <w:lang w:val="tr-TR" w:eastAsia="tr-TR" w:bidi="ar-SA"/>
        </w:rPr>
        <w:t>1.</w:t>
      </w:r>
      <w:r w:rsidRPr="00583ECF">
        <w:rPr>
          <w:rFonts w:ascii="ArialMT" w:eastAsia="Times New Roman" w:cs="ArialMT"/>
          <w:sz w:val="22"/>
          <w:lang w:val="tr-TR" w:eastAsia="tr-TR" w:bidi="ar-SA"/>
        </w:rPr>
        <w:t xml:space="preserve"> Teklif edilecek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 xml:space="preserve"> istasyonu ile birlikte 1 (bir) adet 64-bit </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Windows 10 Pro For Workstations</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 xml:space="preserve">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letim sistemi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w:t>
      </w:r>
    </w:p>
    <w:p w:rsidR="008609B0" w:rsidRPr="00583ECF" w:rsidRDefault="008609B0" w:rsidP="00C6560F">
      <w:pPr>
        <w:autoSpaceDE w:val="0"/>
        <w:autoSpaceDN w:val="0"/>
        <w:adjustRightInd w:val="0"/>
        <w:spacing w:before="0"/>
        <w:ind w:firstLine="0"/>
        <w:rPr>
          <w:rFonts w:ascii="ArialMT" w:eastAsia="Times New Roman" w:cs="ArialMT"/>
          <w:sz w:val="22"/>
          <w:lang w:val="tr-TR" w:eastAsia="tr-TR" w:bidi="ar-SA"/>
        </w:rPr>
      </w:pPr>
    </w:p>
    <w:p w:rsidR="00C6560F" w:rsidRPr="00583ECF" w:rsidRDefault="008609B0" w:rsidP="00C6560F">
      <w:pPr>
        <w:autoSpaceDE w:val="0"/>
        <w:autoSpaceDN w:val="0"/>
        <w:adjustRightInd w:val="0"/>
        <w:spacing w:before="0"/>
        <w:ind w:firstLine="0"/>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Garanti, Kurulum, Entegrasyon ve Bak</w:t>
      </w:r>
      <w:r w:rsidRPr="00583ECF">
        <w:rPr>
          <w:rFonts w:ascii="Arial-BoldMT" w:eastAsia="Times New Roman" w:cs="Arial-BoldMT"/>
          <w:b/>
          <w:bCs/>
          <w:sz w:val="22"/>
          <w:u w:val="single"/>
          <w:lang w:val="tr-TR" w:eastAsia="tr-TR" w:bidi="ar-SA"/>
        </w:rPr>
        <w:t>ı</w:t>
      </w:r>
      <w:r w:rsidRPr="00583ECF">
        <w:rPr>
          <w:rFonts w:ascii="Arial-BoldMT" w:eastAsia="Times New Roman" w:cs="Arial-BoldMT"/>
          <w:b/>
          <w:bCs/>
          <w:sz w:val="22"/>
          <w:u w:val="single"/>
          <w:lang w:val="tr-TR" w:eastAsia="tr-TR" w:bidi="ar-SA"/>
        </w:rPr>
        <w:t>m:</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Sistemler ile beraber, yuklenicinin kendi HPC Cluster (High</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Performance Computing Cluster) sistemlerinde 100.000 CPUHour&amp;GPUHour</w:t>
      </w:r>
      <w:r w:rsidR="008609B0"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 zaman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cretsiz olarak teklif edilmelidir.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 xml:space="preserve">Teklif edilecek HPC Cluster sisteminde,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8x5xNBD 6Hour Response, 1Bday</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Resolve, Unlimited Ticket Call</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servis hizmeti seviyesinde, kullan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c</w:t>
      </w:r>
      <w:r w:rsidR="00C6560F" w:rsidRPr="00583ECF">
        <w:rPr>
          <w:rFonts w:ascii="ArialMT" w:eastAsia="Times New Roman" w:cs="ArialMT" w:hint="cs"/>
          <w:sz w:val="22"/>
          <w:lang w:val="tr-TR" w:eastAsia="tr-TR" w:bidi="ar-SA"/>
        </w:rPr>
        <w:t>ı</w:t>
      </w:r>
      <w:r w:rsidR="008E5309" w:rsidRPr="00583ECF">
        <w:rPr>
          <w:rFonts w:ascii="ArialMT" w:eastAsia="Times New Roman" w:cs="ArialMT"/>
          <w:sz w:val="22"/>
          <w:lang w:val="tr-TR" w:eastAsia="tr-TR" w:bidi="ar-SA"/>
        </w:rPr>
        <w:t xml:space="preserve"> para</w:t>
      </w:r>
      <w:r w:rsidR="00C6560F" w:rsidRPr="00583ECF">
        <w:rPr>
          <w:rFonts w:ascii="ArialMT" w:eastAsia="Times New Roman" w:cs="ArialMT"/>
          <w:sz w:val="22"/>
          <w:lang w:val="tr-TR" w:eastAsia="tr-TR" w:bidi="ar-SA"/>
        </w:rPr>
        <w:t>lel 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 g</w:t>
      </w:r>
      <w:r w:rsidR="00C6560F" w:rsidRPr="00583ECF">
        <w:rPr>
          <w:rFonts w:ascii="ArialMT" w:eastAsia="Times New Roman" w:cs="ArialMT" w:hint="cs"/>
          <w:sz w:val="22"/>
          <w:lang w:val="tr-TR" w:eastAsia="tr-TR" w:bidi="ar-SA"/>
        </w:rPr>
        <w:t>ö</w:t>
      </w:r>
      <w:r w:rsidR="00C6560F" w:rsidRPr="00583ECF">
        <w:rPr>
          <w:rFonts w:ascii="ArialMT" w:eastAsia="Times New Roman" w:cs="ArialMT"/>
          <w:sz w:val="22"/>
          <w:lang w:val="tr-TR" w:eastAsia="tr-TR" w:bidi="ar-SA"/>
        </w:rPr>
        <w:t>derme</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 xml:space="preserve">ve sorun </w:t>
      </w:r>
      <w:r w:rsidR="00C6560F" w:rsidRPr="00583ECF">
        <w:rPr>
          <w:rFonts w:ascii="ArialMT" w:eastAsia="Times New Roman" w:cs="ArialMT" w:hint="cs"/>
          <w:sz w:val="22"/>
          <w:lang w:val="tr-TR" w:eastAsia="tr-TR" w:bidi="ar-SA"/>
        </w:rPr>
        <w:t>çö</w:t>
      </w:r>
      <w:r w:rsidR="00C6560F" w:rsidRPr="00583ECF">
        <w:rPr>
          <w:rFonts w:ascii="ArialMT" w:eastAsia="Times New Roman" w:cs="ArialMT"/>
          <w:sz w:val="22"/>
          <w:lang w:val="tr-TR" w:eastAsia="tr-TR" w:bidi="ar-SA"/>
        </w:rPr>
        <w:t>z</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m deste</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 verilmelidir.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al</w:t>
      </w:r>
      <w:r w:rsidR="00C6560F" w:rsidRPr="00583ECF">
        <w:rPr>
          <w:rFonts w:ascii="ArialMT" w:eastAsia="Times New Roman" w:cs="ArialMT" w:hint="cs"/>
          <w:sz w:val="22"/>
          <w:lang w:val="tr-TR" w:eastAsia="tr-TR" w:bidi="ar-SA"/>
        </w:rPr>
        <w:t>ış</w:t>
      </w:r>
      <w:r w:rsidR="00C6560F" w:rsidRPr="00583ECF">
        <w:rPr>
          <w:rFonts w:ascii="ArialMT" w:eastAsia="Times New Roman" w:cs="ArialMT"/>
          <w:sz w:val="22"/>
          <w:lang w:val="tr-TR" w:eastAsia="tr-TR" w:bidi="ar-SA"/>
        </w:rPr>
        <w:t>ma esnas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nda </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kacak olan kullan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c</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 cluster sistemi yada paralel uygulama</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deste</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klenicinin en az </w:t>
      </w:r>
      <w:r w:rsidR="00C6560F" w:rsidRPr="00583ECF">
        <w:rPr>
          <w:rFonts w:ascii="ArialMT" w:eastAsia="Times New Roman" w:cs="ArialMT" w:hint="cs"/>
          <w:sz w:val="22"/>
          <w:lang w:val="tr-TR" w:eastAsia="tr-TR" w:bidi="ar-SA"/>
        </w:rPr>
        <w:t>üç</w:t>
      </w:r>
      <w:r w:rsidR="00C6560F" w:rsidRPr="00583ECF">
        <w:rPr>
          <w:rFonts w:ascii="ArialMT" w:eastAsia="Times New Roman" w:cs="ArialMT"/>
          <w:sz w:val="22"/>
          <w:lang w:val="tr-TR" w:eastAsia="tr-TR" w:bidi="ar-SA"/>
        </w:rPr>
        <w:t xml:space="preserve"> ki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iden olu</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an destek m</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hendisleri taraf</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ndan </w:t>
      </w:r>
      <w:r w:rsidR="00C6560F" w:rsidRPr="00583ECF">
        <w:rPr>
          <w:rFonts w:ascii="ArialMT" w:eastAsia="Times New Roman" w:cs="ArialMT" w:hint="cs"/>
          <w:sz w:val="22"/>
          <w:lang w:val="tr-TR" w:eastAsia="tr-TR" w:bidi="ar-SA"/>
        </w:rPr>
        <w:t>çö</w:t>
      </w:r>
      <w:r w:rsidR="00C6560F" w:rsidRPr="00583ECF">
        <w:rPr>
          <w:rFonts w:ascii="ArialMT" w:eastAsia="Times New Roman" w:cs="ArialMT"/>
          <w:sz w:val="22"/>
          <w:lang w:val="tr-TR" w:eastAsia="tr-TR" w:bidi="ar-SA"/>
        </w:rPr>
        <w:t>z</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lecektir.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4</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 xml:space="preserve">lacak olan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lar (ticket call)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in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kleniciye telefon, email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zerinden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labilecek olup y</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 xml:space="preserve">klenicinin bu sistemleri takip edecek bir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CRM-Customer relationship</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management</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sistemine sahip olmas</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gerekmektedir.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5.</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Tekif edilecek Sistemler her biri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in 9x5xNBD servis seviyesinde standart 3 y</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yerinde donan</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m garantisine sahip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6.</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Teklif edilecek Sistemler her biri, gerekti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inde mevcut ya</w:t>
      </w:r>
      <w:r w:rsidR="00B830F4"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da sonradan al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nacak HPC</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Cluster ve bu Cluster b</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nyesinde bulunan Paralel Dosya Sistemine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land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larak dahil</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edilecektir. Sistemler, HPC Cluster da ayr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birer kuyruk olarak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land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lacak ve gerekli</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paralel hesaplama uygulamalar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da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cretsiz olarak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land</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7.</w:t>
      </w:r>
      <w:r w:rsidR="00C6560F" w:rsidRPr="00583ECF">
        <w:rPr>
          <w:rFonts w:ascii="Arial-BoldMT" w:eastAsia="Times New Roman" w:cs="Arial-BoldMT"/>
          <w:b/>
          <w:bCs/>
          <w:sz w:val="22"/>
          <w:lang w:val="tr-TR" w:eastAsia="tr-TR" w:bidi="ar-SA"/>
        </w:rPr>
        <w:t xml:space="preserve"> </w:t>
      </w:r>
      <w:r w:rsidR="00C6560F" w:rsidRPr="00583ECF">
        <w:rPr>
          <w:rFonts w:ascii="ArialMT" w:eastAsia="Times New Roman" w:cs="ArialMT"/>
          <w:sz w:val="22"/>
          <w:lang w:val="tr-TR" w:eastAsia="tr-TR" w:bidi="ar-SA"/>
        </w:rPr>
        <w:t xml:space="preserve">Teklif edilecek </w:t>
      </w:r>
      <w:r w:rsidR="00C6560F" w:rsidRPr="00583ECF">
        <w:rPr>
          <w:rFonts w:ascii="ArialMT" w:eastAsia="Times New Roman" w:cs="ArialMT" w:hint="cs"/>
          <w:sz w:val="22"/>
          <w:lang w:val="tr-TR" w:eastAsia="tr-TR" w:bidi="ar-SA"/>
        </w:rPr>
        <w:t>İş</w:t>
      </w:r>
      <w:r w:rsidR="00C6560F" w:rsidRPr="00583ECF">
        <w:rPr>
          <w:rFonts w:ascii="ArialMT" w:eastAsia="Times New Roman" w:cs="ArialMT"/>
          <w:sz w:val="22"/>
          <w:lang w:val="tr-TR" w:eastAsia="tr-TR" w:bidi="ar-SA"/>
        </w:rPr>
        <w:t xml:space="preserve"> istasyonu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 xml:space="preserve">in </w:t>
      </w:r>
      <w:r w:rsidR="00C6560F" w:rsidRPr="00583ECF">
        <w:rPr>
          <w:rFonts w:ascii="Arial-BoldMT" w:eastAsia="Times New Roman" w:cs="Arial-BoldMT"/>
          <w:bCs/>
          <w:sz w:val="22"/>
          <w:lang w:val="tr-TR" w:eastAsia="tr-TR" w:bidi="ar-SA"/>
        </w:rPr>
        <w:t xml:space="preserve">1 </w:t>
      </w:r>
      <w:r w:rsidR="00C6560F" w:rsidRPr="00583ECF">
        <w:rPr>
          <w:rFonts w:ascii="ArialMT" w:eastAsia="Times New Roman" w:cs="ArialMT"/>
          <w:sz w:val="22"/>
          <w:lang w:val="tr-TR" w:eastAsia="tr-TR" w:bidi="ar-SA"/>
        </w:rPr>
        <w:t>y</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 uzaktan eri</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 xml:space="preserve">imli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BoldMT" w:eastAsia="Times New Roman" w:cs="Arial-BoldMT"/>
          <w:bCs/>
          <w:sz w:val="22"/>
          <w:lang w:val="tr-TR" w:eastAsia="tr-TR" w:bidi="ar-SA"/>
        </w:rPr>
        <w:t>Kullan</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c</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 xml:space="preserve"> ve uygulama</w:t>
      </w:r>
      <w:r w:rsidRPr="00583ECF">
        <w:rPr>
          <w:rFonts w:ascii="Arial-BoldMT" w:eastAsia="Times New Roman" w:cs="Arial-BoldMT"/>
          <w:bCs/>
          <w:sz w:val="22"/>
          <w:lang w:val="tr-TR" w:eastAsia="tr-TR" w:bidi="ar-SA"/>
        </w:rPr>
        <w:t xml:space="preserve"> </w:t>
      </w:r>
      <w:r w:rsidR="00C6560F" w:rsidRPr="00583ECF">
        <w:rPr>
          <w:rFonts w:ascii="Arial-BoldMT" w:eastAsia="Times New Roman" w:cs="Arial-BoldMT"/>
          <w:bCs/>
          <w:sz w:val="22"/>
          <w:lang w:val="tr-TR" w:eastAsia="tr-TR" w:bidi="ar-SA"/>
        </w:rPr>
        <w:t>bazl</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 xml:space="preserve"> Profesyonel HPC paralel hesaplama zaman</w:t>
      </w:r>
      <w:r w:rsidR="00C6560F" w:rsidRPr="00583ECF">
        <w:rPr>
          <w:rFonts w:ascii="Arial-BoldMT" w:eastAsia="Times New Roman" w:cs="Arial-BoldMT" w:hint="cs"/>
          <w:bCs/>
          <w:sz w:val="22"/>
          <w:lang w:val="tr-TR" w:eastAsia="tr-TR" w:bidi="ar-SA"/>
        </w:rPr>
        <w:t>ı</w:t>
      </w:r>
      <w:r w:rsidR="00C6560F" w:rsidRPr="00583ECF">
        <w:rPr>
          <w:rFonts w:ascii="Arial-BoldMT" w:eastAsia="Times New Roman" w:cs="Arial-BoldMT"/>
          <w:bCs/>
          <w:sz w:val="22"/>
          <w:lang w:val="tr-TR" w:eastAsia="tr-TR" w:bidi="ar-SA"/>
        </w:rPr>
        <w:t xml:space="preserve"> problem </w:t>
      </w:r>
      <w:r w:rsidR="00C6560F" w:rsidRPr="00583ECF">
        <w:rPr>
          <w:rFonts w:ascii="Arial-BoldMT" w:eastAsia="Times New Roman" w:cs="Arial-BoldMT" w:hint="cs"/>
          <w:bCs/>
          <w:sz w:val="22"/>
          <w:lang w:val="tr-TR" w:eastAsia="tr-TR" w:bidi="ar-SA"/>
        </w:rPr>
        <w:t>çö</w:t>
      </w:r>
      <w:r w:rsidR="00C6560F" w:rsidRPr="00583ECF">
        <w:rPr>
          <w:rFonts w:ascii="Arial-BoldMT" w:eastAsia="Times New Roman" w:cs="Arial-BoldMT"/>
          <w:bCs/>
          <w:sz w:val="22"/>
          <w:lang w:val="tr-TR" w:eastAsia="tr-TR" w:bidi="ar-SA"/>
        </w:rPr>
        <w:t>z</w:t>
      </w:r>
      <w:r w:rsidR="00C6560F" w:rsidRPr="00583ECF">
        <w:rPr>
          <w:rFonts w:ascii="Arial-BoldMT" w:eastAsia="Times New Roman" w:cs="Arial-BoldMT" w:hint="cs"/>
          <w:bCs/>
          <w:sz w:val="22"/>
          <w:lang w:val="tr-TR" w:eastAsia="tr-TR" w:bidi="ar-SA"/>
        </w:rPr>
        <w:t>ü</w:t>
      </w:r>
      <w:r w:rsidR="00C6560F" w:rsidRPr="00583ECF">
        <w:rPr>
          <w:rFonts w:ascii="Arial-BoldMT" w:eastAsia="Times New Roman" w:cs="Arial-BoldMT"/>
          <w:bCs/>
          <w:sz w:val="22"/>
          <w:lang w:val="tr-TR" w:eastAsia="tr-TR" w:bidi="ar-SA"/>
        </w:rPr>
        <w:t>m deste</w:t>
      </w:r>
      <w:r w:rsidR="00C6560F" w:rsidRPr="00583ECF">
        <w:rPr>
          <w:rFonts w:ascii="Arial-BoldMT" w:eastAsia="Times New Roman" w:cs="Arial-BoldMT" w:hint="cs"/>
          <w:bCs/>
          <w:sz w:val="22"/>
          <w:lang w:val="tr-TR" w:eastAsia="tr-TR" w:bidi="ar-SA"/>
        </w:rPr>
        <w:t>ğ</w:t>
      </w:r>
      <w:r w:rsidR="00C6560F" w:rsidRPr="00583ECF">
        <w:rPr>
          <w:rFonts w:ascii="Arial-BoldMT" w:eastAsia="Times New Roman" w:cs="Arial-BoldMT"/>
          <w:bCs/>
          <w:sz w:val="22"/>
          <w:lang w:val="tr-TR" w:eastAsia="tr-TR" w:bidi="ar-SA"/>
        </w:rPr>
        <w:t>i ve kuyruk</w:t>
      </w:r>
      <w:r w:rsidRPr="00583ECF">
        <w:rPr>
          <w:rFonts w:ascii="Arial-BoldMT" w:eastAsia="Times New Roman" w:cs="Arial-BoldMT"/>
          <w:bCs/>
          <w:sz w:val="22"/>
          <w:lang w:val="tr-TR" w:eastAsia="tr-TR" w:bidi="ar-SA"/>
        </w:rPr>
        <w:t xml:space="preserve"> </w:t>
      </w:r>
      <w:r w:rsidR="00C6560F" w:rsidRPr="00583ECF">
        <w:rPr>
          <w:rFonts w:ascii="Arial-BoldMT" w:eastAsia="Times New Roman" w:cs="Arial-BoldMT"/>
          <w:bCs/>
          <w:sz w:val="22"/>
          <w:lang w:val="tr-TR" w:eastAsia="tr-TR" w:bidi="ar-SA"/>
        </w:rPr>
        <w:t>y</w:t>
      </w:r>
      <w:r w:rsidR="00C6560F" w:rsidRPr="00583ECF">
        <w:rPr>
          <w:rFonts w:ascii="Arial-BoldMT" w:eastAsia="Times New Roman" w:cs="Arial-BoldMT" w:hint="cs"/>
          <w:bCs/>
          <w:sz w:val="22"/>
          <w:lang w:val="tr-TR" w:eastAsia="tr-TR" w:bidi="ar-SA"/>
        </w:rPr>
        <w:t>ö</w:t>
      </w:r>
      <w:r w:rsidR="00C6560F" w:rsidRPr="00583ECF">
        <w:rPr>
          <w:rFonts w:ascii="Arial-BoldMT" w:eastAsia="Times New Roman" w:cs="Arial-BoldMT"/>
          <w:bCs/>
          <w:sz w:val="22"/>
          <w:lang w:val="tr-TR" w:eastAsia="tr-TR" w:bidi="ar-SA"/>
        </w:rPr>
        <w:t xml:space="preserve">netimi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MT" w:eastAsia="Times New Roman" w:cs="ArialMT" w:hint="cs"/>
          <w:sz w:val="22"/>
          <w:lang w:val="tr-TR" w:eastAsia="tr-TR" w:bidi="ar-SA"/>
        </w:rPr>
        <w:t>ü</w:t>
      </w:r>
      <w:r w:rsidR="00C6560F" w:rsidRPr="00583ECF">
        <w:rPr>
          <w:rFonts w:ascii="ArialMT" w:eastAsia="Times New Roman" w:cs="ArialMT"/>
          <w:sz w:val="22"/>
          <w:lang w:val="tr-TR" w:eastAsia="tr-TR" w:bidi="ar-SA"/>
        </w:rPr>
        <w:t>cretsiz olarak verilecektir. A</w:t>
      </w:r>
      <w:r w:rsidR="00C6560F" w:rsidRPr="00583ECF">
        <w:rPr>
          <w:rFonts w:ascii="ArialMT" w:eastAsia="Times New Roman" w:cs="ArialMT" w:hint="cs"/>
          <w:sz w:val="22"/>
          <w:lang w:val="tr-TR" w:eastAsia="tr-TR" w:bidi="ar-SA"/>
        </w:rPr>
        <w:t>çı</w:t>
      </w:r>
      <w:r w:rsidR="00C6560F" w:rsidRPr="00583ECF">
        <w:rPr>
          <w:rFonts w:ascii="ArialMT" w:eastAsia="Times New Roman" w:cs="ArialMT"/>
          <w:sz w:val="22"/>
          <w:lang w:val="tr-TR" w:eastAsia="tr-TR" w:bidi="ar-SA"/>
        </w:rPr>
        <w:t xml:space="preserve">lacak olan </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miktar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sistem ba</w:t>
      </w:r>
      <w:r w:rsidR="00C6560F" w:rsidRPr="00583ECF">
        <w:rPr>
          <w:rFonts w:ascii="ArialMT" w:eastAsia="Times New Roman" w:cs="ArialMT" w:hint="cs"/>
          <w:sz w:val="22"/>
          <w:lang w:val="tr-TR" w:eastAsia="tr-TR" w:bidi="ar-SA"/>
        </w:rPr>
        <w:t>şı</w:t>
      </w:r>
      <w:r w:rsidR="00C6560F" w:rsidRPr="00583ECF">
        <w:rPr>
          <w:rFonts w:ascii="ArialMT" w:eastAsia="Times New Roman" w:cs="ArialMT"/>
          <w:sz w:val="22"/>
          <w:lang w:val="tr-TR" w:eastAsia="tr-TR" w:bidi="ar-SA"/>
        </w:rPr>
        <w:t>na y</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lda </w:t>
      </w:r>
      <w:r w:rsidR="00C6560F" w:rsidRPr="00583ECF">
        <w:rPr>
          <w:rFonts w:ascii="Arial-BoldMT" w:eastAsia="Times New Roman" w:cs="Arial-BoldMT"/>
          <w:bCs/>
          <w:sz w:val="22"/>
          <w:lang w:val="tr-TR" w:eastAsia="tr-TR" w:bidi="ar-SA"/>
        </w:rPr>
        <w:t>24</w:t>
      </w:r>
      <w:r w:rsidRPr="00583ECF">
        <w:rPr>
          <w:rFonts w:ascii="Arial-BoldMT" w:eastAsia="Times New Roman" w:cs="Arial-BoldMT"/>
          <w:bCs/>
          <w:sz w:val="22"/>
          <w:lang w:val="tr-TR" w:eastAsia="tr-TR" w:bidi="ar-SA"/>
        </w:rPr>
        <w:t xml:space="preserve"> </w:t>
      </w:r>
      <w:r w:rsidR="00C6560F" w:rsidRPr="00583ECF">
        <w:rPr>
          <w:rFonts w:ascii="ArialMT" w:eastAsia="Times New Roman" w:cs="ArialMT"/>
          <w:sz w:val="22"/>
          <w:lang w:val="tr-TR" w:eastAsia="tr-TR" w:bidi="ar-SA"/>
        </w:rPr>
        <w:t>adet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 Destek Hizmet Seviyesi herbir sistem i</w:t>
      </w:r>
      <w:r w:rsidR="00C6560F" w:rsidRPr="00583ECF">
        <w:rPr>
          <w:rFonts w:ascii="ArialMT" w:eastAsia="Times New Roman" w:cs="ArialMT" w:hint="cs"/>
          <w:sz w:val="22"/>
          <w:lang w:val="tr-TR" w:eastAsia="tr-TR" w:bidi="ar-SA"/>
        </w:rPr>
        <w:t>ç</w:t>
      </w:r>
      <w:r w:rsidR="00C6560F" w:rsidRPr="00583ECF">
        <w:rPr>
          <w:rFonts w:ascii="ArialMT" w:eastAsia="Times New Roman" w:cs="ArialMT"/>
          <w:sz w:val="22"/>
          <w:lang w:val="tr-TR" w:eastAsia="tr-TR" w:bidi="ar-SA"/>
        </w:rPr>
        <w:t xml:space="preserve">in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BoldMT" w:eastAsia="Times New Roman" w:cs="Arial-BoldMT"/>
          <w:bCs/>
          <w:sz w:val="22"/>
          <w:lang w:val="tr-TR" w:eastAsia="tr-TR" w:bidi="ar-SA"/>
        </w:rPr>
        <w:t>8x5xNBD, 1BDay</w:t>
      </w:r>
      <w:r w:rsidRPr="00583ECF">
        <w:rPr>
          <w:rFonts w:ascii="Arial-BoldMT" w:eastAsia="Times New Roman" w:cs="Arial-BoldMT"/>
          <w:bCs/>
          <w:sz w:val="22"/>
          <w:lang w:val="tr-TR" w:eastAsia="tr-TR" w:bidi="ar-SA"/>
        </w:rPr>
        <w:t xml:space="preserve"> </w:t>
      </w:r>
      <w:r w:rsidR="00C6560F" w:rsidRPr="00583ECF">
        <w:rPr>
          <w:rFonts w:ascii="Arial-BoldMT" w:eastAsia="Times New Roman" w:cs="Arial-BoldMT"/>
          <w:bCs/>
          <w:sz w:val="22"/>
          <w:lang w:val="tr-TR" w:eastAsia="tr-TR" w:bidi="ar-SA"/>
        </w:rPr>
        <w:t xml:space="preserve">Response, 2BDay Resolve, 1 hpc system node (2call/month) </w:t>
      </w:r>
      <w:r w:rsidR="00C6560F" w:rsidRPr="00583ECF">
        <w:rPr>
          <w:rFonts w:ascii="ArialMT" w:eastAsia="Times New Roman" w:cs="ArialMT" w:hint="cs"/>
          <w:sz w:val="22"/>
          <w:lang w:val="tr-TR" w:eastAsia="tr-TR" w:bidi="ar-SA"/>
        </w:rPr>
        <w:t>”</w:t>
      </w:r>
      <w:r w:rsidR="00C6560F" w:rsidRPr="00583ECF">
        <w:rPr>
          <w:rFonts w:ascii="ArialMT" w:eastAsia="Times New Roman" w:cs="ArialMT"/>
          <w:sz w:val="22"/>
          <w:lang w:val="tr-TR" w:eastAsia="tr-TR" w:bidi="ar-SA"/>
        </w:rPr>
        <w:t xml:space="preserve"> </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eklinde olacakt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p>
    <w:p w:rsidR="00C6560F" w:rsidRPr="00583ECF" w:rsidRDefault="008609B0"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8.</w:t>
      </w:r>
      <w:r w:rsidR="00C6560F" w:rsidRPr="00583ECF">
        <w:rPr>
          <w:rFonts w:ascii="Arial-BoldMT" w:eastAsia="Times New Roman" w:cs="Arial-BoldMT"/>
          <w:bCs/>
          <w:sz w:val="22"/>
          <w:lang w:val="tr-TR" w:eastAsia="tr-TR" w:bidi="ar-SA"/>
        </w:rPr>
        <w:t xml:space="preserve"> </w:t>
      </w:r>
      <w:r w:rsidR="00C6560F" w:rsidRPr="00583ECF">
        <w:rPr>
          <w:rFonts w:ascii="ArialMT" w:eastAsia="Times New Roman" w:cs="ArialMT"/>
          <w:sz w:val="22"/>
          <w:lang w:val="tr-TR" w:eastAsia="tr-TR" w:bidi="ar-SA"/>
        </w:rPr>
        <w:t>Teklif edilecek sistemler ile birlikte a</w:t>
      </w:r>
      <w:r w:rsidR="00C6560F" w:rsidRPr="00583ECF">
        <w:rPr>
          <w:rFonts w:ascii="ArialMT" w:eastAsia="Times New Roman" w:cs="ArialMT" w:hint="cs"/>
          <w:sz w:val="22"/>
          <w:lang w:val="tr-TR" w:eastAsia="tr-TR" w:bidi="ar-SA"/>
        </w:rPr>
        <w:t>ş</w:t>
      </w:r>
      <w:r w:rsidR="00C6560F" w:rsidRPr="00583ECF">
        <w:rPr>
          <w:rFonts w:ascii="ArialMT" w:eastAsia="Times New Roman" w:cs="ArialMT"/>
          <w:sz w:val="22"/>
          <w:lang w:val="tr-TR" w:eastAsia="tr-TR" w:bidi="ar-SA"/>
        </w:rPr>
        <w:t>a</w:t>
      </w:r>
      <w:r w:rsidR="00C6560F" w:rsidRPr="00583ECF">
        <w:rPr>
          <w:rFonts w:ascii="ArialMT" w:eastAsia="Times New Roman" w:cs="ArialMT" w:hint="cs"/>
          <w:sz w:val="22"/>
          <w:lang w:val="tr-TR" w:eastAsia="tr-TR" w:bidi="ar-SA"/>
        </w:rPr>
        <w:t>ğı</w:t>
      </w:r>
      <w:r w:rsidR="00C6560F" w:rsidRPr="00583ECF">
        <w:rPr>
          <w:rFonts w:ascii="ArialMT" w:eastAsia="Times New Roman" w:cs="ArialMT"/>
          <w:sz w:val="22"/>
          <w:lang w:val="tr-TR" w:eastAsia="tr-TR" w:bidi="ar-SA"/>
        </w:rPr>
        <w:t>daki paralel uygulamalar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n, idarenin talep</w:t>
      </w:r>
      <w:r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etti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i di</w:t>
      </w:r>
      <w:r w:rsidR="00C6560F" w:rsidRPr="00583ECF">
        <w:rPr>
          <w:rFonts w:ascii="ArialMT" w:eastAsia="Times New Roman" w:cs="ArialMT" w:hint="cs"/>
          <w:sz w:val="22"/>
          <w:lang w:val="tr-TR" w:eastAsia="tr-TR" w:bidi="ar-SA"/>
        </w:rPr>
        <w:t>ğ</w:t>
      </w:r>
      <w:r w:rsidR="00C6560F" w:rsidRPr="00583ECF">
        <w:rPr>
          <w:rFonts w:ascii="ArialMT" w:eastAsia="Times New Roman" w:cs="ArialMT"/>
          <w:sz w:val="22"/>
          <w:lang w:val="tr-TR" w:eastAsia="tr-TR" w:bidi="ar-SA"/>
        </w:rPr>
        <w:t>er yaz</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mlar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n kurulumlar</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 xml:space="preserve"> ve performans testleri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larak sistem teslim edilecektir.</w:t>
      </w:r>
      <w:r w:rsidR="00003C51" w:rsidRPr="00583ECF">
        <w:rPr>
          <w:rFonts w:ascii="ArialMT" w:eastAsia="Times New Roman" w:cs="ArialMT"/>
          <w:sz w:val="22"/>
          <w:lang w:val="tr-TR" w:eastAsia="tr-TR" w:bidi="ar-SA"/>
        </w:rPr>
        <w:t xml:space="preserve"> </w:t>
      </w:r>
      <w:r w:rsidR="00C6560F" w:rsidRPr="00583ECF">
        <w:rPr>
          <w:rFonts w:ascii="ArialMT" w:eastAsia="Times New Roman" w:cs="ArialMT"/>
          <w:sz w:val="22"/>
          <w:lang w:val="tr-TR" w:eastAsia="tr-TR" w:bidi="ar-SA"/>
        </w:rPr>
        <w:t>Kurulumlar ve Performans testleri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lmadan sistemlerin kabulu kesinlikle yap</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lmayacakt</w:t>
      </w:r>
      <w:r w:rsidR="00C6560F" w:rsidRPr="00583ECF">
        <w:rPr>
          <w:rFonts w:ascii="ArialMT" w:eastAsia="Times New Roman" w:cs="ArialMT" w:hint="cs"/>
          <w:sz w:val="22"/>
          <w:lang w:val="tr-TR" w:eastAsia="tr-TR" w:bidi="ar-SA"/>
        </w:rPr>
        <w:t>ı</w:t>
      </w:r>
      <w:r w:rsidR="00C6560F" w:rsidRPr="00583ECF">
        <w:rPr>
          <w:rFonts w:ascii="ArialMT" w:eastAsia="Times New Roman" w:cs="ArialMT"/>
          <w:sz w:val="22"/>
          <w:lang w:val="tr-TR" w:eastAsia="tr-TR" w:bidi="ar-SA"/>
        </w:rPr>
        <w:t>r.</w:t>
      </w:r>
      <w:r w:rsidR="00003C51" w:rsidRPr="00583ECF">
        <w:rPr>
          <w:rFonts w:ascii="ArialMT" w:eastAsia="Times New Roman" w:cs="ArialMT"/>
          <w:sz w:val="22"/>
          <w:lang w:val="tr-TR" w:eastAsia="tr-TR" w:bidi="ar-SA"/>
        </w:rPr>
        <w:t xml:space="preserve"> Teslim a</w:t>
      </w:r>
      <w:r w:rsidR="00003C51" w:rsidRPr="00583ECF">
        <w:rPr>
          <w:rFonts w:ascii="ArialMT" w:eastAsia="Times New Roman" w:cs="ArialMT"/>
          <w:sz w:val="22"/>
          <w:lang w:val="tr-TR" w:eastAsia="tr-TR" w:bidi="ar-SA"/>
        </w:rPr>
        <w:t>ş</w:t>
      </w:r>
      <w:r w:rsidR="00003C51" w:rsidRPr="00583ECF">
        <w:rPr>
          <w:rFonts w:ascii="ArialMT" w:eastAsia="Times New Roman" w:cs="ArialMT"/>
          <w:sz w:val="22"/>
          <w:lang w:val="tr-TR" w:eastAsia="tr-TR" w:bidi="ar-SA"/>
        </w:rPr>
        <w:t>amas</w:t>
      </w:r>
      <w:r w:rsidR="00003C51" w:rsidRPr="00583ECF">
        <w:rPr>
          <w:rFonts w:ascii="ArialMT" w:eastAsia="Times New Roman" w:cs="ArialMT"/>
          <w:sz w:val="22"/>
          <w:lang w:val="tr-TR" w:eastAsia="tr-TR" w:bidi="ar-SA"/>
        </w:rPr>
        <w:t>ı</w:t>
      </w:r>
      <w:r w:rsidR="00003C51" w:rsidRPr="00583ECF">
        <w:rPr>
          <w:rFonts w:ascii="ArialMT" w:eastAsia="Times New Roman" w:cs="ArialMT"/>
          <w:sz w:val="22"/>
          <w:lang w:val="tr-TR" w:eastAsia="tr-TR" w:bidi="ar-SA"/>
        </w:rPr>
        <w:t>nda a</w:t>
      </w:r>
      <w:r w:rsidR="00003C51" w:rsidRPr="00583ECF">
        <w:rPr>
          <w:rFonts w:ascii="ArialMT" w:eastAsia="Times New Roman" w:cs="ArialMT"/>
          <w:sz w:val="22"/>
          <w:lang w:val="tr-TR" w:eastAsia="tr-TR" w:bidi="ar-SA"/>
        </w:rPr>
        <w:t>ş</w:t>
      </w:r>
      <w:r w:rsidR="00003C51" w:rsidRPr="00583ECF">
        <w:rPr>
          <w:rFonts w:ascii="ArialMT" w:eastAsia="Times New Roman" w:cs="ArialMT"/>
          <w:sz w:val="22"/>
          <w:lang w:val="tr-TR" w:eastAsia="tr-TR" w:bidi="ar-SA"/>
        </w:rPr>
        <w:t>a</w:t>
      </w:r>
      <w:r w:rsidR="00003C51" w:rsidRPr="00583ECF">
        <w:rPr>
          <w:rFonts w:ascii="ArialMT" w:eastAsia="Times New Roman" w:cs="ArialMT"/>
          <w:sz w:val="22"/>
          <w:lang w:val="tr-TR" w:eastAsia="tr-TR" w:bidi="ar-SA"/>
        </w:rPr>
        <w:t>ğı</w:t>
      </w:r>
      <w:r w:rsidR="00003C51" w:rsidRPr="00583ECF">
        <w:rPr>
          <w:rFonts w:ascii="ArialMT" w:eastAsia="Times New Roman" w:cs="ArialMT"/>
          <w:sz w:val="22"/>
          <w:lang w:val="tr-TR" w:eastAsia="tr-TR" w:bidi="ar-SA"/>
        </w:rPr>
        <w:t>da belirtilen testler ger</w:t>
      </w:r>
      <w:r w:rsidR="00003C51" w:rsidRPr="00583ECF">
        <w:rPr>
          <w:rFonts w:ascii="ArialMT" w:eastAsia="Times New Roman" w:cs="ArialMT"/>
          <w:sz w:val="22"/>
          <w:lang w:val="tr-TR" w:eastAsia="tr-TR" w:bidi="ar-SA"/>
        </w:rPr>
        <w:t>ç</w:t>
      </w:r>
      <w:r w:rsidR="00003C51" w:rsidRPr="00583ECF">
        <w:rPr>
          <w:rFonts w:ascii="ArialMT" w:eastAsia="Times New Roman" w:cs="ArialMT"/>
          <w:sz w:val="22"/>
          <w:lang w:val="tr-TR" w:eastAsia="tr-TR" w:bidi="ar-SA"/>
        </w:rPr>
        <w:t>ekle</w:t>
      </w:r>
      <w:r w:rsidR="00003C51" w:rsidRPr="00583ECF">
        <w:rPr>
          <w:rFonts w:ascii="ArialMT" w:eastAsia="Times New Roman" w:cs="ArialMT"/>
          <w:sz w:val="22"/>
          <w:lang w:val="tr-TR" w:eastAsia="tr-TR" w:bidi="ar-SA"/>
        </w:rPr>
        <w:t>ş</w:t>
      </w:r>
      <w:r w:rsidR="00003C51" w:rsidRPr="00583ECF">
        <w:rPr>
          <w:rFonts w:ascii="ArialMT" w:eastAsia="Times New Roman" w:cs="ArialMT"/>
          <w:sz w:val="22"/>
          <w:lang w:val="tr-TR" w:eastAsia="tr-TR" w:bidi="ar-SA"/>
        </w:rPr>
        <w:t>tirilmelidir.</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LibSVM</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GMTK</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PSIPRED Version 2.6 &amp; version 4.0</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PSI-BLAST Version 2.3.0 and version 2.2.26</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HHBlits</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Rosetta</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amber/14/parallel</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8. </w:t>
      </w:r>
      <w:r w:rsidRPr="00583ECF">
        <w:rPr>
          <w:rFonts w:ascii="ArialMT" w:eastAsia="Times New Roman" w:cs="ArialMT"/>
          <w:sz w:val="22"/>
          <w:lang w:val="tr-TR" w:eastAsia="tr-TR" w:bidi="ar-SA"/>
        </w:rPr>
        <w:t>amber/14/serial</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9. </w:t>
      </w:r>
      <w:r w:rsidRPr="00583ECF">
        <w:rPr>
          <w:rFonts w:ascii="ArialMT" w:eastAsia="Times New Roman" w:cs="ArialMT"/>
          <w:sz w:val="22"/>
          <w:lang w:val="tr-TR" w:eastAsia="tr-TR" w:bidi="ar-SA"/>
        </w:rPr>
        <w:t>blast/2.2.26</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10. </w:t>
      </w:r>
      <w:r w:rsidRPr="00583ECF">
        <w:rPr>
          <w:rFonts w:ascii="ArialMT" w:eastAsia="Times New Roman" w:cs="ArialMT"/>
          <w:sz w:val="22"/>
          <w:lang w:val="tr-TR" w:eastAsia="tr-TR" w:bidi="ar-SA"/>
        </w:rPr>
        <w:t>blast/2.3.0</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11. </w:t>
      </w:r>
      <w:r w:rsidRPr="00583ECF">
        <w:rPr>
          <w:rFonts w:ascii="ArialMT" w:eastAsia="Times New Roman" w:cs="ArialMT"/>
          <w:sz w:val="22"/>
          <w:lang w:val="tr-TR" w:eastAsia="tr-TR" w:bidi="ar-SA"/>
        </w:rPr>
        <w:t>charm/6.7.0/mpi</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12. </w:t>
      </w:r>
      <w:r w:rsidRPr="00583ECF">
        <w:rPr>
          <w:rFonts w:ascii="ArialMT" w:eastAsia="Times New Roman" w:cs="ArialMT"/>
          <w:sz w:val="22"/>
          <w:lang w:val="tr-TR" w:eastAsia="tr-TR" w:bidi="ar-SA"/>
        </w:rPr>
        <w:t>charm/6.7.0/mpicxx</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13. </w:t>
      </w:r>
      <w:r w:rsidRPr="00583ECF">
        <w:rPr>
          <w:rFonts w:ascii="ArialMT" w:eastAsia="Times New Roman" w:cs="ArialMT"/>
          <w:sz w:val="22"/>
          <w:lang w:val="tr-TR" w:eastAsia="tr-TR" w:bidi="ar-SA"/>
        </w:rPr>
        <w:t>charm/6.7.0/smp</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14. </w:t>
      </w:r>
      <w:r w:rsidRPr="00583ECF">
        <w:rPr>
          <w:rFonts w:ascii="ArialMT" w:eastAsia="Times New Roman" w:cs="ArialMT"/>
          <w:sz w:val="22"/>
          <w:lang w:val="tr-TR" w:eastAsia="tr-TR" w:bidi="ar-SA"/>
        </w:rPr>
        <w:t>charm/6.7.0/verbs</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15. </w:t>
      </w:r>
      <w:r w:rsidRPr="00583ECF">
        <w:rPr>
          <w:rFonts w:ascii="ArialMT" w:eastAsia="Times New Roman" w:cs="ArialMT"/>
          <w:sz w:val="22"/>
          <w:lang w:val="tr-TR" w:eastAsia="tr-TR" w:bidi="ar-SA"/>
        </w:rPr>
        <w:t>cmake/3.5.2</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16. </w:t>
      </w:r>
      <w:r w:rsidRPr="00583ECF">
        <w:rPr>
          <w:rFonts w:ascii="ArialMT" w:eastAsia="Times New Roman" w:cs="ArialMT"/>
          <w:sz w:val="22"/>
          <w:lang w:val="tr-TR" w:eastAsia="tr-TR" w:bidi="ar-SA"/>
        </w:rPr>
        <w:t>cuda/7.5</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17. </w:t>
      </w:r>
      <w:r w:rsidRPr="00583ECF">
        <w:rPr>
          <w:rFonts w:ascii="ArialMT" w:eastAsia="Times New Roman" w:cs="ArialMT"/>
          <w:sz w:val="22"/>
          <w:lang w:val="tr-TR" w:eastAsia="tr-TR" w:bidi="ar-SA"/>
        </w:rPr>
        <w:t>dssp/2.2.1</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18. </w:t>
      </w:r>
      <w:r w:rsidRPr="00583ECF">
        <w:rPr>
          <w:rFonts w:ascii="ArialMT" w:eastAsia="Times New Roman" w:cs="ArialMT"/>
          <w:sz w:val="22"/>
          <w:lang w:val="tr-TR" w:eastAsia="tr-TR" w:bidi="ar-SA"/>
        </w:rPr>
        <w:t>gaussian/g09</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19. </w:t>
      </w:r>
      <w:r w:rsidRPr="00583ECF">
        <w:rPr>
          <w:rFonts w:ascii="ArialMT" w:eastAsia="Times New Roman" w:cs="ArialMT"/>
          <w:sz w:val="22"/>
          <w:lang w:val="tr-TR" w:eastAsia="tr-TR" w:bidi="ar-SA"/>
        </w:rPr>
        <w:t>gcc/4.9.3</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20. </w:t>
      </w:r>
      <w:r w:rsidRPr="00583ECF">
        <w:rPr>
          <w:rFonts w:ascii="ArialMT" w:eastAsia="Times New Roman" w:cs="ArialMT"/>
          <w:sz w:val="22"/>
          <w:lang w:val="tr-TR" w:eastAsia="tr-TR" w:bidi="ar-SA"/>
        </w:rPr>
        <w:t>gcc/cta/5.3.0</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21. </w:t>
      </w:r>
      <w:r w:rsidRPr="00583ECF">
        <w:rPr>
          <w:rFonts w:ascii="ArialMT" w:eastAsia="Times New Roman" w:cs="ArialMT"/>
          <w:sz w:val="22"/>
          <w:lang w:val="tr-TR" w:eastAsia="tr-TR" w:bidi="ar-SA"/>
        </w:rPr>
        <w:t>gcc/cta/6.1.0</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22. </w:t>
      </w:r>
      <w:r w:rsidRPr="00583ECF">
        <w:rPr>
          <w:rFonts w:ascii="ArialMT" w:eastAsia="Times New Roman" w:cs="ArialMT"/>
          <w:sz w:val="22"/>
          <w:lang w:val="tr-TR" w:eastAsia="tr-TR" w:bidi="ar-SA"/>
        </w:rPr>
        <w:t>gmtk/1.4.4</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23. </w:t>
      </w:r>
      <w:r w:rsidRPr="00583ECF">
        <w:rPr>
          <w:rFonts w:ascii="ArialMT" w:eastAsia="Times New Roman" w:cs="ArialMT"/>
          <w:sz w:val="22"/>
          <w:lang w:val="tr-TR" w:eastAsia="tr-TR" w:bidi="ar-SA"/>
        </w:rPr>
        <w:t>gromacs/4.6.7/openmpi/cpu</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24. </w:t>
      </w:r>
      <w:r w:rsidRPr="00583ECF">
        <w:rPr>
          <w:rFonts w:ascii="ArialMT" w:eastAsia="Times New Roman" w:cs="ArialMT"/>
          <w:sz w:val="22"/>
          <w:lang w:val="tr-TR" w:eastAsia="tr-TR" w:bidi="ar-SA"/>
        </w:rPr>
        <w:t>gromacs/4.6.7/tmpi/cpu</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25. </w:t>
      </w:r>
      <w:r w:rsidRPr="00583ECF">
        <w:rPr>
          <w:rFonts w:ascii="ArialMT" w:eastAsia="Times New Roman" w:cs="ArialMT"/>
          <w:sz w:val="22"/>
          <w:lang w:val="tr-TR" w:eastAsia="tr-TR" w:bidi="ar-SA"/>
        </w:rPr>
        <w:t>gromacs/4.6.7/tmpi/cuda7.5</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26. </w:t>
      </w:r>
      <w:r w:rsidRPr="00583ECF">
        <w:rPr>
          <w:rFonts w:ascii="ArialMT" w:eastAsia="Times New Roman" w:cs="ArialMT"/>
          <w:sz w:val="22"/>
          <w:lang w:val="tr-TR" w:eastAsia="tr-TR" w:bidi="ar-SA"/>
        </w:rPr>
        <w:t>gromacs/4.6.7/z_test/INTEL_CUDA7.5</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27. </w:t>
      </w:r>
      <w:r w:rsidRPr="00583ECF">
        <w:rPr>
          <w:rFonts w:ascii="ArialMT" w:eastAsia="Times New Roman" w:cs="ArialMT"/>
          <w:sz w:val="22"/>
          <w:lang w:val="tr-TR" w:eastAsia="tr-TR" w:bidi="ar-SA"/>
        </w:rPr>
        <w:t>gromacs/4.6.7/z_test/INTEL_CUDA7.5_R2</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28. </w:t>
      </w:r>
      <w:r w:rsidRPr="00583ECF">
        <w:rPr>
          <w:rFonts w:ascii="ArialMT" w:eastAsia="Times New Roman" w:cs="ArialMT"/>
          <w:sz w:val="22"/>
          <w:lang w:val="tr-TR" w:eastAsia="tr-TR" w:bidi="ar-SA"/>
        </w:rPr>
        <w:t>gromacs/4.6.7/z_test/INTEL_MKL_CUDA7.5</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29. </w:t>
      </w:r>
      <w:r w:rsidRPr="00583ECF">
        <w:rPr>
          <w:rFonts w:ascii="ArialMT" w:eastAsia="Times New Roman" w:cs="ArialMT"/>
          <w:sz w:val="22"/>
          <w:lang w:val="tr-TR" w:eastAsia="tr-TR" w:bidi="ar-SA"/>
        </w:rPr>
        <w:t>gromacs/5.1.1</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30. </w:t>
      </w:r>
      <w:r w:rsidRPr="00583ECF">
        <w:rPr>
          <w:rFonts w:ascii="ArialMT" w:eastAsia="Times New Roman" w:cs="ArialMT"/>
          <w:sz w:val="22"/>
          <w:lang w:val="tr-TR" w:eastAsia="tr-TR" w:bidi="ar-SA"/>
        </w:rPr>
        <w:t>hhsuite/3.0-beta-1</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31. </w:t>
      </w:r>
      <w:r w:rsidRPr="00583ECF">
        <w:rPr>
          <w:rFonts w:ascii="ArialMT" w:eastAsia="Times New Roman" w:cs="ArialMT"/>
          <w:sz w:val="22"/>
          <w:lang w:val="tr-TR" w:eastAsia="tr-TR" w:bidi="ar-SA"/>
        </w:rPr>
        <w:t>java/oracle/1.8.0_77</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32. </w:t>
      </w:r>
      <w:r w:rsidRPr="00583ECF">
        <w:rPr>
          <w:rFonts w:ascii="ArialMT" w:eastAsia="Times New Roman" w:cs="ArialMT"/>
          <w:sz w:val="22"/>
          <w:lang w:val="tr-TR" w:eastAsia="tr-TR" w:bidi="ar-SA"/>
        </w:rPr>
        <w:t>libsvm/3.21</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33. </w:t>
      </w:r>
      <w:r w:rsidRPr="00583ECF">
        <w:rPr>
          <w:rFonts w:ascii="ArialMT" w:eastAsia="Times New Roman" w:cs="ArialMT"/>
          <w:sz w:val="22"/>
          <w:lang w:val="tr-TR" w:eastAsia="tr-TR" w:bidi="ar-SA"/>
        </w:rPr>
        <w:t>molpro/2010.1</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34. </w:t>
      </w:r>
      <w:r w:rsidRPr="00583ECF">
        <w:rPr>
          <w:rFonts w:ascii="ArialMT" w:eastAsia="Times New Roman" w:cs="ArialMT"/>
          <w:sz w:val="22"/>
          <w:lang w:val="tr-TR" w:eastAsia="tr-TR" w:bidi="ar-SA"/>
        </w:rPr>
        <w:t>molpro/2010.1-2</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35. </w:t>
      </w:r>
      <w:r w:rsidRPr="00583ECF">
        <w:rPr>
          <w:rFonts w:ascii="ArialMT" w:eastAsia="Times New Roman" w:cs="ArialMT"/>
          <w:sz w:val="22"/>
          <w:lang w:val="tr-TR" w:eastAsia="tr-TR" w:bidi="ar-SA"/>
        </w:rPr>
        <w:t>molpro/2010.1-3</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36. </w:t>
      </w:r>
      <w:r w:rsidRPr="00583ECF">
        <w:rPr>
          <w:rFonts w:ascii="ArialMT" w:eastAsia="Times New Roman" w:cs="ArialMT"/>
          <w:sz w:val="22"/>
          <w:lang w:val="tr-TR" w:eastAsia="tr-TR" w:bidi="ar-SA"/>
        </w:rPr>
        <w:t>mopac/2012</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37. </w:t>
      </w:r>
      <w:r w:rsidRPr="00583ECF">
        <w:rPr>
          <w:rFonts w:ascii="ArialMT" w:eastAsia="Times New Roman" w:cs="ArialMT"/>
          <w:sz w:val="22"/>
          <w:lang w:val="tr-TR" w:eastAsia="tr-TR" w:bidi="ar-SA"/>
        </w:rPr>
        <w:t>namd/2.11b2/ibverbs</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38. </w:t>
      </w:r>
      <w:r w:rsidRPr="00583ECF">
        <w:rPr>
          <w:rFonts w:ascii="ArialMT" w:eastAsia="Times New Roman" w:cs="ArialMT"/>
          <w:sz w:val="22"/>
          <w:lang w:val="tr-TR" w:eastAsia="tr-TR" w:bidi="ar-SA"/>
        </w:rPr>
        <w:t>namd/2.11b2/verbs</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39. </w:t>
      </w:r>
      <w:r w:rsidRPr="00583ECF">
        <w:rPr>
          <w:rFonts w:ascii="ArialMT" w:eastAsia="Times New Roman" w:cs="ArialMT"/>
          <w:sz w:val="22"/>
          <w:lang w:val="tr-TR" w:eastAsia="tr-TR" w:bidi="ar-SA"/>
        </w:rPr>
        <w:t>openblas/0.2.18</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40. </w:t>
      </w:r>
      <w:r w:rsidRPr="00583ECF">
        <w:rPr>
          <w:rFonts w:ascii="ArialMT" w:eastAsia="Times New Roman" w:cs="ArialMT"/>
          <w:sz w:val="22"/>
          <w:lang w:val="tr-TR" w:eastAsia="tr-TR" w:bidi="ar-SA"/>
        </w:rPr>
        <w:t>psipred/2.6</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41. </w:t>
      </w:r>
      <w:r w:rsidRPr="00583ECF">
        <w:rPr>
          <w:rFonts w:ascii="ArialMT" w:eastAsia="Times New Roman" w:cs="ArialMT"/>
          <w:sz w:val="22"/>
          <w:lang w:val="tr-TR" w:eastAsia="tr-TR" w:bidi="ar-SA"/>
        </w:rPr>
        <w:t>psipred/4.0</w:t>
      </w:r>
    </w:p>
    <w:p w:rsidR="00C6560F" w:rsidRPr="00583ECF" w:rsidRDefault="00C6560F" w:rsidP="00C6560F">
      <w:pPr>
        <w:autoSpaceDE w:val="0"/>
        <w:autoSpaceDN w:val="0"/>
        <w:adjustRightInd w:val="0"/>
        <w:spacing w:before="0"/>
        <w:ind w:firstLine="0"/>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42. </w:t>
      </w:r>
      <w:r w:rsidRPr="00583ECF">
        <w:rPr>
          <w:rFonts w:ascii="ArialMT" w:eastAsia="Times New Roman" w:cs="ArialMT"/>
          <w:sz w:val="22"/>
          <w:lang w:val="tr-TR" w:eastAsia="tr-TR" w:bidi="ar-SA"/>
        </w:rPr>
        <w:t>md/1.9.2</w:t>
      </w:r>
    </w:p>
    <w:p w:rsidR="00A10F6C" w:rsidRPr="00583ECF" w:rsidRDefault="00A10F6C" w:rsidP="00C6560F">
      <w:pPr>
        <w:autoSpaceDE w:val="0"/>
        <w:autoSpaceDN w:val="0"/>
        <w:adjustRightInd w:val="0"/>
        <w:spacing w:before="0"/>
        <w:ind w:firstLine="0"/>
        <w:rPr>
          <w:rFonts w:ascii="ArialMT" w:eastAsia="Times New Roman" w:cs="ArialMT"/>
          <w:sz w:val="22"/>
          <w:lang w:val="tr-TR" w:eastAsia="tr-TR" w:bidi="ar-SA"/>
        </w:rPr>
      </w:pPr>
    </w:p>
    <w:p w:rsidR="005A0531" w:rsidRPr="00583ECF" w:rsidRDefault="000F1DB3" w:rsidP="005A0531">
      <w:pPr>
        <w:spacing w:before="0"/>
        <w:jc w:val="left"/>
        <w:rPr>
          <w:b/>
          <w:color w:val="FF0000"/>
          <w:position w:val="-2"/>
          <w:szCs w:val="24"/>
          <w:lang w:val="tr-TR"/>
        </w:rPr>
      </w:pPr>
      <w:r w:rsidRPr="00583ECF">
        <w:rPr>
          <w:b/>
          <w:color w:val="FF0000"/>
          <w:position w:val="-2"/>
          <w:szCs w:val="24"/>
          <w:lang w:val="tr-TR"/>
        </w:rPr>
        <w:t xml:space="preserve">3.2.2. </w:t>
      </w:r>
      <w:r w:rsidR="005A0531" w:rsidRPr="00583ECF">
        <w:rPr>
          <w:b/>
          <w:color w:val="FF0000"/>
          <w:position w:val="-2"/>
          <w:szCs w:val="24"/>
          <w:lang w:val="tr-TR"/>
        </w:rPr>
        <w:t>Yüksek Konfigrasyonlu Bilgisayar</w:t>
      </w:r>
      <w:r w:rsidR="00017EFB" w:rsidRPr="00583ECF">
        <w:rPr>
          <w:b/>
          <w:color w:val="FF0000"/>
          <w:position w:val="-2"/>
          <w:szCs w:val="24"/>
          <w:lang w:val="tr-TR"/>
        </w:rPr>
        <w:t xml:space="preserve"> Teknik Ş</w:t>
      </w:r>
      <w:r w:rsidR="005A0531" w:rsidRPr="00583ECF">
        <w:rPr>
          <w:b/>
          <w:color w:val="FF0000"/>
          <w:position w:val="-2"/>
          <w:szCs w:val="24"/>
          <w:lang w:val="tr-TR"/>
        </w:rPr>
        <w:t>artnamesi</w:t>
      </w:r>
    </w:p>
    <w:p w:rsidR="00C6560F" w:rsidRPr="00583ECF" w:rsidRDefault="00C6560F" w:rsidP="005A0531">
      <w:pPr>
        <w:spacing w:before="0"/>
        <w:jc w:val="left"/>
        <w:rPr>
          <w:color w:val="FF0000"/>
          <w:position w:val="-2"/>
          <w:sz w:val="20"/>
          <w:szCs w:val="20"/>
          <w:lang w:val="tr-TR"/>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Y</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ksek Konfig</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 xml:space="preserve">rasyonlu Bilgisayar Genel </w:t>
      </w:r>
      <w:r w:rsidRPr="00583ECF">
        <w:rPr>
          <w:rFonts w:ascii="Arial-BoldMT" w:eastAsia="Times New Roman" w:cs="Arial-BoldMT" w:hint="eastAsia"/>
          <w:b/>
          <w:bCs/>
          <w:sz w:val="22"/>
          <w:u w:val="single"/>
          <w:lang w:val="tr-TR" w:eastAsia="tr-TR" w:bidi="ar-SA"/>
        </w:rPr>
        <w:t>Ö</w:t>
      </w:r>
      <w:r w:rsidRPr="00583ECF">
        <w:rPr>
          <w:rFonts w:ascii="Arial-BoldMT" w:eastAsia="Times New Roman" w:cs="Arial-BoldMT"/>
          <w:b/>
          <w:bCs/>
          <w:sz w:val="22"/>
          <w:u w:val="single"/>
          <w:lang w:val="tr-TR" w:eastAsia="tr-TR" w:bidi="ar-SA"/>
        </w:rPr>
        <w:t>zellikleri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80 Plus Platinum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standartlar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destekleyecektir. Sistemin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en az CE (EN55022 /</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EN55024 / EN55032 / EN61000 / EN61204), CB (IEC60950), TUV (EN60950) ve FCC</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sertifikalar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 128GB bellek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en az 8</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(sekiz) 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00B830F4" w:rsidRPr="00583ECF">
        <w:rPr>
          <w:rFonts w:ascii="ArialMT" w:eastAsia="Times New Roman" w:cs="ArialMT"/>
          <w:sz w:val="22"/>
          <w:lang w:val="tr-TR" w:eastAsia="tr-TR" w:bidi="ar-SA"/>
        </w:rPr>
        <w:t>rasyonlu bilgisayar</w:t>
      </w:r>
      <w:r w:rsidRPr="00583ECF">
        <w:rPr>
          <w:rFonts w:ascii="ArialMT" w:eastAsia="Times New Roman" w:cs="ArialMT"/>
          <w:sz w:val="22"/>
          <w:lang w:val="tr-TR" w:eastAsia="tr-TR" w:bidi="ar-SA"/>
        </w:rPr>
        <w:t>, 200 - 240 Volt ve en az 50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60 Hz frekans 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erinde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en az 1600Watt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nde</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kayna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80 Plus Gold sertifikas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na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 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ila 50</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  aras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ve 10~90% ba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l nem aral</w:t>
      </w:r>
      <w:r w:rsidRPr="00583ECF">
        <w:rPr>
          <w:rFonts w:ascii="ArialMT" w:eastAsia="Times New Roman" w:cs="ArialMT" w:hint="cs"/>
          <w:sz w:val="22"/>
          <w:lang w:val="tr-TR" w:eastAsia="tr-TR" w:bidi="ar-SA"/>
        </w:rPr>
        <w:t>ığı</w:t>
      </w:r>
      <w:r w:rsidRPr="00583ECF">
        <w:rPr>
          <w:rFonts w:ascii="ArialMT" w:eastAsia="Times New Roman" w:cs="ArialMT"/>
          <w:sz w:val="22"/>
          <w:lang w:val="tr-TR" w:eastAsia="tr-TR" w:bidi="ar-SA"/>
        </w:rPr>
        <w:t>nda sorunsuz</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sisteminde en az 5 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ve en az 4 adet 2.5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da en az 3 adet 120mm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ksek performansl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sessiz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an fanlar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8.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HD ses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9.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sisteminde en az 8 adet USB3.1 ve en az 4 adet USB2.0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10. </w:t>
      </w:r>
      <w:r w:rsidRPr="00583ECF">
        <w:rPr>
          <w:rFonts w:ascii="ArialMT" w:eastAsia="Times New Roman" w:cs="ArialMT"/>
          <w:sz w:val="22"/>
          <w:lang w:val="tr-TR" w:eastAsia="tr-TR" w:bidi="ar-SA"/>
        </w:rPr>
        <w:t>Tedarik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sistemi en az 1 adet Intel Core X serisi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lemcileri desteklemelidir.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sisteminde en az 1 adet USB type C </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8  adet SATA3 (6 Gbps) portu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13.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n TPM g</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venlik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14.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n en az 2  adet RJ45 Gigabit Ethernet LAN portlar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TimesNewRomanPSMT" w:eastAsia="Times New Roman" w:cs="TimesNewRomanPSMT"/>
          <w:szCs w:val="24"/>
          <w:u w:val="single"/>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Y</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KSEK KONF</w:t>
      </w:r>
      <w:r w:rsidRPr="00583ECF">
        <w:rPr>
          <w:rFonts w:ascii="Arial-BoldMT" w:eastAsia="Times New Roman" w:cs="Arial-BoldMT"/>
          <w:b/>
          <w:bCs/>
          <w:sz w:val="22"/>
          <w:u w:val="single"/>
          <w:lang w:val="tr-TR" w:eastAsia="tr-TR" w:bidi="ar-SA"/>
        </w:rPr>
        <w:t>İ</w:t>
      </w:r>
      <w:r w:rsidRPr="00583ECF">
        <w:rPr>
          <w:rFonts w:ascii="Arial-BoldMT" w:eastAsia="Times New Roman" w:cs="Arial-BoldMT"/>
          <w:b/>
          <w:bCs/>
          <w:sz w:val="22"/>
          <w:u w:val="single"/>
          <w:lang w:val="tr-TR" w:eastAsia="tr-TR" w:bidi="ar-SA"/>
        </w:rPr>
        <w:t>G</w:t>
      </w:r>
      <w:r w:rsidRPr="00583ECF">
        <w:rPr>
          <w:rFonts w:ascii="Arial-BoldMT" w:eastAsia="Times New Roman" w:cs="Arial-BoldMT"/>
          <w:b/>
          <w:bCs/>
          <w:sz w:val="22"/>
          <w:u w:val="single"/>
          <w:lang w:val="tr-TR" w:eastAsia="tr-TR" w:bidi="ar-SA"/>
        </w:rPr>
        <w:t>Ü</w:t>
      </w:r>
      <w:r w:rsidRPr="00583ECF">
        <w:rPr>
          <w:rFonts w:ascii="Arial-BoldMT" w:eastAsia="Times New Roman" w:cs="Arial-BoldMT"/>
          <w:b/>
          <w:bCs/>
          <w:sz w:val="22"/>
          <w:u w:val="single"/>
          <w:lang w:val="tr-TR" w:eastAsia="tr-TR" w:bidi="ar-SA"/>
        </w:rPr>
        <w:t>RASYONLU B</w:t>
      </w:r>
      <w:r w:rsidRPr="00583ECF">
        <w:rPr>
          <w:rFonts w:ascii="Arial-BoldMT" w:eastAsia="Times New Roman" w:cs="Arial-BoldMT"/>
          <w:b/>
          <w:bCs/>
          <w:sz w:val="22"/>
          <w:u w:val="single"/>
          <w:lang w:val="tr-TR" w:eastAsia="tr-TR" w:bidi="ar-SA"/>
        </w:rPr>
        <w:t>İ</w:t>
      </w:r>
      <w:r w:rsidRPr="00583ECF">
        <w:rPr>
          <w:rFonts w:ascii="Arial-BoldMT" w:eastAsia="Times New Roman" w:cs="Arial-BoldMT"/>
          <w:b/>
          <w:bCs/>
          <w:sz w:val="22"/>
          <w:u w:val="single"/>
          <w:lang w:val="tr-TR" w:eastAsia="tr-TR" w:bidi="ar-SA"/>
        </w:rPr>
        <w:t>LG</w:t>
      </w:r>
      <w:r w:rsidRPr="00583ECF">
        <w:rPr>
          <w:rFonts w:ascii="Arial-BoldMT" w:eastAsia="Times New Roman" w:cs="Arial-BoldMT"/>
          <w:b/>
          <w:bCs/>
          <w:sz w:val="22"/>
          <w:u w:val="single"/>
          <w:lang w:val="tr-TR" w:eastAsia="tr-TR" w:bidi="ar-SA"/>
        </w:rPr>
        <w:t>İ</w:t>
      </w:r>
      <w:r w:rsidRPr="00583ECF">
        <w:rPr>
          <w:rFonts w:ascii="Arial-BoldMT" w:eastAsia="Times New Roman" w:cs="Arial-BoldMT"/>
          <w:b/>
          <w:bCs/>
          <w:sz w:val="22"/>
          <w:u w:val="single"/>
          <w:lang w:val="tr-TR" w:eastAsia="tr-TR" w:bidi="ar-SA"/>
        </w:rPr>
        <w:t>SAYAR</w:t>
      </w: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hint="cs"/>
          <w:b/>
          <w:bCs/>
          <w:sz w:val="22"/>
          <w:u w:val="single"/>
          <w:lang w:val="tr-TR" w:eastAsia="tr-TR" w:bidi="ar-SA"/>
        </w:rPr>
        <w:t>İş</w:t>
      </w:r>
      <w:r w:rsidRPr="00583ECF">
        <w:rPr>
          <w:rFonts w:ascii="Arial-BoldMT" w:eastAsia="Times New Roman" w:cs="Arial-BoldMT"/>
          <w:b/>
          <w:bCs/>
          <w:sz w:val="22"/>
          <w:u w:val="single"/>
          <w:lang w:val="tr-TR" w:eastAsia="tr-TR" w:bidi="ar-SA"/>
        </w:rPr>
        <w:t>lemci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sistem en az 1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soketine ve 1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lemciye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64 bit mimariye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her biri en az 10 adet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en az 128 GB bellek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birimi en az 3,6 GHz taban frekans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na ve en az 13.75 MB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lemci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ndan desteklenen toplam PCI Express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eritlerinin</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say</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en az 44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lemcinin </w:t>
      </w:r>
      <w:r w:rsidRPr="00583ECF">
        <w:rPr>
          <w:rFonts w:ascii="ArialMT" w:eastAsia="Times New Roman" w:cs="ArialMT" w:hint="cs"/>
          <w:sz w:val="22"/>
          <w:lang w:val="tr-TR" w:eastAsia="tr-TR" w:bidi="ar-SA"/>
        </w:rPr>
        <w:t>üçü</w:t>
      </w:r>
      <w:r w:rsidRPr="00583ECF">
        <w:rPr>
          <w:rFonts w:ascii="ArialMT" w:eastAsia="Times New Roman" w:cs="ArialMT"/>
          <w:sz w:val="22"/>
          <w:lang w:val="tr-TR" w:eastAsia="tr-TR" w:bidi="ar-SA"/>
        </w:rPr>
        <w:t>nc</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 seviye tampon belle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i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ekirdekler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ndan ortak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labilir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da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Anakart</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X299 chipset</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Quad channel DDR4</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4133+(OC)/4000(OC)/3866(OC)/3800(OC)/3733(OC)/3600(OC)/3466(OC)/3400(OC)/3333</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(OC)/3200(OC)/3000(OC)/2933(OC)/2800(OC)/2667/2400/2133 MHz destekleyen, 8</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(sekiz) adet 288-pin DDR4 DIMM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en az 7 adet PCIe 3.0/2.0 x16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leme yuvalar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ve bu yuvalar 44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erit desteklen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lemcide (singlex16 ya da dual x16/x16 ya da triple x16/x16/x16 ya da quad x16/x16/x16/x16 ya da seven x16/x8/x8/x8/x8/x8/x8)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abilmelidir.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en az 128 GB, DDR4 2666/2400/2133/1866 MHz bellek desteklemelidir.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en az 2 adet M.2 slotlar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nda en az 2 adet U.2 konekt</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 BIOS</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u 128 Mb Flash ROM, UEFI AMI BIOS, PnP,</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 xml:space="preserve">DMI2.7, WfM2.0, SM BIOS 2.7, ACPI 5.0, Multi-language BIOS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SAS Kontroller ve Raid Kontrol Birimi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Raid Kontrol Birimi, entegre (onboard) ya da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kartta olabilecektir.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 xml:space="preserve">Sistem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X299 Express Chipset with RAID 0, 1, 5, 10 and Intel Rapid</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Storage Technology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Geni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leme Yuvas</w:t>
      </w:r>
      <w:r w:rsidRPr="00583ECF">
        <w:rPr>
          <w:rFonts w:ascii="Arial-BoldMT" w:eastAsia="Times New Roman" w:cs="Arial-BoldMT" w:hint="cs"/>
          <w:b/>
          <w:bCs/>
          <w:sz w:val="22"/>
          <w:u w:val="single"/>
          <w:lang w:val="tr-TR" w:eastAsia="tr-TR" w:bidi="ar-SA"/>
        </w:rPr>
        <w:t>ı</w:t>
      </w:r>
      <w:r w:rsidRPr="00583ECF">
        <w:rPr>
          <w:rFonts w:ascii="Arial-BoldMT" w:eastAsia="Times New Roman" w:cs="Arial-BoldMT"/>
          <w:b/>
          <w:bCs/>
          <w:sz w:val="22"/>
          <w:u w:val="single"/>
          <w:lang w:val="tr-TR" w:eastAsia="tr-TR" w:bidi="ar-SA"/>
        </w:rPr>
        <w:t xml:space="preserve"> (Expansion Slot)</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sistemde en az 7 adet PCI-Express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leme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sistem 4 adet PCI-Express 3.0 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(FHxFLxDW)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anda x16/x16/x16/x16 elektriksel h</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rabilmelidir.</w:t>
      </w:r>
    </w:p>
    <w:p w:rsidR="005D07D6" w:rsidRPr="00583ECF" w:rsidRDefault="005D07D6" w:rsidP="005D07D6">
      <w:pPr>
        <w:autoSpaceDE w:val="0"/>
        <w:autoSpaceDN w:val="0"/>
        <w:adjustRightInd w:val="0"/>
        <w:spacing w:before="0"/>
        <w:ind w:firstLine="0"/>
        <w:jc w:val="left"/>
        <w:rPr>
          <w:rFonts w:ascii="ArialMT" w:eastAsia="Times New Roman" w:cs="ArialMT"/>
          <w:sz w:val="22"/>
          <w:u w:val="single"/>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Giri</w:t>
      </w:r>
      <w:r w:rsidRPr="00583ECF">
        <w:rPr>
          <w:rFonts w:ascii="Arial-BoldMT" w:eastAsia="Times New Roman" w:cs="Arial-BoldMT" w:hint="cs"/>
          <w:b/>
          <w:bCs/>
          <w:sz w:val="22"/>
          <w:u w:val="single"/>
          <w:lang w:val="tr-TR" w:eastAsia="tr-TR" w:bidi="ar-SA"/>
        </w:rPr>
        <w:t>ş</w:t>
      </w:r>
      <w:r w:rsidRPr="00583ECF">
        <w:rPr>
          <w:rFonts w:ascii="Arial-BoldMT" w:eastAsia="Times New Roman" w:cs="Arial-BoldMT"/>
          <w:b/>
          <w:bCs/>
          <w:sz w:val="22"/>
          <w:u w:val="single"/>
          <w:lang w:val="tr-TR" w:eastAsia="tr-TR" w:bidi="ar-SA"/>
        </w:rPr>
        <w:t>/</w:t>
      </w:r>
      <w:r w:rsidRPr="00583ECF">
        <w:rPr>
          <w:rFonts w:ascii="Arial-BoldMT" w:eastAsia="Times New Roman" w:cs="Arial-BoldMT" w:hint="cs"/>
          <w:b/>
          <w:bCs/>
          <w:sz w:val="22"/>
          <w:u w:val="single"/>
          <w:lang w:val="tr-TR" w:eastAsia="tr-TR" w:bidi="ar-SA"/>
        </w:rPr>
        <w:t>Çı</w:t>
      </w:r>
      <w:r w:rsidRPr="00583ECF">
        <w:rPr>
          <w:rFonts w:ascii="Arial-BoldMT" w:eastAsia="Times New Roman" w:cs="Arial-BoldMT"/>
          <w:b/>
          <w:bCs/>
          <w:sz w:val="22"/>
          <w:u w:val="single"/>
          <w:lang w:val="tr-TR" w:eastAsia="tr-TR" w:bidi="ar-SA"/>
        </w:rPr>
        <w:t>k</w:t>
      </w:r>
      <w:r w:rsidRPr="00583ECF">
        <w:rPr>
          <w:rFonts w:ascii="Arial-BoldMT" w:eastAsia="Times New Roman" w:cs="Arial-BoldMT" w:hint="cs"/>
          <w:b/>
          <w:bCs/>
          <w:sz w:val="22"/>
          <w:u w:val="single"/>
          <w:lang w:val="tr-TR" w:eastAsia="tr-TR" w:bidi="ar-SA"/>
        </w:rPr>
        <w:t>ış</w:t>
      </w:r>
      <w:r w:rsidRPr="00583ECF">
        <w:rPr>
          <w:rFonts w:ascii="Arial-BoldMT" w:eastAsia="Times New Roman" w:cs="Arial-BoldMT"/>
          <w:b/>
          <w:bCs/>
          <w:sz w:val="22"/>
          <w:u w:val="single"/>
          <w:lang w:val="tr-TR" w:eastAsia="tr-TR" w:bidi="ar-SA"/>
        </w:rPr>
        <w:t xml:space="preserve"> (I/O) Birimleri ve Di</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er Birimler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kasa arkas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 en az 6 adet USB 3.1 ve 4 adet USB 2.0 , kasa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nde en az 2 adet USB 3.0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USB Type-C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noktas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3.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Optical S/PDIF out port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1 adet TPM 20-pin connector,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ve sabit disk aktivite LED lambas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sistem resetleme butonu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8 adet SATA3 (6Gbps) port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anakart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M.2 x4 Socket 3 slotu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ve M Key 2242/2260/2280 tipi PCIe depolama birimlerini desteklemelidir.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7.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(iki) adet Gigabit LAN (RJ45) port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TimesNewRomanPSMT" w:eastAsia="Times New Roman" w:cs="TimesNewRomanPSMT"/>
          <w:szCs w:val="24"/>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A</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 xml:space="preserve"> Arabirimi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2 adet 1 GbE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portu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I211 chipsetli 1 GbE</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Intel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I219-V chipsetli 1 GbE</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k</w:t>
      </w:r>
      <w:r w:rsidRPr="00583ECF">
        <w:rPr>
          <w:rFonts w:ascii="ArialMT" w:eastAsia="Times New Roman" w:cs="ArialMT" w:hint="cs"/>
          <w:sz w:val="22"/>
          <w:lang w:val="tr-TR" w:eastAsia="tr-TR" w:bidi="ar-SA"/>
        </w:rPr>
        <w:t>ışı</w:t>
      </w:r>
      <w:r w:rsidRPr="00583ECF">
        <w:rPr>
          <w:rFonts w:ascii="ArialMT" w:eastAsia="Times New Roman" w:cs="ArialMT"/>
          <w:sz w:val="22"/>
          <w:lang w:val="tr-TR" w:eastAsia="tr-TR" w:bidi="ar-SA"/>
        </w:rPr>
        <w:t xml:space="preserv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u w:val="single"/>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u w:val="single"/>
          <w:lang w:val="tr-TR" w:eastAsia="tr-TR" w:bidi="ar-SA"/>
        </w:rPr>
      </w:pPr>
      <w:r w:rsidRPr="00583ECF">
        <w:rPr>
          <w:rFonts w:ascii="Arial-BoldMT" w:eastAsia="Times New Roman" w:cs="Arial-BoldMT"/>
          <w:b/>
          <w:bCs/>
          <w:sz w:val="22"/>
          <w:u w:val="single"/>
          <w:lang w:val="tr-TR" w:eastAsia="tr-TR" w:bidi="ar-SA"/>
        </w:rPr>
        <w:t xml:space="preserve"> Kasa</w:t>
      </w:r>
    </w:p>
    <w:p w:rsidR="005D07D6" w:rsidRPr="00583ECF" w:rsidRDefault="00B830F4"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1</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kasas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i</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 xml:space="preserve">erisinde en az 3 adet 12cm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ap</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nda fanlar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r. Bunlardan en az 2 adet </w:t>
      </w:r>
      <w:r w:rsidR="005D07D6" w:rsidRPr="00583ECF">
        <w:rPr>
          <w:rFonts w:ascii="ArialMT" w:eastAsia="Times New Roman" w:cs="ArialMT" w:hint="cs"/>
          <w:sz w:val="22"/>
          <w:lang w:val="tr-TR" w:eastAsia="tr-TR" w:bidi="ar-SA"/>
        </w:rPr>
        <w:t>ö</w:t>
      </w:r>
      <w:r w:rsidR="005D07D6" w:rsidRPr="00583ECF">
        <w:rPr>
          <w:rFonts w:ascii="ArialMT" w:eastAsia="Times New Roman" w:cs="ArialMT"/>
          <w:sz w:val="22"/>
          <w:lang w:val="tr-TR" w:eastAsia="tr-TR" w:bidi="ar-SA"/>
        </w:rPr>
        <w:t>nde ve 1 adet arkas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nda olmal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rsidR="005D07D6" w:rsidRPr="00583ECF" w:rsidRDefault="00B830F4"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kasas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na </w:t>
      </w:r>
      <w:r w:rsidR="005D07D6" w:rsidRPr="00583ECF">
        <w:rPr>
          <w:rFonts w:ascii="ArialMT" w:eastAsia="Times New Roman" w:cs="ArialMT" w:hint="cs"/>
          <w:sz w:val="22"/>
          <w:lang w:val="tr-TR" w:eastAsia="tr-TR" w:bidi="ar-SA"/>
        </w:rPr>
        <w:t>ö</w:t>
      </w:r>
      <w:r w:rsidR="005D07D6" w:rsidRPr="00583ECF">
        <w:rPr>
          <w:rFonts w:ascii="ArialMT" w:eastAsia="Times New Roman" w:cs="ArialMT"/>
          <w:sz w:val="22"/>
          <w:lang w:val="tr-TR" w:eastAsia="tr-TR" w:bidi="ar-SA"/>
        </w:rPr>
        <w:t xml:space="preserve">n tarafta en az 2 adet 14cm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ap</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nda veya 3 adet 12mm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ap</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nda,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st</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 xml:space="preserve">nde en az 2 adet 14mm veya 12mm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ap</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nda ve arkas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nda en az 1 adet 14mm veya 12mm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ap</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nda fanlar tak</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labilmelidir.</w:t>
      </w:r>
    </w:p>
    <w:p w:rsidR="005D07D6" w:rsidRPr="00583ECF" w:rsidRDefault="00B830F4"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kasas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w:t>
      </w:r>
      <w:r w:rsidR="005D07D6" w:rsidRPr="00583ECF">
        <w:rPr>
          <w:rFonts w:ascii="ArialMT" w:eastAsia="Times New Roman" w:cs="ArialMT" w:hint="cs"/>
          <w:sz w:val="22"/>
          <w:lang w:val="tr-TR" w:eastAsia="tr-TR" w:bidi="ar-SA"/>
        </w:rPr>
        <w:t>ö</w:t>
      </w:r>
      <w:r w:rsidR="005D07D6" w:rsidRPr="00583ECF">
        <w:rPr>
          <w:rFonts w:ascii="ArialMT" w:eastAsia="Times New Roman" w:cs="ArialMT"/>
          <w:sz w:val="22"/>
          <w:lang w:val="tr-TR" w:eastAsia="tr-TR" w:bidi="ar-SA"/>
        </w:rPr>
        <w:t>n panelinde en az 2 adet usb portu bulunmal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rsidR="005D07D6" w:rsidRPr="00583ECF" w:rsidRDefault="00B830F4"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4</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i</w:t>
      </w:r>
      <w:r w:rsidR="005D07D6" w:rsidRPr="00583ECF">
        <w:rPr>
          <w:rFonts w:ascii="ArialMT" w:eastAsia="Times New Roman" w:cs="ArialMT" w:hint="cs"/>
          <w:sz w:val="22"/>
          <w:lang w:val="tr-TR" w:eastAsia="tr-TR" w:bidi="ar-SA"/>
        </w:rPr>
        <w:t>ş</w:t>
      </w:r>
      <w:r w:rsidR="005D07D6" w:rsidRPr="00583ECF">
        <w:rPr>
          <w:rFonts w:ascii="ArialMT" w:eastAsia="Times New Roman" w:cs="ArialMT"/>
          <w:sz w:val="22"/>
          <w:lang w:val="tr-TR" w:eastAsia="tr-TR" w:bidi="ar-SA"/>
        </w:rPr>
        <w:t>lemcisi y</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ksek performansl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v</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so</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utma sistemine</w:t>
      </w:r>
      <w:r w:rsidRPr="00583ECF">
        <w:rPr>
          <w:rFonts w:ascii="ArialMT" w:eastAsia="Times New Roman" w:cs="ArialMT"/>
          <w:sz w:val="22"/>
          <w:lang w:val="tr-TR" w:eastAsia="tr-TR" w:bidi="ar-SA"/>
        </w:rPr>
        <w:t xml:space="preserve"> </w:t>
      </w:r>
      <w:r w:rsidR="005D07D6" w:rsidRPr="00583ECF">
        <w:rPr>
          <w:rFonts w:ascii="ArialMT" w:eastAsia="Times New Roman" w:cs="ArialMT"/>
          <w:sz w:val="22"/>
          <w:lang w:val="tr-TR" w:eastAsia="tr-TR" w:bidi="ar-SA"/>
        </w:rPr>
        <w:t>sahip olmal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d</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u w:val="single"/>
          <w:lang w:val="tr-TR" w:eastAsia="tr-TR" w:bidi="ar-SA"/>
        </w:rPr>
        <w:t>Ana Bellek</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toplam en az 64 GB kapasitede DDR4, CL15, 1.35V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zelliklerinde 2666 MHz bellek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 bellek 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lleri en az 16 GB</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k</w:t>
      </w:r>
      <w:r w:rsidR="00B830F4" w:rsidRPr="00583ECF">
        <w:rPr>
          <w:rFonts w:ascii="ArialMT" w:eastAsia="Times New Roman" w:cs="ArialMT"/>
          <w:sz w:val="22"/>
          <w:lang w:val="tr-TR" w:eastAsia="tr-TR" w:bidi="ar-SA"/>
        </w:rPr>
        <w:t xml:space="preserve"> </w:t>
      </w:r>
      <w:r w:rsidRPr="00583ECF">
        <w:rPr>
          <w:rFonts w:ascii="ArialMT" w:eastAsia="Times New Roman" w:cs="ArialMT"/>
          <w:sz w:val="22"/>
          <w:lang w:val="tr-TR" w:eastAsia="tr-TR" w:bidi="ar-SA"/>
        </w:rPr>
        <w:t>mod</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llerden olu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w:t>
      </w:r>
      <w:r w:rsidRPr="00583ECF">
        <w:rPr>
          <w:rFonts w:ascii="ArialMT" w:eastAsia="Times New Roman" w:cs="ArialMT" w:hint="cs"/>
          <w:sz w:val="22"/>
          <w:lang w:val="tr-TR" w:eastAsia="tr-TR" w:bidi="ar-SA"/>
        </w:rPr>
        <w:t>İ</w:t>
      </w:r>
      <w:r w:rsidRPr="00583ECF">
        <w:rPr>
          <w:rFonts w:ascii="ArialMT" w:eastAsia="Times New Roman" w:cs="ArialMT"/>
          <w:sz w:val="22"/>
          <w:lang w:val="tr-TR" w:eastAsia="tr-TR" w:bidi="ar-SA"/>
        </w:rPr>
        <w:t>stenildi</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inde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toplam bellek miktar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128 GB</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a kadar artt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BoldMT" w:eastAsia="Times New Roman" w:cs="Arial-BoldMT"/>
          <w:b/>
          <w:bCs/>
          <w:sz w:val="22"/>
          <w:u w:val="single"/>
          <w:lang w:val="tr-TR" w:eastAsia="tr-TR" w:bidi="ar-SA"/>
        </w:rPr>
        <w:t>Sabit Disk</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dahili olarak en az 5 adet 3.5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(inch) hot-swap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en az 4 adet 2.5</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(inch) disk yuvas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zerine SATA, SSD, PCIe diskler tak</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labilmelidir.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3.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zerindeki sabit SSD diskler, SATA3 SSD 6G mimarisine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4.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en az 1 adet, en az 1000 GByte kapasiteli SATA3 SSD sabit disk ve SSD k</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za</w:t>
      </w:r>
      <w:r w:rsidRPr="00583ECF">
        <w:rPr>
          <w:rFonts w:ascii="ArialMT" w:eastAsia="Times New Roman" w:cs="ArialMT" w:hint="cs"/>
          <w:sz w:val="22"/>
          <w:lang w:val="tr-TR" w:eastAsia="tr-TR" w:bidi="ar-SA"/>
        </w:rPr>
        <w:t>ğı</w:t>
      </w:r>
      <w:r w:rsidRPr="00583ECF">
        <w:rPr>
          <w:rFonts w:ascii="ArialMT" w:eastAsia="Times New Roman" w:cs="ArialMT"/>
          <w:sz w:val="22"/>
          <w:lang w:val="tr-TR" w:eastAsia="tr-TR" w:bidi="ar-SA"/>
        </w:rPr>
        <w:t xml:space="preserve">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5.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zerinde CACHE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en az 1 adet, en az 500 GByte kapasiteli NVMe PCIe M.2 SSD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6.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en az 3  adet, 64MB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nbellekli, 7/24 yo</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 xml:space="preserve">un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ma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in tasarlanm</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 xml:space="preserve"> ve her biri en az 3000 GByte kapasiteli SATA3 sabit diskler bulunacakt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Bu diskler Raid 5 olarak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BoldMT" w:eastAsia="Times New Roman" w:cs="Arial-BoldMT"/>
          <w:b/>
          <w:bCs/>
          <w:sz w:val="22"/>
          <w:u w:val="single"/>
          <w:lang w:val="tr-TR" w:eastAsia="tr-TR" w:bidi="ar-SA"/>
        </w:rPr>
        <w:t>GPU Deste</w:t>
      </w:r>
      <w:r w:rsidRPr="00583ECF">
        <w:rPr>
          <w:rFonts w:ascii="Arial-BoldMT" w:eastAsia="Times New Roman" w:cs="Arial-BoldMT" w:hint="cs"/>
          <w:b/>
          <w:bCs/>
          <w:sz w:val="22"/>
          <w:u w:val="single"/>
          <w:lang w:val="tr-TR" w:eastAsia="tr-TR" w:bidi="ar-SA"/>
        </w:rPr>
        <w:t>ğ</w:t>
      </w:r>
      <w:r w:rsidRPr="00583ECF">
        <w:rPr>
          <w:rFonts w:ascii="Arial-BoldMT" w:eastAsia="Times New Roman" w:cs="Arial-BoldMT"/>
          <w:b/>
          <w:bCs/>
          <w:sz w:val="22"/>
          <w:u w:val="single"/>
          <w:lang w:val="tr-TR" w:eastAsia="tr-TR" w:bidi="ar-SA"/>
        </w:rPr>
        <w:t>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 en az 4 adet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ift geni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likli (double width) 16x elektriksel h</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zda Tesla Serisi GPGPU</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ayn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anda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al</w:t>
      </w:r>
      <w:r w:rsidRPr="00583ECF">
        <w:rPr>
          <w:rFonts w:ascii="ArialMT" w:eastAsia="Times New Roman" w:cs="ArialMT" w:hint="cs"/>
          <w:sz w:val="22"/>
          <w:lang w:val="tr-TR" w:eastAsia="tr-TR" w:bidi="ar-SA"/>
        </w:rPr>
        <w:t>ış</w:t>
      </w:r>
      <w:r w:rsidRPr="00583ECF">
        <w:rPr>
          <w:rFonts w:ascii="ArialMT" w:eastAsia="Times New Roman" w:cs="ArialMT"/>
          <w:sz w:val="22"/>
          <w:lang w:val="tr-TR" w:eastAsia="tr-TR" w:bidi="ar-SA"/>
        </w:rPr>
        <w:t>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rabilecek 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e 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2. </w:t>
      </w:r>
      <w:r w:rsidRPr="00583ECF">
        <w:rPr>
          <w:rFonts w:ascii="ArialMT" w:eastAsia="Times New Roman" w:cs="ArialMT"/>
          <w:sz w:val="22"/>
          <w:lang w:val="tr-TR" w:eastAsia="tr-TR" w:bidi="ar-SA"/>
        </w:rPr>
        <w:t>Teklif edilen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ile beraber en az 2 adet 3584 CUDA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ekirde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eren GPU ve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teklife dahil edilmelidir.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hint="cs"/>
          <w:b/>
          <w:bCs/>
          <w:sz w:val="22"/>
          <w:u w:val="single"/>
          <w:lang w:val="tr-TR" w:eastAsia="tr-TR" w:bidi="ar-SA"/>
        </w:rPr>
        <w:t>Ç</w:t>
      </w:r>
      <w:r w:rsidRPr="00583ECF">
        <w:rPr>
          <w:rFonts w:ascii="Arial-BoldMT" w:eastAsia="Times New Roman" w:cs="Arial-BoldMT"/>
          <w:b/>
          <w:bCs/>
          <w:sz w:val="22"/>
          <w:u w:val="single"/>
          <w:lang w:val="tr-TR" w:eastAsia="tr-TR" w:bidi="ar-SA"/>
        </w:rPr>
        <w:t>evre Birimleri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ile birlikte 1 adet 27 inch boyutunda, en az FHD (1920x1080) </w:t>
      </w:r>
      <w:r w:rsidRPr="00583ECF">
        <w:rPr>
          <w:rFonts w:ascii="ArialMT" w:eastAsia="Times New Roman" w:cs="ArialMT" w:hint="cs"/>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rl</w:t>
      </w:r>
      <w:r w:rsidRPr="00583ECF">
        <w:rPr>
          <w:rFonts w:ascii="ArialMT" w:eastAsia="Times New Roman" w:cs="ArialMT" w:hint="cs"/>
          <w:sz w:val="22"/>
          <w:lang w:val="tr-TR" w:eastAsia="tr-TR" w:bidi="ar-SA"/>
        </w:rPr>
        <w:t>üğü</w:t>
      </w:r>
      <w:r w:rsidRPr="00583ECF">
        <w:rPr>
          <w:rFonts w:ascii="ArialMT" w:eastAsia="Times New Roman" w:cs="ArialMT"/>
          <w:sz w:val="22"/>
          <w:lang w:val="tr-TR" w:eastAsia="tr-TR" w:bidi="ar-SA"/>
        </w:rPr>
        <w:t>nde, 300 cd/m2 parlakl</w:t>
      </w:r>
      <w:r w:rsidRPr="00583ECF">
        <w:rPr>
          <w:rFonts w:ascii="ArialMT" w:eastAsia="Times New Roman" w:cs="ArialMT" w:hint="cs"/>
          <w:sz w:val="22"/>
          <w:lang w:val="tr-TR" w:eastAsia="tr-TR" w:bidi="ar-SA"/>
        </w:rPr>
        <w:t>ığı</w:t>
      </w:r>
      <w:r w:rsidRPr="00583ECF">
        <w:rPr>
          <w:rFonts w:ascii="ArialMT" w:eastAsia="Times New Roman" w:cs="ArialMT"/>
          <w:sz w:val="22"/>
          <w:lang w:val="tr-TR" w:eastAsia="tr-TR" w:bidi="ar-SA"/>
        </w:rPr>
        <w:t>nda ve en fazla 6ms tepki s</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resinde IPS LED panelli monit</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r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Monit</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rde en az 1x DP, 1x HDMI, 1x VGA ve 2x USB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nok</w:t>
      </w:r>
      <w:r w:rsidR="008E5309" w:rsidRPr="00583ECF">
        <w:rPr>
          <w:rFonts w:ascii="ArialMT" w:eastAsia="Times New Roman" w:cs="ArialMT"/>
          <w:sz w:val="22"/>
          <w:lang w:val="tr-TR" w:eastAsia="tr-TR" w:bidi="ar-SA"/>
        </w:rPr>
        <w:t>ta</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Gerekli g</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ve ba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lant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kablolar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beraberinde verilmelidir.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2. </w:t>
      </w:r>
      <w:r w:rsidRPr="00583ECF">
        <w:rPr>
          <w:rFonts w:ascii="ArialMT" w:eastAsia="Times New Roman" w:cs="ArialMT"/>
          <w:sz w:val="22"/>
          <w:lang w:val="tr-TR" w:eastAsia="tr-TR" w:bidi="ar-SA"/>
        </w:rPr>
        <w:t>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rasyonlu bilgisayar ile birlikte 1 adet T</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rk</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e Q tu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dizilimli kablosuz klavye ve fare seti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r. Teklif edilecek klavye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zerinde </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zel multimedya tu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bulunmal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9353E0" w:rsidRPr="00583ECF" w:rsidRDefault="009353E0" w:rsidP="005D07D6">
      <w:pPr>
        <w:autoSpaceDE w:val="0"/>
        <w:autoSpaceDN w:val="0"/>
        <w:adjustRightInd w:val="0"/>
        <w:spacing w:before="0"/>
        <w:ind w:firstLine="0"/>
        <w:jc w:val="left"/>
        <w:rPr>
          <w:rFonts w:ascii="ArialMT" w:eastAsia="Times New Roman" w:cs="ArialMT"/>
          <w:sz w:val="22"/>
          <w:lang w:val="tr-TR" w:eastAsia="tr-TR" w:bidi="ar-SA"/>
        </w:rPr>
      </w:pPr>
    </w:p>
    <w:p w:rsidR="009353E0" w:rsidRPr="00583ECF" w:rsidRDefault="009353E0" w:rsidP="009353E0">
      <w:pPr>
        <w:autoSpaceDE w:val="0"/>
        <w:autoSpaceDN w:val="0"/>
        <w:adjustRightInd w:val="0"/>
        <w:spacing w:before="0"/>
        <w:ind w:firstLine="0"/>
        <w:jc w:val="left"/>
        <w:rPr>
          <w:rFonts w:ascii="ArialMT" w:eastAsia="Times New Roman" w:cs="ArialMT"/>
          <w:b/>
          <w:sz w:val="22"/>
          <w:u w:val="single"/>
          <w:lang w:val="tr-TR" w:eastAsia="tr-TR" w:bidi="ar-SA"/>
        </w:rPr>
      </w:pPr>
      <w:r w:rsidRPr="00583ECF">
        <w:rPr>
          <w:rFonts w:ascii="ArialMT" w:eastAsia="Times New Roman" w:cs="ArialMT"/>
          <w:b/>
          <w:sz w:val="22"/>
          <w:u w:val="single"/>
          <w:lang w:val="tr-TR" w:eastAsia="tr-TR" w:bidi="ar-SA"/>
        </w:rPr>
        <w:t>İş</w:t>
      </w:r>
      <w:r w:rsidRPr="00583ECF">
        <w:rPr>
          <w:rFonts w:ascii="ArialMT" w:eastAsia="Times New Roman" w:cs="ArialMT"/>
          <w:b/>
          <w:sz w:val="22"/>
          <w:u w:val="single"/>
          <w:lang w:val="tr-TR" w:eastAsia="tr-TR" w:bidi="ar-SA"/>
        </w:rPr>
        <w:t>letim Sistemi</w:t>
      </w:r>
    </w:p>
    <w:p w:rsidR="009353E0" w:rsidRPr="00583ECF" w:rsidRDefault="009353E0" w:rsidP="009353E0">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b/>
          <w:sz w:val="22"/>
          <w:lang w:val="tr-TR" w:eastAsia="tr-TR" w:bidi="ar-SA"/>
        </w:rPr>
        <w:t>1.</w:t>
      </w:r>
      <w:r w:rsidRPr="00583ECF">
        <w:rPr>
          <w:rFonts w:ascii="ArialMT" w:eastAsia="Times New Roman" w:cs="ArialMT"/>
          <w:sz w:val="22"/>
          <w:lang w:val="tr-TR" w:eastAsia="tr-TR" w:bidi="ar-SA"/>
        </w:rPr>
        <w:t xml:space="preserve"> Teklif edilecek y</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ksek konfig</w:t>
      </w:r>
      <w:r w:rsidRPr="00583ECF">
        <w:rPr>
          <w:rFonts w:ascii="ArialMT" w:eastAsia="Times New Roman" w:cs="ArialMT"/>
          <w:sz w:val="22"/>
          <w:lang w:val="tr-TR" w:eastAsia="tr-TR" w:bidi="ar-SA"/>
        </w:rPr>
        <w:t>ü</w:t>
      </w:r>
      <w:r w:rsidRPr="00583ECF">
        <w:rPr>
          <w:rFonts w:ascii="ArialMT" w:eastAsia="Times New Roman" w:cs="ArialMT"/>
          <w:sz w:val="22"/>
          <w:lang w:val="tr-TR" w:eastAsia="tr-TR" w:bidi="ar-SA"/>
        </w:rPr>
        <w:t xml:space="preserve">rasyonlu bilgisayar ile birlikte 1 (bir) adet 64-bit </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Windows 10 Pro For Workstations</w:t>
      </w:r>
      <w:r w:rsidRPr="00583ECF">
        <w:rPr>
          <w:rFonts w:ascii="ArialMT" w:eastAsia="Times New Roman" w:cs="ArialMT"/>
          <w:sz w:val="22"/>
          <w:lang w:val="tr-TR" w:eastAsia="tr-TR" w:bidi="ar-SA"/>
        </w:rPr>
        <w:t>”</w:t>
      </w:r>
      <w:r w:rsidRPr="00583ECF">
        <w:rPr>
          <w:rFonts w:ascii="ArialMT" w:eastAsia="Times New Roman" w:cs="ArialMT"/>
          <w:sz w:val="22"/>
          <w:lang w:val="tr-TR" w:eastAsia="tr-TR" w:bidi="ar-SA"/>
        </w:rPr>
        <w:t xml:space="preserve"> i</w:t>
      </w:r>
      <w:r w:rsidRPr="00583ECF">
        <w:rPr>
          <w:rFonts w:ascii="ArialMT" w:eastAsia="Times New Roman" w:cs="ArialMT"/>
          <w:sz w:val="22"/>
          <w:lang w:val="tr-TR" w:eastAsia="tr-TR" w:bidi="ar-SA"/>
        </w:rPr>
        <w:t>ş</w:t>
      </w:r>
      <w:r w:rsidRPr="00583ECF">
        <w:rPr>
          <w:rFonts w:ascii="ArialMT" w:eastAsia="Times New Roman" w:cs="ArialMT"/>
          <w:sz w:val="22"/>
          <w:lang w:val="tr-TR" w:eastAsia="tr-TR" w:bidi="ar-SA"/>
        </w:rPr>
        <w:t>letim sistemi bulunmal</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GARANT</w:t>
      </w:r>
      <w:r w:rsidRPr="00583ECF">
        <w:rPr>
          <w:rFonts w:ascii="Arial-BoldMT" w:eastAsia="Times New Roman" w:cs="Arial-BoldMT" w:hint="cs"/>
          <w:b/>
          <w:bCs/>
          <w:sz w:val="22"/>
          <w:lang w:val="tr-TR" w:eastAsia="tr-TR" w:bidi="ar-SA"/>
        </w:rPr>
        <w:t>İ</w:t>
      </w:r>
      <w:r w:rsidRPr="00583ECF">
        <w:rPr>
          <w:rFonts w:ascii="Arial-BoldMT" w:eastAsia="Times New Roman" w:cs="Arial-BoldMT"/>
          <w:b/>
          <w:bCs/>
          <w:sz w:val="22"/>
          <w:lang w:val="tr-TR" w:eastAsia="tr-TR" w:bidi="ar-SA"/>
        </w:rPr>
        <w:t>, KURULUM, ENTEGRASYON ve BAKIM</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1. </w:t>
      </w:r>
      <w:r w:rsidRPr="00583ECF">
        <w:rPr>
          <w:rFonts w:ascii="ArialMT" w:eastAsia="Times New Roman" w:cs="ArialMT"/>
          <w:sz w:val="22"/>
          <w:lang w:val="tr-TR" w:eastAsia="tr-TR" w:bidi="ar-SA"/>
        </w:rPr>
        <w:t>Teklif Edilecek Sistem ile beraber, yuklenicinin kendi HPC Cluster (High Performance</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Computing Cluster) sistemlerinde 50.000 CPUHour&amp;GPUHour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 zaman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cretsiz </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olarak teklif edilmelidir.</w:t>
      </w:r>
    </w:p>
    <w:p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2</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 xml:space="preserve">Teklif edilecek sistemde, </w:t>
      </w:r>
      <w:r w:rsidR="005D07D6" w:rsidRPr="00583ECF">
        <w:rPr>
          <w:rFonts w:ascii="ArialMT" w:eastAsia="Times New Roman" w:cs="ArialMT" w:hint="cs"/>
          <w:sz w:val="22"/>
          <w:lang w:val="tr-TR" w:eastAsia="tr-TR" w:bidi="ar-SA"/>
        </w:rPr>
        <w:t>“</w:t>
      </w:r>
      <w:r w:rsidR="005D07D6" w:rsidRPr="00583ECF">
        <w:rPr>
          <w:rFonts w:ascii="ArialMT" w:eastAsia="Times New Roman" w:cs="ArialMT"/>
          <w:sz w:val="22"/>
          <w:lang w:val="tr-TR" w:eastAsia="tr-TR" w:bidi="ar-SA"/>
        </w:rPr>
        <w:t>8x5xNBD 6Hour Response, 1Bday Resolve, Unlimited</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Ticket Call</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servis hizmeti seviyesinde, kullan</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c</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parallel 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 xml:space="preserve"> g</w:t>
      </w:r>
      <w:r w:rsidRPr="00583ECF">
        <w:rPr>
          <w:rFonts w:ascii="ArialMT" w:eastAsia="Times New Roman" w:cs="ArialMT" w:hint="cs"/>
          <w:sz w:val="22"/>
          <w:lang w:val="tr-TR" w:eastAsia="tr-TR" w:bidi="ar-SA"/>
        </w:rPr>
        <w:t>ö</w:t>
      </w:r>
      <w:r w:rsidRPr="00583ECF">
        <w:rPr>
          <w:rFonts w:ascii="ArialMT" w:eastAsia="Times New Roman" w:cs="ArialMT"/>
          <w:sz w:val="22"/>
          <w:lang w:val="tr-TR" w:eastAsia="tr-TR" w:bidi="ar-SA"/>
        </w:rPr>
        <w:t xml:space="preserve">derme ve sorun </w:t>
      </w:r>
      <w:r w:rsidRPr="00583ECF">
        <w:rPr>
          <w:rFonts w:ascii="ArialMT" w:eastAsia="Times New Roman" w:cs="ArialMT" w:hint="cs"/>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m</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verilmelidir.</w:t>
      </w:r>
    </w:p>
    <w:p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3.</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al</w:t>
      </w:r>
      <w:r w:rsidR="005D07D6" w:rsidRPr="00583ECF">
        <w:rPr>
          <w:rFonts w:ascii="ArialMT" w:eastAsia="Times New Roman" w:cs="ArialMT" w:hint="cs"/>
          <w:sz w:val="22"/>
          <w:lang w:val="tr-TR" w:eastAsia="tr-TR" w:bidi="ar-SA"/>
        </w:rPr>
        <w:t>ış</w:t>
      </w:r>
      <w:r w:rsidR="005D07D6" w:rsidRPr="00583ECF">
        <w:rPr>
          <w:rFonts w:ascii="ArialMT" w:eastAsia="Times New Roman" w:cs="ArialMT"/>
          <w:sz w:val="22"/>
          <w:lang w:val="tr-TR" w:eastAsia="tr-TR" w:bidi="ar-SA"/>
        </w:rPr>
        <w:t>ma esnas</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nda </w:t>
      </w:r>
      <w:r w:rsidR="005D07D6" w:rsidRPr="00583ECF">
        <w:rPr>
          <w:rFonts w:ascii="ArialMT" w:eastAsia="Times New Roman" w:cs="ArialMT" w:hint="cs"/>
          <w:sz w:val="22"/>
          <w:lang w:val="tr-TR" w:eastAsia="tr-TR" w:bidi="ar-SA"/>
        </w:rPr>
        <w:t>çı</w:t>
      </w:r>
      <w:r w:rsidR="005D07D6" w:rsidRPr="00583ECF">
        <w:rPr>
          <w:rFonts w:ascii="ArialMT" w:eastAsia="Times New Roman" w:cs="ArialMT"/>
          <w:sz w:val="22"/>
          <w:lang w:val="tr-TR" w:eastAsia="tr-TR" w:bidi="ar-SA"/>
        </w:rPr>
        <w:t>kacak olan kullan</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c</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 xml:space="preserve"> , cluster sistemi yada parallel uygulama</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deste</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i 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klenicinin en az </w:t>
      </w:r>
      <w:r w:rsidRPr="00583ECF">
        <w:rPr>
          <w:rFonts w:ascii="ArialMT" w:eastAsia="Times New Roman" w:cs="ArialMT" w:hint="cs"/>
          <w:sz w:val="22"/>
          <w:lang w:val="tr-TR" w:eastAsia="tr-TR" w:bidi="ar-SA"/>
        </w:rPr>
        <w:t>üç</w:t>
      </w:r>
      <w:r w:rsidRPr="00583ECF">
        <w:rPr>
          <w:rFonts w:ascii="ArialMT" w:eastAsia="Times New Roman" w:cs="ArialMT"/>
          <w:sz w:val="22"/>
          <w:lang w:val="tr-TR" w:eastAsia="tr-TR" w:bidi="ar-SA"/>
        </w:rPr>
        <w:t xml:space="preserve"> ki</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iden olu</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an destek m</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hendisleri taraf</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ndan </w:t>
      </w:r>
      <w:r w:rsidRPr="00583ECF">
        <w:rPr>
          <w:rFonts w:ascii="ArialMT" w:eastAsia="Times New Roman" w:cs="ArialMT" w:hint="cs"/>
          <w:sz w:val="22"/>
          <w:lang w:val="tr-TR" w:eastAsia="tr-TR" w:bidi="ar-SA"/>
        </w:rPr>
        <w:t>çö</w:t>
      </w:r>
      <w:r w:rsidRPr="00583ECF">
        <w:rPr>
          <w:rFonts w:ascii="ArialMT" w:eastAsia="Times New Roman" w:cs="ArialMT"/>
          <w:sz w:val="22"/>
          <w:lang w:val="tr-TR" w:eastAsia="tr-TR" w:bidi="ar-SA"/>
        </w:rPr>
        <w:t>z</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lecektir.</w:t>
      </w:r>
    </w:p>
    <w:p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4</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çı</w:t>
      </w:r>
      <w:r w:rsidR="005D07D6" w:rsidRPr="00583ECF">
        <w:rPr>
          <w:rFonts w:ascii="ArialMT" w:eastAsia="Times New Roman" w:cs="ArialMT"/>
          <w:sz w:val="22"/>
          <w:lang w:val="tr-TR" w:eastAsia="tr-TR" w:bidi="ar-SA"/>
        </w:rPr>
        <w:t xml:space="preserve">lacak olan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r</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lar (ticket call) i</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in y</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 xml:space="preserve">kleniciye telefon, email </w:t>
      </w:r>
      <w:r w:rsidR="005D07D6" w:rsidRPr="00583ECF">
        <w:rPr>
          <w:rFonts w:ascii="ArialMT" w:eastAsia="Times New Roman" w:cs="ArialMT" w:hint="cs"/>
          <w:sz w:val="22"/>
          <w:lang w:val="tr-TR" w:eastAsia="tr-TR" w:bidi="ar-SA"/>
        </w:rPr>
        <w:t>ü</w:t>
      </w:r>
      <w:r w:rsidR="005D07D6" w:rsidRPr="00583ECF">
        <w:rPr>
          <w:rFonts w:ascii="ArialMT" w:eastAsia="Times New Roman" w:cs="ArialMT"/>
          <w:sz w:val="22"/>
          <w:lang w:val="tr-TR" w:eastAsia="tr-TR" w:bidi="ar-SA"/>
        </w:rPr>
        <w:t xml:space="preserve">zerinden </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r</w:t>
      </w:r>
      <w:r w:rsidR="005D07D6" w:rsidRPr="00583ECF">
        <w:rPr>
          <w:rFonts w:ascii="ArialMT" w:eastAsia="Times New Roman" w:cs="ArialMT" w:hint="cs"/>
          <w:sz w:val="22"/>
          <w:lang w:val="tr-TR" w:eastAsia="tr-TR" w:bidi="ar-SA"/>
        </w:rPr>
        <w:t>ı</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a</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labilecek olup y</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 xml:space="preserve">klenicinin bu sistemleri takip edecek bir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CRM-Customer relationship</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management</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sistemine sahip olmas</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gerekmektedir.</w:t>
      </w:r>
    </w:p>
    <w:p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5</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w:t>
      </w:r>
      <w:r w:rsidRPr="00583ECF">
        <w:rPr>
          <w:rFonts w:ascii="ArialMT" w:eastAsia="Times New Roman" w:cs="ArialMT"/>
          <w:sz w:val="22"/>
          <w:lang w:val="tr-TR" w:eastAsia="tr-TR" w:bidi="ar-SA"/>
        </w:rPr>
        <w:t>l</w:t>
      </w:r>
      <w:r w:rsidR="005D07D6" w:rsidRPr="00583ECF">
        <w:rPr>
          <w:rFonts w:ascii="ArialMT" w:eastAsia="Times New Roman" w:cs="ArialMT"/>
          <w:sz w:val="22"/>
          <w:lang w:val="tr-TR" w:eastAsia="tr-TR" w:bidi="ar-SA"/>
        </w:rPr>
        <w:t>if edilecek Sistem 9x5xNBD servis seviyesinde standart 2 y</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l donan</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m garantisine</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sahip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8E5309"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6</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Sistem, gerekti</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inde mevcut ya da sonradan al</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nacak HPC Cluster ve</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bu Cluster b</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nyesinde bulunan Paralel Dosya Sistemine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larak dahil edilmelidir.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Sistemler, HPC Cluster da ayr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birer kuyruk olarak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lacak ve gerekli paralel</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hesaplama uygulamalar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da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cretsiz olarak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land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9C4C2D"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7</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y</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ksek konfig</w:t>
      </w:r>
      <w:r w:rsidR="005D07D6" w:rsidRPr="00583ECF">
        <w:rPr>
          <w:rFonts w:ascii="ArialMT" w:eastAsia="Times New Roman" w:cs="ArialMT"/>
          <w:sz w:val="22"/>
          <w:lang w:val="tr-TR" w:eastAsia="tr-TR" w:bidi="ar-SA"/>
        </w:rPr>
        <w:t>ü</w:t>
      </w:r>
      <w:r w:rsidR="005D07D6" w:rsidRPr="00583ECF">
        <w:rPr>
          <w:rFonts w:ascii="ArialMT" w:eastAsia="Times New Roman" w:cs="ArialMT"/>
          <w:sz w:val="22"/>
          <w:lang w:val="tr-TR" w:eastAsia="tr-TR" w:bidi="ar-SA"/>
        </w:rPr>
        <w:t>rasyonlu bilgisayar i</w:t>
      </w:r>
      <w:r w:rsidR="005D07D6" w:rsidRPr="00583ECF">
        <w:rPr>
          <w:rFonts w:ascii="ArialMT" w:eastAsia="Times New Roman" w:cs="ArialMT" w:hint="cs"/>
          <w:sz w:val="22"/>
          <w:lang w:val="tr-TR" w:eastAsia="tr-TR" w:bidi="ar-SA"/>
        </w:rPr>
        <w:t>ç</w:t>
      </w:r>
      <w:r w:rsidR="005D07D6" w:rsidRPr="00583ECF">
        <w:rPr>
          <w:rFonts w:ascii="ArialMT" w:eastAsia="Times New Roman" w:cs="ArialMT"/>
          <w:sz w:val="22"/>
          <w:lang w:val="tr-TR" w:eastAsia="tr-TR" w:bidi="ar-SA"/>
        </w:rPr>
        <w:t xml:space="preserve">in </w:t>
      </w:r>
      <w:r w:rsidR="005D07D6" w:rsidRPr="00583ECF">
        <w:rPr>
          <w:rFonts w:ascii="Arial-BoldMT" w:eastAsia="Times New Roman" w:cs="Arial-BoldMT"/>
          <w:b/>
          <w:bCs/>
          <w:sz w:val="22"/>
          <w:lang w:val="tr-TR" w:eastAsia="tr-TR" w:bidi="ar-SA"/>
        </w:rPr>
        <w:t xml:space="preserve">1  </w:t>
      </w:r>
      <w:r w:rsidR="005D07D6" w:rsidRPr="00583ECF">
        <w:rPr>
          <w:rFonts w:ascii="ArialMT" w:eastAsia="Times New Roman" w:cs="ArialMT"/>
          <w:sz w:val="22"/>
          <w:lang w:val="tr-TR" w:eastAsia="tr-TR" w:bidi="ar-SA"/>
        </w:rPr>
        <w:t>y</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l uzaktan eri</w:t>
      </w:r>
      <w:r w:rsidR="005D07D6" w:rsidRPr="00583ECF">
        <w:rPr>
          <w:rFonts w:ascii="ArialMT" w:eastAsia="Times New Roman" w:cs="ArialMT" w:hint="cs"/>
          <w:sz w:val="22"/>
          <w:lang w:val="tr-TR" w:eastAsia="tr-TR" w:bidi="ar-SA"/>
        </w:rPr>
        <w:t>ş</w:t>
      </w:r>
      <w:r w:rsidR="005D07D6" w:rsidRPr="00583ECF">
        <w:rPr>
          <w:rFonts w:ascii="ArialMT" w:eastAsia="Times New Roman" w:cs="ArialMT"/>
          <w:sz w:val="22"/>
          <w:lang w:val="tr-TR" w:eastAsia="tr-TR" w:bidi="ar-SA"/>
        </w:rPr>
        <w:t xml:space="preserve">imli </w:t>
      </w:r>
      <w:r w:rsidR="005D07D6" w:rsidRPr="00583ECF">
        <w:rPr>
          <w:rFonts w:ascii="ArialMT" w:eastAsia="Times New Roman" w:cs="ArialMT" w:hint="cs"/>
          <w:sz w:val="22"/>
          <w:lang w:val="tr-TR" w:eastAsia="tr-TR" w:bidi="ar-SA"/>
        </w:rPr>
        <w:t>“</w:t>
      </w:r>
      <w:r w:rsidR="005D07D6" w:rsidRPr="00583ECF">
        <w:rPr>
          <w:rFonts w:ascii="ArialMT" w:eastAsia="Times New Roman" w:cs="ArialMT"/>
          <w:sz w:val="22"/>
          <w:lang w:val="tr-TR" w:eastAsia="tr-TR" w:bidi="ar-SA"/>
        </w:rPr>
        <w:t xml:space="preserve"> </w:t>
      </w:r>
      <w:r w:rsidR="005D07D6" w:rsidRPr="00583ECF">
        <w:rPr>
          <w:rFonts w:ascii="Arial-BoldMT" w:eastAsia="Times New Roman" w:cs="Arial-BoldMT"/>
          <w:b/>
          <w:bCs/>
          <w:sz w:val="22"/>
          <w:lang w:val="tr-TR" w:eastAsia="tr-TR" w:bidi="ar-SA"/>
        </w:rPr>
        <w:t>Kullan</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c</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 xml:space="preserve"> ve uygulama</w:t>
      </w:r>
      <w:r w:rsidR="00B830F4" w:rsidRPr="00583ECF">
        <w:rPr>
          <w:rFonts w:ascii="Arial-BoldMT" w:eastAsia="Times New Roman" w:cs="Arial-BoldMT"/>
          <w:b/>
          <w:bCs/>
          <w:sz w:val="22"/>
          <w:lang w:val="tr-TR" w:eastAsia="tr-TR" w:bidi="ar-SA"/>
        </w:rPr>
        <w:t xml:space="preserve"> </w:t>
      </w:r>
      <w:r w:rsidR="005D07D6" w:rsidRPr="00583ECF">
        <w:rPr>
          <w:rFonts w:ascii="Arial-BoldMT" w:eastAsia="Times New Roman" w:cs="Arial-BoldMT"/>
          <w:b/>
          <w:bCs/>
          <w:sz w:val="22"/>
          <w:lang w:val="tr-TR" w:eastAsia="tr-TR" w:bidi="ar-SA"/>
        </w:rPr>
        <w:t>bazl</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 xml:space="preserve"> Profesyonel HPC paralel hesaplama zaman</w:t>
      </w:r>
      <w:r w:rsidR="005D07D6" w:rsidRPr="00583ECF">
        <w:rPr>
          <w:rFonts w:ascii="Arial-BoldMT" w:eastAsia="Times New Roman" w:cs="Arial-BoldMT" w:hint="cs"/>
          <w:b/>
          <w:bCs/>
          <w:sz w:val="22"/>
          <w:lang w:val="tr-TR" w:eastAsia="tr-TR" w:bidi="ar-SA"/>
        </w:rPr>
        <w:t>ı</w:t>
      </w:r>
      <w:r w:rsidR="005D07D6" w:rsidRPr="00583ECF">
        <w:rPr>
          <w:rFonts w:ascii="Arial-BoldMT" w:eastAsia="Times New Roman" w:cs="Arial-BoldMT"/>
          <w:b/>
          <w:bCs/>
          <w:sz w:val="22"/>
          <w:lang w:val="tr-TR" w:eastAsia="tr-TR" w:bidi="ar-SA"/>
        </w:rPr>
        <w:t xml:space="preserve"> problem </w:t>
      </w:r>
      <w:r w:rsidR="005D07D6" w:rsidRPr="00583ECF">
        <w:rPr>
          <w:rFonts w:ascii="Arial-BoldMT" w:eastAsia="Times New Roman" w:cs="Arial-BoldMT" w:hint="cs"/>
          <w:b/>
          <w:bCs/>
          <w:sz w:val="22"/>
          <w:lang w:val="tr-TR" w:eastAsia="tr-TR" w:bidi="ar-SA"/>
        </w:rPr>
        <w:t>çö</w:t>
      </w:r>
      <w:r w:rsidR="005D07D6" w:rsidRPr="00583ECF">
        <w:rPr>
          <w:rFonts w:ascii="Arial-BoldMT" w:eastAsia="Times New Roman" w:cs="Arial-BoldMT"/>
          <w:b/>
          <w:bCs/>
          <w:sz w:val="22"/>
          <w:lang w:val="tr-TR" w:eastAsia="tr-TR" w:bidi="ar-SA"/>
        </w:rPr>
        <w:t>z</w:t>
      </w:r>
      <w:r w:rsidR="005D07D6" w:rsidRPr="00583ECF">
        <w:rPr>
          <w:rFonts w:ascii="Arial-BoldMT" w:eastAsia="Times New Roman" w:cs="Arial-BoldMT" w:hint="cs"/>
          <w:b/>
          <w:bCs/>
          <w:sz w:val="22"/>
          <w:lang w:val="tr-TR" w:eastAsia="tr-TR" w:bidi="ar-SA"/>
        </w:rPr>
        <w:t>ü</w:t>
      </w:r>
      <w:r w:rsidR="005D07D6" w:rsidRPr="00583ECF">
        <w:rPr>
          <w:rFonts w:ascii="Arial-BoldMT" w:eastAsia="Times New Roman" w:cs="Arial-BoldMT"/>
          <w:b/>
          <w:bCs/>
          <w:sz w:val="22"/>
          <w:lang w:val="tr-TR" w:eastAsia="tr-TR" w:bidi="ar-SA"/>
        </w:rPr>
        <w:t>m deste</w:t>
      </w:r>
      <w:r w:rsidR="005D07D6" w:rsidRPr="00583ECF">
        <w:rPr>
          <w:rFonts w:ascii="Arial-BoldMT" w:eastAsia="Times New Roman" w:cs="Arial-BoldMT" w:hint="cs"/>
          <w:b/>
          <w:bCs/>
          <w:sz w:val="22"/>
          <w:lang w:val="tr-TR" w:eastAsia="tr-TR" w:bidi="ar-SA"/>
        </w:rPr>
        <w:t>ğ</w:t>
      </w:r>
      <w:r w:rsidR="005D07D6" w:rsidRPr="00583ECF">
        <w:rPr>
          <w:rFonts w:ascii="Arial-BoldMT" w:eastAsia="Times New Roman" w:cs="Arial-BoldMT"/>
          <w:b/>
          <w:bCs/>
          <w:sz w:val="22"/>
          <w:lang w:val="tr-TR" w:eastAsia="tr-TR" w:bidi="ar-SA"/>
        </w:rPr>
        <w:t>i ve kuyruk</w:t>
      </w: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BoldMT" w:eastAsia="Times New Roman" w:cs="Arial-BoldMT"/>
          <w:b/>
          <w:bCs/>
          <w:sz w:val="22"/>
          <w:lang w:val="tr-TR" w:eastAsia="tr-TR" w:bidi="ar-SA"/>
        </w:rPr>
        <w:t>y</w:t>
      </w:r>
      <w:r w:rsidRPr="00583ECF">
        <w:rPr>
          <w:rFonts w:ascii="Arial-BoldMT" w:eastAsia="Times New Roman" w:cs="Arial-BoldMT" w:hint="cs"/>
          <w:b/>
          <w:bCs/>
          <w:sz w:val="22"/>
          <w:lang w:val="tr-TR" w:eastAsia="tr-TR" w:bidi="ar-SA"/>
        </w:rPr>
        <w:t>ö</w:t>
      </w:r>
      <w:r w:rsidRPr="00583ECF">
        <w:rPr>
          <w:rFonts w:ascii="Arial-BoldMT" w:eastAsia="Times New Roman" w:cs="Arial-BoldMT"/>
          <w:b/>
          <w:bCs/>
          <w:sz w:val="22"/>
          <w:lang w:val="tr-TR" w:eastAsia="tr-TR" w:bidi="ar-SA"/>
        </w:rPr>
        <w:t xml:space="preserve">netimi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ü</w:t>
      </w:r>
      <w:r w:rsidRPr="00583ECF">
        <w:rPr>
          <w:rFonts w:ascii="ArialMT" w:eastAsia="Times New Roman" w:cs="ArialMT"/>
          <w:sz w:val="22"/>
          <w:lang w:val="tr-TR" w:eastAsia="tr-TR" w:bidi="ar-SA"/>
        </w:rPr>
        <w:t>cretsiz olarak verilecektir. A</w:t>
      </w:r>
      <w:r w:rsidRPr="00583ECF">
        <w:rPr>
          <w:rFonts w:ascii="ArialMT" w:eastAsia="Times New Roman" w:cs="ArialMT" w:hint="cs"/>
          <w:sz w:val="22"/>
          <w:lang w:val="tr-TR" w:eastAsia="tr-TR" w:bidi="ar-SA"/>
        </w:rPr>
        <w:t>çı</w:t>
      </w:r>
      <w:r w:rsidRPr="00583ECF">
        <w:rPr>
          <w:rFonts w:ascii="ArialMT" w:eastAsia="Times New Roman" w:cs="ArialMT"/>
          <w:sz w:val="22"/>
          <w:lang w:val="tr-TR" w:eastAsia="tr-TR" w:bidi="ar-SA"/>
        </w:rPr>
        <w:t xml:space="preserve">lacak olan </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a</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miktar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sistem ba</w:t>
      </w:r>
      <w:r w:rsidRPr="00583ECF">
        <w:rPr>
          <w:rFonts w:ascii="ArialMT" w:eastAsia="Times New Roman" w:cs="ArialMT" w:hint="cs"/>
          <w:sz w:val="22"/>
          <w:lang w:val="tr-TR" w:eastAsia="tr-TR" w:bidi="ar-SA"/>
        </w:rPr>
        <w:t>şı</w:t>
      </w:r>
      <w:r w:rsidRPr="00583ECF">
        <w:rPr>
          <w:rFonts w:ascii="ArialMT" w:eastAsia="Times New Roman" w:cs="ArialMT"/>
          <w:sz w:val="22"/>
          <w:lang w:val="tr-TR" w:eastAsia="tr-TR" w:bidi="ar-SA"/>
        </w:rPr>
        <w:t>na y</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lda </w:t>
      </w:r>
      <w:r w:rsidRPr="00583ECF">
        <w:rPr>
          <w:rFonts w:ascii="Arial-BoldMT" w:eastAsia="Times New Roman" w:cs="Arial-BoldMT"/>
          <w:b/>
          <w:bCs/>
          <w:sz w:val="22"/>
          <w:lang w:val="tr-TR" w:eastAsia="tr-TR" w:bidi="ar-SA"/>
        </w:rPr>
        <w:t>24</w:t>
      </w:r>
    </w:p>
    <w:p w:rsidR="005D07D6" w:rsidRPr="00583ECF" w:rsidRDefault="005D07D6" w:rsidP="005D07D6">
      <w:pPr>
        <w:autoSpaceDE w:val="0"/>
        <w:autoSpaceDN w:val="0"/>
        <w:adjustRightInd w:val="0"/>
        <w:spacing w:before="0"/>
        <w:ind w:firstLine="0"/>
        <w:jc w:val="left"/>
        <w:rPr>
          <w:rFonts w:ascii="Arial-BoldMT" w:eastAsia="Times New Roman" w:cs="Arial-BoldMT"/>
          <w:b/>
          <w:bCs/>
          <w:sz w:val="22"/>
          <w:lang w:val="tr-TR" w:eastAsia="tr-TR" w:bidi="ar-SA"/>
        </w:rPr>
      </w:pPr>
      <w:r w:rsidRPr="00583ECF">
        <w:rPr>
          <w:rFonts w:ascii="ArialMT" w:eastAsia="Times New Roman" w:cs="ArialMT"/>
          <w:sz w:val="22"/>
          <w:lang w:val="tr-TR" w:eastAsia="tr-TR" w:bidi="ar-SA"/>
        </w:rPr>
        <w:t>adet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 Destek Hizmet Seviyesi herbir sistem i</w:t>
      </w:r>
      <w:r w:rsidRPr="00583ECF">
        <w:rPr>
          <w:rFonts w:ascii="ArialMT" w:eastAsia="Times New Roman" w:cs="ArialMT" w:hint="cs"/>
          <w:sz w:val="22"/>
          <w:lang w:val="tr-TR" w:eastAsia="tr-TR" w:bidi="ar-SA"/>
        </w:rPr>
        <w:t>ç</w:t>
      </w:r>
      <w:r w:rsidRPr="00583ECF">
        <w:rPr>
          <w:rFonts w:ascii="ArialMT" w:eastAsia="Times New Roman" w:cs="ArialMT"/>
          <w:sz w:val="22"/>
          <w:lang w:val="tr-TR" w:eastAsia="tr-TR" w:bidi="ar-SA"/>
        </w:rPr>
        <w:t xml:space="preserve">in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r w:rsidRPr="00583ECF">
        <w:rPr>
          <w:rFonts w:ascii="Arial-BoldMT" w:eastAsia="Times New Roman" w:cs="Arial-BoldMT"/>
          <w:b/>
          <w:bCs/>
          <w:sz w:val="22"/>
          <w:lang w:val="tr-TR" w:eastAsia="tr-TR" w:bidi="ar-SA"/>
        </w:rPr>
        <w:t>8x5xNBD, 1BDay</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Response, 2BDay Resolve, 1 hpc system node (2call/month) </w:t>
      </w:r>
      <w:r w:rsidRPr="00583ECF">
        <w:rPr>
          <w:rFonts w:ascii="ArialMT" w:eastAsia="Times New Roman" w:cs="ArialMT" w:hint="cs"/>
          <w:sz w:val="22"/>
          <w:lang w:val="tr-TR" w:eastAsia="tr-TR" w:bidi="ar-SA"/>
        </w:rPr>
        <w:t>”</w:t>
      </w:r>
      <w:r w:rsidRPr="00583ECF">
        <w:rPr>
          <w:rFonts w:ascii="ArialMT" w:eastAsia="Times New Roman" w:cs="ArialMT"/>
          <w:sz w:val="22"/>
          <w:lang w:val="tr-TR" w:eastAsia="tr-TR" w:bidi="ar-SA"/>
        </w:rPr>
        <w:t xml:space="preserve"> </w:t>
      </w:r>
      <w:r w:rsidRPr="00583ECF">
        <w:rPr>
          <w:rFonts w:ascii="ArialMT" w:eastAsia="Times New Roman" w:cs="ArialMT" w:hint="cs"/>
          <w:sz w:val="22"/>
          <w:lang w:val="tr-TR" w:eastAsia="tr-TR" w:bidi="ar-SA"/>
        </w:rPr>
        <w:t>ş</w:t>
      </w:r>
      <w:r w:rsidRPr="00583ECF">
        <w:rPr>
          <w:rFonts w:ascii="ArialMT" w:eastAsia="Times New Roman" w:cs="ArialMT"/>
          <w:sz w:val="22"/>
          <w:lang w:val="tr-TR" w:eastAsia="tr-TR" w:bidi="ar-SA"/>
        </w:rPr>
        <w:t>eklinde olmal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d</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9C4C2D"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8</w:t>
      </w:r>
      <w:r w:rsidR="005D07D6" w:rsidRPr="00583ECF">
        <w:rPr>
          <w:rFonts w:ascii="Arial-BoldMT" w:eastAsia="Times New Roman" w:cs="Arial-BoldMT"/>
          <w:b/>
          <w:bCs/>
          <w:sz w:val="22"/>
          <w:lang w:val="tr-TR" w:eastAsia="tr-TR" w:bidi="ar-SA"/>
        </w:rPr>
        <w:t xml:space="preserve">. </w:t>
      </w:r>
      <w:r w:rsidR="005D07D6" w:rsidRPr="00583ECF">
        <w:rPr>
          <w:rFonts w:ascii="ArialMT" w:eastAsia="Times New Roman" w:cs="ArialMT"/>
          <w:sz w:val="22"/>
          <w:lang w:val="tr-TR" w:eastAsia="tr-TR" w:bidi="ar-SA"/>
        </w:rPr>
        <w:t>Teklif edilecek sistem ile birlikte a</w:t>
      </w:r>
      <w:r w:rsidR="005D07D6" w:rsidRPr="00583ECF">
        <w:rPr>
          <w:rFonts w:ascii="ArialMT" w:eastAsia="Times New Roman" w:cs="ArialMT" w:hint="cs"/>
          <w:sz w:val="22"/>
          <w:lang w:val="tr-TR" w:eastAsia="tr-TR" w:bidi="ar-SA"/>
        </w:rPr>
        <w:t>ş</w:t>
      </w:r>
      <w:r w:rsidR="005D07D6" w:rsidRPr="00583ECF">
        <w:rPr>
          <w:rFonts w:ascii="ArialMT" w:eastAsia="Times New Roman" w:cs="ArialMT"/>
          <w:sz w:val="22"/>
          <w:lang w:val="tr-TR" w:eastAsia="tr-TR" w:bidi="ar-SA"/>
        </w:rPr>
        <w:t>a</w:t>
      </w:r>
      <w:r w:rsidR="005D07D6" w:rsidRPr="00583ECF">
        <w:rPr>
          <w:rFonts w:ascii="ArialMT" w:eastAsia="Times New Roman" w:cs="ArialMT" w:hint="cs"/>
          <w:sz w:val="22"/>
          <w:lang w:val="tr-TR" w:eastAsia="tr-TR" w:bidi="ar-SA"/>
        </w:rPr>
        <w:t>ğı</w:t>
      </w:r>
      <w:r w:rsidR="005D07D6" w:rsidRPr="00583ECF">
        <w:rPr>
          <w:rFonts w:ascii="ArialMT" w:eastAsia="Times New Roman" w:cs="ArialMT"/>
          <w:sz w:val="22"/>
          <w:lang w:val="tr-TR" w:eastAsia="tr-TR" w:bidi="ar-SA"/>
        </w:rPr>
        <w:t>daki paralel uygulamalar</w:t>
      </w:r>
      <w:r w:rsidR="005D07D6" w:rsidRPr="00583ECF">
        <w:rPr>
          <w:rFonts w:ascii="ArialMT" w:eastAsia="Times New Roman" w:cs="ArialMT" w:hint="cs"/>
          <w:sz w:val="22"/>
          <w:lang w:val="tr-TR" w:eastAsia="tr-TR" w:bidi="ar-SA"/>
        </w:rPr>
        <w:t>ı</w:t>
      </w:r>
      <w:r w:rsidR="005D07D6" w:rsidRPr="00583ECF">
        <w:rPr>
          <w:rFonts w:ascii="ArialMT" w:eastAsia="Times New Roman" w:cs="ArialMT"/>
          <w:sz w:val="22"/>
          <w:lang w:val="tr-TR" w:eastAsia="tr-TR" w:bidi="ar-SA"/>
        </w:rPr>
        <w:t>n, idarenin talep etti</w:t>
      </w:r>
      <w:r w:rsidR="005D07D6" w:rsidRPr="00583ECF">
        <w:rPr>
          <w:rFonts w:ascii="ArialMT" w:eastAsia="Times New Roman" w:cs="ArialMT" w:hint="cs"/>
          <w:sz w:val="22"/>
          <w:lang w:val="tr-TR" w:eastAsia="tr-TR" w:bidi="ar-SA"/>
        </w:rPr>
        <w:t>ğ</w:t>
      </w:r>
      <w:r w:rsidR="005D07D6" w:rsidRPr="00583ECF">
        <w:rPr>
          <w:rFonts w:ascii="ArialMT" w:eastAsia="Times New Roman" w:cs="ArialMT"/>
          <w:sz w:val="22"/>
          <w:lang w:val="tr-TR" w:eastAsia="tr-TR" w:bidi="ar-SA"/>
        </w:rPr>
        <w:t>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di</w:t>
      </w:r>
      <w:r w:rsidRPr="00583ECF">
        <w:rPr>
          <w:rFonts w:ascii="ArialMT" w:eastAsia="Times New Roman" w:cs="ArialMT" w:hint="cs"/>
          <w:sz w:val="22"/>
          <w:lang w:val="tr-TR" w:eastAsia="tr-TR" w:bidi="ar-SA"/>
        </w:rPr>
        <w:t>ğ</w:t>
      </w:r>
      <w:r w:rsidRPr="00583ECF">
        <w:rPr>
          <w:rFonts w:ascii="ArialMT" w:eastAsia="Times New Roman" w:cs="ArialMT"/>
          <w:sz w:val="22"/>
          <w:lang w:val="tr-TR" w:eastAsia="tr-TR" w:bidi="ar-SA"/>
        </w:rPr>
        <w:t>er yaz</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mlar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n kurulumlar</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 xml:space="preserve"> ve performans testleri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larak sistem teslim edilmelidir.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MT" w:eastAsia="Times New Roman" w:cs="ArialMT"/>
          <w:sz w:val="22"/>
          <w:lang w:val="tr-TR" w:eastAsia="tr-TR" w:bidi="ar-SA"/>
        </w:rPr>
        <w:t>Kurulumlar ve Performans testleri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lmadan sistemlerin kabulu kesinlikle yap</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lmayacakt</w:t>
      </w:r>
      <w:r w:rsidRPr="00583ECF">
        <w:rPr>
          <w:rFonts w:ascii="ArialMT" w:eastAsia="Times New Roman" w:cs="ArialMT" w:hint="cs"/>
          <w:sz w:val="22"/>
          <w:lang w:val="tr-TR" w:eastAsia="tr-TR" w:bidi="ar-SA"/>
        </w:rPr>
        <w:t>ı</w:t>
      </w:r>
      <w:r w:rsidRPr="00583ECF">
        <w:rPr>
          <w:rFonts w:ascii="ArialMT" w:eastAsia="Times New Roman" w:cs="ArialMT"/>
          <w:sz w:val="22"/>
          <w:lang w:val="tr-TR" w:eastAsia="tr-TR" w:bidi="ar-SA"/>
        </w:rPr>
        <w:t>r.</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LibSVM</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GMTK</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PSIPRED Version 2.6 &amp; version 4.0</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PSI-BLAST Version 2.3.0 and version 2.2.26</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HHBlits</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Rosetta</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amber/14/parallel</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amber/14/serial</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blast/2.2.26</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blast/2.3.0</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charm/6.7.0/mpi</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charm/6.7.0/mpicxx</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charm/6.7.0/smp</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charm/6.7.0/verbs</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cmake/3.5.2</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cuda</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dssp/2.2.1</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lastRenderedPageBreak/>
        <w:t xml:space="preserve">. </w:t>
      </w:r>
      <w:r w:rsidRPr="00583ECF">
        <w:rPr>
          <w:rFonts w:ascii="ArialMT" w:eastAsia="Times New Roman" w:cs="ArialMT"/>
          <w:sz w:val="22"/>
          <w:lang w:val="tr-TR" w:eastAsia="tr-TR" w:bidi="ar-SA"/>
        </w:rPr>
        <w:t>gaussian/g09</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gcc/4.9.3</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gcc/cta/5.3.0</w:t>
      </w:r>
    </w:p>
    <w:p w:rsidR="005D07D6" w:rsidRPr="00583ECF"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gcc/cta/6.1.0</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sidRPr="00583ECF">
        <w:rPr>
          <w:rFonts w:ascii="Arial-BoldMT" w:eastAsia="Times New Roman" w:cs="Arial-BoldMT"/>
          <w:b/>
          <w:bCs/>
          <w:sz w:val="22"/>
          <w:lang w:val="tr-TR" w:eastAsia="tr-TR" w:bidi="ar-SA"/>
        </w:rPr>
        <w:t xml:space="preserve">. </w:t>
      </w:r>
      <w:r w:rsidRPr="00583ECF">
        <w:rPr>
          <w:rFonts w:ascii="ArialMT" w:eastAsia="Times New Roman" w:cs="ArialMT"/>
          <w:sz w:val="22"/>
          <w:lang w:val="tr-TR" w:eastAsia="tr-TR" w:bidi="ar-SA"/>
        </w:rPr>
        <w:t>gmtk/1.4.4</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gromacs/4.6.7/openmpi/cpu</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gromacs/4.6.7/tmpi/cpu</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gromacs/4.6.7/tmpi/cuda7.5</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gromacs/4.6.7/z_test/INTEL_CUDA7.5</w:t>
      </w:r>
    </w:p>
    <w:p w:rsidR="00043798"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gromacs/4.6.7/z_test/INTEL_CUDA7.5_R2</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NVIDIA</w:t>
      </w:r>
      <w:r>
        <w:rPr>
          <w:rFonts w:ascii="ArialMT" w:eastAsia="Times New Roman" w:cs="ArialMT" w:hint="cs"/>
          <w:sz w:val="22"/>
          <w:lang w:val="tr-TR" w:eastAsia="tr-TR" w:bidi="ar-SA"/>
        </w:rPr>
        <w:t>®</w:t>
      </w:r>
      <w:r>
        <w:rPr>
          <w:rFonts w:ascii="ArialMT" w:eastAsia="Times New Roman" w:cs="ArialMT"/>
          <w:sz w:val="22"/>
          <w:lang w:val="tr-TR" w:eastAsia="tr-TR" w:bidi="ar-SA"/>
        </w:rPr>
        <w:t xml:space="preserve"> DIGITS</w:t>
      </w:r>
      <w:r>
        <w:rPr>
          <w:rFonts w:ascii="ArialMT" w:eastAsia="Times New Roman" w:cs="ArialMT" w:hint="cs"/>
          <w:sz w:val="22"/>
          <w:lang w:val="tr-TR" w:eastAsia="tr-TR" w:bidi="ar-SA"/>
        </w:rPr>
        <w:t>™</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NVIDIA</w:t>
      </w:r>
      <w:r>
        <w:rPr>
          <w:rFonts w:ascii="ArialMT" w:eastAsia="Times New Roman" w:cs="ArialMT" w:hint="cs"/>
          <w:sz w:val="22"/>
          <w:lang w:val="tr-TR" w:eastAsia="tr-TR" w:bidi="ar-SA"/>
        </w:rPr>
        <w:t>®</w:t>
      </w:r>
      <w:r>
        <w:rPr>
          <w:rFonts w:ascii="ArialMT" w:eastAsia="Times New Roman" w:cs="ArialMT"/>
          <w:sz w:val="22"/>
          <w:lang w:val="tr-TR" w:eastAsia="tr-TR" w:bidi="ar-SA"/>
        </w:rPr>
        <w:t xml:space="preserve"> cuDNN</w:t>
      </w:r>
      <w:r>
        <w:rPr>
          <w:rFonts w:ascii="ArialMT" w:eastAsia="Times New Roman" w:cs="ArialMT" w:hint="cs"/>
          <w:sz w:val="22"/>
          <w:lang w:val="tr-TR" w:eastAsia="tr-TR" w:bidi="ar-SA"/>
        </w:rPr>
        <w:t>™</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Caffe</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Theano</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PyTorch</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BIDMach</w:t>
      </w:r>
    </w:p>
    <w:p w:rsidR="005D07D6" w:rsidRDefault="005D07D6" w:rsidP="005D07D6">
      <w:pPr>
        <w:autoSpaceDE w:val="0"/>
        <w:autoSpaceDN w:val="0"/>
        <w:adjustRightInd w:val="0"/>
        <w:spacing w:before="0"/>
        <w:ind w:firstLine="0"/>
        <w:jc w:val="left"/>
        <w:rPr>
          <w:rFonts w:ascii="ArialMT" w:eastAsia="Times New Roman" w:cs="ArialMT"/>
          <w:sz w:val="22"/>
          <w:lang w:val="tr-TR" w:eastAsia="tr-TR" w:bidi="ar-SA"/>
        </w:rPr>
      </w:pPr>
      <w:r>
        <w:rPr>
          <w:rFonts w:ascii="Arial-BoldMT" w:eastAsia="Times New Roman" w:cs="Arial-BoldMT"/>
          <w:b/>
          <w:bCs/>
          <w:sz w:val="22"/>
          <w:lang w:val="tr-TR" w:eastAsia="tr-TR" w:bidi="ar-SA"/>
        </w:rPr>
        <w:t xml:space="preserve">. </w:t>
      </w:r>
      <w:r>
        <w:rPr>
          <w:rFonts w:ascii="ArialMT" w:eastAsia="Times New Roman" w:cs="ArialMT"/>
          <w:sz w:val="22"/>
          <w:lang w:val="tr-TR" w:eastAsia="tr-TR" w:bidi="ar-SA"/>
        </w:rPr>
        <w:t>TensorFlow</w:t>
      </w:r>
    </w:p>
    <w:p w:rsidR="005D07D6" w:rsidRDefault="005D07D6" w:rsidP="005D07D6"/>
    <w:p w:rsidR="005A0531" w:rsidRDefault="005A0531" w:rsidP="005A0531">
      <w:pPr>
        <w:spacing w:before="0"/>
        <w:jc w:val="left"/>
        <w:rPr>
          <w:color w:val="FF0000"/>
          <w:position w:val="-2"/>
          <w:sz w:val="20"/>
          <w:szCs w:val="20"/>
          <w:lang w:val="tr-TR"/>
        </w:rPr>
      </w:pPr>
    </w:p>
    <w:p w:rsidR="00856C3C" w:rsidRDefault="00856C3C" w:rsidP="005A0531">
      <w:pPr>
        <w:spacing w:before="0"/>
        <w:jc w:val="left"/>
        <w:rPr>
          <w:color w:val="FF0000"/>
          <w:position w:val="-2"/>
          <w:sz w:val="20"/>
          <w:szCs w:val="20"/>
          <w:lang w:val="tr-TR"/>
        </w:rPr>
      </w:pPr>
    </w:p>
    <w:p w:rsidR="00856C3C" w:rsidRDefault="00856C3C" w:rsidP="005A0531">
      <w:pPr>
        <w:spacing w:before="0"/>
        <w:jc w:val="left"/>
        <w:rPr>
          <w:color w:val="FF0000"/>
          <w:position w:val="-2"/>
          <w:sz w:val="20"/>
          <w:szCs w:val="20"/>
          <w:lang w:val="tr-TR"/>
        </w:rPr>
      </w:pPr>
    </w:p>
    <w:p w:rsidR="005A0531" w:rsidRPr="00856C3C" w:rsidRDefault="000F1DB3" w:rsidP="005A0531">
      <w:pPr>
        <w:spacing w:before="0"/>
        <w:jc w:val="left"/>
        <w:rPr>
          <w:b/>
          <w:color w:val="FF0000"/>
          <w:position w:val="-2"/>
          <w:szCs w:val="24"/>
          <w:lang w:val="tr-TR"/>
        </w:rPr>
      </w:pPr>
      <w:r>
        <w:rPr>
          <w:b/>
          <w:color w:val="FF0000"/>
          <w:position w:val="-2"/>
          <w:szCs w:val="24"/>
          <w:lang w:val="tr-TR"/>
        </w:rPr>
        <w:t>3.2.3</w:t>
      </w:r>
      <w:r w:rsidR="005A0531" w:rsidRPr="00856C3C">
        <w:rPr>
          <w:rFonts w:cs="Times New Roman"/>
          <w:b/>
          <w:color w:val="FF0000"/>
          <w:szCs w:val="24"/>
          <w:lang w:val="tr-TR"/>
        </w:rPr>
        <w:t xml:space="preserve"> Eğitim Amaçlı Kullanılacak </w:t>
      </w:r>
      <w:r w:rsidR="005A0531" w:rsidRPr="00856C3C">
        <w:rPr>
          <w:b/>
          <w:color w:val="FF0000"/>
          <w:position w:val="-2"/>
          <w:szCs w:val="24"/>
          <w:lang w:val="tr-TR"/>
        </w:rPr>
        <w:t>15 Adet</w:t>
      </w:r>
      <w:r w:rsidR="005A0531" w:rsidRPr="00856C3C">
        <w:rPr>
          <w:rFonts w:cs="Times New Roman"/>
          <w:b/>
          <w:color w:val="FF0000"/>
          <w:szCs w:val="24"/>
          <w:lang w:val="tr-TR"/>
        </w:rPr>
        <w:t xml:space="preserve"> Bilgisayar </w:t>
      </w:r>
      <w:r w:rsidR="00017EFB">
        <w:rPr>
          <w:b/>
          <w:color w:val="FF0000"/>
          <w:position w:val="-2"/>
          <w:szCs w:val="24"/>
          <w:lang w:val="tr-TR"/>
        </w:rPr>
        <w:t>Teknik Ş</w:t>
      </w:r>
      <w:r w:rsidR="005A0531" w:rsidRPr="00856C3C">
        <w:rPr>
          <w:b/>
          <w:color w:val="FF0000"/>
          <w:position w:val="-2"/>
          <w:szCs w:val="24"/>
          <w:lang w:val="tr-TR"/>
        </w:rPr>
        <w:t>artnamesi</w:t>
      </w:r>
    </w:p>
    <w:p w:rsidR="005A0531" w:rsidRDefault="005A0531" w:rsidP="005A0531">
      <w:pPr>
        <w:pStyle w:val="ListeParagraf"/>
        <w:spacing w:before="0" w:after="120"/>
        <w:ind w:firstLine="0"/>
        <w:rPr>
          <w:b/>
          <w:sz w:val="20"/>
          <w:szCs w:val="20"/>
          <w:lang w:val="tr-TR"/>
        </w:rPr>
      </w:pPr>
    </w:p>
    <w:p w:rsidR="003C22DD" w:rsidRPr="00613FBD" w:rsidRDefault="003C22DD" w:rsidP="003C22DD">
      <w:pPr>
        <w:jc w:val="center"/>
        <w:rPr>
          <w:b/>
        </w:rPr>
      </w:pPr>
      <w:r w:rsidRPr="00613FBD">
        <w:rPr>
          <w:b/>
        </w:rPr>
        <w:t>MASA ÜSTÜ BİLGİSAYAR ALIMI İÇİN ÖZELLİKLERİ (15 Adet)</w:t>
      </w:r>
    </w:p>
    <w:p w:rsidR="003C22DD" w:rsidRPr="00613FBD" w:rsidRDefault="003C22DD" w:rsidP="003C22DD">
      <w:pPr>
        <w:rPr>
          <w:b/>
        </w:rPr>
      </w:pPr>
      <w:r w:rsidRPr="00613FBD">
        <w:rPr>
          <w:b/>
        </w:rPr>
        <w:t>1. İŞLEMCİ</w:t>
      </w:r>
    </w:p>
    <w:p w:rsidR="003C22DD" w:rsidRDefault="003C22DD" w:rsidP="003643A2">
      <w:pPr>
        <w:pStyle w:val="ListeParagraf"/>
        <w:numPr>
          <w:ilvl w:val="0"/>
          <w:numId w:val="49"/>
        </w:numPr>
        <w:spacing w:before="0" w:after="160" w:line="259" w:lineRule="auto"/>
        <w:jc w:val="left"/>
      </w:pPr>
      <w:r>
        <w:t>Sistem üzerinde intel core en az i7 ailesine ait bir işlemci bulunmalıdır.</w:t>
      </w:r>
    </w:p>
    <w:p w:rsidR="003C22DD" w:rsidRDefault="003C22DD" w:rsidP="003643A2">
      <w:pPr>
        <w:pStyle w:val="ListeParagraf"/>
        <w:numPr>
          <w:ilvl w:val="0"/>
          <w:numId w:val="49"/>
        </w:numPr>
        <w:spacing w:before="0" w:after="160" w:line="259" w:lineRule="auto"/>
        <w:jc w:val="left"/>
      </w:pPr>
      <w:r>
        <w:t>İşlemci en az 8. Nesil olmalıdır.</w:t>
      </w:r>
    </w:p>
    <w:p w:rsidR="003C22DD" w:rsidRDefault="003C22DD" w:rsidP="003643A2">
      <w:pPr>
        <w:pStyle w:val="ListeParagraf"/>
        <w:numPr>
          <w:ilvl w:val="0"/>
          <w:numId w:val="49"/>
        </w:numPr>
        <w:spacing w:before="0" w:after="160" w:line="259" w:lineRule="auto"/>
        <w:jc w:val="left"/>
      </w:pPr>
      <w:r>
        <w:t>Teklif edilen işlemci en az 6 çekirdek mimarisinde en az 3.20 GHz hızında olmalıdır.</w:t>
      </w:r>
    </w:p>
    <w:p w:rsidR="003C22DD" w:rsidRDefault="003C22DD" w:rsidP="003643A2">
      <w:pPr>
        <w:pStyle w:val="ListeParagraf"/>
        <w:numPr>
          <w:ilvl w:val="0"/>
          <w:numId w:val="49"/>
        </w:numPr>
        <w:spacing w:before="0" w:after="160" w:line="259" w:lineRule="auto"/>
        <w:jc w:val="left"/>
      </w:pPr>
      <w:r>
        <w:t>En az 12 MB önbellek olmalıdır</w:t>
      </w:r>
    </w:p>
    <w:p w:rsidR="003C22DD" w:rsidRPr="00613FBD" w:rsidRDefault="003C22DD" w:rsidP="003C22DD">
      <w:pPr>
        <w:rPr>
          <w:b/>
        </w:rPr>
      </w:pPr>
      <w:r w:rsidRPr="00613FBD">
        <w:rPr>
          <w:b/>
        </w:rPr>
        <w:t>2. ANAKART</w:t>
      </w:r>
    </w:p>
    <w:p w:rsidR="003C22DD" w:rsidRDefault="003C22DD" w:rsidP="003643A2">
      <w:pPr>
        <w:pStyle w:val="ListeParagraf"/>
        <w:numPr>
          <w:ilvl w:val="0"/>
          <w:numId w:val="50"/>
        </w:numPr>
        <w:spacing w:before="0" w:after="160" w:line="259" w:lineRule="auto"/>
        <w:jc w:val="left"/>
      </w:pPr>
      <w:r>
        <w:t>Teklif edilen anakartın chipseti en düşük H110 olmalıdır.</w:t>
      </w:r>
    </w:p>
    <w:p w:rsidR="003C22DD" w:rsidRDefault="003C22DD" w:rsidP="003643A2">
      <w:pPr>
        <w:pStyle w:val="ListeParagraf"/>
        <w:numPr>
          <w:ilvl w:val="0"/>
          <w:numId w:val="50"/>
        </w:numPr>
        <w:spacing w:before="0" w:after="160" w:line="259" w:lineRule="auto"/>
        <w:jc w:val="left"/>
      </w:pPr>
      <w:r>
        <w:t>Teklif edilen anakartta en az 2 adet RAM (DDR4) slotu bulunmalıdır.</w:t>
      </w:r>
    </w:p>
    <w:p w:rsidR="003C22DD" w:rsidRDefault="003C22DD" w:rsidP="003643A2">
      <w:pPr>
        <w:pStyle w:val="ListeParagraf"/>
        <w:numPr>
          <w:ilvl w:val="0"/>
          <w:numId w:val="50"/>
        </w:numPr>
        <w:spacing w:before="0" w:after="160" w:line="259" w:lineRule="auto"/>
        <w:jc w:val="left"/>
      </w:pPr>
      <w:r>
        <w:t>Teklif edilen anakartın DDR4 ve en az 2400 mhz ram desteği olmalı ve anakartın 32 GB ram desteği olmalıdır.</w:t>
      </w:r>
    </w:p>
    <w:p w:rsidR="003C22DD" w:rsidRDefault="003C22DD" w:rsidP="003643A2">
      <w:pPr>
        <w:pStyle w:val="ListeParagraf"/>
        <w:numPr>
          <w:ilvl w:val="0"/>
          <w:numId w:val="50"/>
        </w:numPr>
        <w:spacing w:before="0" w:after="160" w:line="259" w:lineRule="auto"/>
        <w:jc w:val="left"/>
      </w:pPr>
      <w:r>
        <w:t>Teklif edilen anakartta aşağıdaki giriş-çıkış portları bulunmalıdır;</w:t>
      </w:r>
    </w:p>
    <w:p w:rsidR="003C22DD" w:rsidRDefault="003C22DD" w:rsidP="003643A2">
      <w:pPr>
        <w:pStyle w:val="ListeParagraf"/>
        <w:numPr>
          <w:ilvl w:val="0"/>
          <w:numId w:val="51"/>
        </w:numPr>
        <w:spacing w:before="0" w:after="160" w:line="259" w:lineRule="auto"/>
        <w:jc w:val="left"/>
      </w:pPr>
      <w:r>
        <w:t>Anakartın En az 6 USB portu desteği bulunmalıdır, bunlardan 2 adeti</w:t>
      </w:r>
    </w:p>
    <w:p w:rsidR="003C22DD" w:rsidRDefault="003C22DD" w:rsidP="003643A2">
      <w:pPr>
        <w:pStyle w:val="ListeParagraf"/>
        <w:numPr>
          <w:ilvl w:val="0"/>
          <w:numId w:val="51"/>
        </w:numPr>
        <w:spacing w:before="0" w:after="160" w:line="259" w:lineRule="auto"/>
        <w:jc w:val="left"/>
      </w:pPr>
      <w:r>
        <w:t>USB 3.0 özelliğinde olmalı ve anakart arka kısmında yer almalıdır. 2 adeti kasa ön tarafında olmalıdır.</w:t>
      </w:r>
    </w:p>
    <w:p w:rsidR="003C22DD" w:rsidRDefault="003C22DD" w:rsidP="003643A2">
      <w:pPr>
        <w:pStyle w:val="ListeParagraf"/>
        <w:numPr>
          <w:ilvl w:val="0"/>
          <w:numId w:val="51"/>
        </w:numPr>
        <w:spacing w:before="0" w:after="160" w:line="259" w:lineRule="auto"/>
        <w:jc w:val="left"/>
      </w:pPr>
      <w:r>
        <w:t>1 adet Gigabit Ethernet portu bulunmalıdır.</w:t>
      </w:r>
    </w:p>
    <w:p w:rsidR="003C22DD" w:rsidRDefault="003C22DD" w:rsidP="003643A2">
      <w:pPr>
        <w:pStyle w:val="ListeParagraf"/>
        <w:numPr>
          <w:ilvl w:val="0"/>
          <w:numId w:val="51"/>
        </w:numPr>
        <w:spacing w:before="0" w:after="160" w:line="259" w:lineRule="auto"/>
        <w:jc w:val="left"/>
      </w:pPr>
      <w:r>
        <w:t>1 adet Hoparlör çıkışı</w:t>
      </w:r>
    </w:p>
    <w:p w:rsidR="003C22DD" w:rsidRDefault="003C22DD" w:rsidP="003643A2">
      <w:pPr>
        <w:pStyle w:val="ListeParagraf"/>
        <w:numPr>
          <w:ilvl w:val="0"/>
          <w:numId w:val="51"/>
        </w:numPr>
        <w:spacing w:before="0" w:after="160" w:line="259" w:lineRule="auto"/>
        <w:jc w:val="left"/>
      </w:pPr>
      <w:r>
        <w:t>1 adet Mikrofon girişi</w:t>
      </w:r>
    </w:p>
    <w:p w:rsidR="003C22DD" w:rsidRDefault="003C22DD" w:rsidP="003643A2">
      <w:pPr>
        <w:pStyle w:val="ListeParagraf"/>
        <w:numPr>
          <w:ilvl w:val="0"/>
          <w:numId w:val="51"/>
        </w:numPr>
        <w:spacing w:before="0" w:after="160" w:line="259" w:lineRule="auto"/>
        <w:jc w:val="left"/>
      </w:pPr>
      <w:r>
        <w:t>1 adet Harici Ses Cihazı çıkışı</w:t>
      </w:r>
    </w:p>
    <w:p w:rsidR="003C22DD" w:rsidRDefault="003C22DD" w:rsidP="003643A2">
      <w:pPr>
        <w:pStyle w:val="ListeParagraf"/>
        <w:numPr>
          <w:ilvl w:val="0"/>
          <w:numId w:val="51"/>
        </w:numPr>
        <w:spacing w:before="0" w:after="160" w:line="259" w:lineRule="auto"/>
        <w:jc w:val="left"/>
      </w:pPr>
      <w:r>
        <w:t>En az 1 adet PCIe x16, 1 adet PCI x1 slotu olmalıdır.</w:t>
      </w:r>
    </w:p>
    <w:p w:rsidR="003C22DD" w:rsidRDefault="003C22DD" w:rsidP="003643A2">
      <w:pPr>
        <w:pStyle w:val="ListeParagraf"/>
        <w:numPr>
          <w:ilvl w:val="0"/>
          <w:numId w:val="51"/>
        </w:numPr>
        <w:spacing w:before="0" w:after="160" w:line="259" w:lineRule="auto"/>
        <w:jc w:val="left"/>
      </w:pPr>
      <w:r>
        <w:t>En az 3 adet sata çıkışı bulunmalıdır</w:t>
      </w:r>
    </w:p>
    <w:p w:rsidR="003C22DD" w:rsidRDefault="003C22DD" w:rsidP="003643A2">
      <w:pPr>
        <w:pStyle w:val="ListeParagraf"/>
        <w:numPr>
          <w:ilvl w:val="0"/>
          <w:numId w:val="51"/>
        </w:numPr>
        <w:spacing w:before="0" w:after="160" w:line="259" w:lineRule="auto"/>
        <w:jc w:val="left"/>
      </w:pPr>
      <w:r>
        <w:t>1 adet VGA, 1 Adet HDMI olmalıdır</w:t>
      </w:r>
    </w:p>
    <w:p w:rsidR="003C22DD" w:rsidRDefault="003C22DD" w:rsidP="003643A2">
      <w:pPr>
        <w:pStyle w:val="ListeParagraf"/>
        <w:numPr>
          <w:ilvl w:val="0"/>
          <w:numId w:val="51"/>
        </w:numPr>
        <w:spacing w:before="0" w:after="160" w:line="259" w:lineRule="auto"/>
        <w:jc w:val="left"/>
      </w:pPr>
      <w:r>
        <w:t>En az 2 adet PS/2 portu olmalıdır.</w:t>
      </w:r>
    </w:p>
    <w:p w:rsidR="003C22DD" w:rsidRDefault="003C22DD" w:rsidP="003643A2">
      <w:pPr>
        <w:pStyle w:val="ListeParagraf"/>
        <w:numPr>
          <w:ilvl w:val="0"/>
          <w:numId w:val="51"/>
        </w:numPr>
        <w:spacing w:before="0" w:after="160" w:line="259" w:lineRule="auto"/>
        <w:jc w:val="left"/>
      </w:pPr>
      <w:r>
        <w:t>Anakart üzerinde sistem üreticisi firmanın logosu bulunmalıdır. Etiket ve kazınarak işlenen logo kabul edilmeyecektir.</w:t>
      </w:r>
    </w:p>
    <w:p w:rsidR="003C22DD" w:rsidRDefault="003C22DD" w:rsidP="003643A2">
      <w:pPr>
        <w:pStyle w:val="ListeParagraf"/>
        <w:numPr>
          <w:ilvl w:val="0"/>
          <w:numId w:val="51"/>
        </w:numPr>
        <w:spacing w:before="0" w:after="160" w:line="259" w:lineRule="auto"/>
        <w:jc w:val="left"/>
      </w:pPr>
      <w:r>
        <w:t>1 adet Comport header desteği olmalıdır.</w:t>
      </w:r>
    </w:p>
    <w:p w:rsidR="003C22DD" w:rsidRPr="009D78FA" w:rsidRDefault="003C22DD" w:rsidP="003C22DD">
      <w:pPr>
        <w:rPr>
          <w:b/>
        </w:rPr>
      </w:pPr>
      <w:r w:rsidRPr="009D78FA">
        <w:rPr>
          <w:b/>
        </w:rPr>
        <w:t>3. BELLEK</w:t>
      </w:r>
    </w:p>
    <w:p w:rsidR="003C22DD" w:rsidRDefault="003C22DD" w:rsidP="003643A2">
      <w:pPr>
        <w:pStyle w:val="ListeParagraf"/>
        <w:numPr>
          <w:ilvl w:val="0"/>
          <w:numId w:val="52"/>
        </w:numPr>
        <w:spacing w:before="0" w:after="160" w:line="259" w:lineRule="auto"/>
        <w:jc w:val="left"/>
      </w:pPr>
      <w:r>
        <w:t>Teklif edilen sistemde en az 8 GB DDR4 en az 2400 MHz ram bulunmalıdır.</w:t>
      </w:r>
    </w:p>
    <w:p w:rsidR="003C22DD" w:rsidRPr="009D78FA" w:rsidRDefault="003C22DD" w:rsidP="003C22DD">
      <w:pPr>
        <w:rPr>
          <w:b/>
        </w:rPr>
      </w:pPr>
      <w:r w:rsidRPr="009D78FA">
        <w:rPr>
          <w:b/>
        </w:rPr>
        <w:lastRenderedPageBreak/>
        <w:t>4. KLAVYE</w:t>
      </w:r>
    </w:p>
    <w:p w:rsidR="003C22DD" w:rsidRDefault="003C22DD" w:rsidP="003643A2">
      <w:pPr>
        <w:pStyle w:val="ListeParagraf"/>
        <w:numPr>
          <w:ilvl w:val="0"/>
          <w:numId w:val="53"/>
        </w:numPr>
        <w:spacing w:before="0" w:after="160" w:line="259" w:lineRule="auto"/>
        <w:jc w:val="left"/>
      </w:pPr>
      <w:r>
        <w:t>Klavyenin tuş dizilimi Türkçe QWERTY yapıda olmalıdır.</w:t>
      </w:r>
    </w:p>
    <w:p w:rsidR="003C22DD" w:rsidRDefault="003C22DD" w:rsidP="003643A2">
      <w:pPr>
        <w:pStyle w:val="ListeParagraf"/>
        <w:numPr>
          <w:ilvl w:val="0"/>
          <w:numId w:val="53"/>
        </w:numPr>
        <w:spacing w:before="0" w:after="160" w:line="259" w:lineRule="auto"/>
        <w:jc w:val="left"/>
      </w:pPr>
      <w:r>
        <w:t>Klavyenin bağlantı şekli USB olmalıdır.</w:t>
      </w:r>
    </w:p>
    <w:p w:rsidR="003C22DD" w:rsidRPr="009D78FA" w:rsidRDefault="003C22DD" w:rsidP="003C22DD">
      <w:pPr>
        <w:rPr>
          <w:b/>
        </w:rPr>
      </w:pPr>
      <w:r w:rsidRPr="009D78FA">
        <w:rPr>
          <w:b/>
        </w:rPr>
        <w:t>5. MOUSE</w:t>
      </w:r>
    </w:p>
    <w:p w:rsidR="003C22DD" w:rsidRDefault="003C22DD" w:rsidP="003643A2">
      <w:pPr>
        <w:pStyle w:val="ListeParagraf"/>
        <w:numPr>
          <w:ilvl w:val="0"/>
          <w:numId w:val="54"/>
        </w:numPr>
        <w:spacing w:before="0" w:after="160" w:line="259" w:lineRule="auto"/>
        <w:jc w:val="left"/>
      </w:pPr>
      <w:r>
        <w:t>Teklif edilen sistemde Mouse(fare) bulunmalıdır.</w:t>
      </w:r>
    </w:p>
    <w:p w:rsidR="003C22DD" w:rsidRDefault="003C22DD" w:rsidP="003643A2">
      <w:pPr>
        <w:pStyle w:val="ListeParagraf"/>
        <w:numPr>
          <w:ilvl w:val="0"/>
          <w:numId w:val="54"/>
        </w:numPr>
        <w:spacing w:before="0" w:after="160" w:line="259" w:lineRule="auto"/>
        <w:jc w:val="left"/>
      </w:pPr>
      <w:r>
        <w:t>USB bağlantılı, kablolu optik fare verilmelidir.</w:t>
      </w:r>
    </w:p>
    <w:p w:rsidR="003C22DD" w:rsidRDefault="003C22DD" w:rsidP="003643A2">
      <w:pPr>
        <w:pStyle w:val="ListeParagraf"/>
        <w:numPr>
          <w:ilvl w:val="0"/>
          <w:numId w:val="54"/>
        </w:numPr>
        <w:spacing w:before="0" w:after="160" w:line="259" w:lineRule="auto"/>
        <w:jc w:val="left"/>
      </w:pPr>
      <w:r>
        <w:t>Farenin scroll özelliği bulunmalıdır.</w:t>
      </w:r>
    </w:p>
    <w:p w:rsidR="003C22DD" w:rsidRDefault="003C22DD" w:rsidP="003643A2">
      <w:pPr>
        <w:pStyle w:val="ListeParagraf"/>
        <w:numPr>
          <w:ilvl w:val="0"/>
          <w:numId w:val="54"/>
        </w:numPr>
        <w:spacing w:before="0" w:after="160" w:line="259" w:lineRule="auto"/>
        <w:jc w:val="left"/>
      </w:pPr>
      <w:r>
        <w:t>Fare ile birlikte dayanıklı ve optik fare için uygun bir altlık verilmelidir.</w:t>
      </w:r>
    </w:p>
    <w:p w:rsidR="003C22DD" w:rsidRPr="009D78FA" w:rsidRDefault="003C22DD" w:rsidP="003C22DD">
      <w:pPr>
        <w:rPr>
          <w:b/>
        </w:rPr>
      </w:pPr>
      <w:r w:rsidRPr="009D78FA">
        <w:rPr>
          <w:b/>
        </w:rPr>
        <w:t>6. HARD DISK</w:t>
      </w:r>
    </w:p>
    <w:p w:rsidR="003C22DD" w:rsidRDefault="003C22DD" w:rsidP="003643A2">
      <w:pPr>
        <w:pStyle w:val="ListeParagraf"/>
        <w:numPr>
          <w:ilvl w:val="0"/>
          <w:numId w:val="55"/>
        </w:numPr>
        <w:spacing w:before="0" w:after="160" w:line="259" w:lineRule="auto"/>
        <w:jc w:val="left"/>
      </w:pPr>
      <w:r>
        <w:t>Teklif edilen sistemde en az 1 TB Sata Harddisk + 240 GB SSD bulunmalıdır.</w:t>
      </w:r>
    </w:p>
    <w:p w:rsidR="003C22DD" w:rsidRDefault="003C22DD" w:rsidP="003643A2">
      <w:pPr>
        <w:pStyle w:val="ListeParagraf"/>
        <w:numPr>
          <w:ilvl w:val="0"/>
          <w:numId w:val="55"/>
        </w:numPr>
        <w:spacing w:before="0" w:after="160" w:line="259" w:lineRule="auto"/>
        <w:jc w:val="left"/>
      </w:pPr>
      <w:r>
        <w:t>Sata teknolojisine sahip olmalıdır.</w:t>
      </w:r>
    </w:p>
    <w:p w:rsidR="003C22DD" w:rsidRDefault="003C22DD" w:rsidP="003643A2">
      <w:pPr>
        <w:pStyle w:val="ListeParagraf"/>
        <w:numPr>
          <w:ilvl w:val="0"/>
          <w:numId w:val="55"/>
        </w:numPr>
        <w:spacing w:before="0" w:after="160" w:line="259" w:lineRule="auto"/>
        <w:jc w:val="left"/>
      </w:pPr>
      <w:r>
        <w:t>Sabit diskin dönüş hızı en az 7200 rpm olmalıdır.</w:t>
      </w:r>
    </w:p>
    <w:p w:rsidR="003C22DD" w:rsidRPr="009D78FA" w:rsidRDefault="003C22DD" w:rsidP="003C22DD">
      <w:pPr>
        <w:rPr>
          <w:b/>
        </w:rPr>
      </w:pPr>
      <w:r w:rsidRPr="009D78FA">
        <w:rPr>
          <w:b/>
        </w:rPr>
        <w:t>7. AĞ BAĞLANTI KARTI</w:t>
      </w:r>
    </w:p>
    <w:p w:rsidR="003C22DD" w:rsidRDefault="003C22DD" w:rsidP="003643A2">
      <w:pPr>
        <w:pStyle w:val="ListeParagraf"/>
        <w:numPr>
          <w:ilvl w:val="0"/>
          <w:numId w:val="56"/>
        </w:numPr>
        <w:spacing w:before="0" w:after="160" w:line="259" w:lineRule="auto"/>
        <w:jc w:val="left"/>
      </w:pPr>
      <w:r>
        <w:t>Teklif edilen sistemde anakarta tümleşik 10/100/1000 Mbps hızlarını destekleyen ağ bağlantı kartı bulunmalıdır.</w:t>
      </w:r>
    </w:p>
    <w:p w:rsidR="003C22DD" w:rsidRPr="009D78FA" w:rsidRDefault="003C22DD" w:rsidP="003C22DD">
      <w:pPr>
        <w:rPr>
          <w:b/>
        </w:rPr>
      </w:pPr>
      <w:r w:rsidRPr="009D78FA">
        <w:rPr>
          <w:b/>
        </w:rPr>
        <w:t>8. OPTİK SÜRÜCÜ</w:t>
      </w:r>
    </w:p>
    <w:p w:rsidR="003C22DD" w:rsidRDefault="003C22DD" w:rsidP="003643A2">
      <w:pPr>
        <w:pStyle w:val="ListeParagraf"/>
        <w:numPr>
          <w:ilvl w:val="0"/>
          <w:numId w:val="57"/>
        </w:numPr>
        <w:spacing w:before="0" w:after="160" w:line="259" w:lineRule="auto"/>
        <w:jc w:val="left"/>
      </w:pPr>
      <w:r>
        <w:t>Teklif edilen sistemde DVD Writer bulunmalıdır.</w:t>
      </w:r>
    </w:p>
    <w:p w:rsidR="003C22DD" w:rsidRDefault="003C22DD" w:rsidP="003643A2">
      <w:pPr>
        <w:pStyle w:val="ListeParagraf"/>
        <w:numPr>
          <w:ilvl w:val="0"/>
          <w:numId w:val="57"/>
        </w:numPr>
        <w:spacing w:before="0" w:after="160" w:line="259" w:lineRule="auto"/>
        <w:jc w:val="left"/>
      </w:pPr>
      <w:r>
        <w:t>DVD Writer en az 24 X hızını desteklemelidir.</w:t>
      </w:r>
    </w:p>
    <w:p w:rsidR="003C22DD" w:rsidRDefault="003C22DD" w:rsidP="003643A2">
      <w:pPr>
        <w:pStyle w:val="ListeParagraf"/>
        <w:numPr>
          <w:ilvl w:val="0"/>
          <w:numId w:val="57"/>
        </w:numPr>
        <w:spacing w:before="0" w:after="160" w:line="259" w:lineRule="auto"/>
        <w:jc w:val="left"/>
      </w:pPr>
      <w:r>
        <w:t>DVD Writer’ın bağlantı şekli SATA olmalıdır.</w:t>
      </w:r>
    </w:p>
    <w:p w:rsidR="003C22DD" w:rsidRPr="009D78FA" w:rsidRDefault="003C22DD" w:rsidP="003C22DD">
      <w:pPr>
        <w:rPr>
          <w:b/>
        </w:rPr>
      </w:pPr>
      <w:r w:rsidRPr="009D78FA">
        <w:rPr>
          <w:b/>
        </w:rPr>
        <w:t>9. SES KARTI</w:t>
      </w:r>
    </w:p>
    <w:p w:rsidR="003C22DD" w:rsidRDefault="003C22DD" w:rsidP="003643A2">
      <w:pPr>
        <w:pStyle w:val="ListeParagraf"/>
        <w:numPr>
          <w:ilvl w:val="0"/>
          <w:numId w:val="58"/>
        </w:numPr>
        <w:spacing w:before="0" w:after="160" w:line="259" w:lineRule="auto"/>
        <w:jc w:val="left"/>
      </w:pPr>
      <w:r>
        <w:t>Teklif edilen sistemde anakarta tümleşik ses kartı bulunmalıdır.</w:t>
      </w:r>
    </w:p>
    <w:p w:rsidR="003C22DD" w:rsidRPr="009D78FA" w:rsidRDefault="003C22DD" w:rsidP="003C22DD">
      <w:pPr>
        <w:rPr>
          <w:b/>
        </w:rPr>
      </w:pPr>
      <w:r w:rsidRPr="009D78FA">
        <w:rPr>
          <w:b/>
        </w:rPr>
        <w:t>10. EKRAN KARTI</w:t>
      </w:r>
    </w:p>
    <w:p w:rsidR="003C22DD" w:rsidRDefault="003C22DD" w:rsidP="003643A2">
      <w:pPr>
        <w:pStyle w:val="ListeParagraf"/>
        <w:numPr>
          <w:ilvl w:val="0"/>
          <w:numId w:val="59"/>
        </w:numPr>
        <w:spacing w:before="0" w:after="160" w:line="259" w:lineRule="auto"/>
        <w:jc w:val="left"/>
      </w:pPr>
      <w:r>
        <w:t>Teklif edilen sistemde Intel® HD Graphics 630 paylaşımlı grafik kartı bulunmalıdır.</w:t>
      </w:r>
    </w:p>
    <w:p w:rsidR="003C22DD" w:rsidRDefault="003C22DD" w:rsidP="003643A2">
      <w:pPr>
        <w:pStyle w:val="ListeParagraf"/>
        <w:numPr>
          <w:ilvl w:val="0"/>
          <w:numId w:val="59"/>
        </w:numPr>
        <w:spacing w:before="0" w:after="160" w:line="259" w:lineRule="auto"/>
        <w:jc w:val="left"/>
      </w:pPr>
      <w:r>
        <w:t>Teklif edilen sistemde en az 4 GB, 128 bit ve x16 hızında bir grafik kartı bulunmalıdır.</w:t>
      </w:r>
    </w:p>
    <w:p w:rsidR="003C22DD" w:rsidRDefault="003C22DD" w:rsidP="003C22DD">
      <w:pPr>
        <w:rPr>
          <w:b/>
        </w:rPr>
      </w:pPr>
      <w:r w:rsidRPr="009D78FA">
        <w:rPr>
          <w:b/>
        </w:rPr>
        <w:t>11. KASA</w:t>
      </w:r>
    </w:p>
    <w:p w:rsidR="003C22DD" w:rsidRPr="009D78FA" w:rsidRDefault="003C22DD" w:rsidP="003643A2">
      <w:pPr>
        <w:pStyle w:val="ListeParagraf"/>
        <w:numPr>
          <w:ilvl w:val="0"/>
          <w:numId w:val="60"/>
        </w:numPr>
        <w:spacing w:before="0" w:after="160" w:line="259" w:lineRule="auto"/>
        <w:jc w:val="left"/>
        <w:rPr>
          <w:b/>
        </w:rPr>
      </w:pPr>
      <w:r>
        <w:t>Teklif edilen sistemin kasası m.ATX yapıda olmalıdır.</w:t>
      </w:r>
    </w:p>
    <w:p w:rsidR="003C22DD" w:rsidRDefault="003C22DD" w:rsidP="003643A2">
      <w:pPr>
        <w:pStyle w:val="ListeParagraf"/>
        <w:numPr>
          <w:ilvl w:val="0"/>
          <w:numId w:val="60"/>
        </w:numPr>
        <w:spacing w:before="0" w:after="160" w:line="259" w:lineRule="auto"/>
        <w:jc w:val="left"/>
      </w:pPr>
      <w:r>
        <w:t>Kasanın ön panelinde 2 adet USB 2.0, 1 adet kulaklık çıkışı ve 1 adet Mikrofon çıkışı bulunmalıdır.</w:t>
      </w:r>
    </w:p>
    <w:p w:rsidR="003C22DD" w:rsidRPr="009D78FA" w:rsidRDefault="003C22DD" w:rsidP="003C22DD">
      <w:pPr>
        <w:rPr>
          <w:b/>
        </w:rPr>
      </w:pPr>
      <w:r w:rsidRPr="009D78FA">
        <w:rPr>
          <w:b/>
        </w:rPr>
        <w:t>12. İŞLETİM SİSTEMİ</w:t>
      </w:r>
    </w:p>
    <w:p w:rsidR="003C22DD" w:rsidRDefault="003C22DD" w:rsidP="003643A2">
      <w:pPr>
        <w:pStyle w:val="ListeParagraf"/>
        <w:numPr>
          <w:ilvl w:val="1"/>
          <w:numId w:val="59"/>
        </w:numPr>
        <w:spacing w:before="0" w:after="160" w:line="259" w:lineRule="auto"/>
        <w:jc w:val="left"/>
      </w:pPr>
      <w:r>
        <w:t>Teklif edilecek kişisel masaüstü bilgisayarlardan her birine orijinal dijital lisanslama yöntemiyle Windows 10 Pro İşletim sistemi kurulmuş olacaktır.</w:t>
      </w:r>
    </w:p>
    <w:p w:rsidR="003C22DD" w:rsidRDefault="003C22DD" w:rsidP="003C22DD">
      <w:pPr>
        <w:rPr>
          <w:b/>
        </w:rPr>
      </w:pPr>
      <w:r w:rsidRPr="009D78FA">
        <w:rPr>
          <w:b/>
        </w:rPr>
        <w:t>13. M</w:t>
      </w:r>
      <w:r>
        <w:rPr>
          <w:b/>
        </w:rPr>
        <w:t>ONİTÖR</w:t>
      </w:r>
    </w:p>
    <w:p w:rsidR="003C22DD" w:rsidRPr="009D78FA" w:rsidRDefault="003C22DD" w:rsidP="003643A2">
      <w:pPr>
        <w:pStyle w:val="ListeParagraf"/>
        <w:numPr>
          <w:ilvl w:val="0"/>
          <w:numId w:val="61"/>
        </w:numPr>
        <w:spacing w:before="0" w:after="160" w:line="259" w:lineRule="auto"/>
        <w:jc w:val="left"/>
      </w:pPr>
      <w:r w:rsidRPr="009D78FA">
        <w:t>Teklif edilecek masaüstü bilgisayarların her birinde, Full HD çözünürlükte minimum 19’’ inch</w:t>
      </w:r>
      <w:r>
        <w:t xml:space="preserve"> </w:t>
      </w:r>
      <w:r w:rsidRPr="009D78FA">
        <w:t>boyutunda monitör bulunmalıdır.</w:t>
      </w:r>
    </w:p>
    <w:p w:rsidR="003C22DD" w:rsidRPr="009D78FA" w:rsidRDefault="003C22DD" w:rsidP="003C22DD">
      <w:pPr>
        <w:rPr>
          <w:b/>
        </w:rPr>
      </w:pPr>
      <w:r w:rsidRPr="009D78FA">
        <w:rPr>
          <w:b/>
        </w:rPr>
        <w:t>1</w:t>
      </w:r>
      <w:r>
        <w:rPr>
          <w:b/>
        </w:rPr>
        <w:t>4</w:t>
      </w:r>
      <w:r w:rsidRPr="009D78FA">
        <w:rPr>
          <w:b/>
        </w:rPr>
        <w:t>. DİĞER</w:t>
      </w:r>
    </w:p>
    <w:p w:rsidR="003C22DD" w:rsidRDefault="003C22DD" w:rsidP="003643A2">
      <w:pPr>
        <w:pStyle w:val="ListeParagraf"/>
        <w:numPr>
          <w:ilvl w:val="0"/>
          <w:numId w:val="62"/>
        </w:numPr>
        <w:spacing w:before="0" w:after="160" w:line="259" w:lineRule="auto"/>
        <w:jc w:val="left"/>
      </w:pPr>
      <w:r>
        <w:t>Ürünler en az 2 yıl garantili olmalıdır.</w:t>
      </w:r>
    </w:p>
    <w:p w:rsidR="003C22DD" w:rsidRDefault="003C22DD" w:rsidP="003643A2">
      <w:pPr>
        <w:pStyle w:val="ListeParagraf"/>
        <w:numPr>
          <w:ilvl w:val="0"/>
          <w:numId w:val="62"/>
        </w:numPr>
        <w:spacing w:before="0" w:after="160" w:line="259" w:lineRule="auto"/>
        <w:jc w:val="left"/>
      </w:pPr>
      <w:r>
        <w:t>Önerilen sistemin CE standartlarına uygunluğunu belgeleyen, CE deklarasyonu teslimle birlikte sunulmalıdır.</w:t>
      </w:r>
    </w:p>
    <w:p w:rsidR="003C22DD" w:rsidRDefault="003C22DD" w:rsidP="003643A2">
      <w:pPr>
        <w:pStyle w:val="ListeParagraf"/>
        <w:numPr>
          <w:ilvl w:val="0"/>
          <w:numId w:val="62"/>
        </w:numPr>
        <w:spacing w:before="0" w:after="160" w:line="259" w:lineRule="auto"/>
        <w:jc w:val="left"/>
      </w:pPr>
      <w:r>
        <w:t>Teklif edilen ürüne ait bütün donanım CD, kitapçık ve kablolar ürünle birlikte teslim edilmelidir.</w:t>
      </w:r>
    </w:p>
    <w:p w:rsidR="005A0531" w:rsidRDefault="005A0531" w:rsidP="005A0531">
      <w:pPr>
        <w:pStyle w:val="ListeParagraf"/>
        <w:spacing w:before="0" w:after="120"/>
        <w:ind w:firstLine="0"/>
        <w:rPr>
          <w:b/>
          <w:sz w:val="20"/>
          <w:szCs w:val="20"/>
          <w:lang w:val="tr-TR"/>
        </w:rPr>
      </w:pPr>
    </w:p>
    <w:p w:rsidR="005A0531" w:rsidRPr="005A0531" w:rsidRDefault="005A0531" w:rsidP="005A0531">
      <w:pPr>
        <w:pStyle w:val="ListeParagraf"/>
        <w:spacing w:before="0" w:after="120"/>
        <w:ind w:firstLine="0"/>
        <w:rPr>
          <w:b/>
          <w:sz w:val="20"/>
          <w:szCs w:val="20"/>
          <w:lang w:val="tr-TR"/>
        </w:rPr>
      </w:pPr>
    </w:p>
    <w:p w:rsidR="004E43AA" w:rsidRDefault="004E43AA" w:rsidP="004E43AA">
      <w:pPr>
        <w:pStyle w:val="ListeParagraf"/>
        <w:ind w:left="284" w:firstLine="284"/>
        <w:rPr>
          <w:sz w:val="20"/>
          <w:szCs w:val="20"/>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Default="00F66C09" w:rsidP="00336AD9">
      <w:pPr>
        <w:overflowPunct w:val="0"/>
        <w:autoSpaceDE w:val="0"/>
        <w:autoSpaceDN w:val="0"/>
        <w:adjustRightInd w:val="0"/>
        <w:spacing w:after="120"/>
        <w:jc w:val="center"/>
        <w:textAlignment w:val="baseline"/>
        <w:rPr>
          <w:b/>
          <w:color w:val="000000"/>
          <w:sz w:val="36"/>
          <w:szCs w:val="36"/>
          <w:lang w:val="tr-TR"/>
        </w:rPr>
      </w:pPr>
    </w:p>
    <w:p w:rsidR="00F66C09" w:rsidRPr="00051297" w:rsidRDefault="00F66C09"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1" w:name="_Söz.Ek-3:_Teknik_Teklif"/>
      <w:bookmarkStart w:id="22" w:name="_Toc233021556"/>
      <w:bookmarkEnd w:id="21"/>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2"/>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051297" w:rsidRDefault="002D6E7D" w:rsidP="00A9711D">
      <w:pPr>
        <w:overflowPunct w:val="0"/>
        <w:autoSpaceDE w:val="0"/>
        <w:autoSpaceDN w:val="0"/>
        <w:adjustRightInd w:val="0"/>
        <w:spacing w:after="120"/>
        <w:ind w:firstLine="0"/>
        <w:jc w:val="center"/>
        <w:textAlignment w:val="baseline"/>
        <w:rPr>
          <w:sz w:val="20"/>
          <w:szCs w:val="20"/>
          <w:lang w:val="tr-TR"/>
        </w:rPr>
      </w:pPr>
      <w:bookmarkStart w:id="23" w:name="_Toc188240402"/>
      <w:r w:rsidRPr="00051297">
        <w:rPr>
          <w:rStyle w:val="Balk1Char"/>
          <w:lang w:val="tr-TR"/>
        </w:rPr>
        <w:br w:type="page"/>
      </w:r>
      <w:bookmarkEnd w:id="23"/>
    </w:p>
    <w:p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4"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4"/>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5" w:name="_Toc232234028"/>
      <w:r w:rsidRPr="00051297">
        <w:rPr>
          <w:b/>
          <w:sz w:val="20"/>
          <w:szCs w:val="20"/>
          <w:lang w:val="tr-TR"/>
        </w:rPr>
        <w:t>MAL ALIMI İÇİN TEKNİK TEKLİF FORMU</w:t>
      </w:r>
      <w:bookmarkEnd w:id="25"/>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080A59">
      <w:pPr>
        <w:numPr>
          <w:ilvl w:val="0"/>
          <w:numId w:val="26"/>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31D33" w:rsidRDefault="00131D33"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A9711D" w:rsidRDefault="00A9711D"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6" w:name="_Söz.Ek-4:_Mali_Teklif"/>
      <w:bookmarkStart w:id="27" w:name="_Toc233021557"/>
      <w:bookmarkEnd w:id="26"/>
      <w:r w:rsidRPr="00051297">
        <w:rPr>
          <w:lang w:val="tr-TR"/>
        </w:rPr>
        <w:t>Söz.</w:t>
      </w:r>
      <w:r w:rsidR="00404506" w:rsidRPr="00051297">
        <w:rPr>
          <w:lang w:val="tr-TR"/>
        </w:rPr>
        <w:t xml:space="preserve"> </w:t>
      </w:r>
      <w:r w:rsidRPr="00051297">
        <w:rPr>
          <w:lang w:val="tr-TR"/>
        </w:rPr>
        <w:t>Ek-4: Mali Teklif</w:t>
      </w:r>
      <w:bookmarkEnd w:id="27"/>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bookmarkStart w:id="28" w:name="_GoBack"/>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A9711D" w:rsidRPr="00051297" w:rsidRDefault="002D6E7D" w:rsidP="00A9711D">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bookmarkEnd w:id="28"/>
      <w:r w:rsidR="00A9711D" w:rsidRPr="00051297">
        <w:rPr>
          <w:b/>
          <w:color w:val="000000"/>
          <w:lang w:val="tr-TR"/>
        </w:rPr>
        <w:lastRenderedPageBreak/>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849"/>
        <w:gridCol w:w="2622"/>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A9711D" w:rsidRDefault="00A9711D" w:rsidP="006C0FA3">
      <w:pPr>
        <w:overflowPunct w:val="0"/>
        <w:autoSpaceDE w:val="0"/>
        <w:autoSpaceDN w:val="0"/>
        <w:adjustRightInd w:val="0"/>
        <w:spacing w:after="120"/>
        <w:textAlignment w:val="baseline"/>
        <w:rPr>
          <w:color w:val="000000"/>
          <w:sz w:val="20"/>
          <w:szCs w:val="20"/>
          <w:lang w:val="tr-TR"/>
        </w:rPr>
      </w:pPr>
    </w:p>
    <w:p w:rsidR="00A9711D" w:rsidRDefault="00A9711D"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12420E" w:rsidRDefault="0012420E" w:rsidP="006C0FA3">
      <w:pPr>
        <w:overflowPunct w:val="0"/>
        <w:autoSpaceDE w:val="0"/>
        <w:autoSpaceDN w:val="0"/>
        <w:adjustRightInd w:val="0"/>
        <w:spacing w:after="120"/>
        <w:textAlignment w:val="baseline"/>
        <w:rPr>
          <w:color w:val="000000"/>
          <w:sz w:val="20"/>
          <w:szCs w:val="20"/>
          <w:lang w:val="tr-TR"/>
        </w:rPr>
      </w:pPr>
    </w:p>
    <w:p w:rsidR="00A9711D" w:rsidRPr="00051297" w:rsidRDefault="00A9711D"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29" w:name="_Söz.Ek-5:_Standart_Formlar_ve_Diğer"/>
      <w:bookmarkStart w:id="30" w:name="_Toc233021558"/>
      <w:bookmarkEnd w:id="29"/>
      <w:r w:rsidRPr="00051297">
        <w:rPr>
          <w:lang w:val="tr-TR"/>
        </w:rPr>
        <w:t>Söz.</w:t>
      </w:r>
      <w:r w:rsidR="00404506" w:rsidRPr="00051297">
        <w:rPr>
          <w:lang w:val="tr-TR"/>
        </w:rPr>
        <w:t xml:space="preserve"> </w:t>
      </w:r>
      <w:r w:rsidRPr="00051297">
        <w:rPr>
          <w:lang w:val="tr-TR"/>
        </w:rPr>
        <w:t>Ek-5: Standart Formlar ve Diğer Gerekli Belgeler</w:t>
      </w:r>
      <w:bookmarkEnd w:id="30"/>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1" w:name="_Toc188240398"/>
      <w:r w:rsidRPr="00051297">
        <w:rPr>
          <w:lang w:val="tr-TR"/>
        </w:rPr>
        <w:br w:type="page"/>
      </w:r>
      <w:bookmarkStart w:id="32"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1"/>
      <w:bookmarkEnd w:id="32"/>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3"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3"/>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080A59">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4"/>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5" w:name="_Toc232234037"/>
      <w:r w:rsidRPr="00051297">
        <w:rPr>
          <w:rFonts w:ascii="Times New Roman" w:hAnsi="Times New Roman"/>
          <w:sz w:val="20"/>
          <w:lang w:val="tr-TR"/>
        </w:rPr>
        <w:t>Tarih ............................................</w:t>
      </w:r>
      <w:bookmarkEnd w:id="35"/>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F6267D" w:rsidRDefault="00F6267D" w:rsidP="00FC1E4A">
      <w:pPr>
        <w:pStyle w:val="Balk6"/>
        <w:ind w:firstLine="0"/>
        <w:jc w:val="center"/>
        <w:rPr>
          <w:lang w:val="tr-TR"/>
        </w:rPr>
      </w:pPr>
      <w:bookmarkStart w:id="36" w:name="_Bölüm_C:_Diğer_Bilgiler"/>
      <w:bookmarkStart w:id="37" w:name="_Toc233021559"/>
      <w:bookmarkEnd w:id="36"/>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9C52BC" w:rsidRPr="00051297" w:rsidRDefault="009C52BC" w:rsidP="00FC1E4A">
      <w:pPr>
        <w:pStyle w:val="Balk6"/>
        <w:ind w:firstLine="0"/>
        <w:jc w:val="center"/>
        <w:rPr>
          <w:lang w:val="tr-TR"/>
        </w:rPr>
      </w:pPr>
      <w:r w:rsidRPr="00051297">
        <w:rPr>
          <w:lang w:val="tr-TR"/>
        </w:rPr>
        <w:t>Bölüm C: Diğer Bilgiler</w:t>
      </w:r>
      <w:bookmarkEnd w:id="37"/>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186EC3" w:rsidRPr="00051297" w:rsidRDefault="002D6E7D" w:rsidP="00F6267D">
      <w:pPr>
        <w:ind w:firstLine="0"/>
        <w:jc w:val="center"/>
        <w:rPr>
          <w:b/>
          <w:color w:val="000000"/>
          <w:sz w:val="36"/>
          <w:szCs w:val="36"/>
          <w:lang w:val="tr-TR"/>
        </w:rPr>
      </w:pPr>
      <w:r w:rsidRPr="00051297">
        <w:rPr>
          <w:rStyle w:val="Gl"/>
          <w:rFonts w:cs="Arial"/>
          <w:b w:val="0"/>
          <w:color w:val="000000"/>
          <w:sz w:val="20"/>
          <w:lang w:val="tr-TR"/>
        </w:rPr>
        <w:br w:type="page"/>
      </w:r>
      <w:bookmarkStart w:id="38" w:name="_İDARİ_UYGUNLUK_DEĞERLENDİRME_TABLOS"/>
      <w:bookmarkEnd w:id="38"/>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6267D" w:rsidRDefault="00F6267D" w:rsidP="00FC1E4A">
      <w:pPr>
        <w:pStyle w:val="Balk6"/>
        <w:ind w:firstLine="0"/>
        <w:jc w:val="center"/>
        <w:rPr>
          <w:lang w:val="tr-TR"/>
        </w:rPr>
      </w:pPr>
      <w:bookmarkStart w:id="39" w:name="_Bölüm_D:_Teklif_Sunum_Formu"/>
      <w:bookmarkStart w:id="40" w:name="_Toc233021563"/>
      <w:bookmarkEnd w:id="39"/>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F6267D" w:rsidRDefault="00F6267D" w:rsidP="00FC1E4A">
      <w:pPr>
        <w:pStyle w:val="Balk6"/>
        <w:ind w:firstLine="0"/>
        <w:jc w:val="center"/>
        <w:rPr>
          <w:lang w:val="tr-TR"/>
        </w:rPr>
      </w:pPr>
    </w:p>
    <w:p w:rsidR="002A1C71" w:rsidRPr="00051297" w:rsidRDefault="00186EC3" w:rsidP="00FC1E4A">
      <w:pPr>
        <w:pStyle w:val="Balk6"/>
        <w:ind w:firstLine="0"/>
        <w:jc w:val="center"/>
        <w:rPr>
          <w:lang w:val="tr-TR"/>
        </w:rPr>
      </w:pPr>
      <w:r w:rsidRPr="00051297">
        <w:rPr>
          <w:lang w:val="tr-TR"/>
        </w:rPr>
        <w:t>Bölüm D: Teklif Sunum Formu</w:t>
      </w:r>
      <w:bookmarkEnd w:id="40"/>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1" w:name="_Toc186884884"/>
    </w:p>
    <w:p w:rsidR="00F038A0" w:rsidRPr="00051297" w:rsidRDefault="002D6E7D" w:rsidP="00171BA1">
      <w:pPr>
        <w:ind w:firstLine="0"/>
        <w:rPr>
          <w:b/>
          <w:lang w:val="tr-TR"/>
        </w:rPr>
      </w:pPr>
      <w:r w:rsidRPr="00051297">
        <w:rPr>
          <w:bCs/>
          <w:lang w:val="tr-TR"/>
        </w:rPr>
        <w:br w:type="page"/>
      </w:r>
      <w:bookmarkStart w:id="42" w:name="_Toc232234041"/>
      <w:r w:rsidR="00F038A0" w:rsidRPr="00051297">
        <w:rPr>
          <w:b/>
          <w:lang w:val="tr-TR"/>
        </w:rPr>
        <w:lastRenderedPageBreak/>
        <w:t>Bölüm D.</w:t>
      </w:r>
      <w:r w:rsidR="00F038A0" w:rsidRPr="00051297">
        <w:rPr>
          <w:b/>
          <w:lang w:val="tr-TR"/>
        </w:rPr>
        <w:tab/>
        <w:t>Teklif Sunum Formu</w:t>
      </w:r>
      <w:bookmarkEnd w:id="41"/>
      <w:bookmarkEnd w:id="42"/>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A1D86" w:rsidRPr="007810F1" w:rsidRDefault="00AA1D86"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AA1D86" w:rsidRPr="007810F1" w:rsidRDefault="00AA1D86"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080A59">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080A59">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3" w:name="_BEYANNAME_FORMATI"/>
      <w:bookmarkEnd w:id="43"/>
      <w:r w:rsidRPr="00051297">
        <w:rPr>
          <w:lang w:val="tr-TR"/>
        </w:rPr>
        <w:br w:type="page"/>
      </w:r>
      <w:bookmarkStart w:id="44" w:name="_Toc186884885"/>
      <w:bookmarkStart w:id="45" w:name="_Toc232234042"/>
      <w:bookmarkStart w:id="46" w:name="_Toc233021564"/>
      <w:r w:rsidR="00BA006F" w:rsidRPr="00051297">
        <w:rPr>
          <w:u w:val="single"/>
          <w:lang w:val="tr-TR"/>
        </w:rPr>
        <w:lastRenderedPageBreak/>
        <w:t>Beyanname Formatı</w:t>
      </w:r>
      <w:bookmarkEnd w:id="44"/>
      <w:bookmarkEnd w:id="45"/>
      <w:bookmarkEnd w:id="46"/>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47" w:name="_(Teklif_teslim_formunun_3._Maddesin"/>
      <w:bookmarkEnd w:id="47"/>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080A59">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080A59">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651CB7" w:rsidRPr="00051297" w:rsidRDefault="002D6E7D" w:rsidP="00A9711D">
      <w:pPr>
        <w:pStyle w:val="Balk6"/>
        <w:ind w:firstLine="0"/>
        <w:jc w:val="center"/>
        <w:rPr>
          <w:lang w:val="tr-TR"/>
        </w:rPr>
      </w:pPr>
      <w:bookmarkStart w:id="48" w:name="_HİZMET_ALIMI_İHALELERİNDE_KİLİT_UZM"/>
      <w:bookmarkEnd w:id="48"/>
      <w:r w:rsidRPr="00051297">
        <w:rPr>
          <w:rStyle w:val="CharChar"/>
          <w:rFonts w:ascii="Times New Roman" w:hAnsi="Times New Roman"/>
          <w:u w:val="none"/>
          <w:lang w:val="tr-TR"/>
        </w:rPr>
        <w:br w:type="page"/>
      </w:r>
      <w:r w:rsidR="00A9711D" w:rsidRPr="00051297">
        <w:rPr>
          <w:lang w:val="tr-TR"/>
        </w:rPr>
        <w:lastRenderedPageBreak/>
        <w:t xml:space="preserve"> </w:t>
      </w:r>
    </w:p>
    <w:sectPr w:rsidR="00651CB7" w:rsidRPr="00051297"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A49" w:rsidRDefault="00010A49">
      <w:r>
        <w:separator/>
      </w:r>
    </w:p>
  </w:endnote>
  <w:endnote w:type="continuationSeparator" w:id="0">
    <w:p w:rsidR="00010A49" w:rsidRDefault="0001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A49" w:rsidRDefault="00010A49">
      <w:r>
        <w:separator/>
      </w:r>
    </w:p>
  </w:footnote>
  <w:footnote w:type="continuationSeparator" w:id="0">
    <w:p w:rsidR="00010A49" w:rsidRDefault="00010A49">
      <w:r>
        <w:continuationSeparator/>
      </w:r>
    </w:p>
  </w:footnote>
  <w:footnote w:id="1">
    <w:p w:rsidR="00AA1D86" w:rsidRPr="00C36C6F" w:rsidRDefault="00AA1D86"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AA1D86" w:rsidRPr="004B3D5F" w:rsidRDefault="00AA1D86"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86" w:rsidRPr="00564259" w:rsidRDefault="00AA1D8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86" w:rsidRPr="00564259" w:rsidRDefault="00AA1D86"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86" w:rsidRPr="00564259" w:rsidRDefault="00AA1D86"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multilevel"/>
    <w:tmpl w:val="7F6607C6"/>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A87B49"/>
    <w:multiLevelType w:val="multilevel"/>
    <w:tmpl w:val="FD54038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C541840"/>
    <w:multiLevelType w:val="hybridMultilevel"/>
    <w:tmpl w:val="E80243F6"/>
    <w:lvl w:ilvl="0" w:tplc="0809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995621"/>
    <w:multiLevelType w:val="hybridMultilevel"/>
    <w:tmpl w:val="570E1D3C"/>
    <w:lvl w:ilvl="0" w:tplc="0809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08D2E6D"/>
    <w:multiLevelType w:val="hybridMultilevel"/>
    <w:tmpl w:val="7BAE53C8"/>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787EE4"/>
    <w:multiLevelType w:val="hybridMultilevel"/>
    <w:tmpl w:val="F71ECA6A"/>
    <w:lvl w:ilvl="0" w:tplc="F71EEC26">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21AF70C8"/>
    <w:multiLevelType w:val="hybridMultilevel"/>
    <w:tmpl w:val="DFA8BE7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B532B4"/>
    <w:multiLevelType w:val="hybridMultilevel"/>
    <w:tmpl w:val="D5861366"/>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7F63003"/>
    <w:multiLevelType w:val="hybridMultilevel"/>
    <w:tmpl w:val="49CA3884"/>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54007C4"/>
    <w:multiLevelType w:val="hybridMultilevel"/>
    <w:tmpl w:val="4C78FEC0"/>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57C08A8"/>
    <w:multiLevelType w:val="hybridMultilevel"/>
    <w:tmpl w:val="842E3AE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8">
    <w:nsid w:val="35F10F97"/>
    <w:multiLevelType w:val="hybridMultilevel"/>
    <w:tmpl w:val="B142D8D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C5A179A"/>
    <w:multiLevelType w:val="hybridMultilevel"/>
    <w:tmpl w:val="0440441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1">
    <w:nsid w:val="3E015F6A"/>
    <w:multiLevelType w:val="hybridMultilevel"/>
    <w:tmpl w:val="7E60C128"/>
    <w:lvl w:ilvl="0" w:tplc="08090019">
      <w:start w:val="1"/>
      <w:numFmt w:val="lowerLetter"/>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C90040"/>
    <w:multiLevelType w:val="hybridMultilevel"/>
    <w:tmpl w:val="6D4EB70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7">
    <w:nsid w:val="431F3A79"/>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AF61611"/>
    <w:multiLevelType w:val="hybridMultilevel"/>
    <w:tmpl w:val="6C4C1AFC"/>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53F64854"/>
    <w:multiLevelType w:val="hybridMultilevel"/>
    <w:tmpl w:val="19C88D0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2">
    <w:nsid w:val="58253FA5"/>
    <w:multiLevelType w:val="hybridMultilevel"/>
    <w:tmpl w:val="73CE09EE"/>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A3C7E35"/>
    <w:multiLevelType w:val="hybridMultilevel"/>
    <w:tmpl w:val="019CF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A5B1580"/>
    <w:multiLevelType w:val="hybridMultilevel"/>
    <w:tmpl w:val="6D68BEE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D857038"/>
    <w:multiLevelType w:val="hybridMultilevel"/>
    <w:tmpl w:val="E1A28F5A"/>
    <w:lvl w:ilvl="0" w:tplc="08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DD27A6C"/>
    <w:multiLevelType w:val="hybridMultilevel"/>
    <w:tmpl w:val="69CAF4CE"/>
    <w:lvl w:ilvl="0" w:tplc="0809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E9D68C4"/>
    <w:multiLevelType w:val="hybridMultilevel"/>
    <w:tmpl w:val="6276A126"/>
    <w:lvl w:ilvl="0" w:tplc="1FAA215E">
      <w:start w:val="1"/>
      <w:numFmt w:val="decimal"/>
      <w:lvlText w:val="%1-"/>
      <w:lvlJc w:val="left"/>
      <w:pPr>
        <w:ind w:left="828"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4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62B62AF0"/>
    <w:multiLevelType w:val="hybridMultilevel"/>
    <w:tmpl w:val="D48CB56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3">
    <w:nsid w:val="64AC787A"/>
    <w:multiLevelType w:val="hybridMultilevel"/>
    <w:tmpl w:val="50B25174"/>
    <w:lvl w:ilvl="0" w:tplc="63587E44">
      <w:start w:val="1"/>
      <w:numFmt w:val="lowerLetter"/>
      <w:lvlText w:val="%1)"/>
      <w:lvlJc w:val="left"/>
      <w:pPr>
        <w:ind w:left="1068" w:hanging="360"/>
      </w:pPr>
      <w:rPr>
        <w:rFonts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nsid w:val="696E7313"/>
    <w:multiLevelType w:val="hybridMultilevel"/>
    <w:tmpl w:val="F510121A"/>
    <w:lvl w:ilvl="0" w:tplc="DDC8C7D0">
      <w:start w:val="1"/>
      <w:numFmt w:val="lowerLetter"/>
      <w:lvlText w:val="%1)"/>
      <w:lvlJc w:val="left"/>
      <w:pPr>
        <w:tabs>
          <w:tab w:val="num" w:pos="928"/>
        </w:tabs>
        <w:ind w:left="92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8">
    <w:nsid w:val="6FF44242"/>
    <w:multiLevelType w:val="hybridMultilevel"/>
    <w:tmpl w:val="8EAE22F8"/>
    <w:lvl w:ilvl="0" w:tplc="08090013">
      <w:start w:val="1"/>
      <w:numFmt w:val="upperRoman"/>
      <w:lvlText w:val="%1."/>
      <w:lvlJc w:val="right"/>
      <w:pPr>
        <w:ind w:left="1440" w:hanging="360"/>
      </w:pPr>
    </w:lvl>
    <w:lvl w:ilvl="1" w:tplc="CA804CF8">
      <w:start w:val="1"/>
      <w:numFmt w:val="lowerLetter"/>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767F3CC6"/>
    <w:multiLevelType w:val="hybridMultilevel"/>
    <w:tmpl w:val="650E5F00"/>
    <w:lvl w:ilvl="0" w:tplc="0809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9"/>
  </w:num>
  <w:num w:numId="3">
    <w:abstractNumId w:val="16"/>
  </w:num>
  <w:num w:numId="4">
    <w:abstractNumId w:val="33"/>
  </w:num>
  <w:num w:numId="5">
    <w:abstractNumId w:val="37"/>
  </w:num>
  <w:num w:numId="6">
    <w:abstractNumId w:val="35"/>
  </w:num>
  <w:num w:numId="7">
    <w:abstractNumId w:val="3"/>
  </w:num>
  <w:num w:numId="8">
    <w:abstractNumId w:val="53"/>
  </w:num>
  <w:num w:numId="9">
    <w:abstractNumId w:val="45"/>
  </w:num>
  <w:num w:numId="10">
    <w:abstractNumId w:val="13"/>
  </w:num>
  <w:num w:numId="11">
    <w:abstractNumId w:val="24"/>
  </w:num>
  <w:num w:numId="12">
    <w:abstractNumId w:val="57"/>
  </w:num>
  <w:num w:numId="13">
    <w:abstractNumId w:val="60"/>
  </w:num>
  <w:num w:numId="14">
    <w:abstractNumId w:val="7"/>
  </w:num>
  <w:num w:numId="15">
    <w:abstractNumId w:val="12"/>
  </w:num>
  <w:num w:numId="16">
    <w:abstractNumId w:val="18"/>
  </w:num>
  <w:num w:numId="17">
    <w:abstractNumId w:val="22"/>
  </w:num>
  <w:num w:numId="18">
    <w:abstractNumId w:val="21"/>
  </w:num>
  <w:num w:numId="19">
    <w:abstractNumId w:val="2"/>
  </w:num>
  <w:num w:numId="20">
    <w:abstractNumId w:val="10"/>
  </w:num>
  <w:num w:numId="21">
    <w:abstractNumId w:val="52"/>
  </w:num>
  <w:num w:numId="22">
    <w:abstractNumId w:val="11"/>
  </w:num>
  <w:num w:numId="23">
    <w:abstractNumId w:val="29"/>
  </w:num>
  <w:num w:numId="24">
    <w:abstractNumId w:val="34"/>
  </w:num>
  <w:num w:numId="25">
    <w:abstractNumId w:val="23"/>
  </w:num>
  <w:num w:numId="26">
    <w:abstractNumId w:val="3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0"/>
  </w:num>
  <w:num w:numId="29">
    <w:abstractNumId w:val="25"/>
  </w:num>
  <w:num w:numId="30">
    <w:abstractNumId w:val="32"/>
  </w:num>
  <w:num w:numId="31">
    <w:abstractNumId w:val="50"/>
  </w:num>
  <w:num w:numId="32">
    <w:abstractNumId w:val="56"/>
  </w:num>
  <w:num w:numId="33">
    <w:abstractNumId w:val="55"/>
  </w:num>
  <w:num w:numId="34">
    <w:abstractNumId w:val="20"/>
  </w:num>
  <w:num w:numId="35">
    <w:abstractNumId w:val="1"/>
  </w:num>
  <w:num w:numId="36">
    <w:abstractNumId w:val="1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44"/>
  </w:num>
  <w:num w:numId="40">
    <w:abstractNumId w:val="36"/>
  </w:num>
  <w:num w:numId="41">
    <w:abstractNumId w:val="28"/>
  </w:num>
  <w:num w:numId="42">
    <w:abstractNumId w:val="15"/>
  </w:num>
  <w:num w:numId="43">
    <w:abstractNumId w:val="43"/>
  </w:num>
  <w:num w:numId="44">
    <w:abstractNumId w:val="51"/>
  </w:num>
  <w:num w:numId="45">
    <w:abstractNumId w:val="41"/>
  </w:num>
  <w:num w:numId="46">
    <w:abstractNumId w:val="27"/>
  </w:num>
  <w:num w:numId="47">
    <w:abstractNumId w:val="48"/>
  </w:num>
  <w:num w:numId="48">
    <w:abstractNumId w:val="30"/>
  </w:num>
  <w:num w:numId="49">
    <w:abstractNumId w:val="26"/>
  </w:num>
  <w:num w:numId="50">
    <w:abstractNumId w:val="17"/>
  </w:num>
  <w:num w:numId="51">
    <w:abstractNumId w:val="58"/>
  </w:num>
  <w:num w:numId="52">
    <w:abstractNumId w:val="19"/>
  </w:num>
  <w:num w:numId="53">
    <w:abstractNumId w:val="6"/>
  </w:num>
  <w:num w:numId="54">
    <w:abstractNumId w:val="47"/>
  </w:num>
  <w:num w:numId="55">
    <w:abstractNumId w:val="46"/>
  </w:num>
  <w:num w:numId="56">
    <w:abstractNumId w:val="39"/>
  </w:num>
  <w:num w:numId="57">
    <w:abstractNumId w:val="5"/>
  </w:num>
  <w:num w:numId="58">
    <w:abstractNumId w:val="59"/>
  </w:num>
  <w:num w:numId="59">
    <w:abstractNumId w:val="31"/>
  </w:num>
  <w:num w:numId="60">
    <w:abstractNumId w:val="9"/>
  </w:num>
  <w:num w:numId="61">
    <w:abstractNumId w:val="42"/>
  </w:num>
  <w:num w:numId="62">
    <w:abstractNumId w:val="8"/>
  </w:num>
  <w:num w:numId="63">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51"/>
    <w:rsid w:val="00003CFF"/>
    <w:rsid w:val="00004C8E"/>
    <w:rsid w:val="00005373"/>
    <w:rsid w:val="00010A49"/>
    <w:rsid w:val="00015F62"/>
    <w:rsid w:val="000162C3"/>
    <w:rsid w:val="0001772F"/>
    <w:rsid w:val="00017EFB"/>
    <w:rsid w:val="00020683"/>
    <w:rsid w:val="00020806"/>
    <w:rsid w:val="000238F9"/>
    <w:rsid w:val="00024744"/>
    <w:rsid w:val="00026EC0"/>
    <w:rsid w:val="000270FF"/>
    <w:rsid w:val="00033AA3"/>
    <w:rsid w:val="00034067"/>
    <w:rsid w:val="00035B1B"/>
    <w:rsid w:val="0003677D"/>
    <w:rsid w:val="00040372"/>
    <w:rsid w:val="0004264A"/>
    <w:rsid w:val="00042C00"/>
    <w:rsid w:val="00042D9B"/>
    <w:rsid w:val="00043798"/>
    <w:rsid w:val="000453F3"/>
    <w:rsid w:val="00051297"/>
    <w:rsid w:val="000539D7"/>
    <w:rsid w:val="00053B50"/>
    <w:rsid w:val="00053D77"/>
    <w:rsid w:val="00064259"/>
    <w:rsid w:val="000668D0"/>
    <w:rsid w:val="00067250"/>
    <w:rsid w:val="00067D7A"/>
    <w:rsid w:val="00070167"/>
    <w:rsid w:val="00070A23"/>
    <w:rsid w:val="00070CF9"/>
    <w:rsid w:val="000721AE"/>
    <w:rsid w:val="00072C6F"/>
    <w:rsid w:val="00074F93"/>
    <w:rsid w:val="00077499"/>
    <w:rsid w:val="00080A59"/>
    <w:rsid w:val="00081803"/>
    <w:rsid w:val="0008259E"/>
    <w:rsid w:val="000828F0"/>
    <w:rsid w:val="00084B3E"/>
    <w:rsid w:val="00086F27"/>
    <w:rsid w:val="0008743D"/>
    <w:rsid w:val="0009080A"/>
    <w:rsid w:val="0009192A"/>
    <w:rsid w:val="0009269B"/>
    <w:rsid w:val="0009318E"/>
    <w:rsid w:val="00096D5B"/>
    <w:rsid w:val="000A0AFD"/>
    <w:rsid w:val="000A0C56"/>
    <w:rsid w:val="000A2870"/>
    <w:rsid w:val="000A37E5"/>
    <w:rsid w:val="000A3CAA"/>
    <w:rsid w:val="000A71FD"/>
    <w:rsid w:val="000B40C7"/>
    <w:rsid w:val="000B455F"/>
    <w:rsid w:val="000B6861"/>
    <w:rsid w:val="000C0F3E"/>
    <w:rsid w:val="000C417C"/>
    <w:rsid w:val="000C5035"/>
    <w:rsid w:val="000C6205"/>
    <w:rsid w:val="000C6CEB"/>
    <w:rsid w:val="000D21EA"/>
    <w:rsid w:val="000D4896"/>
    <w:rsid w:val="000D6475"/>
    <w:rsid w:val="000D6A04"/>
    <w:rsid w:val="000E3195"/>
    <w:rsid w:val="000E4A40"/>
    <w:rsid w:val="000E6559"/>
    <w:rsid w:val="000E6A68"/>
    <w:rsid w:val="000F1DB3"/>
    <w:rsid w:val="000F388B"/>
    <w:rsid w:val="00105F2C"/>
    <w:rsid w:val="001072D4"/>
    <w:rsid w:val="00107F5A"/>
    <w:rsid w:val="00113059"/>
    <w:rsid w:val="00114C38"/>
    <w:rsid w:val="0011736A"/>
    <w:rsid w:val="00123D5A"/>
    <w:rsid w:val="00123D96"/>
    <w:rsid w:val="0012420E"/>
    <w:rsid w:val="00125A1C"/>
    <w:rsid w:val="00130424"/>
    <w:rsid w:val="00131D33"/>
    <w:rsid w:val="00132283"/>
    <w:rsid w:val="001330D8"/>
    <w:rsid w:val="001359F3"/>
    <w:rsid w:val="00137594"/>
    <w:rsid w:val="00141119"/>
    <w:rsid w:val="00141DD9"/>
    <w:rsid w:val="001508E2"/>
    <w:rsid w:val="00151748"/>
    <w:rsid w:val="0015387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0512"/>
    <w:rsid w:val="001D2304"/>
    <w:rsid w:val="001D4F4E"/>
    <w:rsid w:val="001D526E"/>
    <w:rsid w:val="001E065D"/>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369"/>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64D7"/>
    <w:rsid w:val="002773EC"/>
    <w:rsid w:val="00277C0C"/>
    <w:rsid w:val="002805A0"/>
    <w:rsid w:val="00281655"/>
    <w:rsid w:val="0028426A"/>
    <w:rsid w:val="00294722"/>
    <w:rsid w:val="00297CFC"/>
    <w:rsid w:val="002A1419"/>
    <w:rsid w:val="002A1C71"/>
    <w:rsid w:val="002A2633"/>
    <w:rsid w:val="002A61DC"/>
    <w:rsid w:val="002A76D3"/>
    <w:rsid w:val="002B2A09"/>
    <w:rsid w:val="002C0B5D"/>
    <w:rsid w:val="002C4778"/>
    <w:rsid w:val="002C6BC9"/>
    <w:rsid w:val="002D070A"/>
    <w:rsid w:val="002D2877"/>
    <w:rsid w:val="002D38F5"/>
    <w:rsid w:val="002D3C88"/>
    <w:rsid w:val="002D490C"/>
    <w:rsid w:val="002D4A81"/>
    <w:rsid w:val="002D5CE5"/>
    <w:rsid w:val="002D6E7D"/>
    <w:rsid w:val="002D79D2"/>
    <w:rsid w:val="002E03C3"/>
    <w:rsid w:val="002E0CA7"/>
    <w:rsid w:val="002E22D8"/>
    <w:rsid w:val="002E6F93"/>
    <w:rsid w:val="002E7652"/>
    <w:rsid w:val="002E76DD"/>
    <w:rsid w:val="002F0BBD"/>
    <w:rsid w:val="002F4369"/>
    <w:rsid w:val="002F45E0"/>
    <w:rsid w:val="002F6A5B"/>
    <w:rsid w:val="002F6D08"/>
    <w:rsid w:val="00302C51"/>
    <w:rsid w:val="00304D61"/>
    <w:rsid w:val="00305105"/>
    <w:rsid w:val="00307BB7"/>
    <w:rsid w:val="00310C7A"/>
    <w:rsid w:val="003126F1"/>
    <w:rsid w:val="0031553F"/>
    <w:rsid w:val="003157DF"/>
    <w:rsid w:val="00315CC4"/>
    <w:rsid w:val="00315E82"/>
    <w:rsid w:val="00317B69"/>
    <w:rsid w:val="00320287"/>
    <w:rsid w:val="00321254"/>
    <w:rsid w:val="00322838"/>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3A2"/>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1886"/>
    <w:rsid w:val="003A6CEE"/>
    <w:rsid w:val="003A7A4C"/>
    <w:rsid w:val="003B00F8"/>
    <w:rsid w:val="003B01AA"/>
    <w:rsid w:val="003B168C"/>
    <w:rsid w:val="003B26F1"/>
    <w:rsid w:val="003B4FAA"/>
    <w:rsid w:val="003B6A78"/>
    <w:rsid w:val="003C1D6F"/>
    <w:rsid w:val="003C22DD"/>
    <w:rsid w:val="003C2D5D"/>
    <w:rsid w:val="003C3E4E"/>
    <w:rsid w:val="003C42B1"/>
    <w:rsid w:val="003C4331"/>
    <w:rsid w:val="003C4D2E"/>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074C4"/>
    <w:rsid w:val="00410CA5"/>
    <w:rsid w:val="00411A58"/>
    <w:rsid w:val="00412227"/>
    <w:rsid w:val="0041536A"/>
    <w:rsid w:val="00416C5F"/>
    <w:rsid w:val="00417A4D"/>
    <w:rsid w:val="00420C52"/>
    <w:rsid w:val="00420DD6"/>
    <w:rsid w:val="00423E8E"/>
    <w:rsid w:val="00424B7C"/>
    <w:rsid w:val="00424C12"/>
    <w:rsid w:val="004264E5"/>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232F"/>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5CB"/>
    <w:rsid w:val="004A7C7A"/>
    <w:rsid w:val="004B1EF9"/>
    <w:rsid w:val="004B30EB"/>
    <w:rsid w:val="004B3D5F"/>
    <w:rsid w:val="004B630E"/>
    <w:rsid w:val="004C52A8"/>
    <w:rsid w:val="004C5FCD"/>
    <w:rsid w:val="004C68BE"/>
    <w:rsid w:val="004C7B75"/>
    <w:rsid w:val="004D0BC8"/>
    <w:rsid w:val="004D4476"/>
    <w:rsid w:val="004D6D3F"/>
    <w:rsid w:val="004D7CEE"/>
    <w:rsid w:val="004E129A"/>
    <w:rsid w:val="004E43AA"/>
    <w:rsid w:val="004E51FB"/>
    <w:rsid w:val="004E77B0"/>
    <w:rsid w:val="004F102A"/>
    <w:rsid w:val="004F223E"/>
    <w:rsid w:val="004F2B0D"/>
    <w:rsid w:val="004F3518"/>
    <w:rsid w:val="004F3634"/>
    <w:rsid w:val="004F5757"/>
    <w:rsid w:val="004F6FB7"/>
    <w:rsid w:val="005010BD"/>
    <w:rsid w:val="005026FB"/>
    <w:rsid w:val="00504E5C"/>
    <w:rsid w:val="0050605F"/>
    <w:rsid w:val="00506BE3"/>
    <w:rsid w:val="005078CB"/>
    <w:rsid w:val="00515D3E"/>
    <w:rsid w:val="005218B3"/>
    <w:rsid w:val="005219BC"/>
    <w:rsid w:val="005220D4"/>
    <w:rsid w:val="00523C2C"/>
    <w:rsid w:val="005254A3"/>
    <w:rsid w:val="005263F6"/>
    <w:rsid w:val="00531066"/>
    <w:rsid w:val="005332EE"/>
    <w:rsid w:val="0053390B"/>
    <w:rsid w:val="00533965"/>
    <w:rsid w:val="0053492B"/>
    <w:rsid w:val="00534F87"/>
    <w:rsid w:val="00535420"/>
    <w:rsid w:val="00536B67"/>
    <w:rsid w:val="00540324"/>
    <w:rsid w:val="005408F7"/>
    <w:rsid w:val="005422E4"/>
    <w:rsid w:val="00542B39"/>
    <w:rsid w:val="00547917"/>
    <w:rsid w:val="005502A8"/>
    <w:rsid w:val="00550F01"/>
    <w:rsid w:val="00555918"/>
    <w:rsid w:val="005574E4"/>
    <w:rsid w:val="00560F64"/>
    <w:rsid w:val="00564259"/>
    <w:rsid w:val="005657A2"/>
    <w:rsid w:val="005672DB"/>
    <w:rsid w:val="00567C0B"/>
    <w:rsid w:val="00570FDA"/>
    <w:rsid w:val="00571639"/>
    <w:rsid w:val="00572DF2"/>
    <w:rsid w:val="00575DFD"/>
    <w:rsid w:val="00576FDE"/>
    <w:rsid w:val="00577361"/>
    <w:rsid w:val="00577F8A"/>
    <w:rsid w:val="00582170"/>
    <w:rsid w:val="00583ECF"/>
    <w:rsid w:val="00594CBE"/>
    <w:rsid w:val="00597696"/>
    <w:rsid w:val="005A0531"/>
    <w:rsid w:val="005A753A"/>
    <w:rsid w:val="005A7586"/>
    <w:rsid w:val="005B1C77"/>
    <w:rsid w:val="005B25BB"/>
    <w:rsid w:val="005B2D5F"/>
    <w:rsid w:val="005B37AE"/>
    <w:rsid w:val="005B5B9D"/>
    <w:rsid w:val="005B7D0D"/>
    <w:rsid w:val="005C029B"/>
    <w:rsid w:val="005C1F37"/>
    <w:rsid w:val="005C53B2"/>
    <w:rsid w:val="005D07D6"/>
    <w:rsid w:val="005D30C4"/>
    <w:rsid w:val="005D410C"/>
    <w:rsid w:val="005D4747"/>
    <w:rsid w:val="005D4D70"/>
    <w:rsid w:val="005D74D4"/>
    <w:rsid w:val="005D7C16"/>
    <w:rsid w:val="005E00AA"/>
    <w:rsid w:val="005E01F2"/>
    <w:rsid w:val="005E18A5"/>
    <w:rsid w:val="005E34AE"/>
    <w:rsid w:val="005E5199"/>
    <w:rsid w:val="005E5C42"/>
    <w:rsid w:val="005E6EFA"/>
    <w:rsid w:val="005E6F09"/>
    <w:rsid w:val="005F28A3"/>
    <w:rsid w:val="005F382C"/>
    <w:rsid w:val="005F53A2"/>
    <w:rsid w:val="005F684F"/>
    <w:rsid w:val="00600DE8"/>
    <w:rsid w:val="00607268"/>
    <w:rsid w:val="00607B5D"/>
    <w:rsid w:val="00607CAB"/>
    <w:rsid w:val="006101DE"/>
    <w:rsid w:val="00612E49"/>
    <w:rsid w:val="00616127"/>
    <w:rsid w:val="0062047F"/>
    <w:rsid w:val="00624E5D"/>
    <w:rsid w:val="00627759"/>
    <w:rsid w:val="00630055"/>
    <w:rsid w:val="00632F9A"/>
    <w:rsid w:val="00633113"/>
    <w:rsid w:val="00635549"/>
    <w:rsid w:val="00636A0F"/>
    <w:rsid w:val="0064153A"/>
    <w:rsid w:val="00641E64"/>
    <w:rsid w:val="006436E0"/>
    <w:rsid w:val="006438F0"/>
    <w:rsid w:val="00644D7A"/>
    <w:rsid w:val="006453FF"/>
    <w:rsid w:val="006479C2"/>
    <w:rsid w:val="006501DA"/>
    <w:rsid w:val="00651CB7"/>
    <w:rsid w:val="00654296"/>
    <w:rsid w:val="00664926"/>
    <w:rsid w:val="006654E1"/>
    <w:rsid w:val="0066611C"/>
    <w:rsid w:val="00670A91"/>
    <w:rsid w:val="006723BE"/>
    <w:rsid w:val="00673884"/>
    <w:rsid w:val="00673FA3"/>
    <w:rsid w:val="006741CC"/>
    <w:rsid w:val="00681BBB"/>
    <w:rsid w:val="00694779"/>
    <w:rsid w:val="0069543B"/>
    <w:rsid w:val="00695764"/>
    <w:rsid w:val="00696108"/>
    <w:rsid w:val="00697241"/>
    <w:rsid w:val="006A1556"/>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039"/>
    <w:rsid w:val="006C6859"/>
    <w:rsid w:val="006C6A7B"/>
    <w:rsid w:val="006C6B5E"/>
    <w:rsid w:val="006E0FD9"/>
    <w:rsid w:val="006E1A14"/>
    <w:rsid w:val="006F23E5"/>
    <w:rsid w:val="00702EF8"/>
    <w:rsid w:val="007038C3"/>
    <w:rsid w:val="00705726"/>
    <w:rsid w:val="007126F6"/>
    <w:rsid w:val="00712F1B"/>
    <w:rsid w:val="0071720A"/>
    <w:rsid w:val="00717FAE"/>
    <w:rsid w:val="007218AE"/>
    <w:rsid w:val="00723074"/>
    <w:rsid w:val="007253E0"/>
    <w:rsid w:val="007268F7"/>
    <w:rsid w:val="00726ED8"/>
    <w:rsid w:val="00727738"/>
    <w:rsid w:val="00731538"/>
    <w:rsid w:val="0073155D"/>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39BB"/>
    <w:rsid w:val="00766410"/>
    <w:rsid w:val="00767118"/>
    <w:rsid w:val="007675BB"/>
    <w:rsid w:val="00770A5A"/>
    <w:rsid w:val="007712F2"/>
    <w:rsid w:val="00772450"/>
    <w:rsid w:val="00775168"/>
    <w:rsid w:val="00780B7C"/>
    <w:rsid w:val="007810F1"/>
    <w:rsid w:val="0078626C"/>
    <w:rsid w:val="00790D1C"/>
    <w:rsid w:val="00794255"/>
    <w:rsid w:val="00795B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7D4"/>
    <w:rsid w:val="007B6C1A"/>
    <w:rsid w:val="007B7400"/>
    <w:rsid w:val="007C121B"/>
    <w:rsid w:val="007C1614"/>
    <w:rsid w:val="007C40DC"/>
    <w:rsid w:val="007C6C34"/>
    <w:rsid w:val="007D0295"/>
    <w:rsid w:val="007D211E"/>
    <w:rsid w:val="007D548F"/>
    <w:rsid w:val="007D5FF0"/>
    <w:rsid w:val="007E06CF"/>
    <w:rsid w:val="007E0F15"/>
    <w:rsid w:val="007E1E2A"/>
    <w:rsid w:val="007E21CB"/>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0DCF"/>
    <w:rsid w:val="008336D4"/>
    <w:rsid w:val="008342CF"/>
    <w:rsid w:val="00834ED1"/>
    <w:rsid w:val="00834FAD"/>
    <w:rsid w:val="0083598F"/>
    <w:rsid w:val="008372E0"/>
    <w:rsid w:val="0084326F"/>
    <w:rsid w:val="008456AE"/>
    <w:rsid w:val="008457ED"/>
    <w:rsid w:val="008469A1"/>
    <w:rsid w:val="00847124"/>
    <w:rsid w:val="00847BCC"/>
    <w:rsid w:val="00851B2A"/>
    <w:rsid w:val="00852025"/>
    <w:rsid w:val="00853E77"/>
    <w:rsid w:val="00854181"/>
    <w:rsid w:val="00855116"/>
    <w:rsid w:val="00856C3C"/>
    <w:rsid w:val="008609B0"/>
    <w:rsid w:val="00860B0A"/>
    <w:rsid w:val="008613D8"/>
    <w:rsid w:val="00861CBB"/>
    <w:rsid w:val="008624AF"/>
    <w:rsid w:val="00863E64"/>
    <w:rsid w:val="00865BEE"/>
    <w:rsid w:val="008663D4"/>
    <w:rsid w:val="00870EB2"/>
    <w:rsid w:val="00874A8C"/>
    <w:rsid w:val="008777FA"/>
    <w:rsid w:val="00880E28"/>
    <w:rsid w:val="00880EFA"/>
    <w:rsid w:val="0088216C"/>
    <w:rsid w:val="00882217"/>
    <w:rsid w:val="0088264D"/>
    <w:rsid w:val="0088438A"/>
    <w:rsid w:val="00885744"/>
    <w:rsid w:val="00885E58"/>
    <w:rsid w:val="008870D1"/>
    <w:rsid w:val="00887266"/>
    <w:rsid w:val="00891F40"/>
    <w:rsid w:val="008937AF"/>
    <w:rsid w:val="00894AF7"/>
    <w:rsid w:val="008954D4"/>
    <w:rsid w:val="00895D63"/>
    <w:rsid w:val="00896327"/>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489"/>
    <w:rsid w:val="008D0861"/>
    <w:rsid w:val="008D2434"/>
    <w:rsid w:val="008D33CE"/>
    <w:rsid w:val="008D34EC"/>
    <w:rsid w:val="008D5468"/>
    <w:rsid w:val="008D7B56"/>
    <w:rsid w:val="008E1CD0"/>
    <w:rsid w:val="008E35FD"/>
    <w:rsid w:val="008E45B9"/>
    <w:rsid w:val="008E5309"/>
    <w:rsid w:val="008E59DE"/>
    <w:rsid w:val="008E793E"/>
    <w:rsid w:val="008F1175"/>
    <w:rsid w:val="008F3DE0"/>
    <w:rsid w:val="008F5BB3"/>
    <w:rsid w:val="00900021"/>
    <w:rsid w:val="009053DB"/>
    <w:rsid w:val="009068E8"/>
    <w:rsid w:val="00911431"/>
    <w:rsid w:val="0091163E"/>
    <w:rsid w:val="00911DE9"/>
    <w:rsid w:val="0091360A"/>
    <w:rsid w:val="00913900"/>
    <w:rsid w:val="0091399F"/>
    <w:rsid w:val="00913F56"/>
    <w:rsid w:val="00915431"/>
    <w:rsid w:val="00922E98"/>
    <w:rsid w:val="00924357"/>
    <w:rsid w:val="0092606F"/>
    <w:rsid w:val="009262E7"/>
    <w:rsid w:val="00926ACD"/>
    <w:rsid w:val="009300B9"/>
    <w:rsid w:val="0093303C"/>
    <w:rsid w:val="00933349"/>
    <w:rsid w:val="009353E0"/>
    <w:rsid w:val="009358C7"/>
    <w:rsid w:val="0093778A"/>
    <w:rsid w:val="009400CE"/>
    <w:rsid w:val="00941EE8"/>
    <w:rsid w:val="0094274F"/>
    <w:rsid w:val="0094339C"/>
    <w:rsid w:val="00943A13"/>
    <w:rsid w:val="00944960"/>
    <w:rsid w:val="00945276"/>
    <w:rsid w:val="0094662A"/>
    <w:rsid w:val="00946C45"/>
    <w:rsid w:val="00950CC0"/>
    <w:rsid w:val="009517E0"/>
    <w:rsid w:val="00951B01"/>
    <w:rsid w:val="009526C1"/>
    <w:rsid w:val="00953752"/>
    <w:rsid w:val="00955C93"/>
    <w:rsid w:val="009607B4"/>
    <w:rsid w:val="00963206"/>
    <w:rsid w:val="0096525B"/>
    <w:rsid w:val="0096599C"/>
    <w:rsid w:val="009666B8"/>
    <w:rsid w:val="00973743"/>
    <w:rsid w:val="00975180"/>
    <w:rsid w:val="009759BE"/>
    <w:rsid w:val="0097754F"/>
    <w:rsid w:val="009777AC"/>
    <w:rsid w:val="00980153"/>
    <w:rsid w:val="00981608"/>
    <w:rsid w:val="00981A5E"/>
    <w:rsid w:val="00982E29"/>
    <w:rsid w:val="0098323B"/>
    <w:rsid w:val="009842AA"/>
    <w:rsid w:val="00985B51"/>
    <w:rsid w:val="00986753"/>
    <w:rsid w:val="0098754C"/>
    <w:rsid w:val="0099366D"/>
    <w:rsid w:val="00995275"/>
    <w:rsid w:val="00995D80"/>
    <w:rsid w:val="00996F2D"/>
    <w:rsid w:val="009A63F9"/>
    <w:rsid w:val="009B5086"/>
    <w:rsid w:val="009C0B67"/>
    <w:rsid w:val="009C1599"/>
    <w:rsid w:val="009C1E31"/>
    <w:rsid w:val="009C21B6"/>
    <w:rsid w:val="009C4C2D"/>
    <w:rsid w:val="009C52BC"/>
    <w:rsid w:val="009C6E4C"/>
    <w:rsid w:val="009D0E61"/>
    <w:rsid w:val="009D13BF"/>
    <w:rsid w:val="009E33B3"/>
    <w:rsid w:val="009E3DE5"/>
    <w:rsid w:val="009E549F"/>
    <w:rsid w:val="009F3A14"/>
    <w:rsid w:val="009F3EAF"/>
    <w:rsid w:val="009F4591"/>
    <w:rsid w:val="009F4B0A"/>
    <w:rsid w:val="009F4C77"/>
    <w:rsid w:val="00A004BD"/>
    <w:rsid w:val="00A05151"/>
    <w:rsid w:val="00A10F6C"/>
    <w:rsid w:val="00A11036"/>
    <w:rsid w:val="00A14CF9"/>
    <w:rsid w:val="00A15367"/>
    <w:rsid w:val="00A15476"/>
    <w:rsid w:val="00A17405"/>
    <w:rsid w:val="00A20B06"/>
    <w:rsid w:val="00A26611"/>
    <w:rsid w:val="00A27E65"/>
    <w:rsid w:val="00A302CB"/>
    <w:rsid w:val="00A330DB"/>
    <w:rsid w:val="00A362E5"/>
    <w:rsid w:val="00A3649E"/>
    <w:rsid w:val="00A50E5B"/>
    <w:rsid w:val="00A51CB2"/>
    <w:rsid w:val="00A51EE5"/>
    <w:rsid w:val="00A538EF"/>
    <w:rsid w:val="00A541F2"/>
    <w:rsid w:val="00A62F41"/>
    <w:rsid w:val="00A64506"/>
    <w:rsid w:val="00A64C64"/>
    <w:rsid w:val="00A679F9"/>
    <w:rsid w:val="00A70FF5"/>
    <w:rsid w:val="00A731DF"/>
    <w:rsid w:val="00A7473E"/>
    <w:rsid w:val="00A74BC3"/>
    <w:rsid w:val="00A87EB5"/>
    <w:rsid w:val="00A9574C"/>
    <w:rsid w:val="00A95F97"/>
    <w:rsid w:val="00A9711D"/>
    <w:rsid w:val="00AA1D86"/>
    <w:rsid w:val="00AA2F9A"/>
    <w:rsid w:val="00AB2430"/>
    <w:rsid w:val="00AB2634"/>
    <w:rsid w:val="00AB5E88"/>
    <w:rsid w:val="00AB73E1"/>
    <w:rsid w:val="00AC3149"/>
    <w:rsid w:val="00AC3667"/>
    <w:rsid w:val="00AC4279"/>
    <w:rsid w:val="00AC5C86"/>
    <w:rsid w:val="00AC6918"/>
    <w:rsid w:val="00AC70EA"/>
    <w:rsid w:val="00AC7CB6"/>
    <w:rsid w:val="00AD012E"/>
    <w:rsid w:val="00AD0C57"/>
    <w:rsid w:val="00AD374C"/>
    <w:rsid w:val="00AD3F1F"/>
    <w:rsid w:val="00AD40DC"/>
    <w:rsid w:val="00AD4693"/>
    <w:rsid w:val="00AD73D9"/>
    <w:rsid w:val="00AD7A31"/>
    <w:rsid w:val="00AE10AF"/>
    <w:rsid w:val="00AE3258"/>
    <w:rsid w:val="00AE44DD"/>
    <w:rsid w:val="00AE5DDC"/>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19F0"/>
    <w:rsid w:val="00B474D5"/>
    <w:rsid w:val="00B5018A"/>
    <w:rsid w:val="00B51A00"/>
    <w:rsid w:val="00B57B14"/>
    <w:rsid w:val="00B65313"/>
    <w:rsid w:val="00B6663D"/>
    <w:rsid w:val="00B70829"/>
    <w:rsid w:val="00B72118"/>
    <w:rsid w:val="00B724FC"/>
    <w:rsid w:val="00B74144"/>
    <w:rsid w:val="00B75B16"/>
    <w:rsid w:val="00B75ECE"/>
    <w:rsid w:val="00B764CD"/>
    <w:rsid w:val="00B80DA4"/>
    <w:rsid w:val="00B830F4"/>
    <w:rsid w:val="00B83AF0"/>
    <w:rsid w:val="00B86E4B"/>
    <w:rsid w:val="00B90DE1"/>
    <w:rsid w:val="00B92A58"/>
    <w:rsid w:val="00B96680"/>
    <w:rsid w:val="00B97939"/>
    <w:rsid w:val="00BA006F"/>
    <w:rsid w:val="00BA2937"/>
    <w:rsid w:val="00BA41C7"/>
    <w:rsid w:val="00BA47D6"/>
    <w:rsid w:val="00BA4B23"/>
    <w:rsid w:val="00BA66E2"/>
    <w:rsid w:val="00BA712E"/>
    <w:rsid w:val="00BB0825"/>
    <w:rsid w:val="00BB3FC1"/>
    <w:rsid w:val="00BB463C"/>
    <w:rsid w:val="00BB7327"/>
    <w:rsid w:val="00BC3D99"/>
    <w:rsid w:val="00BC4F36"/>
    <w:rsid w:val="00BC6463"/>
    <w:rsid w:val="00BC6C1E"/>
    <w:rsid w:val="00BD239A"/>
    <w:rsid w:val="00BD43DB"/>
    <w:rsid w:val="00BE05A7"/>
    <w:rsid w:val="00BE4916"/>
    <w:rsid w:val="00BF0294"/>
    <w:rsid w:val="00BF207A"/>
    <w:rsid w:val="00BF3501"/>
    <w:rsid w:val="00BF3964"/>
    <w:rsid w:val="00BF6DF6"/>
    <w:rsid w:val="00BF7118"/>
    <w:rsid w:val="00BF71DB"/>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1D01"/>
    <w:rsid w:val="00C54773"/>
    <w:rsid w:val="00C574D8"/>
    <w:rsid w:val="00C5781A"/>
    <w:rsid w:val="00C619EB"/>
    <w:rsid w:val="00C6214E"/>
    <w:rsid w:val="00C64613"/>
    <w:rsid w:val="00C6560F"/>
    <w:rsid w:val="00C669A5"/>
    <w:rsid w:val="00C673D4"/>
    <w:rsid w:val="00C70A1C"/>
    <w:rsid w:val="00C71F2D"/>
    <w:rsid w:val="00C74249"/>
    <w:rsid w:val="00C762F2"/>
    <w:rsid w:val="00C77FD2"/>
    <w:rsid w:val="00C80060"/>
    <w:rsid w:val="00C84886"/>
    <w:rsid w:val="00C856B8"/>
    <w:rsid w:val="00C85FD7"/>
    <w:rsid w:val="00C86B60"/>
    <w:rsid w:val="00C86D8D"/>
    <w:rsid w:val="00C92860"/>
    <w:rsid w:val="00C93472"/>
    <w:rsid w:val="00C95928"/>
    <w:rsid w:val="00C96A76"/>
    <w:rsid w:val="00C96C5C"/>
    <w:rsid w:val="00C97280"/>
    <w:rsid w:val="00CA44CF"/>
    <w:rsid w:val="00CB0834"/>
    <w:rsid w:val="00CB1D3D"/>
    <w:rsid w:val="00CB2132"/>
    <w:rsid w:val="00CB6535"/>
    <w:rsid w:val="00CB7037"/>
    <w:rsid w:val="00CB7459"/>
    <w:rsid w:val="00CC2E0F"/>
    <w:rsid w:val="00CC4519"/>
    <w:rsid w:val="00CC4CF3"/>
    <w:rsid w:val="00CC6072"/>
    <w:rsid w:val="00CC658D"/>
    <w:rsid w:val="00CC71D9"/>
    <w:rsid w:val="00CD05DE"/>
    <w:rsid w:val="00CD25F1"/>
    <w:rsid w:val="00CD327E"/>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3BF6"/>
    <w:rsid w:val="00CF4AA9"/>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054A"/>
    <w:rsid w:val="00D417DF"/>
    <w:rsid w:val="00D4700A"/>
    <w:rsid w:val="00D5136A"/>
    <w:rsid w:val="00D519D9"/>
    <w:rsid w:val="00D519F4"/>
    <w:rsid w:val="00D51C83"/>
    <w:rsid w:val="00D51F79"/>
    <w:rsid w:val="00D55F35"/>
    <w:rsid w:val="00D565A9"/>
    <w:rsid w:val="00D567DE"/>
    <w:rsid w:val="00D56EA6"/>
    <w:rsid w:val="00D57C3F"/>
    <w:rsid w:val="00D606E6"/>
    <w:rsid w:val="00D64AD1"/>
    <w:rsid w:val="00D64D41"/>
    <w:rsid w:val="00D65E00"/>
    <w:rsid w:val="00D660E6"/>
    <w:rsid w:val="00D66BB7"/>
    <w:rsid w:val="00D66D7A"/>
    <w:rsid w:val="00D67765"/>
    <w:rsid w:val="00D700E6"/>
    <w:rsid w:val="00D704B3"/>
    <w:rsid w:val="00D709B9"/>
    <w:rsid w:val="00D71441"/>
    <w:rsid w:val="00D72DCA"/>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1685"/>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D7F67"/>
    <w:rsid w:val="00DE1D25"/>
    <w:rsid w:val="00DE2CB4"/>
    <w:rsid w:val="00DE3E1D"/>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3E39"/>
    <w:rsid w:val="00E26C1A"/>
    <w:rsid w:val="00E26C30"/>
    <w:rsid w:val="00E301A7"/>
    <w:rsid w:val="00E30FD1"/>
    <w:rsid w:val="00E34A8E"/>
    <w:rsid w:val="00E41F1F"/>
    <w:rsid w:val="00E50876"/>
    <w:rsid w:val="00E50943"/>
    <w:rsid w:val="00E530A6"/>
    <w:rsid w:val="00E534D4"/>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08"/>
    <w:rsid w:val="00E7223F"/>
    <w:rsid w:val="00E73301"/>
    <w:rsid w:val="00E85BF1"/>
    <w:rsid w:val="00E8785C"/>
    <w:rsid w:val="00E9129D"/>
    <w:rsid w:val="00E91841"/>
    <w:rsid w:val="00E92341"/>
    <w:rsid w:val="00E927A1"/>
    <w:rsid w:val="00E93E9C"/>
    <w:rsid w:val="00E93FEF"/>
    <w:rsid w:val="00E958FA"/>
    <w:rsid w:val="00E96F52"/>
    <w:rsid w:val="00EA32B0"/>
    <w:rsid w:val="00EA3D55"/>
    <w:rsid w:val="00EA3F07"/>
    <w:rsid w:val="00EA6D4F"/>
    <w:rsid w:val="00EA750D"/>
    <w:rsid w:val="00EB46D1"/>
    <w:rsid w:val="00EB5446"/>
    <w:rsid w:val="00EB5C02"/>
    <w:rsid w:val="00EB7735"/>
    <w:rsid w:val="00EC1944"/>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6DBF"/>
    <w:rsid w:val="00F2794E"/>
    <w:rsid w:val="00F3113A"/>
    <w:rsid w:val="00F32E1D"/>
    <w:rsid w:val="00F40C09"/>
    <w:rsid w:val="00F460EF"/>
    <w:rsid w:val="00F52678"/>
    <w:rsid w:val="00F548AE"/>
    <w:rsid w:val="00F569E1"/>
    <w:rsid w:val="00F56BFC"/>
    <w:rsid w:val="00F57A34"/>
    <w:rsid w:val="00F603B6"/>
    <w:rsid w:val="00F60EC2"/>
    <w:rsid w:val="00F6267D"/>
    <w:rsid w:val="00F644BE"/>
    <w:rsid w:val="00F649CB"/>
    <w:rsid w:val="00F66C09"/>
    <w:rsid w:val="00F66E30"/>
    <w:rsid w:val="00F7078E"/>
    <w:rsid w:val="00F72E82"/>
    <w:rsid w:val="00F737B2"/>
    <w:rsid w:val="00F810BC"/>
    <w:rsid w:val="00F819EE"/>
    <w:rsid w:val="00F820B6"/>
    <w:rsid w:val="00F82B8A"/>
    <w:rsid w:val="00F85DDB"/>
    <w:rsid w:val="00F910EF"/>
    <w:rsid w:val="00F94C75"/>
    <w:rsid w:val="00F94CA3"/>
    <w:rsid w:val="00F94E08"/>
    <w:rsid w:val="00F976CD"/>
    <w:rsid w:val="00FA0C2D"/>
    <w:rsid w:val="00FA0D43"/>
    <w:rsid w:val="00FA1853"/>
    <w:rsid w:val="00FA4AD0"/>
    <w:rsid w:val="00FB1A22"/>
    <w:rsid w:val="00FB2A80"/>
    <w:rsid w:val="00FB3EFA"/>
    <w:rsid w:val="00FB4D92"/>
    <w:rsid w:val="00FB5ED0"/>
    <w:rsid w:val="00FB6E1E"/>
    <w:rsid w:val="00FB7E74"/>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A8C3E-FAF7-41F4-9012-FE31AE3E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78"/>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59"/>
    <w:rsid w:val="004E43A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1650">
      <w:bodyDiv w:val="1"/>
      <w:marLeft w:val="0"/>
      <w:marRight w:val="0"/>
      <w:marTop w:val="0"/>
      <w:marBottom w:val="0"/>
      <w:divBdr>
        <w:top w:val="none" w:sz="0" w:space="0" w:color="auto"/>
        <w:left w:val="none" w:sz="0" w:space="0" w:color="auto"/>
        <w:bottom w:val="none" w:sz="0" w:space="0" w:color="auto"/>
        <w:right w:val="none" w:sz="0" w:space="0" w:color="auto"/>
      </w:divBdr>
    </w:div>
    <w:div w:id="360209836">
      <w:bodyDiv w:val="1"/>
      <w:marLeft w:val="0"/>
      <w:marRight w:val="0"/>
      <w:marTop w:val="0"/>
      <w:marBottom w:val="0"/>
      <w:divBdr>
        <w:top w:val="none" w:sz="0" w:space="0" w:color="auto"/>
        <w:left w:val="none" w:sz="0" w:space="0" w:color="auto"/>
        <w:bottom w:val="none" w:sz="0" w:space="0" w:color="auto"/>
        <w:right w:val="none" w:sz="0" w:space="0" w:color="auto"/>
      </w:divBdr>
    </w:div>
    <w:div w:id="465318450">
      <w:bodyDiv w:val="1"/>
      <w:marLeft w:val="0"/>
      <w:marRight w:val="0"/>
      <w:marTop w:val="0"/>
      <w:marBottom w:val="0"/>
      <w:divBdr>
        <w:top w:val="none" w:sz="0" w:space="0" w:color="auto"/>
        <w:left w:val="none" w:sz="0" w:space="0" w:color="auto"/>
        <w:bottom w:val="none" w:sz="0" w:space="0" w:color="auto"/>
        <w:right w:val="none" w:sz="0" w:space="0" w:color="auto"/>
      </w:divBdr>
    </w:div>
    <w:div w:id="74541859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46123337">
      <w:bodyDiv w:val="1"/>
      <w:marLeft w:val="0"/>
      <w:marRight w:val="0"/>
      <w:marTop w:val="0"/>
      <w:marBottom w:val="0"/>
      <w:divBdr>
        <w:top w:val="none" w:sz="0" w:space="0" w:color="auto"/>
        <w:left w:val="none" w:sz="0" w:space="0" w:color="auto"/>
        <w:bottom w:val="none" w:sz="0" w:space="0" w:color="auto"/>
        <w:right w:val="none" w:sz="0" w:space="0" w:color="auto"/>
      </w:divBdr>
    </w:div>
    <w:div w:id="1436052698">
      <w:bodyDiv w:val="1"/>
      <w:marLeft w:val="0"/>
      <w:marRight w:val="0"/>
      <w:marTop w:val="0"/>
      <w:marBottom w:val="0"/>
      <w:divBdr>
        <w:top w:val="none" w:sz="0" w:space="0" w:color="auto"/>
        <w:left w:val="none" w:sz="0" w:space="0" w:color="auto"/>
        <w:bottom w:val="none" w:sz="0" w:space="0" w:color="auto"/>
        <w:right w:val="none" w:sz="0" w:space="0" w:color="auto"/>
      </w:divBdr>
    </w:div>
    <w:div w:id="17867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tkam.arel.edu.tr/" TargetMode="External"/><Relationship Id="rId17" Type="http://schemas.openxmlformats.org/officeDocument/2006/relationships/hyperlink" Target="mailto:gokalptulum@arel.edu.tr" TargetMode="External"/><Relationship Id="rId2" Type="http://schemas.openxmlformats.org/officeDocument/2006/relationships/numbering" Target="numbering.xml"/><Relationship Id="rId16" Type="http://schemas.openxmlformats.org/officeDocument/2006/relationships/hyperlink" Target="mailto:gulayyildiz@arel.edu.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el.edu.tr" TargetMode="External"/><Relationship Id="rId5" Type="http://schemas.openxmlformats.org/officeDocument/2006/relationships/webSettings" Target="webSettings.xml"/><Relationship Id="rId15" Type="http://schemas.openxmlformats.org/officeDocument/2006/relationships/hyperlink" Target="callto:0850%20850%202735" TargetMode="External"/><Relationship Id="rId10" Type="http://schemas.openxmlformats.org/officeDocument/2006/relationships/hyperlink" Target="https://www.istka.org.tr/projeler/proje-ihale-ilanlar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8E14-E17C-4AB9-827E-78852337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80</Pages>
  <Words>33662</Words>
  <Characters>191878</Characters>
  <Application>Microsoft Office Word</Application>
  <DocSecurity>0</DocSecurity>
  <Lines>1598</Lines>
  <Paragraphs>450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225090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Gülay YILDIZ</cp:lastModifiedBy>
  <cp:revision>13</cp:revision>
  <cp:lastPrinted>2019-03-29T07:14:00Z</cp:lastPrinted>
  <dcterms:created xsi:type="dcterms:W3CDTF">2019-03-29T08:07:00Z</dcterms:created>
  <dcterms:modified xsi:type="dcterms:W3CDTF">2019-04-02T11:31:00Z</dcterms:modified>
</cp:coreProperties>
</file>