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84FD1" w14:textId="35B998B2" w:rsidR="005913D4" w:rsidRPr="00E54B42" w:rsidRDefault="005913D4" w:rsidP="006061FF">
      <w:pPr>
        <w:spacing w:before="0"/>
        <w:jc w:val="center"/>
        <w:rPr>
          <w:rFonts w:asciiTheme="majorBidi" w:hAnsiTheme="majorBidi" w:cstheme="majorBidi"/>
          <w:b/>
          <w:lang w:val="tr-TR"/>
        </w:rPr>
      </w:pPr>
      <w:bookmarkStart w:id="0" w:name="_Hlk117538403"/>
      <w:bookmarkStart w:id="1" w:name="_Toc233021550"/>
      <w:bookmarkStart w:id="2" w:name="_Toc232234018"/>
      <w:bookmarkStart w:id="3" w:name="_Toc188240390"/>
      <w:bookmarkEnd w:id="0"/>
      <w:r w:rsidRPr="00E54B42">
        <w:rPr>
          <w:rFonts w:asciiTheme="majorBidi" w:hAnsiTheme="majorBidi" w:cstheme="majorBidi"/>
          <w:b/>
          <w:lang w:val="tr-TR"/>
        </w:rPr>
        <w:t>İLANLI USUL İÇİN STANDART GAZETE İLANI FORMU</w:t>
      </w:r>
      <w:bookmarkStart w:id="4" w:name="_Hlk26274043"/>
      <w:r w:rsidRPr="00E54B42">
        <w:rPr>
          <w:rFonts w:asciiTheme="majorBidi" w:hAnsiTheme="majorBidi" w:cstheme="majorBidi"/>
          <w:noProof/>
          <w:lang w:val="tr-TR"/>
        </w:rPr>
        <w:t xml:space="preserve">                   </w:t>
      </w:r>
    </w:p>
    <w:p w14:paraId="76F83994" w14:textId="686EADA7" w:rsidR="006061FF" w:rsidRPr="00E54B42" w:rsidRDefault="006061FF" w:rsidP="006061FF">
      <w:pPr>
        <w:pBdr>
          <w:top w:val="single" w:sz="4" w:space="1" w:color="auto" w:shadow="1"/>
          <w:left w:val="single" w:sz="4" w:space="0" w:color="auto" w:shadow="1"/>
          <w:bottom w:val="single" w:sz="4" w:space="31" w:color="auto" w:shadow="1"/>
          <w:right w:val="single" w:sz="4" w:space="4" w:color="auto" w:shadow="1"/>
        </w:pBdr>
        <w:ind w:firstLine="0"/>
        <w:rPr>
          <w:rFonts w:asciiTheme="majorBidi" w:hAnsiTheme="majorBidi" w:cstheme="majorBidi"/>
          <w:b/>
          <w:bCs/>
          <w:sz w:val="20"/>
          <w:szCs w:val="20"/>
          <w:lang w:val="tr-TR"/>
        </w:rPr>
      </w:pPr>
      <w:r w:rsidRPr="00E54B42">
        <w:rPr>
          <w:rFonts w:asciiTheme="majorBidi" w:hAnsiTheme="majorBidi" w:cstheme="majorBidi"/>
          <w:b/>
          <w:sz w:val="20"/>
          <w:szCs w:val="20"/>
          <w:lang w:val="tr-TR"/>
        </w:rPr>
        <w:t xml:space="preserve">       </w:t>
      </w:r>
      <w:r w:rsidR="00CC46DD" w:rsidRPr="00E54B42">
        <w:rPr>
          <w:rFonts w:asciiTheme="majorBidi" w:hAnsiTheme="majorBidi" w:cstheme="majorBidi"/>
          <w:b/>
          <w:noProof/>
          <w:sz w:val="20"/>
          <w:szCs w:val="20"/>
          <w:lang w:val="tr-TR"/>
        </w:rPr>
        <w:drawing>
          <wp:inline distT="0" distB="0" distL="0" distR="0" wp14:anchorId="7908BDED" wp14:editId="4871D7FC">
            <wp:extent cx="1488203" cy="1056144"/>
            <wp:effectExtent l="0" t="0" r="0" b="0"/>
            <wp:docPr id="7" name="Resim 1"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7" name="Resim 1" descr="A picture containing tex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bwMode="auto">
                    <a:xfrm>
                      <a:off x="0" y="0"/>
                      <a:ext cx="1488203" cy="1056144"/>
                    </a:xfrm>
                    <a:prstGeom prst="rect">
                      <a:avLst/>
                    </a:prstGeom>
                    <a:noFill/>
                    <a:ln>
                      <a:noFill/>
                    </a:ln>
                  </pic:spPr>
                </pic:pic>
              </a:graphicData>
            </a:graphic>
          </wp:inline>
        </w:drawing>
      </w:r>
      <w:r w:rsidRPr="00E54B42">
        <w:rPr>
          <w:rFonts w:asciiTheme="majorBidi" w:hAnsiTheme="majorBidi" w:cstheme="majorBidi"/>
          <w:b/>
          <w:sz w:val="20"/>
          <w:szCs w:val="20"/>
          <w:lang w:val="tr-TR"/>
        </w:rPr>
        <w:t xml:space="preserve">                                                               </w:t>
      </w:r>
      <w:r w:rsidRPr="00E54B42">
        <w:rPr>
          <w:rFonts w:asciiTheme="majorBidi" w:hAnsiTheme="majorBidi" w:cstheme="majorBidi"/>
          <w:b/>
          <w:noProof/>
          <w:sz w:val="20"/>
          <w:szCs w:val="20"/>
          <w:lang w:val="tr-TR"/>
        </w:rPr>
        <w:drawing>
          <wp:inline distT="0" distB="0" distL="0" distR="0" wp14:anchorId="722E110E" wp14:editId="06142797">
            <wp:extent cx="1809750" cy="812800"/>
            <wp:effectExtent l="0" t="0" r="0" b="6350"/>
            <wp:docPr id="9" name="Resim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2" descr="Tex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58022" cy="834480"/>
                    </a:xfrm>
                    <a:prstGeom prst="rect">
                      <a:avLst/>
                    </a:prstGeom>
                  </pic:spPr>
                </pic:pic>
              </a:graphicData>
            </a:graphic>
          </wp:inline>
        </w:drawing>
      </w:r>
    </w:p>
    <w:p w14:paraId="7A0B9E25" w14:textId="77777777" w:rsidR="006061FF" w:rsidRPr="00E54B42" w:rsidRDefault="006061FF" w:rsidP="005913D4">
      <w:pPr>
        <w:pBdr>
          <w:top w:val="single" w:sz="4" w:space="1" w:color="auto" w:shadow="1"/>
          <w:left w:val="single" w:sz="4" w:space="0" w:color="auto" w:shadow="1"/>
          <w:bottom w:val="single" w:sz="4" w:space="31" w:color="auto" w:shadow="1"/>
          <w:right w:val="single" w:sz="4" w:space="4" w:color="auto" w:shadow="1"/>
        </w:pBdr>
        <w:jc w:val="center"/>
        <w:rPr>
          <w:rFonts w:asciiTheme="majorBidi" w:hAnsiTheme="majorBidi" w:cstheme="majorBidi"/>
          <w:b/>
          <w:sz w:val="20"/>
          <w:szCs w:val="20"/>
          <w:lang w:val="tr-TR"/>
        </w:rPr>
      </w:pPr>
    </w:p>
    <w:p w14:paraId="1CAAE139" w14:textId="5B4B7D1D" w:rsidR="005913D4" w:rsidRPr="00E54B42" w:rsidRDefault="005913D4" w:rsidP="005913D4">
      <w:pPr>
        <w:pBdr>
          <w:top w:val="single" w:sz="4" w:space="1" w:color="auto" w:shadow="1"/>
          <w:left w:val="single" w:sz="4" w:space="0" w:color="auto" w:shadow="1"/>
          <w:bottom w:val="single" w:sz="4" w:space="31" w:color="auto" w:shadow="1"/>
          <w:right w:val="single" w:sz="4" w:space="4" w:color="auto" w:shadow="1"/>
        </w:pBdr>
        <w:jc w:val="center"/>
        <w:rPr>
          <w:rFonts w:asciiTheme="majorBidi" w:hAnsiTheme="majorBidi" w:cstheme="majorBidi"/>
          <w:b/>
          <w:sz w:val="20"/>
          <w:szCs w:val="20"/>
          <w:lang w:val="tr-TR"/>
        </w:rPr>
      </w:pPr>
      <w:r w:rsidRPr="00E54B42">
        <w:rPr>
          <w:rFonts w:asciiTheme="majorBidi" w:hAnsiTheme="majorBidi" w:cstheme="majorBidi"/>
          <w:b/>
          <w:sz w:val="20"/>
          <w:szCs w:val="20"/>
          <w:lang w:val="tr-TR"/>
        </w:rPr>
        <w:t xml:space="preserve">Mal Alımı İşi İçin İhale İlanı </w:t>
      </w:r>
    </w:p>
    <w:p w14:paraId="628F1182" w14:textId="77777777" w:rsidR="005913D4" w:rsidRPr="00E54B42" w:rsidRDefault="005913D4" w:rsidP="005913D4">
      <w:pPr>
        <w:pBdr>
          <w:top w:val="single" w:sz="4" w:space="1" w:color="auto" w:shadow="1"/>
          <w:left w:val="single" w:sz="4" w:space="0" w:color="auto" w:shadow="1"/>
          <w:bottom w:val="single" w:sz="4" w:space="31" w:color="auto" w:shadow="1"/>
          <w:right w:val="single" w:sz="4" w:space="4" w:color="auto" w:shadow="1"/>
        </w:pBdr>
        <w:jc w:val="center"/>
        <w:rPr>
          <w:rFonts w:asciiTheme="majorBidi" w:hAnsiTheme="majorBidi" w:cstheme="majorBidi"/>
          <w:b/>
          <w:sz w:val="20"/>
          <w:szCs w:val="20"/>
          <w:lang w:val="tr-TR"/>
        </w:rPr>
      </w:pPr>
    </w:p>
    <w:p w14:paraId="259FA535" w14:textId="337DCE23" w:rsidR="005913D4" w:rsidRPr="00E54B42" w:rsidRDefault="00980D64" w:rsidP="005913D4">
      <w:pPr>
        <w:pBdr>
          <w:top w:val="single" w:sz="4" w:space="1" w:color="auto" w:shadow="1"/>
          <w:left w:val="single" w:sz="4" w:space="0" w:color="auto" w:shadow="1"/>
          <w:bottom w:val="single" w:sz="4" w:space="31" w:color="auto" w:shadow="1"/>
          <w:right w:val="single" w:sz="4" w:space="4" w:color="auto" w:shadow="1"/>
        </w:pBdr>
        <w:rPr>
          <w:rFonts w:asciiTheme="majorBidi" w:hAnsiTheme="majorBidi" w:cstheme="majorBidi"/>
          <w:sz w:val="20"/>
          <w:szCs w:val="20"/>
          <w:lang w:val="tr-TR"/>
        </w:rPr>
      </w:pPr>
      <w:r w:rsidRPr="00E54B42">
        <w:rPr>
          <w:rFonts w:asciiTheme="majorBidi" w:hAnsiTheme="majorBidi" w:cstheme="majorBidi"/>
          <w:sz w:val="20"/>
          <w:szCs w:val="20"/>
          <w:lang w:val="tr-TR"/>
        </w:rPr>
        <w:t>Türkiye Metal Sanayicileri Sendikası (MESS)</w:t>
      </w:r>
      <w:r w:rsidR="005913D4" w:rsidRPr="00E54B42">
        <w:rPr>
          <w:rFonts w:asciiTheme="majorBidi" w:hAnsiTheme="majorBidi" w:cstheme="majorBidi"/>
          <w:sz w:val="20"/>
          <w:szCs w:val="20"/>
          <w:lang w:val="tr-TR"/>
        </w:rPr>
        <w:t xml:space="preserve">, İstanbul Kalkınma Ajansı </w:t>
      </w:r>
      <w:r w:rsidRPr="00E54B42">
        <w:rPr>
          <w:rFonts w:asciiTheme="majorBidi" w:hAnsiTheme="majorBidi" w:cstheme="majorBidi"/>
          <w:sz w:val="20"/>
          <w:szCs w:val="20"/>
          <w:lang w:val="tr-TR"/>
        </w:rPr>
        <w:t xml:space="preserve">Yenilikçi İstanbul </w:t>
      </w:r>
      <w:r w:rsidR="005913D4" w:rsidRPr="00E54B42">
        <w:rPr>
          <w:rFonts w:asciiTheme="majorBidi" w:hAnsiTheme="majorBidi" w:cstheme="majorBidi"/>
          <w:sz w:val="20"/>
          <w:szCs w:val="20"/>
          <w:lang w:val="tr-TR"/>
        </w:rPr>
        <w:t xml:space="preserve">Mali Destek Programı kapsamında sağlanan mali destek ile </w:t>
      </w:r>
      <w:r w:rsidRPr="00E54B42">
        <w:rPr>
          <w:rFonts w:asciiTheme="majorBidi" w:hAnsiTheme="majorBidi" w:cstheme="majorBidi"/>
          <w:sz w:val="20"/>
          <w:szCs w:val="20"/>
          <w:lang w:val="tr-TR"/>
        </w:rPr>
        <w:t>Türkiye Metal Sanayicileri Sendikası</w:t>
      </w:r>
      <w:r w:rsidR="005913D4" w:rsidRPr="00E54B42">
        <w:rPr>
          <w:rFonts w:asciiTheme="majorBidi" w:hAnsiTheme="majorBidi" w:cstheme="majorBidi"/>
          <w:sz w:val="20"/>
          <w:szCs w:val="20"/>
          <w:lang w:val="tr-TR"/>
        </w:rPr>
        <w:t xml:space="preserve"> TR10/</w:t>
      </w:r>
      <w:r w:rsidRPr="00E54B42">
        <w:rPr>
          <w:rFonts w:asciiTheme="majorBidi" w:hAnsiTheme="majorBidi" w:cstheme="majorBidi"/>
          <w:sz w:val="20"/>
          <w:szCs w:val="20"/>
          <w:lang w:val="tr-TR"/>
        </w:rPr>
        <w:t>21</w:t>
      </w:r>
      <w:r w:rsidR="005913D4" w:rsidRPr="00E54B42">
        <w:rPr>
          <w:rFonts w:asciiTheme="majorBidi" w:hAnsiTheme="majorBidi" w:cstheme="majorBidi"/>
          <w:sz w:val="20"/>
          <w:szCs w:val="20"/>
          <w:lang w:val="tr-TR"/>
        </w:rPr>
        <w:t>/</w:t>
      </w:r>
      <w:r w:rsidRPr="00E54B42">
        <w:rPr>
          <w:rFonts w:asciiTheme="majorBidi" w:hAnsiTheme="majorBidi" w:cstheme="majorBidi"/>
          <w:sz w:val="20"/>
          <w:szCs w:val="20"/>
          <w:lang w:val="tr-TR"/>
        </w:rPr>
        <w:t>YEP</w:t>
      </w:r>
      <w:r w:rsidR="005913D4" w:rsidRPr="00E54B42">
        <w:rPr>
          <w:rFonts w:asciiTheme="majorBidi" w:hAnsiTheme="majorBidi" w:cstheme="majorBidi"/>
          <w:sz w:val="20"/>
          <w:szCs w:val="20"/>
          <w:lang w:val="tr-TR"/>
        </w:rPr>
        <w:t>/0</w:t>
      </w:r>
      <w:r w:rsidRPr="00E54B42">
        <w:rPr>
          <w:rFonts w:asciiTheme="majorBidi" w:hAnsiTheme="majorBidi" w:cstheme="majorBidi"/>
          <w:sz w:val="20"/>
          <w:szCs w:val="20"/>
          <w:lang w:val="tr-TR"/>
        </w:rPr>
        <w:t>146</w:t>
      </w:r>
      <w:r w:rsidR="005913D4" w:rsidRPr="00E54B42">
        <w:rPr>
          <w:rFonts w:asciiTheme="majorBidi" w:hAnsiTheme="majorBidi" w:cstheme="majorBidi"/>
          <w:sz w:val="20"/>
          <w:szCs w:val="20"/>
          <w:lang w:val="tr-TR"/>
        </w:rPr>
        <w:t xml:space="preserve"> referans numaralı “</w:t>
      </w:r>
      <w:r w:rsidRPr="00E54B42">
        <w:rPr>
          <w:rFonts w:asciiTheme="majorBidi" w:hAnsiTheme="majorBidi" w:cstheme="majorBidi"/>
          <w:sz w:val="20"/>
          <w:szCs w:val="20"/>
          <w:lang w:val="tr-TR"/>
        </w:rPr>
        <w:t xml:space="preserve">MESS Yapay </w:t>
      </w:r>
      <w:r w:rsidR="00E54B42" w:rsidRPr="00E54B42">
        <w:rPr>
          <w:rFonts w:asciiTheme="majorBidi" w:hAnsiTheme="majorBidi" w:cstheme="majorBidi"/>
          <w:sz w:val="20"/>
          <w:szCs w:val="20"/>
          <w:lang w:val="tr-TR"/>
        </w:rPr>
        <w:t>Zekâ</w:t>
      </w:r>
      <w:r w:rsidRPr="00E54B42">
        <w:rPr>
          <w:rFonts w:asciiTheme="majorBidi" w:hAnsiTheme="majorBidi" w:cstheme="majorBidi"/>
          <w:sz w:val="20"/>
          <w:szCs w:val="20"/>
          <w:lang w:val="tr-TR"/>
        </w:rPr>
        <w:t xml:space="preserve"> Araştırma ve Uygulamalı Danışmanlık Merkezi</w:t>
      </w:r>
      <w:r w:rsidR="005913D4" w:rsidRPr="00E54B42">
        <w:rPr>
          <w:rFonts w:asciiTheme="majorBidi" w:hAnsiTheme="majorBidi" w:cstheme="majorBidi"/>
          <w:sz w:val="20"/>
          <w:szCs w:val="20"/>
          <w:lang w:val="tr-TR"/>
        </w:rPr>
        <w:t xml:space="preserve">” projesi için </w:t>
      </w:r>
      <w:r w:rsidR="007A4841" w:rsidRPr="00E54B42">
        <w:rPr>
          <w:rFonts w:asciiTheme="majorBidi" w:hAnsiTheme="majorBidi" w:cstheme="majorBidi"/>
          <w:b/>
          <w:bCs/>
          <w:sz w:val="20"/>
          <w:szCs w:val="20"/>
          <w:lang w:val="tr-TR"/>
        </w:rPr>
        <w:t>10</w:t>
      </w:r>
      <w:r w:rsidR="005913D4" w:rsidRPr="00E54B42">
        <w:rPr>
          <w:rFonts w:asciiTheme="majorBidi" w:hAnsiTheme="majorBidi" w:cstheme="majorBidi"/>
          <w:b/>
          <w:bCs/>
          <w:sz w:val="20"/>
          <w:szCs w:val="20"/>
          <w:lang w:val="tr-TR"/>
        </w:rPr>
        <w:t xml:space="preserve"> lot </w:t>
      </w:r>
      <w:r w:rsidR="005913D4" w:rsidRPr="00E54B42">
        <w:rPr>
          <w:rFonts w:asciiTheme="majorBidi" w:hAnsiTheme="majorBidi" w:cstheme="majorBidi"/>
          <w:sz w:val="20"/>
          <w:szCs w:val="20"/>
          <w:lang w:val="tr-TR"/>
        </w:rPr>
        <w:t xml:space="preserve">halinde </w:t>
      </w:r>
    </w:p>
    <w:p w14:paraId="7891BB31" w14:textId="164C8DA3" w:rsidR="005913D4" w:rsidRPr="00E54B42" w:rsidRDefault="005913D4" w:rsidP="005913D4">
      <w:pPr>
        <w:pBdr>
          <w:top w:val="single" w:sz="4" w:space="1" w:color="auto" w:shadow="1"/>
          <w:left w:val="single" w:sz="4" w:space="0" w:color="auto" w:shadow="1"/>
          <w:bottom w:val="single" w:sz="4" w:space="31" w:color="auto" w:shadow="1"/>
          <w:right w:val="single" w:sz="4" w:space="4" w:color="auto" w:shadow="1"/>
        </w:pBdr>
        <w:ind w:firstLine="0"/>
        <w:rPr>
          <w:rFonts w:asciiTheme="majorBidi" w:hAnsiTheme="majorBidi" w:cstheme="majorBidi"/>
          <w:b/>
          <w:sz w:val="20"/>
          <w:szCs w:val="20"/>
          <w:lang w:val="tr-TR"/>
        </w:rPr>
      </w:pPr>
      <w:bookmarkStart w:id="5" w:name="_Hlk118194786"/>
      <w:r w:rsidRPr="00E54B42">
        <w:rPr>
          <w:rFonts w:asciiTheme="majorBidi" w:hAnsiTheme="majorBidi" w:cstheme="majorBidi"/>
          <w:b/>
          <w:sz w:val="20"/>
          <w:szCs w:val="20"/>
          <w:lang w:val="tr-TR"/>
        </w:rPr>
        <w:t xml:space="preserve">LOT 1: </w:t>
      </w:r>
      <w:r w:rsidR="007A4841" w:rsidRPr="00E54B42">
        <w:rPr>
          <w:rFonts w:asciiTheme="majorBidi" w:hAnsiTheme="majorBidi" w:cstheme="majorBidi"/>
          <w:b/>
          <w:sz w:val="20"/>
          <w:szCs w:val="20"/>
          <w:lang w:val="tr-TR"/>
        </w:rPr>
        <w:t xml:space="preserve">Yüksek Hızlı İş </w:t>
      </w:r>
      <w:r w:rsidR="00E54B42" w:rsidRPr="00E54B42">
        <w:rPr>
          <w:rFonts w:asciiTheme="majorBidi" w:hAnsiTheme="majorBidi" w:cstheme="majorBidi"/>
          <w:b/>
          <w:sz w:val="20"/>
          <w:szCs w:val="20"/>
          <w:lang w:val="tr-TR"/>
        </w:rPr>
        <w:t>İstasyonu Parkı</w:t>
      </w:r>
    </w:p>
    <w:p w14:paraId="09C737F2" w14:textId="43939784" w:rsidR="005913D4" w:rsidRPr="00E54B42" w:rsidRDefault="005913D4" w:rsidP="005913D4">
      <w:pPr>
        <w:pBdr>
          <w:top w:val="single" w:sz="4" w:space="1" w:color="auto" w:shadow="1"/>
          <w:left w:val="single" w:sz="4" w:space="0" w:color="auto" w:shadow="1"/>
          <w:bottom w:val="single" w:sz="4" w:space="31" w:color="auto" w:shadow="1"/>
          <w:right w:val="single" w:sz="4" w:space="4" w:color="auto" w:shadow="1"/>
        </w:pBdr>
        <w:ind w:firstLine="0"/>
        <w:rPr>
          <w:rFonts w:asciiTheme="majorBidi" w:hAnsiTheme="majorBidi" w:cstheme="majorBidi"/>
          <w:b/>
          <w:sz w:val="20"/>
          <w:szCs w:val="20"/>
          <w:lang w:val="tr-TR"/>
        </w:rPr>
      </w:pPr>
      <w:r w:rsidRPr="00E54B42">
        <w:rPr>
          <w:rFonts w:asciiTheme="majorBidi" w:hAnsiTheme="majorBidi" w:cstheme="majorBidi"/>
          <w:b/>
          <w:sz w:val="20"/>
          <w:szCs w:val="20"/>
          <w:lang w:val="tr-TR"/>
        </w:rPr>
        <w:t>LOT 2: Bilgisayar ve İş İstasyonu Parkı</w:t>
      </w:r>
    </w:p>
    <w:p w14:paraId="3AB9FD2E" w14:textId="10287CDF" w:rsidR="005913D4" w:rsidRPr="00E54B42" w:rsidRDefault="005913D4" w:rsidP="005913D4">
      <w:pPr>
        <w:pBdr>
          <w:top w:val="single" w:sz="4" w:space="1" w:color="auto" w:shadow="1"/>
          <w:left w:val="single" w:sz="4" w:space="0" w:color="auto" w:shadow="1"/>
          <w:bottom w:val="single" w:sz="4" w:space="31" w:color="auto" w:shadow="1"/>
          <w:right w:val="single" w:sz="4" w:space="4" w:color="auto" w:shadow="1"/>
        </w:pBdr>
        <w:ind w:firstLine="0"/>
        <w:rPr>
          <w:rFonts w:asciiTheme="majorBidi" w:hAnsiTheme="majorBidi" w:cstheme="majorBidi"/>
          <w:b/>
          <w:sz w:val="20"/>
          <w:szCs w:val="20"/>
          <w:lang w:val="tr-TR"/>
        </w:rPr>
      </w:pPr>
      <w:r w:rsidRPr="00E54B42">
        <w:rPr>
          <w:rFonts w:asciiTheme="majorBidi" w:hAnsiTheme="majorBidi" w:cstheme="majorBidi"/>
          <w:b/>
          <w:sz w:val="20"/>
          <w:szCs w:val="20"/>
          <w:lang w:val="tr-TR"/>
        </w:rPr>
        <w:t xml:space="preserve">LOT 3: </w:t>
      </w:r>
      <w:r w:rsidR="007A4841" w:rsidRPr="00E54B42">
        <w:rPr>
          <w:rFonts w:asciiTheme="majorBidi" w:hAnsiTheme="majorBidi" w:cstheme="majorBidi"/>
          <w:b/>
          <w:sz w:val="20"/>
          <w:szCs w:val="20"/>
          <w:lang w:val="tr-TR"/>
        </w:rPr>
        <w:t>Hassas Tartı</w:t>
      </w:r>
    </w:p>
    <w:p w14:paraId="0C32A561" w14:textId="69849046" w:rsidR="005913D4" w:rsidRPr="00E54B42" w:rsidRDefault="005913D4" w:rsidP="005913D4">
      <w:pPr>
        <w:pBdr>
          <w:top w:val="single" w:sz="4" w:space="1" w:color="auto" w:shadow="1"/>
          <w:left w:val="single" w:sz="4" w:space="0" w:color="auto" w:shadow="1"/>
          <w:bottom w:val="single" w:sz="4" w:space="31" w:color="auto" w:shadow="1"/>
          <w:right w:val="single" w:sz="4" w:space="4" w:color="auto" w:shadow="1"/>
        </w:pBdr>
        <w:ind w:firstLine="0"/>
        <w:rPr>
          <w:rFonts w:asciiTheme="majorBidi" w:hAnsiTheme="majorBidi" w:cstheme="majorBidi"/>
          <w:b/>
          <w:sz w:val="20"/>
          <w:szCs w:val="20"/>
          <w:lang w:val="tr-TR"/>
        </w:rPr>
      </w:pPr>
      <w:r w:rsidRPr="00E54B42">
        <w:rPr>
          <w:rFonts w:asciiTheme="majorBidi" w:hAnsiTheme="majorBidi" w:cstheme="majorBidi"/>
          <w:b/>
          <w:sz w:val="20"/>
          <w:szCs w:val="20"/>
          <w:lang w:val="tr-TR"/>
        </w:rPr>
        <w:t xml:space="preserve">LOT 4: </w:t>
      </w:r>
      <w:r w:rsidR="007A4841" w:rsidRPr="00E54B42">
        <w:rPr>
          <w:rFonts w:asciiTheme="majorBidi" w:hAnsiTheme="majorBidi" w:cstheme="majorBidi"/>
          <w:b/>
          <w:sz w:val="20"/>
          <w:szCs w:val="20"/>
          <w:lang w:val="tr-TR"/>
        </w:rPr>
        <w:t>Prototip CN</w:t>
      </w:r>
      <w:r w:rsidR="00652013" w:rsidRPr="00E54B42">
        <w:rPr>
          <w:rFonts w:asciiTheme="majorBidi" w:hAnsiTheme="majorBidi" w:cstheme="majorBidi"/>
          <w:b/>
          <w:sz w:val="20"/>
          <w:szCs w:val="20"/>
          <w:lang w:val="tr-TR"/>
        </w:rPr>
        <w:t>C</w:t>
      </w:r>
    </w:p>
    <w:p w14:paraId="148634C1" w14:textId="5C1C40A1" w:rsidR="005913D4" w:rsidRPr="00E54B42" w:rsidRDefault="005913D4" w:rsidP="005913D4">
      <w:pPr>
        <w:pBdr>
          <w:top w:val="single" w:sz="4" w:space="1" w:color="auto" w:shadow="1"/>
          <w:left w:val="single" w:sz="4" w:space="0" w:color="auto" w:shadow="1"/>
          <w:bottom w:val="single" w:sz="4" w:space="31" w:color="auto" w:shadow="1"/>
          <w:right w:val="single" w:sz="4" w:space="4" w:color="auto" w:shadow="1"/>
        </w:pBdr>
        <w:ind w:firstLine="0"/>
        <w:rPr>
          <w:rFonts w:asciiTheme="majorBidi" w:hAnsiTheme="majorBidi" w:cstheme="majorBidi"/>
          <w:b/>
          <w:color w:val="000000"/>
          <w:sz w:val="20"/>
          <w:szCs w:val="20"/>
          <w:lang w:val="tr-TR" w:bidi="ar-SA"/>
        </w:rPr>
      </w:pPr>
      <w:r w:rsidRPr="00E54B42">
        <w:rPr>
          <w:rFonts w:asciiTheme="majorBidi" w:hAnsiTheme="majorBidi" w:cstheme="majorBidi"/>
          <w:b/>
          <w:sz w:val="20"/>
          <w:szCs w:val="20"/>
          <w:lang w:val="tr-TR"/>
        </w:rPr>
        <w:t xml:space="preserve">LOT </w:t>
      </w:r>
      <w:r w:rsidR="0042403A" w:rsidRPr="00E54B42">
        <w:rPr>
          <w:rFonts w:asciiTheme="majorBidi" w:hAnsiTheme="majorBidi" w:cstheme="majorBidi"/>
          <w:b/>
          <w:sz w:val="20"/>
          <w:szCs w:val="20"/>
          <w:lang w:val="tr-TR"/>
        </w:rPr>
        <w:t>5</w:t>
      </w:r>
      <w:r w:rsidRPr="00E54B42">
        <w:rPr>
          <w:rFonts w:asciiTheme="majorBidi" w:hAnsiTheme="majorBidi" w:cstheme="majorBidi"/>
          <w:b/>
          <w:sz w:val="20"/>
          <w:szCs w:val="20"/>
          <w:lang w:val="tr-TR"/>
        </w:rPr>
        <w:t xml:space="preserve">: </w:t>
      </w:r>
      <w:r w:rsidR="007A4841" w:rsidRPr="00E54B42">
        <w:rPr>
          <w:rFonts w:asciiTheme="majorBidi" w:hAnsiTheme="majorBidi" w:cstheme="majorBidi"/>
          <w:b/>
          <w:sz w:val="20"/>
          <w:szCs w:val="20"/>
          <w:lang w:val="tr-TR"/>
        </w:rPr>
        <w:t>Lehimleme Havyası</w:t>
      </w:r>
    </w:p>
    <w:p w14:paraId="79DB8B6A" w14:textId="1D9FC2FF" w:rsidR="007A4841" w:rsidRPr="00E54B42" w:rsidRDefault="005913D4" w:rsidP="005913D4">
      <w:pPr>
        <w:pBdr>
          <w:top w:val="single" w:sz="4" w:space="1" w:color="auto" w:shadow="1"/>
          <w:left w:val="single" w:sz="4" w:space="0" w:color="auto" w:shadow="1"/>
          <w:bottom w:val="single" w:sz="4" w:space="31" w:color="auto" w:shadow="1"/>
          <w:right w:val="single" w:sz="4" w:space="4" w:color="auto" w:shadow="1"/>
        </w:pBdr>
        <w:ind w:firstLine="0"/>
        <w:rPr>
          <w:rFonts w:asciiTheme="majorBidi" w:hAnsiTheme="majorBidi" w:cstheme="majorBidi"/>
          <w:b/>
          <w:sz w:val="20"/>
          <w:szCs w:val="20"/>
          <w:lang w:val="tr-TR"/>
        </w:rPr>
      </w:pPr>
      <w:r w:rsidRPr="00E54B42">
        <w:rPr>
          <w:rFonts w:asciiTheme="majorBidi" w:hAnsiTheme="majorBidi" w:cstheme="majorBidi"/>
          <w:b/>
          <w:sz w:val="20"/>
          <w:szCs w:val="20"/>
          <w:lang w:val="tr-TR"/>
        </w:rPr>
        <w:t xml:space="preserve">LOT </w:t>
      </w:r>
      <w:r w:rsidR="0042403A" w:rsidRPr="00E54B42">
        <w:rPr>
          <w:rFonts w:asciiTheme="majorBidi" w:hAnsiTheme="majorBidi" w:cstheme="majorBidi"/>
          <w:b/>
          <w:sz w:val="20"/>
          <w:szCs w:val="20"/>
          <w:lang w:val="tr-TR"/>
        </w:rPr>
        <w:t>6</w:t>
      </w:r>
      <w:r w:rsidRPr="00E54B42">
        <w:rPr>
          <w:rFonts w:asciiTheme="majorBidi" w:hAnsiTheme="majorBidi" w:cstheme="majorBidi"/>
          <w:b/>
          <w:sz w:val="20"/>
          <w:szCs w:val="20"/>
          <w:lang w:val="tr-TR"/>
        </w:rPr>
        <w:t xml:space="preserve">: </w:t>
      </w:r>
      <w:r w:rsidR="007A4841" w:rsidRPr="00E54B42">
        <w:rPr>
          <w:rFonts w:asciiTheme="majorBidi" w:hAnsiTheme="majorBidi" w:cstheme="majorBidi"/>
          <w:b/>
          <w:sz w:val="20"/>
          <w:szCs w:val="20"/>
          <w:lang w:val="tr-TR"/>
        </w:rPr>
        <w:t>Lehimleme Fırını</w:t>
      </w:r>
    </w:p>
    <w:p w14:paraId="337E74BF" w14:textId="150863E4" w:rsidR="007A4841" w:rsidRPr="00E54B42" w:rsidRDefault="007A4841" w:rsidP="005913D4">
      <w:pPr>
        <w:pBdr>
          <w:top w:val="single" w:sz="4" w:space="1" w:color="auto" w:shadow="1"/>
          <w:left w:val="single" w:sz="4" w:space="0" w:color="auto" w:shadow="1"/>
          <w:bottom w:val="single" w:sz="4" w:space="31" w:color="auto" w:shadow="1"/>
          <w:right w:val="single" w:sz="4" w:space="4" w:color="auto" w:shadow="1"/>
        </w:pBdr>
        <w:ind w:firstLine="0"/>
        <w:rPr>
          <w:rFonts w:asciiTheme="majorBidi" w:hAnsiTheme="majorBidi" w:cstheme="majorBidi"/>
          <w:b/>
          <w:sz w:val="20"/>
          <w:szCs w:val="20"/>
          <w:lang w:val="tr-TR"/>
        </w:rPr>
      </w:pPr>
      <w:r w:rsidRPr="00E54B42">
        <w:rPr>
          <w:rFonts w:asciiTheme="majorBidi" w:hAnsiTheme="majorBidi" w:cstheme="majorBidi"/>
          <w:b/>
          <w:sz w:val="20"/>
          <w:szCs w:val="20"/>
          <w:lang w:val="tr-TR"/>
        </w:rPr>
        <w:t>LOT 7: PCB Dizgi Makinesi</w:t>
      </w:r>
    </w:p>
    <w:p w14:paraId="20194988" w14:textId="7DECDE97" w:rsidR="007A4841" w:rsidRPr="00E54B42" w:rsidRDefault="007A4841" w:rsidP="005913D4">
      <w:pPr>
        <w:pBdr>
          <w:top w:val="single" w:sz="4" w:space="1" w:color="auto" w:shadow="1"/>
          <w:left w:val="single" w:sz="4" w:space="0" w:color="auto" w:shadow="1"/>
          <w:bottom w:val="single" w:sz="4" w:space="31" w:color="auto" w:shadow="1"/>
          <w:right w:val="single" w:sz="4" w:space="4" w:color="auto" w:shadow="1"/>
        </w:pBdr>
        <w:ind w:firstLine="0"/>
        <w:rPr>
          <w:rFonts w:asciiTheme="majorBidi" w:hAnsiTheme="majorBidi" w:cstheme="majorBidi"/>
          <w:b/>
          <w:sz w:val="20"/>
          <w:szCs w:val="20"/>
          <w:lang w:val="tr-TR"/>
        </w:rPr>
      </w:pPr>
      <w:r w:rsidRPr="00E54B42">
        <w:rPr>
          <w:rFonts w:asciiTheme="majorBidi" w:hAnsiTheme="majorBidi" w:cstheme="majorBidi"/>
          <w:b/>
          <w:sz w:val="20"/>
          <w:szCs w:val="20"/>
          <w:lang w:val="tr-TR"/>
        </w:rPr>
        <w:t>LOT 8: PCB Delik İçi Kaplama Sistemi</w:t>
      </w:r>
    </w:p>
    <w:p w14:paraId="38CB6818" w14:textId="608F0987" w:rsidR="007A4841" w:rsidRPr="00E54B42" w:rsidRDefault="007A4841" w:rsidP="005913D4">
      <w:pPr>
        <w:pBdr>
          <w:top w:val="single" w:sz="4" w:space="1" w:color="auto" w:shadow="1"/>
          <w:left w:val="single" w:sz="4" w:space="0" w:color="auto" w:shadow="1"/>
          <w:bottom w:val="single" w:sz="4" w:space="31" w:color="auto" w:shadow="1"/>
          <w:right w:val="single" w:sz="4" w:space="4" w:color="auto" w:shadow="1"/>
        </w:pBdr>
        <w:ind w:firstLine="0"/>
        <w:rPr>
          <w:rFonts w:asciiTheme="majorBidi" w:hAnsiTheme="majorBidi" w:cstheme="majorBidi"/>
          <w:b/>
          <w:sz w:val="20"/>
          <w:szCs w:val="20"/>
          <w:lang w:val="tr-TR"/>
        </w:rPr>
      </w:pPr>
      <w:r w:rsidRPr="00E54B42">
        <w:rPr>
          <w:rFonts w:asciiTheme="majorBidi" w:hAnsiTheme="majorBidi" w:cstheme="majorBidi"/>
          <w:b/>
          <w:sz w:val="20"/>
          <w:szCs w:val="20"/>
          <w:lang w:val="tr-TR"/>
        </w:rPr>
        <w:t>LOT 9: PCB İşleme Sistem</w:t>
      </w:r>
      <w:r w:rsidR="00652013" w:rsidRPr="00E54B42">
        <w:rPr>
          <w:rFonts w:asciiTheme="majorBidi" w:hAnsiTheme="majorBidi" w:cstheme="majorBidi"/>
          <w:b/>
          <w:sz w:val="20"/>
          <w:szCs w:val="20"/>
          <w:lang w:val="tr-TR"/>
        </w:rPr>
        <w:t>i</w:t>
      </w:r>
    </w:p>
    <w:p w14:paraId="38EB0B1C" w14:textId="2C51FD66" w:rsidR="007A4841" w:rsidRPr="00E54B42" w:rsidRDefault="007A4841" w:rsidP="005913D4">
      <w:pPr>
        <w:pBdr>
          <w:top w:val="single" w:sz="4" w:space="1" w:color="auto" w:shadow="1"/>
          <w:left w:val="single" w:sz="4" w:space="0" w:color="auto" w:shadow="1"/>
          <w:bottom w:val="single" w:sz="4" w:space="31" w:color="auto" w:shadow="1"/>
          <w:right w:val="single" w:sz="4" w:space="4" w:color="auto" w:shadow="1"/>
        </w:pBdr>
        <w:ind w:firstLine="0"/>
        <w:rPr>
          <w:rFonts w:asciiTheme="majorBidi" w:hAnsiTheme="majorBidi" w:cstheme="majorBidi"/>
          <w:b/>
          <w:sz w:val="20"/>
          <w:szCs w:val="20"/>
          <w:lang w:val="tr-TR"/>
        </w:rPr>
      </w:pPr>
      <w:r w:rsidRPr="00E54B42">
        <w:rPr>
          <w:rFonts w:asciiTheme="majorBidi" w:hAnsiTheme="majorBidi" w:cstheme="majorBidi"/>
          <w:b/>
          <w:sz w:val="20"/>
          <w:szCs w:val="20"/>
          <w:lang w:val="tr-TR"/>
        </w:rPr>
        <w:t>LOT 10: Endüstriyel Tasarım Program</w:t>
      </w:r>
      <w:r w:rsidR="006061FF" w:rsidRPr="00E54B42">
        <w:rPr>
          <w:rFonts w:asciiTheme="majorBidi" w:hAnsiTheme="majorBidi" w:cstheme="majorBidi"/>
          <w:b/>
          <w:sz w:val="20"/>
          <w:szCs w:val="20"/>
          <w:lang w:val="tr-TR"/>
        </w:rPr>
        <w:t>ı ve Yazılım Lisansı</w:t>
      </w:r>
    </w:p>
    <w:bookmarkEnd w:id="5"/>
    <w:p w14:paraId="7BA29378" w14:textId="032452FA" w:rsidR="005913D4" w:rsidRPr="00E54B42" w:rsidRDefault="005913D4" w:rsidP="005913D4">
      <w:pPr>
        <w:pBdr>
          <w:top w:val="single" w:sz="4" w:space="1" w:color="auto" w:shadow="1"/>
          <w:left w:val="single" w:sz="4" w:space="0" w:color="auto" w:shadow="1"/>
          <w:bottom w:val="single" w:sz="4" w:space="31" w:color="auto" w:shadow="1"/>
          <w:right w:val="single" w:sz="4" w:space="4" w:color="auto" w:shadow="1"/>
        </w:pBdr>
        <w:ind w:firstLine="0"/>
        <w:rPr>
          <w:rFonts w:asciiTheme="majorBidi" w:hAnsiTheme="majorBidi" w:cstheme="majorBidi"/>
          <w:sz w:val="20"/>
          <w:szCs w:val="20"/>
          <w:lang w:val="tr-TR"/>
        </w:rPr>
      </w:pPr>
      <w:proofErr w:type="gramStart"/>
      <w:r w:rsidRPr="00E54B42">
        <w:rPr>
          <w:rFonts w:asciiTheme="majorBidi" w:hAnsiTheme="majorBidi" w:cstheme="majorBidi"/>
          <w:sz w:val="20"/>
          <w:szCs w:val="20"/>
          <w:lang w:val="tr-TR"/>
        </w:rPr>
        <w:t>için</w:t>
      </w:r>
      <w:proofErr w:type="gramEnd"/>
      <w:r w:rsidRPr="00E54B42">
        <w:rPr>
          <w:rFonts w:asciiTheme="majorBidi" w:hAnsiTheme="majorBidi" w:cstheme="majorBidi"/>
          <w:sz w:val="20"/>
          <w:szCs w:val="20"/>
          <w:lang w:val="tr-TR"/>
        </w:rPr>
        <w:t xml:space="preserve"> mal alım işi ihalesi sonuçlandırmayı planlamaktadır.</w:t>
      </w:r>
    </w:p>
    <w:p w14:paraId="27006E1D" w14:textId="543666E5" w:rsidR="005913D4" w:rsidRPr="00E54B42" w:rsidRDefault="005913D4" w:rsidP="005913D4">
      <w:pPr>
        <w:pBdr>
          <w:top w:val="single" w:sz="4" w:space="1" w:color="auto" w:shadow="1"/>
          <w:left w:val="single" w:sz="4" w:space="0" w:color="auto" w:shadow="1"/>
          <w:bottom w:val="single" w:sz="4" w:space="31" w:color="auto" w:shadow="1"/>
          <w:right w:val="single" w:sz="4" w:space="4" w:color="auto" w:shadow="1"/>
        </w:pBdr>
        <w:rPr>
          <w:rFonts w:asciiTheme="majorBidi" w:hAnsiTheme="majorBidi" w:cstheme="majorBidi"/>
          <w:sz w:val="20"/>
          <w:szCs w:val="20"/>
          <w:lang w:val="tr-TR"/>
        </w:rPr>
      </w:pPr>
      <w:r w:rsidRPr="00E54B42">
        <w:rPr>
          <w:rFonts w:asciiTheme="majorBidi" w:hAnsiTheme="majorBidi" w:cstheme="majorBidi"/>
          <w:sz w:val="20"/>
          <w:szCs w:val="20"/>
          <w:lang w:val="tr-TR"/>
        </w:rPr>
        <w:t xml:space="preserve">İhaleye katılım koşulları, isteklilerde aranacak teknik ve mali bilgileri de içeren İhale </w:t>
      </w:r>
      <w:r w:rsidR="006061FF" w:rsidRPr="00E54B42">
        <w:rPr>
          <w:rFonts w:asciiTheme="majorBidi" w:hAnsiTheme="majorBidi" w:cstheme="majorBidi"/>
          <w:sz w:val="20"/>
          <w:szCs w:val="20"/>
          <w:lang w:val="tr-TR"/>
        </w:rPr>
        <w:t>Dosyası MESS</w:t>
      </w:r>
      <w:r w:rsidR="00980D64" w:rsidRPr="00E54B42">
        <w:rPr>
          <w:rFonts w:asciiTheme="majorBidi" w:hAnsiTheme="majorBidi" w:cstheme="majorBidi"/>
          <w:b/>
          <w:sz w:val="20"/>
          <w:szCs w:val="20"/>
          <w:lang w:val="tr-TR"/>
        </w:rPr>
        <w:t xml:space="preserve"> Teknoloji Merkezi, Barbaros Mah. G-105 Sok. Ağaoğlu My Newwork No:3 </w:t>
      </w:r>
      <w:proofErr w:type="gramStart"/>
      <w:r w:rsidR="00980D64" w:rsidRPr="00E54B42">
        <w:rPr>
          <w:rFonts w:asciiTheme="majorBidi" w:hAnsiTheme="majorBidi" w:cstheme="majorBidi"/>
          <w:b/>
          <w:sz w:val="20"/>
          <w:szCs w:val="20"/>
          <w:lang w:val="tr-TR"/>
        </w:rPr>
        <w:t>Kat:-</w:t>
      </w:r>
      <w:proofErr w:type="gramEnd"/>
      <w:r w:rsidR="00980D64" w:rsidRPr="00E54B42">
        <w:rPr>
          <w:rFonts w:asciiTheme="majorBidi" w:hAnsiTheme="majorBidi" w:cstheme="majorBidi"/>
          <w:b/>
          <w:sz w:val="20"/>
          <w:szCs w:val="20"/>
          <w:lang w:val="tr-TR"/>
        </w:rPr>
        <w:t xml:space="preserve">2, 34746 Ataşehir/İstanbul </w:t>
      </w:r>
      <w:r w:rsidRPr="00E54B42">
        <w:rPr>
          <w:rFonts w:asciiTheme="majorBidi" w:hAnsiTheme="majorBidi" w:cstheme="majorBidi"/>
          <w:b/>
          <w:sz w:val="20"/>
          <w:szCs w:val="20"/>
          <w:lang w:val="tr-TR"/>
        </w:rPr>
        <w:t xml:space="preserve">adresinden </w:t>
      </w:r>
      <w:r w:rsidRPr="00E54B42">
        <w:rPr>
          <w:rFonts w:asciiTheme="majorBidi" w:hAnsiTheme="majorBidi" w:cstheme="majorBidi"/>
          <w:sz w:val="20"/>
          <w:szCs w:val="20"/>
          <w:lang w:val="tr-TR"/>
        </w:rPr>
        <w:t>alınması teklif verebilmek için zorunludur. İhale dosyaları</w:t>
      </w:r>
      <w:r w:rsidR="00980D64" w:rsidRPr="00E54B42">
        <w:rPr>
          <w:rFonts w:asciiTheme="majorBidi" w:hAnsiTheme="majorBidi" w:cstheme="majorBidi"/>
          <w:sz w:val="20"/>
          <w:szCs w:val="20"/>
          <w:lang w:val="tr-TR"/>
        </w:rPr>
        <w:t xml:space="preserve"> </w:t>
      </w:r>
      <w:hyperlink r:id="rId10" w:history="1">
        <w:r w:rsidR="00980D64" w:rsidRPr="00E54B42">
          <w:rPr>
            <w:rStyle w:val="Hyperlink"/>
            <w:rFonts w:asciiTheme="majorBidi" w:hAnsiTheme="majorBidi" w:cstheme="majorBidi"/>
            <w:sz w:val="20"/>
            <w:szCs w:val="20"/>
            <w:lang w:val="tr-TR"/>
          </w:rPr>
          <w:t>https://www.mess.org.tr/</w:t>
        </w:r>
      </w:hyperlink>
      <w:r w:rsidR="00980D64" w:rsidRPr="00E54B42">
        <w:rPr>
          <w:rFonts w:asciiTheme="majorBidi" w:hAnsiTheme="majorBidi" w:cstheme="majorBidi"/>
          <w:sz w:val="20"/>
          <w:szCs w:val="20"/>
          <w:lang w:val="tr-TR"/>
        </w:rPr>
        <w:t xml:space="preserve"> </w:t>
      </w:r>
      <w:r w:rsidRPr="00E54B42">
        <w:rPr>
          <w:rFonts w:asciiTheme="majorBidi" w:hAnsiTheme="majorBidi" w:cstheme="majorBidi"/>
          <w:sz w:val="20"/>
          <w:szCs w:val="20"/>
          <w:lang w:val="tr-TR"/>
        </w:rPr>
        <w:t xml:space="preserve">ve </w:t>
      </w:r>
      <w:hyperlink r:id="rId11" w:history="1">
        <w:r w:rsidRPr="00E54B42">
          <w:rPr>
            <w:rStyle w:val="Hyperlink"/>
            <w:rFonts w:asciiTheme="majorBidi" w:hAnsiTheme="majorBidi" w:cstheme="majorBidi"/>
            <w:sz w:val="20"/>
            <w:szCs w:val="20"/>
            <w:lang w:val="tr-TR"/>
          </w:rPr>
          <w:t>https://www.istka.org.tr</w:t>
        </w:r>
      </w:hyperlink>
      <w:r w:rsidRPr="00E54B42">
        <w:rPr>
          <w:rFonts w:asciiTheme="majorBidi" w:hAnsiTheme="majorBidi" w:cstheme="majorBidi"/>
          <w:sz w:val="20"/>
          <w:szCs w:val="20"/>
          <w:lang w:val="tr-TR"/>
        </w:rPr>
        <w:t xml:space="preserve"> internet adreslerinden temin edilebilir.  </w:t>
      </w:r>
    </w:p>
    <w:p w14:paraId="568D0A67" w14:textId="77777777" w:rsidR="005913D4" w:rsidRPr="00E54B42" w:rsidRDefault="005913D4" w:rsidP="005913D4">
      <w:pPr>
        <w:pBdr>
          <w:top w:val="single" w:sz="4" w:space="1" w:color="auto" w:shadow="1"/>
          <w:left w:val="single" w:sz="4" w:space="0" w:color="auto" w:shadow="1"/>
          <w:bottom w:val="single" w:sz="4" w:space="31" w:color="auto" w:shadow="1"/>
          <w:right w:val="single" w:sz="4" w:space="4" w:color="auto" w:shadow="1"/>
        </w:pBdr>
        <w:rPr>
          <w:rFonts w:asciiTheme="majorBidi" w:hAnsiTheme="majorBidi" w:cstheme="majorBidi"/>
          <w:sz w:val="20"/>
          <w:szCs w:val="20"/>
          <w:lang w:val="tr-TR"/>
        </w:rPr>
      </w:pPr>
    </w:p>
    <w:p w14:paraId="3312ABFC" w14:textId="4D629C4A" w:rsidR="005913D4" w:rsidRPr="00E54B42" w:rsidRDefault="005913D4" w:rsidP="005913D4">
      <w:pPr>
        <w:pBdr>
          <w:top w:val="single" w:sz="4" w:space="1" w:color="auto" w:shadow="1"/>
          <w:left w:val="single" w:sz="4" w:space="0" w:color="auto" w:shadow="1"/>
          <w:bottom w:val="single" w:sz="4" w:space="31" w:color="auto" w:shadow="1"/>
          <w:right w:val="single" w:sz="4" w:space="4" w:color="auto" w:shadow="1"/>
        </w:pBdr>
        <w:rPr>
          <w:rFonts w:asciiTheme="majorBidi" w:hAnsiTheme="majorBidi" w:cstheme="majorBidi"/>
          <w:sz w:val="20"/>
          <w:szCs w:val="20"/>
          <w:lang w:val="tr-TR"/>
        </w:rPr>
      </w:pPr>
      <w:r w:rsidRPr="00E54B42">
        <w:rPr>
          <w:rFonts w:asciiTheme="majorBidi" w:hAnsiTheme="majorBidi" w:cstheme="majorBidi"/>
          <w:sz w:val="20"/>
          <w:szCs w:val="20"/>
          <w:lang w:val="tr-TR"/>
        </w:rPr>
        <w:t xml:space="preserve">Teklif teslimi için son tarih ve </w:t>
      </w:r>
      <w:proofErr w:type="gramStart"/>
      <w:r w:rsidRPr="00E54B42">
        <w:rPr>
          <w:rFonts w:asciiTheme="majorBidi" w:hAnsiTheme="majorBidi" w:cstheme="majorBidi"/>
          <w:sz w:val="20"/>
          <w:szCs w:val="20"/>
          <w:lang w:val="tr-TR"/>
        </w:rPr>
        <w:t xml:space="preserve">saati: </w:t>
      </w:r>
      <w:r w:rsidR="00980D64" w:rsidRPr="00E54B42">
        <w:rPr>
          <w:rFonts w:asciiTheme="majorBidi" w:hAnsiTheme="majorBidi" w:cstheme="majorBidi"/>
          <w:b/>
          <w:sz w:val="20"/>
          <w:szCs w:val="20"/>
          <w:lang w:val="tr-TR"/>
        </w:rPr>
        <w:t xml:space="preserve"> </w:t>
      </w:r>
      <w:r w:rsidR="006061FF" w:rsidRPr="00E54B42">
        <w:rPr>
          <w:rFonts w:asciiTheme="majorBidi" w:hAnsiTheme="majorBidi" w:cstheme="majorBidi"/>
          <w:b/>
          <w:sz w:val="20"/>
          <w:szCs w:val="20"/>
          <w:lang w:val="tr-TR"/>
        </w:rPr>
        <w:t>30</w:t>
      </w:r>
      <w:r w:rsidR="005D01B3" w:rsidRPr="00E54B42">
        <w:rPr>
          <w:rFonts w:asciiTheme="majorBidi" w:hAnsiTheme="majorBidi" w:cstheme="majorBidi"/>
          <w:b/>
          <w:sz w:val="20"/>
          <w:szCs w:val="20"/>
          <w:lang w:val="tr-TR"/>
        </w:rPr>
        <w:t>.</w:t>
      </w:r>
      <w:r w:rsidR="00980D64" w:rsidRPr="00E54B42">
        <w:rPr>
          <w:rFonts w:asciiTheme="majorBidi" w:hAnsiTheme="majorBidi" w:cstheme="majorBidi"/>
          <w:b/>
          <w:sz w:val="20"/>
          <w:szCs w:val="20"/>
          <w:lang w:val="tr-TR"/>
        </w:rPr>
        <w:t>11</w:t>
      </w:r>
      <w:r w:rsidR="005D01B3" w:rsidRPr="00E54B42">
        <w:rPr>
          <w:rFonts w:asciiTheme="majorBidi" w:hAnsiTheme="majorBidi" w:cstheme="majorBidi"/>
          <w:b/>
          <w:sz w:val="20"/>
          <w:szCs w:val="20"/>
          <w:lang w:val="tr-TR"/>
        </w:rPr>
        <w:t>.202</w:t>
      </w:r>
      <w:r w:rsidR="00980D64" w:rsidRPr="00E54B42">
        <w:rPr>
          <w:rFonts w:asciiTheme="majorBidi" w:hAnsiTheme="majorBidi" w:cstheme="majorBidi"/>
          <w:b/>
          <w:sz w:val="20"/>
          <w:szCs w:val="20"/>
          <w:lang w:val="tr-TR"/>
        </w:rPr>
        <w:t>2</w:t>
      </w:r>
      <w:proofErr w:type="gramEnd"/>
      <w:r w:rsidR="005D01B3" w:rsidRPr="00E54B42">
        <w:rPr>
          <w:rFonts w:asciiTheme="majorBidi" w:hAnsiTheme="majorBidi" w:cstheme="majorBidi"/>
          <w:b/>
          <w:sz w:val="20"/>
          <w:szCs w:val="20"/>
          <w:lang w:val="tr-TR"/>
        </w:rPr>
        <w:t xml:space="preserve">- </w:t>
      </w:r>
      <w:r w:rsidR="00980D64" w:rsidRPr="00E54B42">
        <w:rPr>
          <w:rFonts w:asciiTheme="majorBidi" w:hAnsiTheme="majorBidi" w:cstheme="majorBidi"/>
          <w:b/>
          <w:sz w:val="20"/>
          <w:szCs w:val="20"/>
          <w:lang w:val="tr-TR"/>
        </w:rPr>
        <w:t>16</w:t>
      </w:r>
      <w:r w:rsidR="005D01B3" w:rsidRPr="00E54B42">
        <w:rPr>
          <w:rFonts w:asciiTheme="majorBidi" w:hAnsiTheme="majorBidi" w:cstheme="majorBidi"/>
          <w:b/>
          <w:sz w:val="20"/>
          <w:szCs w:val="20"/>
          <w:lang w:val="tr-TR"/>
        </w:rPr>
        <w:t>:</w:t>
      </w:r>
      <w:r w:rsidR="00D02AB5" w:rsidRPr="00E54B42">
        <w:rPr>
          <w:rFonts w:asciiTheme="majorBidi" w:hAnsiTheme="majorBidi" w:cstheme="majorBidi"/>
          <w:b/>
          <w:sz w:val="20"/>
          <w:szCs w:val="20"/>
          <w:lang w:val="tr-TR"/>
        </w:rPr>
        <w:t>00</w:t>
      </w:r>
    </w:p>
    <w:p w14:paraId="6E5CB471" w14:textId="77777777" w:rsidR="005913D4" w:rsidRPr="00E54B42" w:rsidRDefault="005913D4" w:rsidP="005913D4">
      <w:pPr>
        <w:pBdr>
          <w:top w:val="single" w:sz="4" w:space="1" w:color="auto" w:shadow="1"/>
          <w:left w:val="single" w:sz="4" w:space="0" w:color="auto" w:shadow="1"/>
          <w:bottom w:val="single" w:sz="4" w:space="31" w:color="auto" w:shadow="1"/>
          <w:right w:val="single" w:sz="4" w:space="4" w:color="auto" w:shadow="1"/>
        </w:pBdr>
        <w:rPr>
          <w:rFonts w:asciiTheme="majorBidi" w:hAnsiTheme="majorBidi" w:cstheme="majorBidi"/>
          <w:sz w:val="20"/>
          <w:szCs w:val="20"/>
          <w:lang w:val="tr-TR"/>
        </w:rPr>
      </w:pPr>
    </w:p>
    <w:p w14:paraId="75834158" w14:textId="11BE083B" w:rsidR="005913D4" w:rsidRPr="00E54B42" w:rsidRDefault="005913D4" w:rsidP="005913D4">
      <w:pPr>
        <w:pBdr>
          <w:top w:val="single" w:sz="4" w:space="1" w:color="auto" w:shadow="1"/>
          <w:left w:val="single" w:sz="4" w:space="0" w:color="auto" w:shadow="1"/>
          <w:bottom w:val="single" w:sz="4" w:space="31" w:color="auto" w:shadow="1"/>
          <w:right w:val="single" w:sz="4" w:space="4" w:color="auto" w:shadow="1"/>
        </w:pBdr>
        <w:rPr>
          <w:rFonts w:asciiTheme="majorBidi" w:hAnsiTheme="majorBidi" w:cstheme="majorBidi"/>
          <w:sz w:val="20"/>
          <w:szCs w:val="20"/>
          <w:lang w:val="tr-TR"/>
        </w:rPr>
      </w:pPr>
      <w:r w:rsidRPr="00E54B42">
        <w:rPr>
          <w:rFonts w:asciiTheme="majorBidi" w:hAnsiTheme="majorBidi" w:cstheme="majorBidi"/>
          <w:sz w:val="20"/>
          <w:szCs w:val="20"/>
          <w:lang w:val="tr-TR"/>
        </w:rPr>
        <w:t xml:space="preserve">Gerekli ek bilgi ya da açıklamalar </w:t>
      </w:r>
      <w:hyperlink r:id="rId12" w:history="1">
        <w:r w:rsidR="00980D64" w:rsidRPr="00E54B42">
          <w:rPr>
            <w:rStyle w:val="Hyperlink"/>
            <w:rFonts w:asciiTheme="majorBidi" w:hAnsiTheme="majorBidi" w:cstheme="majorBidi"/>
            <w:sz w:val="20"/>
            <w:szCs w:val="20"/>
            <w:lang w:val="tr-TR"/>
          </w:rPr>
          <w:t>https://www.mess.org.tr/</w:t>
        </w:r>
      </w:hyperlink>
      <w:r w:rsidR="00980D64" w:rsidRPr="00E54B42">
        <w:rPr>
          <w:rFonts w:asciiTheme="majorBidi" w:hAnsiTheme="majorBidi" w:cstheme="majorBidi"/>
          <w:sz w:val="20"/>
          <w:szCs w:val="20"/>
          <w:lang w:val="tr-TR"/>
        </w:rPr>
        <w:t xml:space="preserve"> </w:t>
      </w:r>
      <w:r w:rsidRPr="00E54B42">
        <w:rPr>
          <w:rFonts w:asciiTheme="majorBidi" w:hAnsiTheme="majorBidi" w:cstheme="majorBidi"/>
          <w:sz w:val="20"/>
          <w:szCs w:val="20"/>
          <w:lang w:val="tr-TR"/>
        </w:rPr>
        <w:t xml:space="preserve">ve </w:t>
      </w:r>
      <w:hyperlink r:id="rId13" w:history="1">
        <w:r w:rsidRPr="00E54B42">
          <w:rPr>
            <w:rStyle w:val="Hyperlink"/>
            <w:rFonts w:asciiTheme="majorBidi" w:hAnsiTheme="majorBidi" w:cstheme="majorBidi"/>
            <w:sz w:val="20"/>
            <w:szCs w:val="20"/>
            <w:lang w:val="tr-TR"/>
          </w:rPr>
          <w:t>https://www.istka.org.tr</w:t>
        </w:r>
      </w:hyperlink>
      <w:r w:rsidRPr="00E54B42">
        <w:rPr>
          <w:rFonts w:asciiTheme="majorBidi" w:hAnsiTheme="majorBidi" w:cstheme="majorBidi"/>
          <w:sz w:val="20"/>
          <w:szCs w:val="20"/>
          <w:lang w:val="tr-TR"/>
        </w:rPr>
        <w:t xml:space="preserve"> adresindeki internet sitelerinde yayımlanacaktır. </w:t>
      </w:r>
    </w:p>
    <w:p w14:paraId="476EB532" w14:textId="77777777" w:rsidR="005913D4" w:rsidRPr="00E54B42" w:rsidRDefault="005913D4" w:rsidP="005913D4">
      <w:pPr>
        <w:pBdr>
          <w:top w:val="single" w:sz="4" w:space="1" w:color="auto" w:shadow="1"/>
          <w:left w:val="single" w:sz="4" w:space="0" w:color="auto" w:shadow="1"/>
          <w:bottom w:val="single" w:sz="4" w:space="31" w:color="auto" w:shadow="1"/>
          <w:right w:val="single" w:sz="4" w:space="4" w:color="auto" w:shadow="1"/>
        </w:pBdr>
        <w:rPr>
          <w:rFonts w:asciiTheme="majorBidi" w:hAnsiTheme="majorBidi" w:cstheme="majorBidi"/>
          <w:sz w:val="20"/>
          <w:szCs w:val="20"/>
          <w:highlight w:val="yellow"/>
          <w:lang w:val="tr-TR"/>
        </w:rPr>
      </w:pPr>
    </w:p>
    <w:p w14:paraId="45C7C69D" w14:textId="6B26996A" w:rsidR="005913D4" w:rsidRPr="00E54B42" w:rsidRDefault="005913D4" w:rsidP="00652013">
      <w:pPr>
        <w:pBdr>
          <w:top w:val="single" w:sz="4" w:space="1" w:color="auto" w:shadow="1"/>
          <w:left w:val="single" w:sz="4" w:space="0" w:color="auto" w:shadow="1"/>
          <w:bottom w:val="single" w:sz="4" w:space="31" w:color="auto" w:shadow="1"/>
          <w:right w:val="single" w:sz="4" w:space="4" w:color="auto" w:shadow="1"/>
        </w:pBdr>
        <w:rPr>
          <w:rFonts w:asciiTheme="majorBidi" w:hAnsiTheme="majorBidi" w:cstheme="majorBidi"/>
          <w:szCs w:val="24"/>
          <w:lang w:val="tr-TR"/>
        </w:rPr>
      </w:pPr>
      <w:r w:rsidRPr="00E54B42">
        <w:rPr>
          <w:rFonts w:asciiTheme="majorBidi" w:hAnsiTheme="majorBidi" w:cstheme="majorBidi"/>
          <w:sz w:val="20"/>
          <w:szCs w:val="20"/>
          <w:lang w:val="tr-TR"/>
        </w:rPr>
        <w:t>Teklifler</w:t>
      </w:r>
      <w:r w:rsidR="005D01B3" w:rsidRPr="00E54B42">
        <w:rPr>
          <w:rFonts w:asciiTheme="majorBidi" w:hAnsiTheme="majorBidi" w:cstheme="majorBidi"/>
          <w:sz w:val="20"/>
          <w:szCs w:val="20"/>
          <w:lang w:val="tr-TR"/>
        </w:rPr>
        <w:t xml:space="preserve">, </w:t>
      </w:r>
      <w:r w:rsidR="006061FF" w:rsidRPr="00E54B42">
        <w:rPr>
          <w:rFonts w:asciiTheme="majorBidi" w:hAnsiTheme="majorBidi" w:cstheme="majorBidi"/>
          <w:b/>
          <w:sz w:val="20"/>
          <w:szCs w:val="20"/>
          <w:lang w:val="tr-TR"/>
        </w:rPr>
        <w:t>02</w:t>
      </w:r>
      <w:r w:rsidR="005D01B3" w:rsidRPr="00E54B42">
        <w:rPr>
          <w:rFonts w:asciiTheme="majorBidi" w:hAnsiTheme="majorBidi" w:cstheme="majorBidi"/>
          <w:b/>
          <w:sz w:val="20"/>
          <w:szCs w:val="20"/>
          <w:lang w:val="tr-TR"/>
        </w:rPr>
        <w:t>.</w:t>
      </w:r>
      <w:r w:rsidR="00980D64" w:rsidRPr="00E54B42">
        <w:rPr>
          <w:rFonts w:asciiTheme="majorBidi" w:hAnsiTheme="majorBidi" w:cstheme="majorBidi"/>
          <w:b/>
          <w:sz w:val="20"/>
          <w:szCs w:val="20"/>
          <w:lang w:val="tr-TR"/>
        </w:rPr>
        <w:t>1</w:t>
      </w:r>
      <w:r w:rsidR="006061FF" w:rsidRPr="00E54B42">
        <w:rPr>
          <w:rFonts w:asciiTheme="majorBidi" w:hAnsiTheme="majorBidi" w:cstheme="majorBidi"/>
          <w:b/>
          <w:sz w:val="20"/>
          <w:szCs w:val="20"/>
          <w:lang w:val="tr-TR"/>
        </w:rPr>
        <w:t>2</w:t>
      </w:r>
      <w:r w:rsidR="005D01B3" w:rsidRPr="00E54B42">
        <w:rPr>
          <w:rFonts w:asciiTheme="majorBidi" w:hAnsiTheme="majorBidi" w:cstheme="majorBidi"/>
          <w:b/>
          <w:sz w:val="20"/>
          <w:szCs w:val="20"/>
          <w:lang w:val="tr-TR"/>
        </w:rPr>
        <w:t>.202</w:t>
      </w:r>
      <w:r w:rsidR="00980D64" w:rsidRPr="00E54B42">
        <w:rPr>
          <w:rFonts w:asciiTheme="majorBidi" w:hAnsiTheme="majorBidi" w:cstheme="majorBidi"/>
          <w:b/>
          <w:sz w:val="20"/>
          <w:szCs w:val="20"/>
          <w:lang w:val="tr-TR"/>
        </w:rPr>
        <w:t>2</w:t>
      </w:r>
      <w:r w:rsidR="005D01B3" w:rsidRPr="00E54B42">
        <w:rPr>
          <w:rFonts w:asciiTheme="majorBidi" w:hAnsiTheme="majorBidi" w:cstheme="majorBidi"/>
          <w:b/>
          <w:sz w:val="20"/>
          <w:szCs w:val="20"/>
          <w:lang w:val="tr-TR"/>
        </w:rPr>
        <w:t xml:space="preserve"> </w:t>
      </w:r>
      <w:r w:rsidRPr="00E54B42">
        <w:rPr>
          <w:rFonts w:asciiTheme="majorBidi" w:hAnsiTheme="majorBidi" w:cstheme="majorBidi"/>
          <w:b/>
          <w:sz w:val="20"/>
          <w:szCs w:val="20"/>
          <w:lang w:val="tr-TR"/>
        </w:rPr>
        <w:t>tarihinde, saat</w:t>
      </w:r>
      <w:r w:rsidR="001754D6" w:rsidRPr="00E54B42">
        <w:rPr>
          <w:rFonts w:asciiTheme="majorBidi" w:hAnsiTheme="majorBidi" w:cstheme="majorBidi"/>
          <w:b/>
          <w:sz w:val="20"/>
          <w:szCs w:val="20"/>
          <w:lang w:val="tr-TR"/>
        </w:rPr>
        <w:t xml:space="preserve"> </w:t>
      </w:r>
      <w:r w:rsidR="00D02AB5" w:rsidRPr="00E54B42">
        <w:rPr>
          <w:rFonts w:asciiTheme="majorBidi" w:hAnsiTheme="majorBidi" w:cstheme="majorBidi"/>
          <w:b/>
          <w:sz w:val="20"/>
          <w:szCs w:val="20"/>
          <w:lang w:val="tr-TR"/>
        </w:rPr>
        <w:t>09</w:t>
      </w:r>
      <w:r w:rsidR="001754D6" w:rsidRPr="00E54B42">
        <w:rPr>
          <w:rFonts w:asciiTheme="majorBidi" w:hAnsiTheme="majorBidi" w:cstheme="majorBidi"/>
          <w:b/>
          <w:sz w:val="20"/>
          <w:szCs w:val="20"/>
          <w:lang w:val="tr-TR"/>
        </w:rPr>
        <w:t>:</w:t>
      </w:r>
      <w:r w:rsidR="00D02AB5" w:rsidRPr="00E54B42">
        <w:rPr>
          <w:rFonts w:asciiTheme="majorBidi" w:hAnsiTheme="majorBidi" w:cstheme="majorBidi"/>
          <w:b/>
          <w:sz w:val="20"/>
          <w:szCs w:val="20"/>
          <w:lang w:val="tr-TR"/>
        </w:rPr>
        <w:t>3</w:t>
      </w:r>
      <w:r w:rsidR="001754D6" w:rsidRPr="00E54B42">
        <w:rPr>
          <w:rFonts w:asciiTheme="majorBidi" w:hAnsiTheme="majorBidi" w:cstheme="majorBidi"/>
          <w:b/>
          <w:sz w:val="20"/>
          <w:szCs w:val="20"/>
          <w:lang w:val="tr-TR"/>
        </w:rPr>
        <w:t>0</w:t>
      </w:r>
      <w:r w:rsidRPr="00E54B42">
        <w:rPr>
          <w:rFonts w:asciiTheme="majorBidi" w:hAnsiTheme="majorBidi" w:cstheme="majorBidi"/>
          <w:b/>
          <w:sz w:val="20"/>
          <w:szCs w:val="20"/>
          <w:lang w:val="tr-TR"/>
        </w:rPr>
        <w:t>’da</w:t>
      </w:r>
      <w:r w:rsidRPr="00E54B42">
        <w:rPr>
          <w:rFonts w:asciiTheme="majorBidi" w:hAnsiTheme="majorBidi" w:cstheme="majorBidi"/>
          <w:sz w:val="20"/>
          <w:szCs w:val="20"/>
          <w:lang w:val="tr-TR"/>
        </w:rPr>
        <w:t xml:space="preserve"> ve </w:t>
      </w:r>
      <w:r w:rsidR="00980D64" w:rsidRPr="00E54B42">
        <w:rPr>
          <w:rFonts w:asciiTheme="majorBidi" w:hAnsiTheme="majorBidi" w:cstheme="majorBidi"/>
          <w:b/>
          <w:sz w:val="20"/>
          <w:szCs w:val="20"/>
          <w:lang w:val="tr-TR"/>
        </w:rPr>
        <w:t xml:space="preserve">MESS Teknoloji Merkezi, Barbaros Mah. G-105 Sok. Ağaoğlu My Newwork No:3 </w:t>
      </w:r>
      <w:proofErr w:type="gramStart"/>
      <w:r w:rsidR="00980D64" w:rsidRPr="00E54B42">
        <w:rPr>
          <w:rFonts w:asciiTheme="majorBidi" w:hAnsiTheme="majorBidi" w:cstheme="majorBidi"/>
          <w:b/>
          <w:sz w:val="20"/>
          <w:szCs w:val="20"/>
          <w:lang w:val="tr-TR"/>
        </w:rPr>
        <w:t>Kat:-</w:t>
      </w:r>
      <w:proofErr w:type="gramEnd"/>
      <w:r w:rsidR="00980D64" w:rsidRPr="00E54B42">
        <w:rPr>
          <w:rFonts w:asciiTheme="majorBidi" w:hAnsiTheme="majorBidi" w:cstheme="majorBidi"/>
          <w:b/>
          <w:sz w:val="20"/>
          <w:szCs w:val="20"/>
          <w:lang w:val="tr-TR"/>
        </w:rPr>
        <w:t>2, 34746 Ataşehir/İstanbul adresinde</w:t>
      </w:r>
      <w:r w:rsidR="001754D6" w:rsidRPr="00E54B42">
        <w:rPr>
          <w:rFonts w:asciiTheme="majorBidi" w:hAnsiTheme="majorBidi" w:cstheme="majorBidi"/>
          <w:sz w:val="20"/>
          <w:szCs w:val="20"/>
          <w:lang w:val="tr-TR"/>
        </w:rPr>
        <w:t xml:space="preserve"> yapılacak oturumda açılacaktır.</w:t>
      </w:r>
      <w:bookmarkEnd w:id="4"/>
    </w:p>
    <w:p w14:paraId="1C1B5D7D" w14:textId="77777777" w:rsidR="005913D4" w:rsidRPr="00E54B42" w:rsidRDefault="005913D4" w:rsidP="001C23E1">
      <w:pPr>
        <w:ind w:firstLine="0"/>
        <w:rPr>
          <w:rFonts w:asciiTheme="majorBidi" w:hAnsiTheme="majorBidi" w:cstheme="majorBidi"/>
          <w:szCs w:val="24"/>
          <w:lang w:val="tr-TR"/>
        </w:rPr>
        <w:sectPr w:rsidR="005913D4" w:rsidRPr="00E54B42">
          <w:headerReference w:type="default" r:id="rId14"/>
          <w:pgSz w:w="11906" w:h="16838"/>
          <w:pgMar w:top="1417" w:right="1417" w:bottom="1417" w:left="1417" w:header="708" w:footer="708" w:gutter="0"/>
          <w:cols w:space="708"/>
          <w:docGrid w:linePitch="360"/>
        </w:sectPr>
      </w:pPr>
    </w:p>
    <w:p w14:paraId="4943836E" w14:textId="52E1AEBB" w:rsidR="005913D4" w:rsidRPr="00E54B42" w:rsidRDefault="00CC46DD" w:rsidP="001C23E1">
      <w:pPr>
        <w:pStyle w:val="Default"/>
        <w:rPr>
          <w:rFonts w:asciiTheme="majorBidi" w:hAnsiTheme="majorBidi" w:cstheme="majorBidi"/>
          <w:b/>
          <w:bCs/>
          <w:sz w:val="36"/>
          <w:szCs w:val="36"/>
        </w:rPr>
      </w:pPr>
      <w:bookmarkStart w:id="6" w:name="_Hlk118194634"/>
      <w:r w:rsidRPr="00E54B42">
        <w:rPr>
          <w:rFonts w:asciiTheme="majorBidi" w:hAnsiTheme="majorBidi" w:cstheme="majorBidi"/>
          <w:noProof/>
        </w:rPr>
        <w:lastRenderedPageBreak/>
        <w:t xml:space="preserve">  </w:t>
      </w:r>
      <w:r w:rsidR="001C23E1" w:rsidRPr="00E54B42">
        <w:rPr>
          <w:rFonts w:asciiTheme="majorBidi" w:hAnsiTheme="majorBidi" w:cstheme="majorBidi"/>
          <w:noProof/>
        </w:rPr>
        <w:t xml:space="preserve"> </w:t>
      </w:r>
      <w:r w:rsidR="001C23E1" w:rsidRPr="00E54B42">
        <w:rPr>
          <w:rFonts w:asciiTheme="majorBidi" w:hAnsiTheme="majorBidi" w:cstheme="majorBidi"/>
          <w:noProof/>
        </w:rPr>
        <w:drawing>
          <wp:inline distT="0" distB="0" distL="0" distR="0" wp14:anchorId="54483471" wp14:editId="578951FC">
            <wp:extent cx="1446896" cy="1026829"/>
            <wp:effectExtent l="0" t="0" r="1270" b="1905"/>
            <wp:docPr id="5" name="Resim 1"/>
            <wp:cNvGraphicFramePr/>
            <a:graphic xmlns:a="http://schemas.openxmlformats.org/drawingml/2006/main">
              <a:graphicData uri="http://schemas.openxmlformats.org/drawingml/2006/picture">
                <pic:pic xmlns:pic="http://schemas.openxmlformats.org/drawingml/2006/picture">
                  <pic:nvPicPr>
                    <pic:cNvPr id="5" name="Resim 1"/>
                    <pic:cNvPicPr/>
                  </pic:nvPicPr>
                  <pic:blipFill>
                    <a:blip r:embed="rId8">
                      <a:extLst>
                        <a:ext uri="{28A0092B-C50C-407E-A947-70E740481C1C}">
                          <a14:useLocalDpi xmlns:a14="http://schemas.microsoft.com/office/drawing/2010/main" val="0"/>
                        </a:ext>
                      </a:extLst>
                    </a:blip>
                    <a:stretch>
                      <a:fillRect/>
                    </a:stretch>
                  </pic:blipFill>
                  <pic:spPr bwMode="auto">
                    <a:xfrm>
                      <a:off x="0" y="0"/>
                      <a:ext cx="1446896" cy="1026829"/>
                    </a:xfrm>
                    <a:prstGeom prst="rect">
                      <a:avLst/>
                    </a:prstGeom>
                    <a:noFill/>
                    <a:ln>
                      <a:noFill/>
                    </a:ln>
                  </pic:spPr>
                </pic:pic>
              </a:graphicData>
            </a:graphic>
          </wp:inline>
        </w:drawing>
      </w:r>
      <w:r w:rsidR="001C23E1" w:rsidRPr="00E54B42">
        <w:rPr>
          <w:rFonts w:asciiTheme="majorBidi" w:hAnsiTheme="majorBidi" w:cstheme="majorBidi"/>
          <w:noProof/>
        </w:rPr>
        <w:t xml:space="preserve">                                                  </w:t>
      </w:r>
      <w:r w:rsidR="001C23E1" w:rsidRPr="00E54B42">
        <w:rPr>
          <w:rFonts w:asciiTheme="majorBidi" w:hAnsiTheme="majorBidi" w:cstheme="majorBidi"/>
          <w:noProof/>
        </w:rPr>
        <w:drawing>
          <wp:inline distT="0" distB="0" distL="0" distR="0" wp14:anchorId="380E4016" wp14:editId="70717DEC">
            <wp:extent cx="1971675" cy="812800"/>
            <wp:effectExtent l="0" t="0" r="9525" b="6350"/>
            <wp:docPr id="6" name="Resim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2" descr="Tex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24266" cy="834480"/>
                    </a:xfrm>
                    <a:prstGeom prst="rect">
                      <a:avLst/>
                    </a:prstGeom>
                  </pic:spPr>
                </pic:pic>
              </a:graphicData>
            </a:graphic>
          </wp:inline>
        </w:drawing>
      </w:r>
    </w:p>
    <w:bookmarkEnd w:id="6"/>
    <w:p w14:paraId="4C9B9252" w14:textId="77777777" w:rsidR="001C23E1" w:rsidRPr="00E54B42" w:rsidRDefault="001C23E1" w:rsidP="005913D4">
      <w:pPr>
        <w:pStyle w:val="Default"/>
        <w:jc w:val="center"/>
        <w:rPr>
          <w:rFonts w:asciiTheme="majorBidi" w:hAnsiTheme="majorBidi" w:cstheme="majorBidi"/>
          <w:b/>
          <w:bCs/>
        </w:rPr>
      </w:pPr>
    </w:p>
    <w:p w14:paraId="07A70697" w14:textId="77777777" w:rsidR="001C23E1" w:rsidRPr="00E54B42" w:rsidRDefault="001C23E1" w:rsidP="005913D4">
      <w:pPr>
        <w:pStyle w:val="Default"/>
        <w:jc w:val="center"/>
        <w:rPr>
          <w:rFonts w:asciiTheme="majorBidi" w:hAnsiTheme="majorBidi" w:cstheme="majorBidi"/>
          <w:b/>
          <w:bCs/>
        </w:rPr>
      </w:pPr>
    </w:p>
    <w:p w14:paraId="7ED6A11F" w14:textId="77777777" w:rsidR="001C23E1" w:rsidRPr="00E54B42" w:rsidRDefault="001C23E1" w:rsidP="005913D4">
      <w:pPr>
        <w:pStyle w:val="Default"/>
        <w:jc w:val="center"/>
        <w:rPr>
          <w:rFonts w:asciiTheme="majorBidi" w:hAnsiTheme="majorBidi" w:cstheme="majorBidi"/>
          <w:b/>
          <w:bCs/>
        </w:rPr>
      </w:pPr>
    </w:p>
    <w:p w14:paraId="35F1A8CF" w14:textId="77777777" w:rsidR="001C23E1" w:rsidRPr="00E54B42" w:rsidRDefault="001C23E1" w:rsidP="005913D4">
      <w:pPr>
        <w:pStyle w:val="Default"/>
        <w:jc w:val="center"/>
        <w:rPr>
          <w:rFonts w:asciiTheme="majorBidi" w:hAnsiTheme="majorBidi" w:cstheme="majorBidi"/>
          <w:b/>
          <w:bCs/>
        </w:rPr>
      </w:pPr>
    </w:p>
    <w:p w14:paraId="1A55CB5E" w14:textId="77777777" w:rsidR="001C23E1" w:rsidRPr="00E54B42" w:rsidRDefault="001C23E1" w:rsidP="005913D4">
      <w:pPr>
        <w:pStyle w:val="Default"/>
        <w:jc w:val="center"/>
        <w:rPr>
          <w:rFonts w:asciiTheme="majorBidi" w:hAnsiTheme="majorBidi" w:cstheme="majorBidi"/>
          <w:b/>
          <w:bCs/>
        </w:rPr>
      </w:pPr>
    </w:p>
    <w:p w14:paraId="6675995B" w14:textId="77777777" w:rsidR="001C23E1" w:rsidRPr="00E54B42" w:rsidRDefault="001C23E1" w:rsidP="005913D4">
      <w:pPr>
        <w:pStyle w:val="Default"/>
        <w:jc w:val="center"/>
        <w:rPr>
          <w:rFonts w:asciiTheme="majorBidi" w:hAnsiTheme="majorBidi" w:cstheme="majorBidi"/>
          <w:b/>
          <w:bCs/>
        </w:rPr>
      </w:pPr>
    </w:p>
    <w:p w14:paraId="50FE6E01" w14:textId="77777777" w:rsidR="001C23E1" w:rsidRPr="00E54B42" w:rsidRDefault="001C23E1" w:rsidP="005913D4">
      <w:pPr>
        <w:pStyle w:val="Default"/>
        <w:jc w:val="center"/>
        <w:rPr>
          <w:rFonts w:asciiTheme="majorBidi" w:hAnsiTheme="majorBidi" w:cstheme="majorBidi"/>
          <w:b/>
          <w:bCs/>
        </w:rPr>
      </w:pPr>
    </w:p>
    <w:p w14:paraId="611DB427" w14:textId="77777777" w:rsidR="001C23E1" w:rsidRPr="00E54B42" w:rsidRDefault="001C23E1" w:rsidP="005913D4">
      <w:pPr>
        <w:pStyle w:val="Default"/>
        <w:jc w:val="center"/>
        <w:rPr>
          <w:rFonts w:asciiTheme="majorBidi" w:hAnsiTheme="majorBidi" w:cstheme="majorBidi"/>
          <w:b/>
          <w:bCs/>
        </w:rPr>
      </w:pPr>
    </w:p>
    <w:p w14:paraId="31F5B6D7" w14:textId="77777777" w:rsidR="001C23E1" w:rsidRPr="00E54B42" w:rsidRDefault="001C23E1" w:rsidP="005913D4">
      <w:pPr>
        <w:pStyle w:val="Default"/>
        <w:jc w:val="center"/>
        <w:rPr>
          <w:rFonts w:asciiTheme="majorBidi" w:hAnsiTheme="majorBidi" w:cstheme="majorBidi"/>
          <w:b/>
          <w:bCs/>
        </w:rPr>
      </w:pPr>
    </w:p>
    <w:p w14:paraId="7D97A543" w14:textId="77777777" w:rsidR="001C23E1" w:rsidRPr="00E54B42" w:rsidRDefault="001C23E1" w:rsidP="00CC46DD">
      <w:pPr>
        <w:pStyle w:val="Default"/>
        <w:rPr>
          <w:rFonts w:asciiTheme="majorBidi" w:hAnsiTheme="majorBidi" w:cstheme="majorBidi"/>
          <w:b/>
          <w:bCs/>
        </w:rPr>
      </w:pPr>
    </w:p>
    <w:p w14:paraId="067C9C40" w14:textId="77777777" w:rsidR="001C23E1" w:rsidRPr="00E54B42" w:rsidRDefault="001C23E1" w:rsidP="00CC46DD">
      <w:pPr>
        <w:pStyle w:val="Default"/>
        <w:jc w:val="center"/>
        <w:rPr>
          <w:rFonts w:asciiTheme="majorBidi" w:hAnsiTheme="majorBidi" w:cstheme="majorBidi"/>
          <w:b/>
          <w:bCs/>
        </w:rPr>
      </w:pPr>
    </w:p>
    <w:p w14:paraId="3E15DD84" w14:textId="72D72106" w:rsidR="005913D4" w:rsidRPr="00E54B42" w:rsidRDefault="005913D4" w:rsidP="00CC46DD">
      <w:pPr>
        <w:pStyle w:val="Default"/>
        <w:jc w:val="center"/>
        <w:rPr>
          <w:rFonts w:asciiTheme="majorBidi" w:hAnsiTheme="majorBidi" w:cstheme="majorBidi"/>
          <w:b/>
          <w:bCs/>
        </w:rPr>
      </w:pPr>
      <w:r w:rsidRPr="00E54B42">
        <w:rPr>
          <w:rFonts w:asciiTheme="majorBidi" w:hAnsiTheme="majorBidi" w:cstheme="majorBidi"/>
          <w:b/>
          <w:bCs/>
        </w:rPr>
        <w:t>TEKLİF DOSYASI</w:t>
      </w:r>
    </w:p>
    <w:p w14:paraId="421AE029" w14:textId="1C165DD6" w:rsidR="00CC46DD" w:rsidRPr="00E54B42" w:rsidRDefault="00CC46DD" w:rsidP="00CC46DD">
      <w:pPr>
        <w:pStyle w:val="Default"/>
        <w:jc w:val="center"/>
        <w:rPr>
          <w:rFonts w:asciiTheme="majorBidi" w:hAnsiTheme="majorBidi" w:cstheme="majorBidi"/>
          <w:b/>
          <w:bCs/>
        </w:rPr>
      </w:pPr>
    </w:p>
    <w:p w14:paraId="211AA586" w14:textId="77777777" w:rsidR="00CC46DD" w:rsidRPr="00E54B42" w:rsidRDefault="00CC46DD" w:rsidP="00CC46DD">
      <w:pPr>
        <w:pStyle w:val="Default"/>
        <w:jc w:val="center"/>
        <w:rPr>
          <w:rFonts w:asciiTheme="majorBidi" w:hAnsiTheme="majorBidi" w:cstheme="majorBidi"/>
          <w:b/>
          <w:bCs/>
        </w:rPr>
      </w:pPr>
    </w:p>
    <w:p w14:paraId="4732A7AF" w14:textId="769102BD" w:rsidR="00CC46DD" w:rsidRPr="00E54B42" w:rsidRDefault="00CC46DD" w:rsidP="00CC46DD">
      <w:pPr>
        <w:pStyle w:val="Default"/>
        <w:jc w:val="center"/>
        <w:rPr>
          <w:rFonts w:asciiTheme="majorBidi" w:hAnsiTheme="majorBidi" w:cstheme="majorBidi"/>
          <w:b/>
          <w:bCs/>
        </w:rPr>
      </w:pPr>
    </w:p>
    <w:p w14:paraId="445497F2" w14:textId="0BF5F5B8" w:rsidR="00CC46DD" w:rsidRPr="00E54B42" w:rsidRDefault="00CC46DD" w:rsidP="00CC46DD">
      <w:pPr>
        <w:pStyle w:val="Default"/>
        <w:jc w:val="center"/>
        <w:rPr>
          <w:rFonts w:asciiTheme="majorBidi" w:hAnsiTheme="majorBidi" w:cstheme="majorBidi"/>
          <w:b/>
          <w:color w:val="auto"/>
          <w:szCs w:val="22"/>
          <w:lang w:bidi="en-US"/>
        </w:rPr>
      </w:pPr>
      <w:r w:rsidRPr="00E54B42">
        <w:rPr>
          <w:rFonts w:asciiTheme="majorBidi" w:hAnsiTheme="majorBidi" w:cstheme="majorBidi"/>
          <w:b/>
          <w:color w:val="auto"/>
          <w:szCs w:val="22"/>
          <w:lang w:bidi="en-US"/>
        </w:rPr>
        <w:t>TR10/21/YEP/0146</w:t>
      </w:r>
    </w:p>
    <w:p w14:paraId="75E04F55" w14:textId="77777777" w:rsidR="00CC46DD" w:rsidRPr="00E54B42" w:rsidRDefault="00CC46DD" w:rsidP="00CC46DD">
      <w:pPr>
        <w:pStyle w:val="Default"/>
        <w:jc w:val="center"/>
        <w:rPr>
          <w:rFonts w:asciiTheme="majorBidi" w:hAnsiTheme="majorBidi" w:cstheme="majorBidi"/>
          <w:b/>
          <w:color w:val="auto"/>
          <w:szCs w:val="22"/>
          <w:lang w:bidi="en-US"/>
        </w:rPr>
      </w:pPr>
    </w:p>
    <w:p w14:paraId="7C55EC63" w14:textId="5C4033A9" w:rsidR="00CC46DD" w:rsidRPr="00E54B42" w:rsidRDefault="00CC46DD" w:rsidP="00CC46DD">
      <w:pPr>
        <w:pStyle w:val="Default"/>
        <w:jc w:val="center"/>
        <w:rPr>
          <w:rFonts w:asciiTheme="majorBidi" w:hAnsiTheme="majorBidi" w:cstheme="majorBidi"/>
          <w:b/>
          <w:color w:val="auto"/>
          <w:szCs w:val="22"/>
          <w:lang w:bidi="en-US"/>
        </w:rPr>
      </w:pPr>
      <w:r w:rsidRPr="00E54B42">
        <w:rPr>
          <w:rFonts w:asciiTheme="majorBidi" w:hAnsiTheme="majorBidi" w:cstheme="majorBidi"/>
          <w:b/>
          <w:color w:val="auto"/>
          <w:szCs w:val="22"/>
          <w:lang w:bidi="en-US"/>
        </w:rPr>
        <w:t xml:space="preserve">“MESS Yapay </w:t>
      </w:r>
      <w:proofErr w:type="gramStart"/>
      <w:r w:rsidRPr="00E54B42">
        <w:rPr>
          <w:rFonts w:asciiTheme="majorBidi" w:hAnsiTheme="majorBidi" w:cstheme="majorBidi"/>
          <w:b/>
          <w:color w:val="auto"/>
          <w:szCs w:val="22"/>
          <w:lang w:bidi="en-US"/>
        </w:rPr>
        <w:t>Zeka</w:t>
      </w:r>
      <w:proofErr w:type="gramEnd"/>
      <w:r w:rsidRPr="00E54B42">
        <w:rPr>
          <w:rFonts w:asciiTheme="majorBidi" w:hAnsiTheme="majorBidi" w:cstheme="majorBidi"/>
          <w:b/>
          <w:color w:val="auto"/>
          <w:szCs w:val="22"/>
          <w:lang w:bidi="en-US"/>
        </w:rPr>
        <w:t xml:space="preserve"> Araştırma ve Uygulamalı Danışmanlık Merkezi” Projesi</w:t>
      </w:r>
    </w:p>
    <w:p w14:paraId="075A8B21" w14:textId="77777777" w:rsidR="00CC46DD" w:rsidRPr="00E54B42" w:rsidRDefault="00CC46DD" w:rsidP="00CC46DD">
      <w:pPr>
        <w:pStyle w:val="Default"/>
        <w:jc w:val="center"/>
        <w:rPr>
          <w:rFonts w:asciiTheme="majorBidi" w:hAnsiTheme="majorBidi" w:cstheme="majorBidi"/>
          <w:b/>
          <w:color w:val="auto"/>
          <w:szCs w:val="22"/>
          <w:lang w:bidi="en-US"/>
        </w:rPr>
      </w:pPr>
    </w:p>
    <w:p w14:paraId="67DFE086" w14:textId="6CAE3037" w:rsidR="005913D4" w:rsidRPr="00E54B42" w:rsidRDefault="00CC46DD" w:rsidP="00CC46DD">
      <w:pPr>
        <w:pStyle w:val="Default"/>
        <w:jc w:val="center"/>
        <w:rPr>
          <w:rFonts w:asciiTheme="majorBidi" w:hAnsiTheme="majorBidi" w:cstheme="majorBidi"/>
          <w:b/>
          <w:bCs/>
          <w:sz w:val="36"/>
          <w:szCs w:val="36"/>
        </w:rPr>
      </w:pPr>
      <w:r w:rsidRPr="00E54B42">
        <w:rPr>
          <w:rFonts w:asciiTheme="majorBidi" w:hAnsiTheme="majorBidi" w:cstheme="majorBidi"/>
          <w:b/>
          <w:color w:val="auto"/>
          <w:szCs w:val="22"/>
          <w:lang w:bidi="en-US"/>
        </w:rPr>
        <w:t xml:space="preserve">MESS Yapay </w:t>
      </w:r>
      <w:proofErr w:type="gramStart"/>
      <w:r w:rsidRPr="00E54B42">
        <w:rPr>
          <w:rFonts w:asciiTheme="majorBidi" w:hAnsiTheme="majorBidi" w:cstheme="majorBidi"/>
          <w:b/>
          <w:color w:val="auto"/>
          <w:szCs w:val="22"/>
          <w:lang w:bidi="en-US"/>
        </w:rPr>
        <w:t>Zeka</w:t>
      </w:r>
      <w:proofErr w:type="gramEnd"/>
      <w:r w:rsidRPr="00E54B42">
        <w:rPr>
          <w:rFonts w:asciiTheme="majorBidi" w:hAnsiTheme="majorBidi" w:cstheme="majorBidi"/>
          <w:b/>
          <w:color w:val="auto"/>
          <w:szCs w:val="22"/>
          <w:lang w:bidi="en-US"/>
        </w:rPr>
        <w:t xml:space="preserve"> Araştırma Laboratuvarı Mal Alım </w:t>
      </w:r>
      <w:r w:rsidR="00652013" w:rsidRPr="00E54B42">
        <w:rPr>
          <w:rFonts w:asciiTheme="majorBidi" w:hAnsiTheme="majorBidi" w:cstheme="majorBidi"/>
          <w:b/>
          <w:color w:val="auto"/>
          <w:szCs w:val="22"/>
          <w:lang w:bidi="en-US"/>
        </w:rPr>
        <w:t xml:space="preserve">İşi </w:t>
      </w:r>
      <w:r w:rsidRPr="00E54B42">
        <w:rPr>
          <w:rFonts w:asciiTheme="majorBidi" w:hAnsiTheme="majorBidi" w:cstheme="majorBidi"/>
          <w:b/>
          <w:color w:val="auto"/>
          <w:szCs w:val="22"/>
          <w:lang w:bidi="en-US"/>
        </w:rPr>
        <w:t>İhalesi</w:t>
      </w:r>
    </w:p>
    <w:p w14:paraId="43AE222E" w14:textId="77777777" w:rsidR="001C23E1" w:rsidRPr="00E54B42" w:rsidRDefault="001C23E1" w:rsidP="001C23E1">
      <w:pPr>
        <w:ind w:firstLine="0"/>
        <w:jc w:val="center"/>
        <w:rPr>
          <w:rFonts w:asciiTheme="majorBidi" w:hAnsiTheme="majorBidi" w:cstheme="majorBidi"/>
          <w:b/>
          <w:szCs w:val="24"/>
          <w:lang w:val="tr-TR"/>
        </w:rPr>
      </w:pPr>
    </w:p>
    <w:p w14:paraId="700FADFF" w14:textId="77777777" w:rsidR="001C23E1" w:rsidRPr="00E54B42" w:rsidRDefault="001C23E1" w:rsidP="001C23E1">
      <w:pPr>
        <w:ind w:firstLine="0"/>
        <w:jc w:val="center"/>
        <w:rPr>
          <w:rFonts w:asciiTheme="majorBidi" w:hAnsiTheme="majorBidi" w:cstheme="majorBidi"/>
          <w:b/>
          <w:szCs w:val="24"/>
          <w:lang w:val="tr-TR"/>
        </w:rPr>
      </w:pPr>
    </w:p>
    <w:p w14:paraId="36555990" w14:textId="77777777" w:rsidR="001C23E1" w:rsidRPr="00E54B42" w:rsidRDefault="001C23E1" w:rsidP="001C23E1">
      <w:pPr>
        <w:ind w:firstLine="0"/>
        <w:jc w:val="center"/>
        <w:rPr>
          <w:rFonts w:asciiTheme="majorBidi" w:hAnsiTheme="majorBidi" w:cstheme="majorBidi"/>
          <w:b/>
          <w:szCs w:val="24"/>
          <w:lang w:val="tr-TR"/>
        </w:rPr>
      </w:pPr>
    </w:p>
    <w:p w14:paraId="25BA5FAE" w14:textId="77777777" w:rsidR="001C23E1" w:rsidRPr="00E54B42" w:rsidRDefault="001C23E1" w:rsidP="001C23E1">
      <w:pPr>
        <w:ind w:firstLine="0"/>
        <w:jc w:val="center"/>
        <w:rPr>
          <w:rFonts w:asciiTheme="majorBidi" w:hAnsiTheme="majorBidi" w:cstheme="majorBidi"/>
          <w:b/>
          <w:szCs w:val="24"/>
          <w:lang w:val="tr-TR"/>
        </w:rPr>
      </w:pPr>
    </w:p>
    <w:p w14:paraId="52385530" w14:textId="77777777" w:rsidR="001C23E1" w:rsidRPr="00E54B42" w:rsidRDefault="001C23E1" w:rsidP="001C23E1">
      <w:pPr>
        <w:ind w:firstLine="0"/>
        <w:jc w:val="center"/>
        <w:rPr>
          <w:rFonts w:asciiTheme="majorBidi" w:hAnsiTheme="majorBidi" w:cstheme="majorBidi"/>
          <w:b/>
          <w:szCs w:val="24"/>
          <w:lang w:val="tr-TR"/>
        </w:rPr>
      </w:pPr>
    </w:p>
    <w:p w14:paraId="79E37E23" w14:textId="77777777" w:rsidR="001C23E1" w:rsidRPr="00E54B42" w:rsidRDefault="001C23E1" w:rsidP="001C23E1">
      <w:pPr>
        <w:ind w:firstLine="0"/>
        <w:jc w:val="center"/>
        <w:rPr>
          <w:rFonts w:asciiTheme="majorBidi" w:hAnsiTheme="majorBidi" w:cstheme="majorBidi"/>
          <w:b/>
          <w:szCs w:val="24"/>
          <w:lang w:val="tr-TR"/>
        </w:rPr>
      </w:pPr>
    </w:p>
    <w:p w14:paraId="4CDF9D31" w14:textId="77777777" w:rsidR="001C23E1" w:rsidRPr="00E54B42" w:rsidRDefault="001C23E1" w:rsidP="001C23E1">
      <w:pPr>
        <w:ind w:firstLine="0"/>
        <w:jc w:val="center"/>
        <w:rPr>
          <w:rFonts w:asciiTheme="majorBidi" w:hAnsiTheme="majorBidi" w:cstheme="majorBidi"/>
          <w:b/>
          <w:szCs w:val="24"/>
          <w:lang w:val="tr-TR"/>
        </w:rPr>
      </w:pPr>
    </w:p>
    <w:p w14:paraId="0525A3CC" w14:textId="77777777" w:rsidR="001C23E1" w:rsidRPr="00E54B42" w:rsidRDefault="001C23E1" w:rsidP="001C23E1">
      <w:pPr>
        <w:ind w:firstLine="0"/>
        <w:jc w:val="center"/>
        <w:rPr>
          <w:rFonts w:asciiTheme="majorBidi" w:hAnsiTheme="majorBidi" w:cstheme="majorBidi"/>
          <w:b/>
          <w:szCs w:val="24"/>
          <w:lang w:val="tr-TR"/>
        </w:rPr>
      </w:pPr>
    </w:p>
    <w:p w14:paraId="59561D22" w14:textId="77777777" w:rsidR="001C23E1" w:rsidRPr="00E54B42" w:rsidRDefault="001C23E1" w:rsidP="001C23E1">
      <w:pPr>
        <w:ind w:firstLine="0"/>
        <w:jc w:val="center"/>
        <w:rPr>
          <w:rFonts w:asciiTheme="majorBidi" w:hAnsiTheme="majorBidi" w:cstheme="majorBidi"/>
          <w:b/>
          <w:szCs w:val="24"/>
          <w:lang w:val="tr-TR"/>
        </w:rPr>
      </w:pPr>
    </w:p>
    <w:p w14:paraId="78A154E8" w14:textId="77777777" w:rsidR="001C23E1" w:rsidRPr="00E54B42" w:rsidRDefault="001C23E1" w:rsidP="001C23E1">
      <w:pPr>
        <w:ind w:firstLine="0"/>
        <w:jc w:val="center"/>
        <w:rPr>
          <w:rFonts w:asciiTheme="majorBidi" w:hAnsiTheme="majorBidi" w:cstheme="majorBidi"/>
          <w:b/>
          <w:szCs w:val="24"/>
          <w:lang w:val="tr-TR"/>
        </w:rPr>
      </w:pPr>
    </w:p>
    <w:p w14:paraId="0D131352" w14:textId="77777777" w:rsidR="001C23E1" w:rsidRPr="00E54B42" w:rsidRDefault="001C23E1" w:rsidP="001C23E1">
      <w:pPr>
        <w:ind w:firstLine="0"/>
        <w:jc w:val="center"/>
        <w:rPr>
          <w:rFonts w:asciiTheme="majorBidi" w:hAnsiTheme="majorBidi" w:cstheme="majorBidi"/>
          <w:b/>
          <w:szCs w:val="24"/>
          <w:lang w:val="tr-TR"/>
        </w:rPr>
      </w:pPr>
    </w:p>
    <w:p w14:paraId="30F5DCA4" w14:textId="77777777" w:rsidR="001C23E1" w:rsidRPr="00E54B42" w:rsidRDefault="001C23E1" w:rsidP="001C23E1">
      <w:pPr>
        <w:ind w:firstLine="0"/>
        <w:jc w:val="center"/>
        <w:rPr>
          <w:rFonts w:asciiTheme="majorBidi" w:hAnsiTheme="majorBidi" w:cstheme="majorBidi"/>
          <w:b/>
          <w:szCs w:val="24"/>
          <w:lang w:val="tr-TR"/>
        </w:rPr>
      </w:pPr>
    </w:p>
    <w:p w14:paraId="1C1D2948" w14:textId="77777777" w:rsidR="001C23E1" w:rsidRPr="00E54B42" w:rsidRDefault="001C23E1" w:rsidP="001C23E1">
      <w:pPr>
        <w:ind w:firstLine="0"/>
        <w:jc w:val="center"/>
        <w:rPr>
          <w:rFonts w:asciiTheme="majorBidi" w:hAnsiTheme="majorBidi" w:cstheme="majorBidi"/>
          <w:b/>
          <w:szCs w:val="24"/>
          <w:lang w:val="tr-TR"/>
        </w:rPr>
      </w:pPr>
    </w:p>
    <w:p w14:paraId="227F3A57" w14:textId="77777777" w:rsidR="001C23E1" w:rsidRPr="00E54B42" w:rsidRDefault="001C23E1" w:rsidP="001C23E1">
      <w:pPr>
        <w:ind w:firstLine="0"/>
        <w:jc w:val="center"/>
        <w:rPr>
          <w:rFonts w:asciiTheme="majorBidi" w:hAnsiTheme="majorBidi" w:cstheme="majorBidi"/>
          <w:b/>
          <w:szCs w:val="24"/>
          <w:lang w:val="tr-TR"/>
        </w:rPr>
      </w:pPr>
    </w:p>
    <w:p w14:paraId="145B4EAF" w14:textId="77777777" w:rsidR="001C23E1" w:rsidRPr="00E54B42" w:rsidRDefault="001C23E1" w:rsidP="001C23E1">
      <w:pPr>
        <w:ind w:firstLine="0"/>
        <w:jc w:val="center"/>
        <w:rPr>
          <w:rFonts w:asciiTheme="majorBidi" w:hAnsiTheme="majorBidi" w:cstheme="majorBidi"/>
          <w:b/>
          <w:szCs w:val="24"/>
          <w:lang w:val="tr-TR"/>
        </w:rPr>
      </w:pPr>
    </w:p>
    <w:p w14:paraId="58561C7C" w14:textId="77777777" w:rsidR="001C23E1" w:rsidRPr="00E54B42" w:rsidRDefault="001C23E1" w:rsidP="001C23E1">
      <w:pPr>
        <w:ind w:firstLine="0"/>
        <w:jc w:val="center"/>
        <w:rPr>
          <w:rFonts w:asciiTheme="majorBidi" w:hAnsiTheme="majorBidi" w:cstheme="majorBidi"/>
          <w:b/>
          <w:szCs w:val="24"/>
          <w:lang w:val="tr-TR"/>
        </w:rPr>
      </w:pPr>
    </w:p>
    <w:p w14:paraId="74049350" w14:textId="77777777" w:rsidR="001C23E1" w:rsidRPr="00E54B42" w:rsidRDefault="001C23E1" w:rsidP="001C23E1">
      <w:pPr>
        <w:ind w:firstLine="0"/>
        <w:jc w:val="center"/>
        <w:rPr>
          <w:rFonts w:asciiTheme="majorBidi" w:hAnsiTheme="majorBidi" w:cstheme="majorBidi"/>
          <w:b/>
          <w:szCs w:val="24"/>
          <w:lang w:val="tr-TR"/>
        </w:rPr>
      </w:pPr>
    </w:p>
    <w:p w14:paraId="4C16EAA0" w14:textId="77777777" w:rsidR="001C23E1" w:rsidRPr="00E54B42" w:rsidRDefault="001C23E1" w:rsidP="001C23E1">
      <w:pPr>
        <w:ind w:firstLine="0"/>
        <w:jc w:val="center"/>
        <w:rPr>
          <w:rFonts w:asciiTheme="majorBidi" w:hAnsiTheme="majorBidi" w:cstheme="majorBidi"/>
          <w:b/>
          <w:szCs w:val="24"/>
          <w:lang w:val="tr-TR"/>
        </w:rPr>
      </w:pPr>
    </w:p>
    <w:p w14:paraId="2D3CBB0F" w14:textId="77777777" w:rsidR="001C23E1" w:rsidRPr="00E54B42" w:rsidRDefault="001C23E1" w:rsidP="001C23E1">
      <w:pPr>
        <w:ind w:firstLine="0"/>
        <w:jc w:val="center"/>
        <w:rPr>
          <w:rFonts w:asciiTheme="majorBidi" w:hAnsiTheme="majorBidi" w:cstheme="majorBidi"/>
          <w:b/>
          <w:szCs w:val="24"/>
          <w:lang w:val="tr-TR"/>
        </w:rPr>
      </w:pPr>
    </w:p>
    <w:p w14:paraId="0C331A21" w14:textId="77777777" w:rsidR="001C23E1" w:rsidRPr="00E54B42" w:rsidRDefault="001C23E1" w:rsidP="001C23E1">
      <w:pPr>
        <w:ind w:firstLine="0"/>
        <w:jc w:val="center"/>
        <w:rPr>
          <w:rFonts w:asciiTheme="majorBidi" w:hAnsiTheme="majorBidi" w:cstheme="majorBidi"/>
          <w:b/>
          <w:szCs w:val="24"/>
          <w:lang w:val="tr-TR"/>
        </w:rPr>
      </w:pPr>
    </w:p>
    <w:p w14:paraId="42FB060A" w14:textId="77777777" w:rsidR="001C23E1" w:rsidRPr="00E54B42" w:rsidRDefault="001C23E1" w:rsidP="001C23E1">
      <w:pPr>
        <w:ind w:firstLine="0"/>
        <w:jc w:val="center"/>
        <w:rPr>
          <w:rFonts w:asciiTheme="majorBidi" w:hAnsiTheme="majorBidi" w:cstheme="majorBidi"/>
          <w:b/>
          <w:szCs w:val="24"/>
          <w:lang w:val="tr-TR"/>
        </w:rPr>
      </w:pPr>
    </w:p>
    <w:p w14:paraId="7783A26F" w14:textId="77777777" w:rsidR="001C23E1" w:rsidRPr="00E54B42" w:rsidRDefault="001C23E1" w:rsidP="001C23E1">
      <w:pPr>
        <w:ind w:firstLine="0"/>
        <w:jc w:val="center"/>
        <w:rPr>
          <w:rFonts w:asciiTheme="majorBidi" w:hAnsiTheme="majorBidi" w:cstheme="majorBidi"/>
          <w:b/>
          <w:szCs w:val="24"/>
          <w:lang w:val="tr-TR"/>
        </w:rPr>
      </w:pPr>
    </w:p>
    <w:p w14:paraId="3B6CB53E" w14:textId="77777777" w:rsidR="001C23E1" w:rsidRPr="00E54B42" w:rsidRDefault="001C23E1" w:rsidP="001C23E1">
      <w:pPr>
        <w:ind w:firstLine="0"/>
        <w:jc w:val="center"/>
        <w:rPr>
          <w:rFonts w:asciiTheme="majorBidi" w:hAnsiTheme="majorBidi" w:cstheme="majorBidi"/>
          <w:b/>
          <w:szCs w:val="24"/>
          <w:lang w:val="tr-TR"/>
        </w:rPr>
      </w:pPr>
    </w:p>
    <w:p w14:paraId="2F569F85" w14:textId="77777777" w:rsidR="001C23E1" w:rsidRPr="00E54B42" w:rsidRDefault="001C23E1" w:rsidP="001C23E1">
      <w:pPr>
        <w:ind w:firstLine="0"/>
        <w:jc w:val="center"/>
        <w:rPr>
          <w:rFonts w:asciiTheme="majorBidi" w:hAnsiTheme="majorBidi" w:cstheme="majorBidi"/>
          <w:b/>
          <w:szCs w:val="24"/>
          <w:lang w:val="tr-TR"/>
        </w:rPr>
      </w:pPr>
    </w:p>
    <w:p w14:paraId="1222B9F1" w14:textId="77777777" w:rsidR="001C23E1" w:rsidRPr="00E54B42" w:rsidRDefault="001C23E1" w:rsidP="001C23E1">
      <w:pPr>
        <w:ind w:firstLine="0"/>
        <w:jc w:val="center"/>
        <w:rPr>
          <w:rFonts w:asciiTheme="majorBidi" w:hAnsiTheme="majorBidi" w:cstheme="majorBidi"/>
          <w:b/>
          <w:szCs w:val="24"/>
          <w:lang w:val="tr-TR"/>
        </w:rPr>
      </w:pPr>
    </w:p>
    <w:p w14:paraId="211B328E" w14:textId="77777777" w:rsidR="001C23E1" w:rsidRPr="00E54B42" w:rsidRDefault="001C23E1" w:rsidP="001C23E1">
      <w:pPr>
        <w:ind w:firstLine="0"/>
        <w:jc w:val="center"/>
        <w:rPr>
          <w:rFonts w:asciiTheme="majorBidi" w:hAnsiTheme="majorBidi" w:cstheme="majorBidi"/>
          <w:b/>
          <w:szCs w:val="24"/>
          <w:lang w:val="tr-TR"/>
        </w:rPr>
      </w:pPr>
    </w:p>
    <w:p w14:paraId="636077CD" w14:textId="77777777" w:rsidR="001C23E1" w:rsidRPr="00E54B42" w:rsidRDefault="001C23E1" w:rsidP="001C23E1">
      <w:pPr>
        <w:ind w:firstLine="0"/>
        <w:jc w:val="center"/>
        <w:rPr>
          <w:rFonts w:asciiTheme="majorBidi" w:hAnsiTheme="majorBidi" w:cstheme="majorBidi"/>
          <w:b/>
          <w:szCs w:val="24"/>
          <w:lang w:val="tr-TR"/>
        </w:rPr>
      </w:pPr>
    </w:p>
    <w:p w14:paraId="79F1DF11" w14:textId="77777777" w:rsidR="001C23E1" w:rsidRPr="00E54B42" w:rsidRDefault="001C23E1" w:rsidP="001C23E1">
      <w:pPr>
        <w:ind w:firstLine="0"/>
        <w:jc w:val="center"/>
        <w:rPr>
          <w:rFonts w:asciiTheme="majorBidi" w:hAnsiTheme="majorBidi" w:cstheme="majorBidi"/>
          <w:b/>
          <w:szCs w:val="24"/>
          <w:lang w:val="tr-TR"/>
        </w:rPr>
      </w:pPr>
    </w:p>
    <w:p w14:paraId="6EE0BBBF" w14:textId="77777777" w:rsidR="001C23E1" w:rsidRPr="00E54B42" w:rsidRDefault="001C23E1" w:rsidP="001C23E1">
      <w:pPr>
        <w:ind w:firstLine="0"/>
        <w:jc w:val="center"/>
        <w:rPr>
          <w:rFonts w:asciiTheme="majorBidi" w:hAnsiTheme="majorBidi" w:cstheme="majorBidi"/>
          <w:b/>
          <w:szCs w:val="24"/>
          <w:lang w:val="tr-TR"/>
        </w:rPr>
      </w:pPr>
    </w:p>
    <w:p w14:paraId="21644AF3" w14:textId="77777777" w:rsidR="001C23E1" w:rsidRPr="00E54B42" w:rsidRDefault="001C23E1" w:rsidP="001C23E1">
      <w:pPr>
        <w:ind w:firstLine="0"/>
        <w:jc w:val="center"/>
        <w:rPr>
          <w:rFonts w:asciiTheme="majorBidi" w:hAnsiTheme="majorBidi" w:cstheme="majorBidi"/>
          <w:b/>
          <w:szCs w:val="24"/>
          <w:lang w:val="tr-TR"/>
        </w:rPr>
      </w:pPr>
    </w:p>
    <w:p w14:paraId="4363CA99" w14:textId="77777777" w:rsidR="001C23E1" w:rsidRPr="00E54B42" w:rsidRDefault="001C23E1" w:rsidP="001C23E1">
      <w:pPr>
        <w:ind w:firstLine="0"/>
        <w:jc w:val="center"/>
        <w:rPr>
          <w:rFonts w:asciiTheme="majorBidi" w:hAnsiTheme="majorBidi" w:cstheme="majorBidi"/>
          <w:b/>
          <w:szCs w:val="24"/>
          <w:lang w:val="tr-TR"/>
        </w:rPr>
      </w:pPr>
    </w:p>
    <w:p w14:paraId="12024755" w14:textId="77777777" w:rsidR="001C23E1" w:rsidRPr="00E54B42" w:rsidRDefault="001C23E1" w:rsidP="001C23E1">
      <w:pPr>
        <w:ind w:firstLine="0"/>
        <w:jc w:val="center"/>
        <w:rPr>
          <w:rFonts w:asciiTheme="majorBidi" w:hAnsiTheme="majorBidi" w:cstheme="majorBidi"/>
          <w:b/>
          <w:szCs w:val="24"/>
          <w:lang w:val="tr-TR"/>
        </w:rPr>
      </w:pPr>
    </w:p>
    <w:p w14:paraId="0626F87C" w14:textId="77777777" w:rsidR="001C23E1" w:rsidRPr="00E54B42" w:rsidRDefault="001C23E1" w:rsidP="001C23E1">
      <w:pPr>
        <w:ind w:firstLine="0"/>
        <w:jc w:val="center"/>
        <w:rPr>
          <w:rFonts w:asciiTheme="majorBidi" w:hAnsiTheme="majorBidi" w:cstheme="majorBidi"/>
          <w:b/>
          <w:szCs w:val="24"/>
          <w:lang w:val="tr-TR"/>
        </w:rPr>
      </w:pPr>
    </w:p>
    <w:p w14:paraId="12B57123" w14:textId="7C7741DF" w:rsidR="005913D4" w:rsidRPr="00E54B42" w:rsidRDefault="005913D4" w:rsidP="001C23E1">
      <w:pPr>
        <w:ind w:firstLine="0"/>
        <w:jc w:val="center"/>
        <w:rPr>
          <w:rFonts w:asciiTheme="majorBidi" w:hAnsiTheme="majorBidi" w:cstheme="majorBidi"/>
          <w:b/>
          <w:szCs w:val="24"/>
          <w:lang w:val="tr-TR"/>
        </w:rPr>
      </w:pPr>
      <w:r w:rsidRPr="00E54B42">
        <w:rPr>
          <w:rFonts w:asciiTheme="majorBidi" w:hAnsiTheme="majorBidi" w:cstheme="majorBidi"/>
          <w:b/>
          <w:szCs w:val="24"/>
          <w:lang w:val="tr-TR"/>
        </w:rPr>
        <w:t>Bölüm A: İsteklilere Talimatlar</w:t>
      </w:r>
    </w:p>
    <w:p w14:paraId="55C21A3D" w14:textId="77777777" w:rsidR="005913D4" w:rsidRPr="00E54B42" w:rsidRDefault="005913D4" w:rsidP="001C23E1">
      <w:pPr>
        <w:pStyle w:val="Default"/>
        <w:widowControl w:val="0"/>
        <w:jc w:val="center"/>
        <w:rPr>
          <w:rFonts w:asciiTheme="majorBidi" w:hAnsiTheme="majorBidi" w:cstheme="majorBidi"/>
          <w:b/>
          <w:bCs/>
          <w:color w:val="auto"/>
          <w:sz w:val="20"/>
          <w:szCs w:val="20"/>
        </w:rPr>
      </w:pPr>
    </w:p>
    <w:p w14:paraId="3A714410" w14:textId="77777777" w:rsidR="001C23E1" w:rsidRPr="00E54B42" w:rsidRDefault="001C23E1" w:rsidP="005913D4">
      <w:pPr>
        <w:pStyle w:val="Default"/>
        <w:widowControl w:val="0"/>
        <w:rPr>
          <w:rFonts w:asciiTheme="majorBidi" w:hAnsiTheme="majorBidi" w:cstheme="majorBidi"/>
          <w:b/>
          <w:bCs/>
          <w:color w:val="auto"/>
          <w:sz w:val="20"/>
          <w:szCs w:val="20"/>
        </w:rPr>
      </w:pPr>
    </w:p>
    <w:p w14:paraId="72CFCC75" w14:textId="77777777" w:rsidR="001C23E1" w:rsidRPr="00E54B42" w:rsidRDefault="001C23E1" w:rsidP="005913D4">
      <w:pPr>
        <w:pStyle w:val="Default"/>
        <w:widowControl w:val="0"/>
        <w:rPr>
          <w:rFonts w:asciiTheme="majorBidi" w:hAnsiTheme="majorBidi" w:cstheme="majorBidi"/>
          <w:b/>
          <w:bCs/>
          <w:color w:val="auto"/>
          <w:sz w:val="20"/>
          <w:szCs w:val="20"/>
        </w:rPr>
      </w:pPr>
    </w:p>
    <w:p w14:paraId="3C33338B" w14:textId="77777777" w:rsidR="001C23E1" w:rsidRPr="00E54B42" w:rsidRDefault="001C23E1" w:rsidP="005913D4">
      <w:pPr>
        <w:pStyle w:val="Default"/>
        <w:widowControl w:val="0"/>
        <w:rPr>
          <w:rFonts w:asciiTheme="majorBidi" w:hAnsiTheme="majorBidi" w:cstheme="majorBidi"/>
          <w:b/>
          <w:bCs/>
          <w:color w:val="auto"/>
          <w:sz w:val="20"/>
          <w:szCs w:val="20"/>
        </w:rPr>
      </w:pPr>
    </w:p>
    <w:p w14:paraId="10A2BCD8" w14:textId="77777777" w:rsidR="001C23E1" w:rsidRPr="00E54B42" w:rsidRDefault="001C23E1" w:rsidP="005913D4">
      <w:pPr>
        <w:pStyle w:val="Default"/>
        <w:widowControl w:val="0"/>
        <w:rPr>
          <w:rFonts w:asciiTheme="majorBidi" w:hAnsiTheme="majorBidi" w:cstheme="majorBidi"/>
          <w:b/>
          <w:bCs/>
          <w:color w:val="auto"/>
          <w:sz w:val="20"/>
          <w:szCs w:val="20"/>
        </w:rPr>
      </w:pPr>
    </w:p>
    <w:p w14:paraId="25822940" w14:textId="77777777" w:rsidR="001C23E1" w:rsidRPr="00E54B42" w:rsidRDefault="001C23E1" w:rsidP="005913D4">
      <w:pPr>
        <w:pStyle w:val="Default"/>
        <w:widowControl w:val="0"/>
        <w:rPr>
          <w:rFonts w:asciiTheme="majorBidi" w:hAnsiTheme="majorBidi" w:cstheme="majorBidi"/>
          <w:b/>
          <w:bCs/>
          <w:color w:val="auto"/>
          <w:sz w:val="20"/>
          <w:szCs w:val="20"/>
        </w:rPr>
      </w:pPr>
    </w:p>
    <w:p w14:paraId="6538D2C8" w14:textId="77777777" w:rsidR="001C23E1" w:rsidRPr="00E54B42" w:rsidRDefault="001C23E1" w:rsidP="005913D4">
      <w:pPr>
        <w:pStyle w:val="Default"/>
        <w:widowControl w:val="0"/>
        <w:rPr>
          <w:rFonts w:asciiTheme="majorBidi" w:hAnsiTheme="majorBidi" w:cstheme="majorBidi"/>
          <w:b/>
          <w:bCs/>
          <w:color w:val="auto"/>
          <w:sz w:val="20"/>
          <w:szCs w:val="20"/>
        </w:rPr>
      </w:pPr>
    </w:p>
    <w:p w14:paraId="724CC59B" w14:textId="77777777" w:rsidR="001C23E1" w:rsidRPr="00E54B42" w:rsidRDefault="001C23E1" w:rsidP="005913D4">
      <w:pPr>
        <w:pStyle w:val="Default"/>
        <w:widowControl w:val="0"/>
        <w:rPr>
          <w:rFonts w:asciiTheme="majorBidi" w:hAnsiTheme="majorBidi" w:cstheme="majorBidi"/>
          <w:b/>
          <w:bCs/>
          <w:color w:val="auto"/>
          <w:sz w:val="20"/>
          <w:szCs w:val="20"/>
        </w:rPr>
      </w:pPr>
    </w:p>
    <w:p w14:paraId="3A3F04B8" w14:textId="77777777" w:rsidR="001C23E1" w:rsidRPr="00E54B42" w:rsidRDefault="001C23E1" w:rsidP="005913D4">
      <w:pPr>
        <w:pStyle w:val="Default"/>
        <w:widowControl w:val="0"/>
        <w:rPr>
          <w:rFonts w:asciiTheme="majorBidi" w:hAnsiTheme="majorBidi" w:cstheme="majorBidi"/>
          <w:b/>
          <w:bCs/>
          <w:color w:val="auto"/>
          <w:sz w:val="20"/>
          <w:szCs w:val="20"/>
        </w:rPr>
      </w:pPr>
    </w:p>
    <w:p w14:paraId="37188211" w14:textId="77777777" w:rsidR="001C23E1" w:rsidRPr="00E54B42" w:rsidRDefault="001C23E1" w:rsidP="005913D4">
      <w:pPr>
        <w:pStyle w:val="Default"/>
        <w:widowControl w:val="0"/>
        <w:rPr>
          <w:rFonts w:asciiTheme="majorBidi" w:hAnsiTheme="majorBidi" w:cstheme="majorBidi"/>
          <w:b/>
          <w:bCs/>
          <w:color w:val="auto"/>
          <w:sz w:val="20"/>
          <w:szCs w:val="20"/>
        </w:rPr>
      </w:pPr>
    </w:p>
    <w:p w14:paraId="0D55956B" w14:textId="77777777" w:rsidR="001C23E1" w:rsidRPr="00E54B42" w:rsidRDefault="001C23E1" w:rsidP="005913D4">
      <w:pPr>
        <w:pStyle w:val="Default"/>
        <w:widowControl w:val="0"/>
        <w:rPr>
          <w:rFonts w:asciiTheme="majorBidi" w:hAnsiTheme="majorBidi" w:cstheme="majorBidi"/>
          <w:b/>
          <w:bCs/>
          <w:color w:val="auto"/>
          <w:sz w:val="20"/>
          <w:szCs w:val="20"/>
        </w:rPr>
      </w:pPr>
    </w:p>
    <w:p w14:paraId="0B4F0961" w14:textId="77777777" w:rsidR="001C23E1" w:rsidRPr="00E54B42" w:rsidRDefault="001C23E1" w:rsidP="005913D4">
      <w:pPr>
        <w:pStyle w:val="Default"/>
        <w:widowControl w:val="0"/>
        <w:rPr>
          <w:rFonts w:asciiTheme="majorBidi" w:hAnsiTheme="majorBidi" w:cstheme="majorBidi"/>
          <w:b/>
          <w:bCs/>
          <w:color w:val="auto"/>
          <w:sz w:val="20"/>
          <w:szCs w:val="20"/>
        </w:rPr>
      </w:pPr>
    </w:p>
    <w:p w14:paraId="6EA5924D" w14:textId="77777777" w:rsidR="001C23E1" w:rsidRPr="00E54B42" w:rsidRDefault="001C23E1" w:rsidP="005913D4">
      <w:pPr>
        <w:pStyle w:val="Default"/>
        <w:widowControl w:val="0"/>
        <w:rPr>
          <w:rFonts w:asciiTheme="majorBidi" w:hAnsiTheme="majorBidi" w:cstheme="majorBidi"/>
          <w:b/>
          <w:bCs/>
          <w:color w:val="auto"/>
          <w:sz w:val="20"/>
          <w:szCs w:val="20"/>
        </w:rPr>
      </w:pPr>
    </w:p>
    <w:p w14:paraId="1DC587D4" w14:textId="77777777" w:rsidR="001C23E1" w:rsidRPr="00E54B42" w:rsidRDefault="001C23E1" w:rsidP="005913D4">
      <w:pPr>
        <w:pStyle w:val="Default"/>
        <w:widowControl w:val="0"/>
        <w:rPr>
          <w:rFonts w:asciiTheme="majorBidi" w:hAnsiTheme="majorBidi" w:cstheme="majorBidi"/>
          <w:b/>
          <w:bCs/>
          <w:color w:val="auto"/>
          <w:sz w:val="20"/>
          <w:szCs w:val="20"/>
        </w:rPr>
      </w:pPr>
    </w:p>
    <w:p w14:paraId="02A56144" w14:textId="77777777" w:rsidR="001C23E1" w:rsidRPr="00E54B42" w:rsidRDefault="001C23E1" w:rsidP="005913D4">
      <w:pPr>
        <w:pStyle w:val="Default"/>
        <w:widowControl w:val="0"/>
        <w:rPr>
          <w:rFonts w:asciiTheme="majorBidi" w:hAnsiTheme="majorBidi" w:cstheme="majorBidi"/>
          <w:b/>
          <w:bCs/>
          <w:color w:val="auto"/>
          <w:sz w:val="20"/>
          <w:szCs w:val="20"/>
        </w:rPr>
      </w:pPr>
    </w:p>
    <w:p w14:paraId="65C67B75" w14:textId="77777777" w:rsidR="001C23E1" w:rsidRPr="00E54B42" w:rsidRDefault="001C23E1" w:rsidP="005913D4">
      <w:pPr>
        <w:pStyle w:val="Default"/>
        <w:widowControl w:val="0"/>
        <w:rPr>
          <w:rFonts w:asciiTheme="majorBidi" w:hAnsiTheme="majorBidi" w:cstheme="majorBidi"/>
          <w:b/>
          <w:bCs/>
          <w:color w:val="auto"/>
          <w:sz w:val="20"/>
          <w:szCs w:val="20"/>
        </w:rPr>
      </w:pPr>
    </w:p>
    <w:p w14:paraId="32713F4F" w14:textId="77777777" w:rsidR="001C23E1" w:rsidRPr="00E54B42" w:rsidRDefault="001C23E1" w:rsidP="005913D4">
      <w:pPr>
        <w:pStyle w:val="Default"/>
        <w:widowControl w:val="0"/>
        <w:rPr>
          <w:rFonts w:asciiTheme="majorBidi" w:hAnsiTheme="majorBidi" w:cstheme="majorBidi"/>
          <w:b/>
          <w:bCs/>
          <w:color w:val="auto"/>
          <w:sz w:val="20"/>
          <w:szCs w:val="20"/>
        </w:rPr>
      </w:pPr>
    </w:p>
    <w:p w14:paraId="52C3FC88" w14:textId="77777777" w:rsidR="001C23E1" w:rsidRPr="00E54B42" w:rsidRDefault="001C23E1" w:rsidP="005913D4">
      <w:pPr>
        <w:pStyle w:val="Default"/>
        <w:widowControl w:val="0"/>
        <w:rPr>
          <w:rFonts w:asciiTheme="majorBidi" w:hAnsiTheme="majorBidi" w:cstheme="majorBidi"/>
          <w:b/>
          <w:bCs/>
          <w:color w:val="auto"/>
          <w:sz w:val="20"/>
          <w:szCs w:val="20"/>
        </w:rPr>
      </w:pPr>
    </w:p>
    <w:p w14:paraId="160B4B3C" w14:textId="77777777" w:rsidR="001C23E1" w:rsidRPr="00E54B42" w:rsidRDefault="001C23E1" w:rsidP="005913D4">
      <w:pPr>
        <w:pStyle w:val="Default"/>
        <w:widowControl w:val="0"/>
        <w:rPr>
          <w:rFonts w:asciiTheme="majorBidi" w:hAnsiTheme="majorBidi" w:cstheme="majorBidi"/>
          <w:b/>
          <w:bCs/>
          <w:color w:val="auto"/>
          <w:sz w:val="20"/>
          <w:szCs w:val="20"/>
        </w:rPr>
      </w:pPr>
    </w:p>
    <w:p w14:paraId="44CBFB7B" w14:textId="77777777" w:rsidR="001C23E1" w:rsidRPr="00E54B42" w:rsidRDefault="001C23E1" w:rsidP="005913D4">
      <w:pPr>
        <w:pStyle w:val="Default"/>
        <w:widowControl w:val="0"/>
        <w:rPr>
          <w:rFonts w:asciiTheme="majorBidi" w:hAnsiTheme="majorBidi" w:cstheme="majorBidi"/>
          <w:b/>
          <w:bCs/>
          <w:color w:val="auto"/>
          <w:sz w:val="20"/>
          <w:szCs w:val="20"/>
        </w:rPr>
      </w:pPr>
    </w:p>
    <w:p w14:paraId="7B8862A4" w14:textId="77777777" w:rsidR="001C23E1" w:rsidRPr="00E54B42" w:rsidRDefault="001C23E1" w:rsidP="005913D4">
      <w:pPr>
        <w:pStyle w:val="Default"/>
        <w:widowControl w:val="0"/>
        <w:rPr>
          <w:rFonts w:asciiTheme="majorBidi" w:hAnsiTheme="majorBidi" w:cstheme="majorBidi"/>
          <w:b/>
          <w:bCs/>
          <w:color w:val="auto"/>
          <w:sz w:val="20"/>
          <w:szCs w:val="20"/>
        </w:rPr>
      </w:pPr>
    </w:p>
    <w:p w14:paraId="586E1F43" w14:textId="77777777" w:rsidR="001C23E1" w:rsidRPr="00E54B42" w:rsidRDefault="001C23E1" w:rsidP="005913D4">
      <w:pPr>
        <w:pStyle w:val="Default"/>
        <w:widowControl w:val="0"/>
        <w:rPr>
          <w:rFonts w:asciiTheme="majorBidi" w:hAnsiTheme="majorBidi" w:cstheme="majorBidi"/>
          <w:b/>
          <w:bCs/>
          <w:color w:val="auto"/>
          <w:sz w:val="20"/>
          <w:szCs w:val="20"/>
        </w:rPr>
      </w:pPr>
    </w:p>
    <w:p w14:paraId="38CBD0E3" w14:textId="77777777" w:rsidR="001C23E1" w:rsidRPr="00E54B42" w:rsidRDefault="001C23E1" w:rsidP="005913D4">
      <w:pPr>
        <w:pStyle w:val="Default"/>
        <w:widowControl w:val="0"/>
        <w:rPr>
          <w:rFonts w:asciiTheme="majorBidi" w:hAnsiTheme="majorBidi" w:cstheme="majorBidi"/>
          <w:b/>
          <w:bCs/>
          <w:color w:val="auto"/>
          <w:sz w:val="20"/>
          <w:szCs w:val="20"/>
        </w:rPr>
      </w:pPr>
    </w:p>
    <w:p w14:paraId="2EF76B8A" w14:textId="77777777" w:rsidR="001C23E1" w:rsidRPr="00E54B42" w:rsidRDefault="001C23E1" w:rsidP="005913D4">
      <w:pPr>
        <w:pStyle w:val="Default"/>
        <w:widowControl w:val="0"/>
        <w:rPr>
          <w:rFonts w:asciiTheme="majorBidi" w:hAnsiTheme="majorBidi" w:cstheme="majorBidi"/>
          <w:b/>
          <w:bCs/>
          <w:color w:val="auto"/>
          <w:sz w:val="20"/>
          <w:szCs w:val="20"/>
        </w:rPr>
      </w:pPr>
    </w:p>
    <w:p w14:paraId="4B22E460" w14:textId="77777777" w:rsidR="001C23E1" w:rsidRPr="00E54B42" w:rsidRDefault="001C23E1" w:rsidP="005913D4">
      <w:pPr>
        <w:pStyle w:val="Default"/>
        <w:widowControl w:val="0"/>
        <w:rPr>
          <w:rFonts w:asciiTheme="majorBidi" w:hAnsiTheme="majorBidi" w:cstheme="majorBidi"/>
          <w:b/>
          <w:bCs/>
          <w:color w:val="auto"/>
          <w:sz w:val="20"/>
          <w:szCs w:val="20"/>
        </w:rPr>
      </w:pPr>
    </w:p>
    <w:p w14:paraId="5DE7348B" w14:textId="77777777" w:rsidR="001C23E1" w:rsidRPr="00E54B42" w:rsidRDefault="001C23E1" w:rsidP="005913D4">
      <w:pPr>
        <w:pStyle w:val="Default"/>
        <w:widowControl w:val="0"/>
        <w:rPr>
          <w:rFonts w:asciiTheme="majorBidi" w:hAnsiTheme="majorBidi" w:cstheme="majorBidi"/>
          <w:b/>
          <w:bCs/>
          <w:color w:val="auto"/>
          <w:sz w:val="20"/>
          <w:szCs w:val="20"/>
        </w:rPr>
      </w:pPr>
    </w:p>
    <w:p w14:paraId="32378F53" w14:textId="77777777" w:rsidR="001C23E1" w:rsidRPr="00E54B42" w:rsidRDefault="001C23E1" w:rsidP="005913D4">
      <w:pPr>
        <w:pStyle w:val="Default"/>
        <w:widowControl w:val="0"/>
        <w:rPr>
          <w:rFonts w:asciiTheme="majorBidi" w:hAnsiTheme="majorBidi" w:cstheme="majorBidi"/>
          <w:b/>
          <w:bCs/>
          <w:color w:val="auto"/>
          <w:sz w:val="20"/>
          <w:szCs w:val="20"/>
        </w:rPr>
      </w:pPr>
    </w:p>
    <w:p w14:paraId="544B91E6" w14:textId="77777777" w:rsidR="001C23E1" w:rsidRPr="00E54B42" w:rsidRDefault="001C23E1" w:rsidP="005913D4">
      <w:pPr>
        <w:pStyle w:val="Default"/>
        <w:widowControl w:val="0"/>
        <w:rPr>
          <w:rFonts w:asciiTheme="majorBidi" w:hAnsiTheme="majorBidi" w:cstheme="majorBidi"/>
          <w:b/>
          <w:bCs/>
          <w:color w:val="auto"/>
          <w:sz w:val="20"/>
          <w:szCs w:val="20"/>
        </w:rPr>
      </w:pPr>
    </w:p>
    <w:p w14:paraId="28D9C432" w14:textId="77777777" w:rsidR="001C23E1" w:rsidRPr="00E54B42" w:rsidRDefault="001C23E1" w:rsidP="005913D4">
      <w:pPr>
        <w:pStyle w:val="Default"/>
        <w:widowControl w:val="0"/>
        <w:rPr>
          <w:rFonts w:asciiTheme="majorBidi" w:hAnsiTheme="majorBidi" w:cstheme="majorBidi"/>
          <w:b/>
          <w:bCs/>
          <w:color w:val="auto"/>
          <w:sz w:val="20"/>
          <w:szCs w:val="20"/>
        </w:rPr>
      </w:pPr>
    </w:p>
    <w:p w14:paraId="06560BE8" w14:textId="77777777" w:rsidR="001C23E1" w:rsidRPr="00E54B42" w:rsidRDefault="001C23E1" w:rsidP="005913D4">
      <w:pPr>
        <w:pStyle w:val="Default"/>
        <w:widowControl w:val="0"/>
        <w:rPr>
          <w:rFonts w:asciiTheme="majorBidi" w:hAnsiTheme="majorBidi" w:cstheme="majorBidi"/>
          <w:b/>
          <w:bCs/>
          <w:color w:val="auto"/>
          <w:sz w:val="20"/>
          <w:szCs w:val="20"/>
        </w:rPr>
      </w:pPr>
    </w:p>
    <w:p w14:paraId="3E046806" w14:textId="77777777" w:rsidR="001C23E1" w:rsidRPr="00E54B42" w:rsidRDefault="001C23E1" w:rsidP="005913D4">
      <w:pPr>
        <w:pStyle w:val="Default"/>
        <w:widowControl w:val="0"/>
        <w:rPr>
          <w:rFonts w:asciiTheme="majorBidi" w:hAnsiTheme="majorBidi" w:cstheme="majorBidi"/>
          <w:b/>
          <w:bCs/>
          <w:color w:val="auto"/>
          <w:sz w:val="20"/>
          <w:szCs w:val="20"/>
        </w:rPr>
      </w:pPr>
    </w:p>
    <w:p w14:paraId="0573665A" w14:textId="77777777" w:rsidR="001C23E1" w:rsidRPr="00E54B42" w:rsidRDefault="001C23E1" w:rsidP="005913D4">
      <w:pPr>
        <w:pStyle w:val="Default"/>
        <w:widowControl w:val="0"/>
        <w:rPr>
          <w:rFonts w:asciiTheme="majorBidi" w:hAnsiTheme="majorBidi" w:cstheme="majorBidi"/>
          <w:b/>
          <w:bCs/>
          <w:color w:val="auto"/>
          <w:sz w:val="20"/>
          <w:szCs w:val="20"/>
        </w:rPr>
      </w:pPr>
    </w:p>
    <w:p w14:paraId="4693C726" w14:textId="77777777" w:rsidR="00CC46DD" w:rsidRPr="00E54B42" w:rsidRDefault="005913D4" w:rsidP="001C23E1">
      <w:pPr>
        <w:pStyle w:val="Default"/>
        <w:widowControl w:val="0"/>
        <w:jc w:val="center"/>
        <w:rPr>
          <w:rFonts w:asciiTheme="majorBidi" w:hAnsiTheme="majorBidi" w:cstheme="majorBidi"/>
          <w:b/>
          <w:bCs/>
          <w:color w:val="auto"/>
          <w:sz w:val="20"/>
          <w:szCs w:val="20"/>
        </w:rPr>
      </w:pPr>
      <w:r w:rsidRPr="00E54B42">
        <w:rPr>
          <w:rFonts w:asciiTheme="majorBidi" w:hAnsiTheme="majorBidi" w:cstheme="majorBidi"/>
          <w:b/>
          <w:bCs/>
          <w:color w:val="auto"/>
          <w:sz w:val="20"/>
          <w:szCs w:val="20"/>
        </w:rPr>
        <w:lastRenderedPageBreak/>
        <w:t>Kalkınma Ajansları Tarafından Mali Destek Sağlanan Projeler Kapsamındaki İhaleler</w:t>
      </w:r>
      <w:r w:rsidR="00CC46DD" w:rsidRPr="00E54B42">
        <w:rPr>
          <w:rFonts w:asciiTheme="majorBidi" w:hAnsiTheme="majorBidi" w:cstheme="majorBidi"/>
          <w:b/>
          <w:bCs/>
          <w:color w:val="auto"/>
          <w:sz w:val="20"/>
          <w:szCs w:val="20"/>
        </w:rPr>
        <w:t xml:space="preserve"> </w:t>
      </w:r>
    </w:p>
    <w:p w14:paraId="12757DCA" w14:textId="44247B1C" w:rsidR="005913D4" w:rsidRPr="00E54B42" w:rsidRDefault="005913D4" w:rsidP="001C23E1">
      <w:pPr>
        <w:pStyle w:val="Default"/>
        <w:widowControl w:val="0"/>
        <w:jc w:val="center"/>
        <w:rPr>
          <w:rFonts w:asciiTheme="majorBidi" w:hAnsiTheme="majorBidi" w:cstheme="majorBidi"/>
          <w:b/>
          <w:bCs/>
          <w:color w:val="auto"/>
          <w:sz w:val="20"/>
          <w:szCs w:val="20"/>
        </w:rPr>
      </w:pPr>
      <w:proofErr w:type="gramStart"/>
      <w:r w:rsidRPr="00E54B42">
        <w:rPr>
          <w:rFonts w:asciiTheme="majorBidi" w:hAnsiTheme="majorBidi" w:cstheme="majorBidi"/>
          <w:b/>
          <w:bCs/>
          <w:color w:val="auto"/>
          <w:sz w:val="20"/>
          <w:szCs w:val="20"/>
        </w:rPr>
        <w:t>için</w:t>
      </w:r>
      <w:proofErr w:type="gramEnd"/>
    </w:p>
    <w:p w14:paraId="406769E0" w14:textId="77777777" w:rsidR="005913D4" w:rsidRPr="00E54B42" w:rsidRDefault="005913D4" w:rsidP="001C23E1">
      <w:pPr>
        <w:pStyle w:val="Default"/>
        <w:widowControl w:val="0"/>
        <w:jc w:val="center"/>
        <w:rPr>
          <w:rFonts w:asciiTheme="majorBidi" w:hAnsiTheme="majorBidi" w:cstheme="majorBidi"/>
          <w:color w:val="auto"/>
          <w:sz w:val="20"/>
          <w:szCs w:val="20"/>
        </w:rPr>
      </w:pPr>
    </w:p>
    <w:p w14:paraId="5A5598C1" w14:textId="77777777" w:rsidR="005913D4" w:rsidRPr="00E54B42" w:rsidRDefault="005913D4" w:rsidP="001C23E1">
      <w:pPr>
        <w:pStyle w:val="Default"/>
        <w:widowControl w:val="0"/>
        <w:jc w:val="center"/>
        <w:rPr>
          <w:rFonts w:asciiTheme="majorBidi" w:hAnsiTheme="majorBidi" w:cstheme="majorBidi"/>
          <w:b/>
          <w:bCs/>
          <w:color w:val="auto"/>
          <w:sz w:val="20"/>
          <w:szCs w:val="20"/>
        </w:rPr>
      </w:pPr>
      <w:r w:rsidRPr="00E54B42">
        <w:rPr>
          <w:rFonts w:asciiTheme="majorBidi" w:hAnsiTheme="majorBidi" w:cstheme="majorBidi"/>
          <w:b/>
          <w:bCs/>
          <w:color w:val="auto"/>
          <w:sz w:val="20"/>
          <w:szCs w:val="20"/>
        </w:rPr>
        <w:t>İSTEKLİLERE TALİMATLAR</w:t>
      </w:r>
    </w:p>
    <w:p w14:paraId="20D210E9" w14:textId="77777777" w:rsidR="005913D4" w:rsidRPr="00E54B42" w:rsidRDefault="005913D4" w:rsidP="005913D4">
      <w:pPr>
        <w:pStyle w:val="Default"/>
        <w:widowControl w:val="0"/>
        <w:jc w:val="center"/>
        <w:rPr>
          <w:rFonts w:asciiTheme="majorBidi" w:hAnsiTheme="majorBidi" w:cstheme="majorBidi"/>
          <w:color w:val="auto"/>
          <w:sz w:val="20"/>
          <w:szCs w:val="20"/>
        </w:rPr>
      </w:pPr>
    </w:p>
    <w:p w14:paraId="35DF8A98" w14:textId="3A8634C2" w:rsidR="005913D4" w:rsidRPr="00E54B42" w:rsidRDefault="005913D4" w:rsidP="005913D4">
      <w:pPr>
        <w:pStyle w:val="Default"/>
        <w:widowControl w:val="0"/>
        <w:jc w:val="both"/>
        <w:rPr>
          <w:rFonts w:asciiTheme="majorBidi" w:hAnsiTheme="majorBidi" w:cstheme="majorBidi"/>
          <w:color w:val="auto"/>
          <w:sz w:val="20"/>
          <w:szCs w:val="20"/>
        </w:rPr>
      </w:pPr>
      <w:r w:rsidRPr="00E54B42">
        <w:rPr>
          <w:rFonts w:asciiTheme="majorBidi" w:hAnsiTheme="majorBidi" w:cstheme="majorBidi"/>
          <w:color w:val="auto"/>
          <w:sz w:val="20"/>
          <w:szCs w:val="20"/>
        </w:rPr>
        <w:t xml:space="preserve"> </w:t>
      </w:r>
      <w:r w:rsidR="001C23E1" w:rsidRPr="00E54B42">
        <w:rPr>
          <w:rFonts w:asciiTheme="majorBidi" w:hAnsiTheme="majorBidi" w:cstheme="majorBidi"/>
          <w:color w:val="auto"/>
          <w:sz w:val="20"/>
          <w:szCs w:val="20"/>
        </w:rPr>
        <w:tab/>
      </w:r>
      <w:r w:rsidRPr="00E54B42">
        <w:rPr>
          <w:rFonts w:asciiTheme="majorBidi" w:hAnsiTheme="majorBidi" w:cstheme="majorBidi"/>
          <w:color w:val="auto"/>
          <w:sz w:val="20"/>
          <w:szCs w:val="20"/>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14:paraId="5BD4BBCA" w14:textId="77777777" w:rsidR="005913D4" w:rsidRPr="00E54B42" w:rsidRDefault="005913D4" w:rsidP="005913D4">
      <w:pPr>
        <w:pStyle w:val="Default"/>
        <w:widowControl w:val="0"/>
        <w:jc w:val="both"/>
        <w:rPr>
          <w:rFonts w:asciiTheme="majorBidi" w:hAnsiTheme="majorBidi" w:cstheme="majorBidi"/>
          <w:b/>
          <w:bCs/>
          <w:color w:val="auto"/>
          <w:sz w:val="20"/>
          <w:szCs w:val="20"/>
        </w:rPr>
      </w:pPr>
    </w:p>
    <w:p w14:paraId="6F34304D" w14:textId="12CD0653" w:rsidR="001C23E1" w:rsidRPr="00E54B42" w:rsidRDefault="005913D4" w:rsidP="001C23E1">
      <w:pPr>
        <w:keepNext/>
        <w:tabs>
          <w:tab w:val="left" w:pos="0"/>
        </w:tabs>
        <w:ind w:left="567" w:firstLine="0"/>
        <w:jc w:val="left"/>
        <w:rPr>
          <w:rFonts w:asciiTheme="majorBidi" w:hAnsiTheme="majorBidi" w:cstheme="majorBidi"/>
          <w:b/>
          <w:sz w:val="20"/>
          <w:szCs w:val="20"/>
          <w:lang w:val="tr-TR"/>
        </w:rPr>
      </w:pPr>
      <w:bookmarkStart w:id="7" w:name="_Hlk26274193"/>
      <w:r w:rsidRPr="00E54B42">
        <w:rPr>
          <w:rFonts w:asciiTheme="majorBidi" w:hAnsiTheme="majorBidi" w:cstheme="majorBidi"/>
          <w:b/>
          <w:sz w:val="20"/>
          <w:szCs w:val="20"/>
          <w:lang w:val="tr-TR"/>
        </w:rPr>
        <w:t xml:space="preserve">Madde 1- Sözleşme Makamına ilişkin bilgiler </w:t>
      </w:r>
    </w:p>
    <w:p w14:paraId="0E66A743" w14:textId="77777777" w:rsidR="005913D4" w:rsidRPr="00E54B42" w:rsidRDefault="005913D4" w:rsidP="001C23E1">
      <w:pPr>
        <w:pStyle w:val="Default"/>
        <w:widowControl w:val="0"/>
        <w:ind w:left="567"/>
        <w:rPr>
          <w:rFonts w:asciiTheme="majorBidi" w:hAnsiTheme="majorBidi" w:cstheme="majorBidi"/>
          <w:color w:val="auto"/>
          <w:sz w:val="20"/>
          <w:szCs w:val="20"/>
        </w:rPr>
      </w:pPr>
      <w:r w:rsidRPr="00E54B42">
        <w:rPr>
          <w:rFonts w:asciiTheme="majorBidi" w:hAnsiTheme="majorBidi" w:cstheme="majorBidi"/>
          <w:color w:val="auto"/>
          <w:sz w:val="20"/>
          <w:szCs w:val="20"/>
        </w:rPr>
        <w:t xml:space="preserve">Sözleşme Makamının; </w:t>
      </w:r>
    </w:p>
    <w:p w14:paraId="132B5F3A" w14:textId="2B25B142" w:rsidR="005913D4" w:rsidRPr="00E54B42" w:rsidRDefault="005913D4" w:rsidP="001C23E1">
      <w:pPr>
        <w:pStyle w:val="Default"/>
        <w:widowControl w:val="0"/>
        <w:ind w:left="567"/>
        <w:rPr>
          <w:rFonts w:asciiTheme="majorBidi" w:hAnsiTheme="majorBidi" w:cstheme="majorBidi"/>
          <w:color w:val="auto"/>
          <w:sz w:val="20"/>
          <w:szCs w:val="20"/>
        </w:rPr>
      </w:pPr>
      <w:r w:rsidRPr="00E54B42">
        <w:rPr>
          <w:rFonts w:asciiTheme="majorBidi" w:hAnsiTheme="majorBidi" w:cstheme="majorBidi"/>
          <w:color w:val="auto"/>
          <w:sz w:val="20"/>
          <w:szCs w:val="20"/>
        </w:rPr>
        <w:t>a) Adı/</w:t>
      </w:r>
      <w:proofErr w:type="gramStart"/>
      <w:r w:rsidRPr="00E54B42">
        <w:rPr>
          <w:rFonts w:asciiTheme="majorBidi" w:hAnsiTheme="majorBidi" w:cstheme="majorBidi"/>
          <w:color w:val="auto"/>
          <w:sz w:val="20"/>
          <w:szCs w:val="20"/>
        </w:rPr>
        <w:t>Unvanı :</w:t>
      </w:r>
      <w:proofErr w:type="gramEnd"/>
      <w:r w:rsidRPr="00E54B42">
        <w:rPr>
          <w:rFonts w:asciiTheme="majorBidi" w:hAnsiTheme="majorBidi" w:cstheme="majorBidi"/>
          <w:color w:val="auto"/>
          <w:sz w:val="20"/>
          <w:szCs w:val="20"/>
        </w:rPr>
        <w:t xml:space="preserve"> </w:t>
      </w:r>
      <w:r w:rsidR="00AE18B5" w:rsidRPr="00E54B42">
        <w:rPr>
          <w:rFonts w:asciiTheme="majorBidi" w:hAnsiTheme="majorBidi" w:cstheme="majorBidi"/>
          <w:b/>
          <w:color w:val="auto"/>
          <w:sz w:val="20"/>
          <w:szCs w:val="20"/>
        </w:rPr>
        <w:t>Türkiye Metal Sanayicileri Sendikası</w:t>
      </w:r>
      <w:r w:rsidRPr="00E54B42">
        <w:rPr>
          <w:rFonts w:asciiTheme="majorBidi" w:hAnsiTheme="majorBidi" w:cstheme="majorBidi"/>
          <w:color w:val="auto"/>
          <w:sz w:val="20"/>
          <w:szCs w:val="20"/>
        </w:rPr>
        <w:t xml:space="preserve"> </w:t>
      </w:r>
    </w:p>
    <w:p w14:paraId="01F0FC28" w14:textId="2FF7AE6B" w:rsidR="005913D4" w:rsidRPr="00E54B42" w:rsidRDefault="005913D4" w:rsidP="001C23E1">
      <w:pPr>
        <w:pStyle w:val="Default"/>
        <w:widowControl w:val="0"/>
        <w:ind w:left="567"/>
        <w:rPr>
          <w:rFonts w:asciiTheme="majorBidi" w:hAnsiTheme="majorBidi" w:cstheme="majorBidi"/>
          <w:b/>
          <w:color w:val="auto"/>
          <w:sz w:val="20"/>
          <w:szCs w:val="20"/>
        </w:rPr>
      </w:pPr>
      <w:r w:rsidRPr="00E54B42">
        <w:rPr>
          <w:rFonts w:asciiTheme="majorBidi" w:hAnsiTheme="majorBidi" w:cstheme="majorBidi"/>
          <w:color w:val="auto"/>
          <w:sz w:val="20"/>
          <w:szCs w:val="20"/>
        </w:rPr>
        <w:t xml:space="preserve">b) Adresi: </w:t>
      </w:r>
      <w:r w:rsidR="00AE18B5" w:rsidRPr="00E54B42">
        <w:rPr>
          <w:rFonts w:asciiTheme="majorBidi" w:hAnsiTheme="majorBidi" w:cstheme="majorBidi"/>
          <w:b/>
          <w:color w:val="auto"/>
          <w:sz w:val="20"/>
          <w:szCs w:val="20"/>
        </w:rPr>
        <w:t>Ferko Signature, Büyükdere Cad. No. 175 Kat: 14 34394 İstanbul</w:t>
      </w:r>
    </w:p>
    <w:p w14:paraId="3FDF593E" w14:textId="11E5AC99" w:rsidR="00AE18B5" w:rsidRPr="00E54B42" w:rsidRDefault="005913D4" w:rsidP="001C23E1">
      <w:pPr>
        <w:pStyle w:val="Default"/>
        <w:widowControl w:val="0"/>
        <w:ind w:left="567"/>
        <w:rPr>
          <w:rFonts w:asciiTheme="majorBidi" w:hAnsiTheme="majorBidi" w:cstheme="majorBidi"/>
          <w:b/>
          <w:color w:val="auto"/>
          <w:sz w:val="20"/>
          <w:szCs w:val="20"/>
        </w:rPr>
      </w:pPr>
      <w:r w:rsidRPr="00E54B42">
        <w:rPr>
          <w:rFonts w:asciiTheme="majorBidi" w:hAnsiTheme="majorBidi" w:cstheme="majorBidi"/>
          <w:color w:val="auto"/>
          <w:sz w:val="20"/>
          <w:szCs w:val="20"/>
        </w:rPr>
        <w:t xml:space="preserve">c) Telefon numarası: </w:t>
      </w:r>
      <w:r w:rsidR="00AE18B5" w:rsidRPr="00E54B42">
        <w:rPr>
          <w:rFonts w:asciiTheme="majorBidi" w:hAnsiTheme="majorBidi" w:cstheme="majorBidi"/>
          <w:b/>
          <w:color w:val="auto"/>
          <w:sz w:val="20"/>
          <w:szCs w:val="20"/>
        </w:rPr>
        <w:t>0212 371 63 00</w:t>
      </w:r>
    </w:p>
    <w:p w14:paraId="2A0475BB" w14:textId="07A27A45" w:rsidR="005913D4" w:rsidRPr="00E54B42" w:rsidRDefault="005913D4" w:rsidP="001C23E1">
      <w:pPr>
        <w:pStyle w:val="Default"/>
        <w:widowControl w:val="0"/>
        <w:ind w:left="567"/>
        <w:rPr>
          <w:rFonts w:asciiTheme="majorBidi" w:hAnsiTheme="majorBidi" w:cstheme="majorBidi"/>
          <w:color w:val="auto"/>
          <w:sz w:val="20"/>
          <w:szCs w:val="20"/>
          <w:highlight w:val="yellow"/>
        </w:rPr>
      </w:pPr>
      <w:r w:rsidRPr="00E54B42">
        <w:rPr>
          <w:rFonts w:asciiTheme="majorBidi" w:hAnsiTheme="majorBidi" w:cstheme="majorBidi"/>
          <w:color w:val="auto"/>
          <w:sz w:val="20"/>
          <w:szCs w:val="20"/>
        </w:rPr>
        <w:t xml:space="preserve">d) Faks numarası: </w:t>
      </w:r>
      <w:r w:rsidR="00AE18B5" w:rsidRPr="00E54B42">
        <w:rPr>
          <w:rFonts w:asciiTheme="majorBidi" w:hAnsiTheme="majorBidi" w:cstheme="majorBidi"/>
          <w:b/>
          <w:color w:val="auto"/>
          <w:sz w:val="20"/>
          <w:szCs w:val="20"/>
        </w:rPr>
        <w:tab/>
        <w:t>0212 371 63 01</w:t>
      </w:r>
    </w:p>
    <w:p w14:paraId="0825601A" w14:textId="35742C23" w:rsidR="005913D4" w:rsidRPr="00E54B42" w:rsidRDefault="005913D4" w:rsidP="001C23E1">
      <w:pPr>
        <w:pStyle w:val="Default"/>
        <w:widowControl w:val="0"/>
        <w:ind w:left="567"/>
        <w:rPr>
          <w:rFonts w:asciiTheme="majorBidi" w:hAnsiTheme="majorBidi" w:cstheme="majorBidi"/>
          <w:color w:val="auto"/>
          <w:sz w:val="20"/>
          <w:szCs w:val="20"/>
        </w:rPr>
      </w:pPr>
      <w:r w:rsidRPr="00E54B42">
        <w:rPr>
          <w:rFonts w:asciiTheme="majorBidi" w:hAnsiTheme="majorBidi" w:cstheme="majorBidi"/>
          <w:color w:val="auto"/>
          <w:sz w:val="20"/>
          <w:szCs w:val="20"/>
        </w:rPr>
        <w:t xml:space="preserve">e) Elektronik posta adresi: </w:t>
      </w:r>
      <w:r w:rsidR="00AE18B5" w:rsidRPr="00E54B42">
        <w:rPr>
          <w:rFonts w:asciiTheme="majorBidi" w:hAnsiTheme="majorBidi" w:cstheme="majorBidi"/>
          <w:color w:val="auto"/>
          <w:sz w:val="20"/>
          <w:szCs w:val="20"/>
        </w:rPr>
        <w:tab/>
      </w:r>
      <w:hyperlink r:id="rId15" w:history="1">
        <w:r w:rsidR="00AE18B5" w:rsidRPr="00E54B42">
          <w:rPr>
            <w:rStyle w:val="Hyperlink"/>
            <w:rFonts w:asciiTheme="majorBidi" w:hAnsiTheme="majorBidi" w:cstheme="majorBidi"/>
            <w:sz w:val="20"/>
            <w:szCs w:val="20"/>
          </w:rPr>
          <w:t>mess@mess.org.tr</w:t>
        </w:r>
      </w:hyperlink>
    </w:p>
    <w:p w14:paraId="1CE47EC5" w14:textId="29407D48" w:rsidR="005913D4" w:rsidRPr="00E54B42" w:rsidRDefault="005913D4" w:rsidP="001C23E1">
      <w:pPr>
        <w:pStyle w:val="Default"/>
        <w:widowControl w:val="0"/>
        <w:ind w:left="567"/>
        <w:rPr>
          <w:rFonts w:asciiTheme="majorBidi" w:hAnsiTheme="majorBidi" w:cstheme="majorBidi"/>
          <w:b/>
          <w:color w:val="auto"/>
          <w:sz w:val="20"/>
          <w:szCs w:val="20"/>
        </w:rPr>
      </w:pPr>
      <w:r w:rsidRPr="00E54B42">
        <w:rPr>
          <w:rFonts w:asciiTheme="majorBidi" w:hAnsiTheme="majorBidi" w:cstheme="majorBidi"/>
          <w:color w:val="auto"/>
          <w:sz w:val="20"/>
          <w:szCs w:val="20"/>
        </w:rPr>
        <w:t xml:space="preserve">f) İlgili personelinin adı-soyadı/unvanı: </w:t>
      </w:r>
      <w:r w:rsidR="00AE18B5" w:rsidRPr="00E54B42">
        <w:rPr>
          <w:rFonts w:asciiTheme="majorBidi" w:hAnsiTheme="majorBidi" w:cstheme="majorBidi"/>
          <w:b/>
          <w:color w:val="auto"/>
          <w:sz w:val="20"/>
          <w:szCs w:val="20"/>
        </w:rPr>
        <w:t>Musa Tunç ACARKAN</w:t>
      </w:r>
      <w:r w:rsidR="006061FF" w:rsidRPr="00E54B42">
        <w:rPr>
          <w:rFonts w:asciiTheme="majorBidi" w:hAnsiTheme="majorBidi" w:cstheme="majorBidi"/>
          <w:b/>
          <w:color w:val="auto"/>
          <w:sz w:val="20"/>
          <w:szCs w:val="20"/>
        </w:rPr>
        <w:t>-Teknoloji Yönetimi Direktörü</w:t>
      </w:r>
    </w:p>
    <w:p w14:paraId="34FF321B" w14:textId="77777777" w:rsidR="001C23E1" w:rsidRPr="00E54B42" w:rsidRDefault="001C23E1" w:rsidP="00AE18B5">
      <w:pPr>
        <w:pStyle w:val="Default"/>
        <w:widowControl w:val="0"/>
        <w:rPr>
          <w:rFonts w:asciiTheme="majorBidi" w:hAnsiTheme="majorBidi" w:cstheme="majorBidi"/>
          <w:color w:val="auto"/>
          <w:sz w:val="20"/>
          <w:szCs w:val="20"/>
        </w:rPr>
      </w:pPr>
    </w:p>
    <w:p w14:paraId="04DFFD53" w14:textId="77777777" w:rsidR="005913D4" w:rsidRPr="00E54B42" w:rsidRDefault="005913D4" w:rsidP="001C23E1">
      <w:pPr>
        <w:pStyle w:val="Default"/>
        <w:widowControl w:val="0"/>
        <w:ind w:firstLine="567"/>
        <w:rPr>
          <w:rFonts w:asciiTheme="majorBidi" w:hAnsiTheme="majorBidi" w:cstheme="majorBidi"/>
          <w:color w:val="auto"/>
          <w:sz w:val="20"/>
          <w:szCs w:val="20"/>
        </w:rPr>
      </w:pPr>
      <w:r w:rsidRPr="00E54B42">
        <w:rPr>
          <w:rFonts w:asciiTheme="majorBidi" w:hAnsiTheme="majorBidi" w:cstheme="majorBidi"/>
          <w:color w:val="auto"/>
          <w:sz w:val="20"/>
          <w:szCs w:val="20"/>
        </w:rPr>
        <w:t xml:space="preserve">İstekliler, ihaleye ilişkin bilgileri yukarıdaki adres ve numaralardan, Sözleşme Makamının görevli personeliyle irtibat kurarak temin edebilirler. </w:t>
      </w:r>
    </w:p>
    <w:p w14:paraId="2005FDA5" w14:textId="77777777" w:rsidR="005913D4" w:rsidRPr="00E54B42" w:rsidRDefault="005913D4" w:rsidP="005913D4">
      <w:pPr>
        <w:pStyle w:val="Default"/>
        <w:widowControl w:val="0"/>
        <w:rPr>
          <w:rFonts w:asciiTheme="majorBidi" w:hAnsiTheme="majorBidi" w:cstheme="majorBidi"/>
          <w:b/>
          <w:bCs/>
          <w:color w:val="auto"/>
          <w:sz w:val="20"/>
          <w:szCs w:val="20"/>
        </w:rPr>
      </w:pPr>
    </w:p>
    <w:p w14:paraId="6ED8EB6F" w14:textId="49A2C90C" w:rsidR="001C23E1" w:rsidRPr="00E54B42" w:rsidRDefault="001C23E1" w:rsidP="001C23E1">
      <w:pPr>
        <w:keepNext/>
        <w:tabs>
          <w:tab w:val="left" w:pos="0"/>
        </w:tabs>
        <w:ind w:firstLine="0"/>
        <w:jc w:val="left"/>
        <w:rPr>
          <w:rFonts w:asciiTheme="majorBidi" w:hAnsiTheme="majorBidi" w:cstheme="majorBidi"/>
          <w:b/>
          <w:sz w:val="20"/>
          <w:szCs w:val="20"/>
          <w:lang w:val="tr-TR"/>
        </w:rPr>
      </w:pPr>
      <w:r w:rsidRPr="00E54B42">
        <w:rPr>
          <w:rFonts w:asciiTheme="majorBidi" w:hAnsiTheme="majorBidi" w:cstheme="majorBidi"/>
          <w:b/>
          <w:sz w:val="20"/>
          <w:szCs w:val="20"/>
          <w:lang w:val="tr-TR"/>
        </w:rPr>
        <w:tab/>
      </w:r>
      <w:r w:rsidR="005913D4" w:rsidRPr="00E54B42">
        <w:rPr>
          <w:rFonts w:asciiTheme="majorBidi" w:hAnsiTheme="majorBidi" w:cstheme="majorBidi"/>
          <w:b/>
          <w:sz w:val="20"/>
          <w:szCs w:val="20"/>
          <w:lang w:val="tr-TR"/>
        </w:rPr>
        <w:t xml:space="preserve">Madde 2- İhale konusu işe ilişkin bilgiler </w:t>
      </w:r>
    </w:p>
    <w:p w14:paraId="5C039A26" w14:textId="77777777" w:rsidR="005913D4" w:rsidRPr="00E54B42" w:rsidRDefault="005913D4" w:rsidP="001C23E1">
      <w:pPr>
        <w:pStyle w:val="Default"/>
        <w:widowControl w:val="0"/>
        <w:ind w:firstLine="567"/>
        <w:jc w:val="both"/>
        <w:rPr>
          <w:rFonts w:asciiTheme="majorBidi" w:hAnsiTheme="majorBidi" w:cstheme="majorBidi"/>
          <w:color w:val="auto"/>
          <w:sz w:val="20"/>
          <w:szCs w:val="20"/>
        </w:rPr>
      </w:pPr>
      <w:r w:rsidRPr="00E54B42">
        <w:rPr>
          <w:rFonts w:asciiTheme="majorBidi" w:hAnsiTheme="majorBidi" w:cstheme="majorBidi"/>
          <w:color w:val="auto"/>
          <w:sz w:val="20"/>
          <w:szCs w:val="20"/>
        </w:rPr>
        <w:t xml:space="preserve">İhale konusu işin; </w:t>
      </w:r>
    </w:p>
    <w:p w14:paraId="113D9A32" w14:textId="711AA354" w:rsidR="005913D4" w:rsidRPr="00E54B42" w:rsidRDefault="005913D4" w:rsidP="001C23E1">
      <w:pPr>
        <w:pStyle w:val="Default"/>
        <w:widowControl w:val="0"/>
        <w:ind w:firstLine="567"/>
        <w:jc w:val="both"/>
        <w:rPr>
          <w:rFonts w:asciiTheme="majorBidi" w:hAnsiTheme="majorBidi" w:cstheme="majorBidi"/>
          <w:color w:val="auto"/>
          <w:sz w:val="20"/>
          <w:szCs w:val="20"/>
        </w:rPr>
      </w:pPr>
      <w:r w:rsidRPr="00E54B42">
        <w:rPr>
          <w:rFonts w:asciiTheme="majorBidi" w:hAnsiTheme="majorBidi" w:cstheme="majorBidi"/>
          <w:color w:val="auto"/>
          <w:sz w:val="20"/>
          <w:szCs w:val="20"/>
        </w:rPr>
        <w:t xml:space="preserve">a) Projenin Adı: </w:t>
      </w:r>
      <w:bookmarkStart w:id="8" w:name="_Hlk117538800"/>
      <w:r w:rsidR="00AE18B5" w:rsidRPr="00E54B42">
        <w:rPr>
          <w:rFonts w:asciiTheme="majorBidi" w:hAnsiTheme="majorBidi" w:cstheme="majorBidi"/>
          <w:b/>
          <w:color w:val="auto"/>
          <w:sz w:val="20"/>
          <w:szCs w:val="20"/>
        </w:rPr>
        <w:t>MESS Yapay Zekâ Araştırma ve Uygulamalı Danışmanlık Merkezi</w:t>
      </w:r>
      <w:r w:rsidRPr="00E54B42">
        <w:rPr>
          <w:rFonts w:asciiTheme="majorBidi" w:hAnsiTheme="majorBidi" w:cstheme="majorBidi"/>
          <w:b/>
          <w:color w:val="auto"/>
          <w:sz w:val="20"/>
          <w:szCs w:val="20"/>
        </w:rPr>
        <w:t xml:space="preserve"> </w:t>
      </w:r>
      <w:bookmarkEnd w:id="8"/>
    </w:p>
    <w:p w14:paraId="03512358" w14:textId="67C42D20" w:rsidR="005913D4" w:rsidRPr="00E54B42" w:rsidRDefault="005913D4" w:rsidP="001C23E1">
      <w:pPr>
        <w:pStyle w:val="Default"/>
        <w:widowControl w:val="0"/>
        <w:ind w:firstLine="567"/>
        <w:jc w:val="both"/>
        <w:rPr>
          <w:rFonts w:asciiTheme="majorBidi" w:hAnsiTheme="majorBidi" w:cstheme="majorBidi"/>
          <w:color w:val="auto"/>
          <w:sz w:val="20"/>
          <w:szCs w:val="20"/>
        </w:rPr>
      </w:pPr>
      <w:r w:rsidRPr="00E54B42">
        <w:rPr>
          <w:rFonts w:asciiTheme="majorBidi" w:hAnsiTheme="majorBidi" w:cstheme="majorBidi"/>
          <w:color w:val="auto"/>
          <w:sz w:val="20"/>
          <w:szCs w:val="20"/>
        </w:rPr>
        <w:t xml:space="preserve">b) Sözleşme kodu: </w:t>
      </w:r>
      <w:r w:rsidRPr="00E54B42">
        <w:rPr>
          <w:rFonts w:asciiTheme="majorBidi" w:hAnsiTheme="majorBidi" w:cstheme="majorBidi"/>
          <w:b/>
          <w:sz w:val="20"/>
          <w:szCs w:val="20"/>
        </w:rPr>
        <w:t>TR10/</w:t>
      </w:r>
      <w:r w:rsidR="00AE18B5" w:rsidRPr="00E54B42">
        <w:rPr>
          <w:rFonts w:asciiTheme="majorBidi" w:hAnsiTheme="majorBidi" w:cstheme="majorBidi"/>
          <w:b/>
          <w:sz w:val="20"/>
          <w:szCs w:val="20"/>
        </w:rPr>
        <w:t>21</w:t>
      </w:r>
      <w:r w:rsidRPr="00E54B42">
        <w:rPr>
          <w:rFonts w:asciiTheme="majorBidi" w:hAnsiTheme="majorBidi" w:cstheme="majorBidi"/>
          <w:b/>
          <w:sz w:val="20"/>
          <w:szCs w:val="20"/>
        </w:rPr>
        <w:t>/</w:t>
      </w:r>
      <w:r w:rsidR="00AE18B5" w:rsidRPr="00E54B42">
        <w:rPr>
          <w:rFonts w:asciiTheme="majorBidi" w:hAnsiTheme="majorBidi" w:cstheme="majorBidi"/>
          <w:b/>
          <w:sz w:val="20"/>
          <w:szCs w:val="20"/>
        </w:rPr>
        <w:t>YEP</w:t>
      </w:r>
      <w:r w:rsidRPr="00E54B42">
        <w:rPr>
          <w:rFonts w:asciiTheme="majorBidi" w:hAnsiTheme="majorBidi" w:cstheme="majorBidi"/>
          <w:b/>
          <w:sz w:val="20"/>
          <w:szCs w:val="20"/>
        </w:rPr>
        <w:t>/0</w:t>
      </w:r>
      <w:r w:rsidR="00AE18B5" w:rsidRPr="00E54B42">
        <w:rPr>
          <w:rFonts w:asciiTheme="majorBidi" w:hAnsiTheme="majorBidi" w:cstheme="majorBidi"/>
          <w:b/>
          <w:sz w:val="20"/>
          <w:szCs w:val="20"/>
        </w:rPr>
        <w:t>146</w:t>
      </w:r>
      <w:r w:rsidRPr="00E54B42">
        <w:rPr>
          <w:rFonts w:asciiTheme="majorBidi" w:hAnsiTheme="majorBidi" w:cstheme="majorBidi"/>
          <w:b/>
          <w:sz w:val="20"/>
          <w:szCs w:val="20"/>
        </w:rPr>
        <w:t xml:space="preserve"> </w:t>
      </w:r>
      <w:r w:rsidRPr="00E54B42">
        <w:rPr>
          <w:rFonts w:asciiTheme="majorBidi" w:hAnsiTheme="majorBidi" w:cstheme="majorBidi"/>
          <w:b/>
          <w:color w:val="auto"/>
          <w:sz w:val="20"/>
          <w:szCs w:val="20"/>
        </w:rPr>
        <w:t xml:space="preserve"> </w:t>
      </w:r>
    </w:p>
    <w:p w14:paraId="5AC59CC4" w14:textId="4FBB0A1E" w:rsidR="005913D4" w:rsidRPr="00E54B42" w:rsidRDefault="005913D4" w:rsidP="001C23E1">
      <w:pPr>
        <w:pStyle w:val="Default"/>
        <w:widowControl w:val="0"/>
        <w:ind w:left="567"/>
        <w:jc w:val="both"/>
        <w:rPr>
          <w:rFonts w:asciiTheme="majorBidi" w:hAnsiTheme="majorBidi" w:cstheme="majorBidi"/>
          <w:color w:val="auto"/>
          <w:sz w:val="20"/>
          <w:szCs w:val="20"/>
        </w:rPr>
      </w:pPr>
      <w:r w:rsidRPr="00E54B42">
        <w:rPr>
          <w:rFonts w:asciiTheme="majorBidi" w:hAnsiTheme="majorBidi" w:cstheme="majorBidi"/>
          <w:color w:val="auto"/>
          <w:sz w:val="20"/>
          <w:szCs w:val="20"/>
        </w:rPr>
        <w:t>c) Fiziki Miktarı ve türü: İ</w:t>
      </w:r>
      <w:r w:rsidRPr="00E54B42">
        <w:rPr>
          <w:rFonts w:asciiTheme="majorBidi" w:hAnsiTheme="majorBidi" w:cstheme="majorBidi"/>
          <w:b/>
          <w:color w:val="auto"/>
          <w:sz w:val="20"/>
          <w:szCs w:val="20"/>
        </w:rPr>
        <w:t xml:space="preserve">hale kapsamında </w:t>
      </w:r>
      <w:r w:rsidR="00AE18B5" w:rsidRPr="00E54B42">
        <w:rPr>
          <w:rFonts w:asciiTheme="majorBidi" w:hAnsiTheme="majorBidi" w:cstheme="majorBidi"/>
          <w:b/>
          <w:color w:val="auto"/>
          <w:sz w:val="20"/>
          <w:szCs w:val="20"/>
        </w:rPr>
        <w:t>MESS Yapay Zekâ Araştırma ve Uygulamalı Danışmanlık Merkezi</w:t>
      </w:r>
      <w:r w:rsidR="00CC46DD" w:rsidRPr="00E54B42">
        <w:rPr>
          <w:rFonts w:asciiTheme="majorBidi" w:hAnsiTheme="majorBidi" w:cstheme="majorBidi"/>
          <w:b/>
          <w:color w:val="auto"/>
          <w:sz w:val="20"/>
          <w:szCs w:val="20"/>
        </w:rPr>
        <w:t xml:space="preserve"> için 10 lot halinde </w:t>
      </w:r>
      <w:r w:rsidRPr="00E54B42">
        <w:rPr>
          <w:rFonts w:asciiTheme="majorBidi" w:hAnsiTheme="majorBidi" w:cstheme="majorBidi"/>
          <w:b/>
          <w:color w:val="auto"/>
          <w:sz w:val="20"/>
          <w:szCs w:val="20"/>
        </w:rPr>
        <w:t>mal alım</w:t>
      </w:r>
      <w:r w:rsidR="00CC46DD" w:rsidRPr="00E54B42">
        <w:rPr>
          <w:rFonts w:asciiTheme="majorBidi" w:hAnsiTheme="majorBidi" w:cstheme="majorBidi"/>
          <w:b/>
          <w:color w:val="auto"/>
          <w:sz w:val="20"/>
          <w:szCs w:val="20"/>
        </w:rPr>
        <w:t xml:space="preserve"> ihalesi</w:t>
      </w:r>
      <w:r w:rsidRPr="00E54B42">
        <w:rPr>
          <w:rFonts w:asciiTheme="majorBidi" w:hAnsiTheme="majorBidi" w:cstheme="majorBidi"/>
          <w:b/>
          <w:color w:val="auto"/>
          <w:sz w:val="20"/>
          <w:szCs w:val="20"/>
        </w:rPr>
        <w:t xml:space="preserve"> yapılacaktır.</w:t>
      </w:r>
    </w:p>
    <w:p w14:paraId="6A1BF514" w14:textId="77777777" w:rsidR="005913D4" w:rsidRPr="00E54B42" w:rsidRDefault="005913D4" w:rsidP="005913D4">
      <w:pPr>
        <w:pStyle w:val="Default"/>
        <w:widowControl w:val="0"/>
        <w:jc w:val="both"/>
        <w:rPr>
          <w:rFonts w:asciiTheme="majorBidi" w:hAnsiTheme="majorBidi" w:cstheme="majorBidi"/>
          <w:color w:val="auto"/>
          <w:sz w:val="20"/>
          <w:szCs w:val="20"/>
        </w:rPr>
      </w:pPr>
    </w:p>
    <w:p w14:paraId="7C2BFA71" w14:textId="3711EE85" w:rsidR="006061FF" w:rsidRPr="00E54B42" w:rsidRDefault="006061FF" w:rsidP="006061FF">
      <w:pPr>
        <w:pStyle w:val="Default"/>
        <w:widowControl w:val="0"/>
        <w:ind w:firstLine="567"/>
        <w:rPr>
          <w:rFonts w:asciiTheme="majorBidi" w:hAnsiTheme="majorBidi" w:cstheme="majorBidi"/>
          <w:b/>
          <w:sz w:val="20"/>
          <w:szCs w:val="20"/>
        </w:rPr>
      </w:pPr>
      <w:r w:rsidRPr="00E54B42">
        <w:rPr>
          <w:rFonts w:asciiTheme="majorBidi" w:hAnsiTheme="majorBidi" w:cstheme="majorBidi"/>
          <w:b/>
          <w:sz w:val="20"/>
          <w:szCs w:val="20"/>
        </w:rPr>
        <w:t>LOT 1: Yüksek Hızlı İş İstasyonu Parkı,</w:t>
      </w:r>
    </w:p>
    <w:p w14:paraId="3E33B6A7" w14:textId="398ED1C3" w:rsidR="006061FF" w:rsidRPr="00E54B42" w:rsidRDefault="006061FF" w:rsidP="006061FF">
      <w:pPr>
        <w:pStyle w:val="Default"/>
        <w:widowControl w:val="0"/>
        <w:ind w:left="567"/>
        <w:rPr>
          <w:rFonts w:asciiTheme="majorBidi" w:hAnsiTheme="majorBidi" w:cstheme="majorBidi"/>
          <w:b/>
          <w:sz w:val="20"/>
          <w:szCs w:val="20"/>
        </w:rPr>
      </w:pPr>
      <w:r w:rsidRPr="00E54B42">
        <w:rPr>
          <w:rFonts w:asciiTheme="majorBidi" w:hAnsiTheme="majorBidi" w:cstheme="majorBidi"/>
          <w:b/>
          <w:sz w:val="20"/>
          <w:szCs w:val="20"/>
        </w:rPr>
        <w:t>LOT 2: Bilgisayar ve İş İstasyonu Parkı</w:t>
      </w:r>
    </w:p>
    <w:p w14:paraId="60F2EE9F" w14:textId="41D2EF1D" w:rsidR="006061FF" w:rsidRPr="00E54B42" w:rsidRDefault="006061FF" w:rsidP="006061FF">
      <w:pPr>
        <w:pStyle w:val="Default"/>
        <w:widowControl w:val="0"/>
        <w:ind w:left="567"/>
        <w:rPr>
          <w:rFonts w:asciiTheme="majorBidi" w:hAnsiTheme="majorBidi" w:cstheme="majorBidi"/>
          <w:b/>
          <w:sz w:val="20"/>
          <w:szCs w:val="20"/>
        </w:rPr>
      </w:pPr>
      <w:r w:rsidRPr="00E54B42">
        <w:rPr>
          <w:rFonts w:asciiTheme="majorBidi" w:hAnsiTheme="majorBidi" w:cstheme="majorBidi"/>
          <w:b/>
          <w:sz w:val="20"/>
          <w:szCs w:val="20"/>
        </w:rPr>
        <w:t>LOT 3: Hassas Tartı</w:t>
      </w:r>
    </w:p>
    <w:p w14:paraId="62B92E50" w14:textId="542C10D6" w:rsidR="006061FF" w:rsidRPr="00E54B42" w:rsidRDefault="006061FF" w:rsidP="006061FF">
      <w:pPr>
        <w:pStyle w:val="Default"/>
        <w:widowControl w:val="0"/>
        <w:ind w:left="567"/>
        <w:rPr>
          <w:rFonts w:asciiTheme="majorBidi" w:hAnsiTheme="majorBidi" w:cstheme="majorBidi"/>
          <w:b/>
          <w:sz w:val="20"/>
          <w:szCs w:val="20"/>
        </w:rPr>
      </w:pPr>
      <w:r w:rsidRPr="00E54B42">
        <w:rPr>
          <w:rFonts w:asciiTheme="majorBidi" w:hAnsiTheme="majorBidi" w:cstheme="majorBidi"/>
          <w:b/>
          <w:sz w:val="20"/>
          <w:szCs w:val="20"/>
        </w:rPr>
        <w:t>LOT 4: Prototip CNC</w:t>
      </w:r>
    </w:p>
    <w:p w14:paraId="7532AA1F" w14:textId="77777777" w:rsidR="006061FF" w:rsidRPr="00E54B42" w:rsidRDefault="006061FF" w:rsidP="006061FF">
      <w:pPr>
        <w:pStyle w:val="Default"/>
        <w:widowControl w:val="0"/>
        <w:ind w:left="567"/>
        <w:rPr>
          <w:rFonts w:asciiTheme="majorBidi" w:hAnsiTheme="majorBidi" w:cstheme="majorBidi"/>
          <w:b/>
          <w:sz w:val="20"/>
          <w:szCs w:val="20"/>
        </w:rPr>
      </w:pPr>
      <w:r w:rsidRPr="00E54B42">
        <w:rPr>
          <w:rFonts w:asciiTheme="majorBidi" w:hAnsiTheme="majorBidi" w:cstheme="majorBidi"/>
          <w:b/>
          <w:sz w:val="20"/>
          <w:szCs w:val="20"/>
        </w:rPr>
        <w:t>LOT 5: Lehimleme Havyası</w:t>
      </w:r>
    </w:p>
    <w:p w14:paraId="33B55927" w14:textId="1DEDAB57" w:rsidR="006061FF" w:rsidRPr="00E54B42" w:rsidRDefault="006061FF" w:rsidP="006061FF">
      <w:pPr>
        <w:pStyle w:val="Default"/>
        <w:widowControl w:val="0"/>
        <w:ind w:left="567"/>
        <w:rPr>
          <w:rFonts w:asciiTheme="majorBidi" w:hAnsiTheme="majorBidi" w:cstheme="majorBidi"/>
          <w:b/>
          <w:sz w:val="20"/>
          <w:szCs w:val="20"/>
        </w:rPr>
      </w:pPr>
      <w:r w:rsidRPr="00E54B42">
        <w:rPr>
          <w:rFonts w:asciiTheme="majorBidi" w:hAnsiTheme="majorBidi" w:cstheme="majorBidi"/>
          <w:b/>
          <w:sz w:val="20"/>
          <w:szCs w:val="20"/>
        </w:rPr>
        <w:t>LOT 6: Lehimleme Fırını</w:t>
      </w:r>
    </w:p>
    <w:p w14:paraId="4F2A0A9A" w14:textId="04FD2FAD" w:rsidR="006061FF" w:rsidRPr="00E54B42" w:rsidRDefault="006061FF" w:rsidP="006061FF">
      <w:pPr>
        <w:pStyle w:val="Default"/>
        <w:widowControl w:val="0"/>
        <w:ind w:left="567"/>
        <w:rPr>
          <w:rFonts w:asciiTheme="majorBidi" w:hAnsiTheme="majorBidi" w:cstheme="majorBidi"/>
          <w:b/>
          <w:sz w:val="20"/>
          <w:szCs w:val="20"/>
        </w:rPr>
      </w:pPr>
      <w:r w:rsidRPr="00E54B42">
        <w:rPr>
          <w:rFonts w:asciiTheme="majorBidi" w:hAnsiTheme="majorBidi" w:cstheme="majorBidi"/>
          <w:b/>
          <w:sz w:val="20"/>
          <w:szCs w:val="20"/>
        </w:rPr>
        <w:t>LOT 7: PCB Dizgi Makinesi</w:t>
      </w:r>
    </w:p>
    <w:p w14:paraId="1AE5A331" w14:textId="001AC469" w:rsidR="006061FF" w:rsidRPr="00E54B42" w:rsidRDefault="006061FF" w:rsidP="006061FF">
      <w:pPr>
        <w:pStyle w:val="Default"/>
        <w:widowControl w:val="0"/>
        <w:ind w:left="567"/>
        <w:rPr>
          <w:rFonts w:asciiTheme="majorBidi" w:hAnsiTheme="majorBidi" w:cstheme="majorBidi"/>
          <w:b/>
          <w:sz w:val="20"/>
          <w:szCs w:val="20"/>
        </w:rPr>
      </w:pPr>
      <w:r w:rsidRPr="00E54B42">
        <w:rPr>
          <w:rFonts w:asciiTheme="majorBidi" w:hAnsiTheme="majorBidi" w:cstheme="majorBidi"/>
          <w:b/>
          <w:sz w:val="20"/>
          <w:szCs w:val="20"/>
        </w:rPr>
        <w:t>LOT 8: PCB Delik İçi Kaplama Sistemi</w:t>
      </w:r>
    </w:p>
    <w:p w14:paraId="76B26231" w14:textId="26863071" w:rsidR="006061FF" w:rsidRPr="00E54B42" w:rsidRDefault="006061FF" w:rsidP="006061FF">
      <w:pPr>
        <w:pStyle w:val="Default"/>
        <w:widowControl w:val="0"/>
        <w:ind w:left="567"/>
        <w:rPr>
          <w:rFonts w:asciiTheme="majorBidi" w:hAnsiTheme="majorBidi" w:cstheme="majorBidi"/>
          <w:b/>
          <w:sz w:val="20"/>
          <w:szCs w:val="20"/>
        </w:rPr>
      </w:pPr>
      <w:r w:rsidRPr="00E54B42">
        <w:rPr>
          <w:rFonts w:asciiTheme="majorBidi" w:hAnsiTheme="majorBidi" w:cstheme="majorBidi"/>
          <w:b/>
          <w:sz w:val="20"/>
          <w:szCs w:val="20"/>
        </w:rPr>
        <w:t>LOT 9: PCB İşleme Sistem</w:t>
      </w:r>
      <w:r w:rsidR="00652013" w:rsidRPr="00E54B42">
        <w:rPr>
          <w:rFonts w:asciiTheme="majorBidi" w:hAnsiTheme="majorBidi" w:cstheme="majorBidi"/>
          <w:b/>
          <w:sz w:val="20"/>
          <w:szCs w:val="20"/>
        </w:rPr>
        <w:t>i</w:t>
      </w:r>
    </w:p>
    <w:p w14:paraId="346DF85F" w14:textId="77777777" w:rsidR="006061FF" w:rsidRPr="00E54B42" w:rsidRDefault="006061FF" w:rsidP="006061FF">
      <w:pPr>
        <w:pStyle w:val="Default"/>
        <w:widowControl w:val="0"/>
        <w:ind w:left="567"/>
        <w:rPr>
          <w:rFonts w:asciiTheme="majorBidi" w:hAnsiTheme="majorBidi" w:cstheme="majorBidi"/>
          <w:b/>
          <w:sz w:val="20"/>
          <w:szCs w:val="20"/>
        </w:rPr>
      </w:pPr>
      <w:r w:rsidRPr="00E54B42">
        <w:rPr>
          <w:rFonts w:asciiTheme="majorBidi" w:hAnsiTheme="majorBidi" w:cstheme="majorBidi"/>
          <w:b/>
          <w:sz w:val="20"/>
          <w:szCs w:val="20"/>
        </w:rPr>
        <w:t>LOT 10: Endüstriyel Tasarım Programı ve Yazılım Lisansı</w:t>
      </w:r>
    </w:p>
    <w:p w14:paraId="0A1E9079" w14:textId="77777777" w:rsidR="005913D4" w:rsidRPr="00E54B42" w:rsidRDefault="005913D4" w:rsidP="005913D4">
      <w:pPr>
        <w:pStyle w:val="Default"/>
        <w:widowControl w:val="0"/>
        <w:jc w:val="both"/>
        <w:rPr>
          <w:rFonts w:asciiTheme="majorBidi" w:hAnsiTheme="majorBidi" w:cstheme="majorBidi"/>
          <w:b/>
          <w:color w:val="auto"/>
          <w:sz w:val="20"/>
          <w:szCs w:val="20"/>
        </w:rPr>
      </w:pPr>
    </w:p>
    <w:p w14:paraId="519934B8" w14:textId="061F2487" w:rsidR="005913D4" w:rsidRPr="00E54B42" w:rsidRDefault="005913D4" w:rsidP="001C23E1">
      <w:pPr>
        <w:pStyle w:val="Default"/>
        <w:widowControl w:val="0"/>
        <w:ind w:left="567"/>
        <w:rPr>
          <w:rFonts w:asciiTheme="majorBidi" w:hAnsiTheme="majorBidi" w:cstheme="majorBidi"/>
          <w:color w:val="auto"/>
          <w:sz w:val="20"/>
          <w:szCs w:val="20"/>
        </w:rPr>
      </w:pPr>
      <w:r w:rsidRPr="00E54B42">
        <w:rPr>
          <w:rFonts w:asciiTheme="majorBidi" w:hAnsiTheme="majorBidi" w:cstheme="majorBidi"/>
          <w:color w:val="auto"/>
          <w:sz w:val="20"/>
          <w:szCs w:val="20"/>
        </w:rPr>
        <w:t>d) İşin/Teslimin Gerçekleştirileceği yer</w:t>
      </w:r>
      <w:r w:rsidRPr="00E54B42">
        <w:rPr>
          <w:rFonts w:asciiTheme="majorBidi" w:hAnsiTheme="majorBidi" w:cstheme="majorBidi"/>
          <w:b/>
          <w:color w:val="auto"/>
          <w:sz w:val="20"/>
          <w:szCs w:val="20"/>
        </w:rPr>
        <w:t xml:space="preserve">: </w:t>
      </w:r>
      <w:bookmarkStart w:id="9" w:name="_Hlk117538940"/>
      <w:r w:rsidR="00AE18B5" w:rsidRPr="00E54B42">
        <w:rPr>
          <w:rFonts w:asciiTheme="majorBidi" w:hAnsiTheme="majorBidi" w:cstheme="majorBidi"/>
          <w:b/>
          <w:color w:val="auto"/>
          <w:sz w:val="20"/>
          <w:szCs w:val="20"/>
        </w:rPr>
        <w:t xml:space="preserve">MESS Teknoloji Merkezi, Barbaros Mah. G-105 Sok. Ağaoğlu My Newwork No:3 </w:t>
      </w:r>
      <w:proofErr w:type="gramStart"/>
      <w:r w:rsidR="00AE18B5" w:rsidRPr="00E54B42">
        <w:rPr>
          <w:rFonts w:asciiTheme="majorBidi" w:hAnsiTheme="majorBidi" w:cstheme="majorBidi"/>
          <w:b/>
          <w:color w:val="auto"/>
          <w:sz w:val="20"/>
          <w:szCs w:val="20"/>
        </w:rPr>
        <w:t>Kat:-</w:t>
      </w:r>
      <w:proofErr w:type="gramEnd"/>
      <w:r w:rsidR="00AE18B5" w:rsidRPr="00E54B42">
        <w:rPr>
          <w:rFonts w:asciiTheme="majorBidi" w:hAnsiTheme="majorBidi" w:cstheme="majorBidi"/>
          <w:b/>
          <w:color w:val="auto"/>
          <w:sz w:val="20"/>
          <w:szCs w:val="20"/>
        </w:rPr>
        <w:t>2, 34746 Ataşehir/İstanbul</w:t>
      </w:r>
      <w:bookmarkEnd w:id="9"/>
    </w:p>
    <w:p w14:paraId="7D884A9C" w14:textId="77777777" w:rsidR="005913D4" w:rsidRPr="00E54B42" w:rsidRDefault="005913D4" w:rsidP="001C23E1">
      <w:pPr>
        <w:pStyle w:val="Default"/>
        <w:widowControl w:val="0"/>
        <w:ind w:left="567"/>
        <w:jc w:val="both"/>
        <w:rPr>
          <w:rFonts w:asciiTheme="majorBidi" w:hAnsiTheme="majorBidi" w:cstheme="majorBidi"/>
          <w:color w:val="auto"/>
          <w:sz w:val="20"/>
          <w:szCs w:val="20"/>
        </w:rPr>
      </w:pPr>
    </w:p>
    <w:p w14:paraId="70A345B8" w14:textId="77777777" w:rsidR="005913D4" w:rsidRPr="00E54B42" w:rsidRDefault="005913D4" w:rsidP="001C23E1">
      <w:pPr>
        <w:pStyle w:val="Default"/>
        <w:widowControl w:val="0"/>
        <w:ind w:left="567"/>
        <w:jc w:val="both"/>
        <w:rPr>
          <w:rFonts w:asciiTheme="majorBidi" w:hAnsiTheme="majorBidi" w:cstheme="majorBidi"/>
          <w:color w:val="auto"/>
          <w:sz w:val="20"/>
          <w:szCs w:val="20"/>
        </w:rPr>
      </w:pPr>
      <w:r w:rsidRPr="00E54B42">
        <w:rPr>
          <w:rFonts w:asciiTheme="majorBidi" w:hAnsiTheme="majorBidi" w:cstheme="majorBidi"/>
          <w:color w:val="auto"/>
          <w:sz w:val="20"/>
          <w:szCs w:val="20"/>
        </w:rPr>
        <w:t>e) Alıma ait (varsa) diğer maddeler:</w:t>
      </w:r>
    </w:p>
    <w:p w14:paraId="42B69835" w14:textId="77777777" w:rsidR="005913D4" w:rsidRPr="00E54B42" w:rsidRDefault="005913D4" w:rsidP="001C23E1">
      <w:pPr>
        <w:keepNext/>
        <w:tabs>
          <w:tab w:val="left" w:pos="0"/>
        </w:tabs>
        <w:ind w:left="567" w:firstLine="0"/>
        <w:jc w:val="left"/>
        <w:rPr>
          <w:rFonts w:asciiTheme="majorBidi" w:hAnsiTheme="majorBidi" w:cstheme="majorBidi"/>
          <w:b/>
          <w:sz w:val="20"/>
          <w:szCs w:val="20"/>
          <w:lang w:val="tr-TR"/>
        </w:rPr>
      </w:pPr>
      <w:r w:rsidRPr="00E54B42">
        <w:rPr>
          <w:rFonts w:asciiTheme="majorBidi" w:hAnsiTheme="majorBidi" w:cstheme="majorBidi"/>
          <w:b/>
          <w:sz w:val="20"/>
          <w:szCs w:val="20"/>
          <w:lang w:val="tr-TR"/>
        </w:rPr>
        <w:t xml:space="preserve">Madde 3- İhaleye ilişkin bilgiler </w:t>
      </w:r>
    </w:p>
    <w:p w14:paraId="71FA0689" w14:textId="77777777" w:rsidR="005913D4" w:rsidRPr="00E54B42" w:rsidRDefault="005913D4" w:rsidP="001C23E1">
      <w:pPr>
        <w:pStyle w:val="Default"/>
        <w:ind w:left="567"/>
        <w:jc w:val="both"/>
        <w:rPr>
          <w:rFonts w:asciiTheme="majorBidi" w:hAnsiTheme="majorBidi" w:cstheme="majorBidi"/>
          <w:color w:val="auto"/>
          <w:sz w:val="20"/>
          <w:szCs w:val="20"/>
        </w:rPr>
      </w:pPr>
      <w:r w:rsidRPr="00E54B42">
        <w:rPr>
          <w:rFonts w:asciiTheme="majorBidi" w:hAnsiTheme="majorBidi" w:cstheme="majorBidi"/>
          <w:color w:val="auto"/>
          <w:sz w:val="20"/>
          <w:szCs w:val="20"/>
        </w:rPr>
        <w:t xml:space="preserve">İhaleye ilişkin bilgiler; </w:t>
      </w:r>
    </w:p>
    <w:p w14:paraId="1FD9BB72" w14:textId="77777777" w:rsidR="005913D4" w:rsidRPr="00E54B42" w:rsidRDefault="005913D4" w:rsidP="006061FF">
      <w:pPr>
        <w:pStyle w:val="Default"/>
        <w:ind w:left="567"/>
        <w:jc w:val="both"/>
        <w:rPr>
          <w:rFonts w:asciiTheme="majorBidi" w:hAnsiTheme="majorBidi" w:cstheme="majorBidi"/>
          <w:color w:val="auto"/>
          <w:sz w:val="20"/>
          <w:szCs w:val="20"/>
        </w:rPr>
      </w:pPr>
      <w:r w:rsidRPr="00E54B42">
        <w:rPr>
          <w:rFonts w:asciiTheme="majorBidi" w:hAnsiTheme="majorBidi" w:cstheme="majorBidi"/>
          <w:color w:val="auto"/>
          <w:sz w:val="20"/>
          <w:szCs w:val="20"/>
        </w:rPr>
        <w:t xml:space="preserve">a) İhale usulü: </w:t>
      </w:r>
      <w:r w:rsidRPr="00E54B42">
        <w:rPr>
          <w:rFonts w:asciiTheme="majorBidi" w:hAnsiTheme="majorBidi" w:cstheme="majorBidi"/>
          <w:b/>
          <w:color w:val="auto"/>
          <w:sz w:val="20"/>
          <w:szCs w:val="20"/>
        </w:rPr>
        <w:t>Açık İhale Usulü</w:t>
      </w:r>
      <w:r w:rsidRPr="00E54B42">
        <w:rPr>
          <w:rFonts w:asciiTheme="majorBidi" w:hAnsiTheme="majorBidi" w:cstheme="majorBidi"/>
          <w:color w:val="auto"/>
          <w:sz w:val="20"/>
          <w:szCs w:val="20"/>
        </w:rPr>
        <w:t xml:space="preserve"> </w:t>
      </w:r>
    </w:p>
    <w:p w14:paraId="7EF8B9AF" w14:textId="28B1738C" w:rsidR="005913D4" w:rsidRPr="00E54B42" w:rsidRDefault="005913D4" w:rsidP="006061FF">
      <w:pPr>
        <w:pStyle w:val="Default"/>
        <w:widowControl w:val="0"/>
        <w:ind w:left="567"/>
        <w:rPr>
          <w:rFonts w:asciiTheme="majorBidi" w:hAnsiTheme="majorBidi" w:cstheme="majorBidi"/>
          <w:b/>
          <w:color w:val="auto"/>
          <w:sz w:val="20"/>
          <w:szCs w:val="20"/>
        </w:rPr>
      </w:pPr>
      <w:r w:rsidRPr="00E54B42">
        <w:rPr>
          <w:rFonts w:asciiTheme="majorBidi" w:hAnsiTheme="majorBidi" w:cstheme="majorBidi"/>
          <w:color w:val="auto"/>
          <w:sz w:val="20"/>
          <w:szCs w:val="20"/>
        </w:rPr>
        <w:t>b) İhalenin yapılacağı adres</w:t>
      </w:r>
      <w:r w:rsidRPr="00E54B42">
        <w:rPr>
          <w:rFonts w:asciiTheme="majorBidi" w:hAnsiTheme="majorBidi" w:cstheme="majorBidi"/>
          <w:b/>
          <w:color w:val="auto"/>
          <w:sz w:val="20"/>
          <w:szCs w:val="20"/>
        </w:rPr>
        <w:t xml:space="preserve">: </w:t>
      </w:r>
      <w:r w:rsidR="00AE18B5" w:rsidRPr="00E54B42">
        <w:rPr>
          <w:rFonts w:asciiTheme="majorBidi" w:hAnsiTheme="majorBidi" w:cstheme="majorBidi"/>
          <w:b/>
          <w:color w:val="auto"/>
          <w:sz w:val="20"/>
          <w:szCs w:val="20"/>
        </w:rPr>
        <w:t xml:space="preserve">MESS Teknoloji Merkezi, Barbaros Mah. G-105 Sok. Ağaoğlu My Newwork No:3 </w:t>
      </w:r>
      <w:proofErr w:type="gramStart"/>
      <w:r w:rsidR="00AE18B5" w:rsidRPr="00E54B42">
        <w:rPr>
          <w:rFonts w:asciiTheme="majorBidi" w:hAnsiTheme="majorBidi" w:cstheme="majorBidi"/>
          <w:b/>
          <w:color w:val="auto"/>
          <w:sz w:val="20"/>
          <w:szCs w:val="20"/>
        </w:rPr>
        <w:t>Kat:-</w:t>
      </w:r>
      <w:proofErr w:type="gramEnd"/>
      <w:r w:rsidR="00AE18B5" w:rsidRPr="00E54B42">
        <w:rPr>
          <w:rFonts w:asciiTheme="majorBidi" w:hAnsiTheme="majorBidi" w:cstheme="majorBidi"/>
          <w:b/>
          <w:color w:val="auto"/>
          <w:sz w:val="20"/>
          <w:szCs w:val="20"/>
        </w:rPr>
        <w:t>2, 34746 Ataşehir/İstanbul</w:t>
      </w:r>
    </w:p>
    <w:bookmarkEnd w:id="7"/>
    <w:p w14:paraId="26F87466" w14:textId="2FEBC9FD" w:rsidR="005913D4" w:rsidRPr="00E54B42" w:rsidRDefault="005913D4" w:rsidP="006061FF">
      <w:pPr>
        <w:pStyle w:val="Default"/>
        <w:ind w:left="567"/>
        <w:jc w:val="both"/>
        <w:rPr>
          <w:rFonts w:asciiTheme="majorBidi" w:hAnsiTheme="majorBidi" w:cstheme="majorBidi"/>
          <w:b/>
          <w:color w:val="auto"/>
          <w:sz w:val="20"/>
          <w:szCs w:val="20"/>
        </w:rPr>
      </w:pPr>
      <w:r w:rsidRPr="00E54B42">
        <w:rPr>
          <w:rFonts w:asciiTheme="majorBidi" w:hAnsiTheme="majorBidi" w:cstheme="majorBidi"/>
          <w:b/>
          <w:color w:val="auto"/>
          <w:sz w:val="20"/>
          <w:szCs w:val="20"/>
        </w:rPr>
        <w:t xml:space="preserve">c) İhale tarihi: </w:t>
      </w:r>
      <w:r w:rsidR="006061FF" w:rsidRPr="00E54B42">
        <w:rPr>
          <w:rFonts w:asciiTheme="majorBidi" w:hAnsiTheme="majorBidi" w:cstheme="majorBidi"/>
          <w:b/>
          <w:color w:val="auto"/>
          <w:sz w:val="20"/>
          <w:szCs w:val="20"/>
        </w:rPr>
        <w:t>02</w:t>
      </w:r>
      <w:r w:rsidR="005D01B3" w:rsidRPr="00E54B42">
        <w:rPr>
          <w:rFonts w:asciiTheme="majorBidi" w:hAnsiTheme="majorBidi" w:cstheme="majorBidi"/>
          <w:b/>
          <w:color w:val="auto"/>
          <w:sz w:val="20"/>
          <w:szCs w:val="20"/>
        </w:rPr>
        <w:t>.</w:t>
      </w:r>
      <w:r w:rsidR="00AE18B5" w:rsidRPr="00E54B42">
        <w:rPr>
          <w:rFonts w:asciiTheme="majorBidi" w:hAnsiTheme="majorBidi" w:cstheme="majorBidi"/>
          <w:b/>
          <w:color w:val="auto"/>
          <w:sz w:val="20"/>
          <w:szCs w:val="20"/>
        </w:rPr>
        <w:t>1</w:t>
      </w:r>
      <w:r w:rsidR="006061FF" w:rsidRPr="00E54B42">
        <w:rPr>
          <w:rFonts w:asciiTheme="majorBidi" w:hAnsiTheme="majorBidi" w:cstheme="majorBidi"/>
          <w:b/>
          <w:color w:val="auto"/>
          <w:sz w:val="20"/>
          <w:szCs w:val="20"/>
        </w:rPr>
        <w:t>2</w:t>
      </w:r>
      <w:r w:rsidR="005D01B3" w:rsidRPr="00E54B42">
        <w:rPr>
          <w:rFonts w:asciiTheme="majorBidi" w:hAnsiTheme="majorBidi" w:cstheme="majorBidi"/>
          <w:b/>
          <w:color w:val="auto"/>
          <w:sz w:val="20"/>
          <w:szCs w:val="20"/>
        </w:rPr>
        <w:t>.202</w:t>
      </w:r>
      <w:r w:rsidR="00AE18B5" w:rsidRPr="00E54B42">
        <w:rPr>
          <w:rFonts w:asciiTheme="majorBidi" w:hAnsiTheme="majorBidi" w:cstheme="majorBidi"/>
          <w:b/>
          <w:color w:val="auto"/>
          <w:sz w:val="20"/>
          <w:szCs w:val="20"/>
        </w:rPr>
        <w:t>2</w:t>
      </w:r>
    </w:p>
    <w:p w14:paraId="2496306B" w14:textId="1E854160" w:rsidR="005913D4" w:rsidRPr="00E54B42" w:rsidRDefault="005913D4" w:rsidP="006061FF">
      <w:pPr>
        <w:pStyle w:val="Default"/>
        <w:ind w:left="567"/>
        <w:jc w:val="both"/>
        <w:rPr>
          <w:rFonts w:asciiTheme="majorBidi" w:hAnsiTheme="majorBidi" w:cstheme="majorBidi"/>
          <w:b/>
          <w:color w:val="auto"/>
          <w:sz w:val="20"/>
          <w:szCs w:val="20"/>
        </w:rPr>
      </w:pPr>
      <w:r w:rsidRPr="00E54B42">
        <w:rPr>
          <w:rFonts w:asciiTheme="majorBidi" w:hAnsiTheme="majorBidi" w:cstheme="majorBidi"/>
          <w:b/>
          <w:color w:val="auto"/>
          <w:sz w:val="20"/>
          <w:szCs w:val="20"/>
        </w:rPr>
        <w:t xml:space="preserve">d) İhale saati: </w:t>
      </w:r>
      <w:r w:rsidR="00D02AB5" w:rsidRPr="00E54B42">
        <w:rPr>
          <w:rFonts w:asciiTheme="majorBidi" w:hAnsiTheme="majorBidi" w:cstheme="majorBidi"/>
          <w:b/>
          <w:color w:val="auto"/>
          <w:sz w:val="20"/>
          <w:szCs w:val="20"/>
        </w:rPr>
        <w:t>09</w:t>
      </w:r>
      <w:r w:rsidR="005D01B3" w:rsidRPr="00E54B42">
        <w:rPr>
          <w:rFonts w:asciiTheme="majorBidi" w:hAnsiTheme="majorBidi" w:cstheme="majorBidi"/>
          <w:b/>
          <w:color w:val="auto"/>
          <w:sz w:val="20"/>
          <w:szCs w:val="20"/>
        </w:rPr>
        <w:t>:</w:t>
      </w:r>
      <w:r w:rsidR="00D02AB5" w:rsidRPr="00E54B42">
        <w:rPr>
          <w:rFonts w:asciiTheme="majorBidi" w:hAnsiTheme="majorBidi" w:cstheme="majorBidi"/>
          <w:b/>
          <w:color w:val="auto"/>
          <w:sz w:val="20"/>
          <w:szCs w:val="20"/>
        </w:rPr>
        <w:t>3</w:t>
      </w:r>
      <w:r w:rsidR="005D01B3" w:rsidRPr="00E54B42">
        <w:rPr>
          <w:rFonts w:asciiTheme="majorBidi" w:hAnsiTheme="majorBidi" w:cstheme="majorBidi"/>
          <w:b/>
          <w:color w:val="auto"/>
          <w:sz w:val="20"/>
          <w:szCs w:val="20"/>
        </w:rPr>
        <w:t>0</w:t>
      </w:r>
    </w:p>
    <w:p w14:paraId="5592457E" w14:textId="5347B3EE" w:rsidR="00CC46DD" w:rsidRPr="00E54B42" w:rsidRDefault="006061FF" w:rsidP="00CC46DD">
      <w:pPr>
        <w:keepNext/>
        <w:tabs>
          <w:tab w:val="left" w:pos="0"/>
        </w:tabs>
        <w:ind w:firstLine="0"/>
        <w:jc w:val="left"/>
        <w:rPr>
          <w:rFonts w:asciiTheme="majorBidi" w:hAnsiTheme="majorBidi" w:cstheme="majorBidi"/>
          <w:b/>
          <w:sz w:val="20"/>
          <w:szCs w:val="20"/>
          <w:lang w:val="tr-TR"/>
        </w:rPr>
      </w:pPr>
      <w:bookmarkStart w:id="10" w:name="_Hlk26274260"/>
      <w:r w:rsidRPr="00E54B42">
        <w:rPr>
          <w:rFonts w:asciiTheme="majorBidi" w:hAnsiTheme="majorBidi" w:cstheme="majorBidi"/>
          <w:b/>
          <w:sz w:val="20"/>
          <w:szCs w:val="20"/>
          <w:lang w:val="tr-TR"/>
        </w:rPr>
        <w:lastRenderedPageBreak/>
        <w:tab/>
      </w:r>
    </w:p>
    <w:p w14:paraId="6BBBF513" w14:textId="77777777" w:rsidR="00CC46DD" w:rsidRPr="00E54B42" w:rsidRDefault="00CC46DD" w:rsidP="00CC46DD">
      <w:pPr>
        <w:keepNext/>
        <w:tabs>
          <w:tab w:val="left" w:pos="0"/>
        </w:tabs>
        <w:ind w:firstLine="0"/>
        <w:jc w:val="left"/>
        <w:rPr>
          <w:rFonts w:asciiTheme="majorBidi" w:hAnsiTheme="majorBidi" w:cstheme="majorBidi"/>
          <w:b/>
          <w:sz w:val="20"/>
          <w:szCs w:val="20"/>
          <w:lang w:val="tr-TR"/>
        </w:rPr>
      </w:pPr>
    </w:p>
    <w:p w14:paraId="30CC37AA" w14:textId="24B5D503" w:rsidR="005913D4" w:rsidRPr="00E54B42" w:rsidRDefault="00CC46DD" w:rsidP="00CC46DD">
      <w:pPr>
        <w:keepNext/>
        <w:tabs>
          <w:tab w:val="left" w:pos="0"/>
        </w:tabs>
        <w:ind w:firstLine="0"/>
        <w:jc w:val="left"/>
        <w:rPr>
          <w:rFonts w:asciiTheme="majorBidi" w:hAnsiTheme="majorBidi" w:cstheme="majorBidi"/>
          <w:b/>
          <w:sz w:val="20"/>
          <w:szCs w:val="20"/>
          <w:lang w:val="tr-TR"/>
        </w:rPr>
      </w:pPr>
      <w:r w:rsidRPr="00E54B42">
        <w:rPr>
          <w:rFonts w:asciiTheme="majorBidi" w:hAnsiTheme="majorBidi" w:cstheme="majorBidi"/>
          <w:b/>
          <w:sz w:val="20"/>
          <w:szCs w:val="20"/>
          <w:lang w:val="tr-TR"/>
        </w:rPr>
        <w:tab/>
      </w:r>
      <w:r w:rsidR="00524B97" w:rsidRPr="00E54B42">
        <w:rPr>
          <w:rFonts w:asciiTheme="majorBidi" w:hAnsiTheme="majorBidi" w:cstheme="majorBidi"/>
          <w:b/>
          <w:sz w:val="20"/>
          <w:szCs w:val="20"/>
          <w:lang w:val="tr-TR"/>
        </w:rPr>
        <w:t xml:space="preserve">   </w:t>
      </w:r>
      <w:r w:rsidR="005913D4" w:rsidRPr="00E54B42">
        <w:rPr>
          <w:rFonts w:asciiTheme="majorBidi" w:hAnsiTheme="majorBidi" w:cstheme="majorBidi"/>
          <w:b/>
          <w:sz w:val="20"/>
          <w:szCs w:val="20"/>
          <w:lang w:val="tr-TR"/>
        </w:rPr>
        <w:t xml:space="preserve">Madde 4- İhale dosyasının görülmesi ve temini </w:t>
      </w:r>
    </w:p>
    <w:p w14:paraId="47CC9F48" w14:textId="77777777" w:rsidR="002D46D3" w:rsidRPr="00E54B42" w:rsidRDefault="002D46D3" w:rsidP="00F830DC">
      <w:pPr>
        <w:pStyle w:val="Default"/>
        <w:ind w:firstLine="708"/>
        <w:jc w:val="both"/>
        <w:rPr>
          <w:rFonts w:asciiTheme="majorBidi" w:hAnsiTheme="majorBidi" w:cstheme="majorBidi"/>
          <w:color w:val="auto"/>
          <w:sz w:val="20"/>
          <w:szCs w:val="20"/>
        </w:rPr>
      </w:pPr>
    </w:p>
    <w:p w14:paraId="2580307A" w14:textId="2B7BCF4E" w:rsidR="00F830DC" w:rsidRPr="00E54B42" w:rsidRDefault="00F830DC" w:rsidP="00F830DC">
      <w:pPr>
        <w:pStyle w:val="Default"/>
        <w:ind w:firstLine="708"/>
        <w:jc w:val="both"/>
        <w:rPr>
          <w:rFonts w:asciiTheme="majorBidi" w:hAnsiTheme="majorBidi" w:cstheme="majorBidi"/>
          <w:color w:val="auto"/>
          <w:sz w:val="20"/>
          <w:szCs w:val="20"/>
        </w:rPr>
      </w:pPr>
      <w:r w:rsidRPr="00E54B42">
        <w:rPr>
          <w:rFonts w:asciiTheme="majorBidi" w:hAnsiTheme="majorBidi" w:cstheme="majorBidi"/>
          <w:color w:val="auto"/>
          <w:sz w:val="20"/>
          <w:szCs w:val="20"/>
        </w:rPr>
        <w:t>İhale dosyası Sözleşme Makamının yukarıda belirtilen adresinde bedelsiz olarak görülebilir. Ancak, ihaleye teklif verecek olanların Sözleşme Makamı tarafından onaylı ihale dosyasını bedelsiz imza karşılığı teslim almak zorunludur.</w:t>
      </w:r>
    </w:p>
    <w:p w14:paraId="41D0893E" w14:textId="77777777" w:rsidR="00F830DC" w:rsidRPr="00E54B42" w:rsidRDefault="00F830DC" w:rsidP="00F830DC">
      <w:pPr>
        <w:pStyle w:val="Default"/>
        <w:ind w:firstLine="708"/>
        <w:jc w:val="both"/>
        <w:rPr>
          <w:rFonts w:asciiTheme="majorBidi" w:hAnsiTheme="majorBidi" w:cstheme="majorBidi"/>
          <w:color w:val="auto"/>
          <w:sz w:val="20"/>
          <w:szCs w:val="20"/>
        </w:rPr>
      </w:pPr>
    </w:p>
    <w:p w14:paraId="782DEFF4" w14:textId="77777777" w:rsidR="00F830DC" w:rsidRPr="00E54B42" w:rsidRDefault="00F830DC" w:rsidP="00F830DC">
      <w:pPr>
        <w:pStyle w:val="Default"/>
        <w:ind w:firstLine="708"/>
        <w:jc w:val="both"/>
        <w:rPr>
          <w:rFonts w:asciiTheme="majorBidi" w:hAnsiTheme="majorBidi" w:cstheme="majorBidi"/>
          <w:color w:val="auto"/>
          <w:sz w:val="20"/>
          <w:szCs w:val="20"/>
        </w:rPr>
      </w:pPr>
      <w:r w:rsidRPr="00E54B42">
        <w:rPr>
          <w:rFonts w:asciiTheme="majorBidi" w:hAnsiTheme="majorBidi" w:cstheme="majorBidi"/>
          <w:color w:val="auto"/>
          <w:sz w:val="20"/>
          <w:szCs w:val="20"/>
        </w:rPr>
        <w:t>İstekli ihale dosyasını bedelsiz imza karşılığı teslim almakla, ihale dosyasını oluşturan belgelerde yer alan koşul ve kuralları kabul etmiş sayılır.</w:t>
      </w:r>
    </w:p>
    <w:p w14:paraId="155B5B14" w14:textId="77777777" w:rsidR="00F830DC" w:rsidRPr="00E54B42" w:rsidRDefault="00F830DC" w:rsidP="00F830DC">
      <w:pPr>
        <w:pStyle w:val="Default"/>
        <w:ind w:firstLine="708"/>
        <w:jc w:val="both"/>
        <w:rPr>
          <w:rFonts w:asciiTheme="majorBidi" w:hAnsiTheme="majorBidi" w:cstheme="majorBidi"/>
          <w:color w:val="auto"/>
          <w:sz w:val="20"/>
          <w:szCs w:val="20"/>
        </w:rPr>
      </w:pPr>
    </w:p>
    <w:p w14:paraId="6CC1D66B" w14:textId="77777777" w:rsidR="00F830DC" w:rsidRPr="00E54B42" w:rsidRDefault="00F830DC" w:rsidP="00F830DC">
      <w:pPr>
        <w:pStyle w:val="Default"/>
        <w:ind w:firstLine="708"/>
        <w:jc w:val="both"/>
        <w:rPr>
          <w:rFonts w:asciiTheme="majorBidi" w:hAnsiTheme="majorBidi" w:cstheme="majorBidi"/>
          <w:color w:val="auto"/>
          <w:sz w:val="20"/>
          <w:szCs w:val="20"/>
        </w:rPr>
      </w:pPr>
      <w:r w:rsidRPr="00E54B42">
        <w:rPr>
          <w:rFonts w:asciiTheme="majorBidi" w:hAnsiTheme="majorBidi" w:cstheme="majorBidi"/>
          <w:color w:val="auto"/>
          <w:sz w:val="20"/>
          <w:szCs w:val="20"/>
        </w:rPr>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14:paraId="634BC400" w14:textId="77777777" w:rsidR="005913D4" w:rsidRPr="00E54B42" w:rsidRDefault="005913D4" w:rsidP="005913D4">
      <w:pPr>
        <w:keepNext/>
        <w:tabs>
          <w:tab w:val="left" w:pos="0"/>
        </w:tabs>
        <w:jc w:val="left"/>
        <w:rPr>
          <w:rFonts w:asciiTheme="majorBidi" w:hAnsiTheme="majorBidi" w:cstheme="majorBidi"/>
          <w:b/>
          <w:sz w:val="20"/>
          <w:szCs w:val="20"/>
          <w:lang w:val="tr-TR"/>
        </w:rPr>
      </w:pPr>
      <w:r w:rsidRPr="00E54B42">
        <w:rPr>
          <w:rFonts w:asciiTheme="majorBidi" w:hAnsiTheme="majorBidi" w:cstheme="majorBidi"/>
          <w:b/>
          <w:sz w:val="20"/>
          <w:szCs w:val="20"/>
          <w:lang w:val="tr-TR"/>
        </w:rPr>
        <w:t xml:space="preserve">Madde 5- Tekliflerin sunulacağı yer, son teklif verme tarih ve saati </w:t>
      </w:r>
    </w:p>
    <w:p w14:paraId="6CAB1B06" w14:textId="48AE977F" w:rsidR="005913D4" w:rsidRPr="00E54B42" w:rsidRDefault="005913D4" w:rsidP="005913D4">
      <w:pPr>
        <w:pStyle w:val="Default"/>
        <w:ind w:firstLine="708"/>
        <w:jc w:val="both"/>
        <w:rPr>
          <w:rFonts w:asciiTheme="majorBidi" w:hAnsiTheme="majorBidi" w:cstheme="majorBidi"/>
          <w:color w:val="auto"/>
          <w:sz w:val="20"/>
          <w:szCs w:val="20"/>
        </w:rPr>
      </w:pPr>
      <w:r w:rsidRPr="00E54B42">
        <w:rPr>
          <w:rFonts w:asciiTheme="majorBidi" w:hAnsiTheme="majorBidi" w:cstheme="majorBidi"/>
          <w:color w:val="auto"/>
          <w:sz w:val="20"/>
          <w:szCs w:val="20"/>
        </w:rPr>
        <w:t xml:space="preserve">Teklifler aşağıda belirtilen adrese elden veya posta yoluyla teslim edilebilir: </w:t>
      </w:r>
    </w:p>
    <w:p w14:paraId="6CF6BAA7" w14:textId="77777777" w:rsidR="002D46D3" w:rsidRPr="00E54B42" w:rsidRDefault="002D46D3" w:rsidP="005913D4">
      <w:pPr>
        <w:pStyle w:val="Default"/>
        <w:ind w:firstLine="708"/>
        <w:jc w:val="both"/>
        <w:rPr>
          <w:rFonts w:asciiTheme="majorBidi" w:hAnsiTheme="majorBidi" w:cstheme="majorBidi"/>
          <w:color w:val="auto"/>
          <w:sz w:val="20"/>
          <w:szCs w:val="20"/>
        </w:rPr>
      </w:pPr>
    </w:p>
    <w:p w14:paraId="7B38AC03" w14:textId="08D98241" w:rsidR="005913D4" w:rsidRPr="00E54B42" w:rsidRDefault="005913D4" w:rsidP="002D46D3">
      <w:pPr>
        <w:pStyle w:val="Default"/>
        <w:widowControl w:val="0"/>
        <w:ind w:left="567"/>
        <w:rPr>
          <w:rFonts w:asciiTheme="majorBidi" w:hAnsiTheme="majorBidi" w:cstheme="majorBidi"/>
          <w:b/>
          <w:color w:val="auto"/>
          <w:sz w:val="20"/>
          <w:szCs w:val="20"/>
        </w:rPr>
      </w:pPr>
      <w:r w:rsidRPr="00E54B42">
        <w:rPr>
          <w:rFonts w:asciiTheme="majorBidi" w:hAnsiTheme="majorBidi" w:cstheme="majorBidi"/>
          <w:b/>
          <w:bCs/>
          <w:color w:val="auto"/>
          <w:sz w:val="20"/>
          <w:szCs w:val="20"/>
        </w:rPr>
        <w:t xml:space="preserve">a) Tekliflerin sunulacağı yer: </w:t>
      </w:r>
      <w:r w:rsidR="002D46D3" w:rsidRPr="00E54B42">
        <w:rPr>
          <w:rFonts w:asciiTheme="majorBidi" w:hAnsiTheme="majorBidi" w:cstheme="majorBidi"/>
          <w:b/>
          <w:bCs/>
          <w:color w:val="auto"/>
          <w:sz w:val="20"/>
          <w:szCs w:val="20"/>
        </w:rPr>
        <w:t>MESS</w:t>
      </w:r>
      <w:r w:rsidR="002D46D3" w:rsidRPr="00E54B42">
        <w:rPr>
          <w:rFonts w:asciiTheme="majorBidi" w:hAnsiTheme="majorBidi" w:cstheme="majorBidi"/>
          <w:b/>
          <w:color w:val="auto"/>
          <w:sz w:val="20"/>
          <w:szCs w:val="20"/>
        </w:rPr>
        <w:t xml:space="preserve"> Teknoloji Merkezi, Barbaros Mah. G-105 Sok. Ağaoğlu My Newwork No:3 </w:t>
      </w:r>
      <w:proofErr w:type="gramStart"/>
      <w:r w:rsidR="002D46D3" w:rsidRPr="00E54B42">
        <w:rPr>
          <w:rFonts w:asciiTheme="majorBidi" w:hAnsiTheme="majorBidi" w:cstheme="majorBidi"/>
          <w:b/>
          <w:color w:val="auto"/>
          <w:sz w:val="20"/>
          <w:szCs w:val="20"/>
        </w:rPr>
        <w:t>Kat:-</w:t>
      </w:r>
      <w:proofErr w:type="gramEnd"/>
      <w:r w:rsidR="002D46D3" w:rsidRPr="00E54B42">
        <w:rPr>
          <w:rFonts w:asciiTheme="majorBidi" w:hAnsiTheme="majorBidi" w:cstheme="majorBidi"/>
          <w:b/>
          <w:color w:val="auto"/>
          <w:sz w:val="20"/>
          <w:szCs w:val="20"/>
        </w:rPr>
        <w:t>2, 34746 Ataşehir/İstanbul</w:t>
      </w:r>
    </w:p>
    <w:p w14:paraId="482BF297" w14:textId="32B9AF3F" w:rsidR="005913D4" w:rsidRPr="00E54B42" w:rsidRDefault="005913D4" w:rsidP="002D46D3">
      <w:pPr>
        <w:pStyle w:val="Default"/>
        <w:ind w:firstLine="567"/>
        <w:jc w:val="both"/>
        <w:rPr>
          <w:rFonts w:asciiTheme="majorBidi" w:hAnsiTheme="majorBidi" w:cstheme="majorBidi"/>
          <w:b/>
          <w:color w:val="auto"/>
          <w:sz w:val="20"/>
          <w:szCs w:val="20"/>
        </w:rPr>
      </w:pPr>
      <w:r w:rsidRPr="00E54B42">
        <w:rPr>
          <w:rFonts w:asciiTheme="majorBidi" w:hAnsiTheme="majorBidi" w:cstheme="majorBidi"/>
          <w:b/>
          <w:color w:val="auto"/>
          <w:sz w:val="20"/>
          <w:szCs w:val="20"/>
        </w:rPr>
        <w:t xml:space="preserve">b) Son teklif verme tarihi: </w:t>
      </w:r>
      <w:r w:rsidR="00524B97" w:rsidRPr="00E54B42">
        <w:rPr>
          <w:rFonts w:asciiTheme="majorBidi" w:hAnsiTheme="majorBidi" w:cstheme="majorBidi"/>
          <w:b/>
          <w:color w:val="auto"/>
          <w:sz w:val="20"/>
          <w:szCs w:val="20"/>
        </w:rPr>
        <w:t>30.</w:t>
      </w:r>
      <w:r w:rsidR="002D46D3" w:rsidRPr="00E54B42">
        <w:rPr>
          <w:rFonts w:asciiTheme="majorBidi" w:hAnsiTheme="majorBidi" w:cstheme="majorBidi"/>
          <w:b/>
          <w:color w:val="auto"/>
          <w:sz w:val="20"/>
          <w:szCs w:val="20"/>
        </w:rPr>
        <w:t>11</w:t>
      </w:r>
      <w:r w:rsidR="005D01B3" w:rsidRPr="00E54B42">
        <w:rPr>
          <w:rFonts w:asciiTheme="majorBidi" w:hAnsiTheme="majorBidi" w:cstheme="majorBidi"/>
          <w:b/>
          <w:color w:val="auto"/>
          <w:sz w:val="20"/>
          <w:szCs w:val="20"/>
        </w:rPr>
        <w:t>.202</w:t>
      </w:r>
      <w:r w:rsidR="002D46D3" w:rsidRPr="00E54B42">
        <w:rPr>
          <w:rFonts w:asciiTheme="majorBidi" w:hAnsiTheme="majorBidi" w:cstheme="majorBidi"/>
          <w:b/>
          <w:color w:val="auto"/>
          <w:sz w:val="20"/>
          <w:szCs w:val="20"/>
        </w:rPr>
        <w:t>2</w:t>
      </w:r>
    </w:p>
    <w:p w14:paraId="59065C4D" w14:textId="7BADC824" w:rsidR="005913D4" w:rsidRPr="00E54B42" w:rsidRDefault="005913D4" w:rsidP="002D46D3">
      <w:pPr>
        <w:pStyle w:val="Default"/>
        <w:ind w:firstLine="567"/>
        <w:jc w:val="both"/>
        <w:rPr>
          <w:rFonts w:asciiTheme="majorBidi" w:hAnsiTheme="majorBidi" w:cstheme="majorBidi"/>
          <w:b/>
          <w:color w:val="auto"/>
          <w:sz w:val="20"/>
          <w:szCs w:val="20"/>
        </w:rPr>
      </w:pPr>
      <w:r w:rsidRPr="00E54B42">
        <w:rPr>
          <w:rFonts w:asciiTheme="majorBidi" w:hAnsiTheme="majorBidi" w:cstheme="majorBidi"/>
          <w:b/>
          <w:color w:val="auto"/>
          <w:sz w:val="20"/>
          <w:szCs w:val="20"/>
        </w:rPr>
        <w:t xml:space="preserve">c) Son teklif verme saati </w:t>
      </w:r>
      <w:r w:rsidR="002D46D3" w:rsidRPr="00E54B42">
        <w:rPr>
          <w:rFonts w:asciiTheme="majorBidi" w:hAnsiTheme="majorBidi" w:cstheme="majorBidi"/>
          <w:b/>
          <w:color w:val="auto"/>
          <w:sz w:val="20"/>
          <w:szCs w:val="20"/>
        </w:rPr>
        <w:t>16</w:t>
      </w:r>
      <w:r w:rsidR="005D01B3" w:rsidRPr="00E54B42">
        <w:rPr>
          <w:rFonts w:asciiTheme="majorBidi" w:hAnsiTheme="majorBidi" w:cstheme="majorBidi"/>
          <w:b/>
          <w:color w:val="auto"/>
          <w:sz w:val="20"/>
          <w:szCs w:val="20"/>
        </w:rPr>
        <w:t>:</w:t>
      </w:r>
      <w:r w:rsidR="00D02AB5" w:rsidRPr="00E54B42">
        <w:rPr>
          <w:rFonts w:asciiTheme="majorBidi" w:hAnsiTheme="majorBidi" w:cstheme="majorBidi"/>
          <w:b/>
          <w:color w:val="auto"/>
          <w:sz w:val="20"/>
          <w:szCs w:val="20"/>
        </w:rPr>
        <w:t>0</w:t>
      </w:r>
      <w:r w:rsidR="005D01B3" w:rsidRPr="00E54B42">
        <w:rPr>
          <w:rFonts w:asciiTheme="majorBidi" w:hAnsiTheme="majorBidi" w:cstheme="majorBidi"/>
          <w:b/>
          <w:color w:val="auto"/>
          <w:sz w:val="20"/>
          <w:szCs w:val="20"/>
        </w:rPr>
        <w:t>0</w:t>
      </w:r>
    </w:p>
    <w:p w14:paraId="012CB72C" w14:textId="77777777" w:rsidR="002D46D3" w:rsidRPr="00E54B42" w:rsidRDefault="002D46D3" w:rsidP="005913D4">
      <w:pPr>
        <w:pStyle w:val="Default"/>
        <w:ind w:firstLine="708"/>
        <w:jc w:val="both"/>
        <w:rPr>
          <w:rFonts w:asciiTheme="majorBidi" w:hAnsiTheme="majorBidi" w:cstheme="majorBidi"/>
          <w:color w:val="auto"/>
          <w:sz w:val="20"/>
          <w:szCs w:val="20"/>
        </w:rPr>
      </w:pPr>
    </w:p>
    <w:p w14:paraId="640FE0D2" w14:textId="2F94F94C" w:rsidR="005913D4" w:rsidRPr="00E54B42" w:rsidRDefault="005913D4" w:rsidP="005913D4">
      <w:pPr>
        <w:pStyle w:val="Default"/>
        <w:ind w:firstLine="708"/>
        <w:jc w:val="both"/>
        <w:rPr>
          <w:rFonts w:asciiTheme="majorBidi" w:hAnsiTheme="majorBidi" w:cstheme="majorBidi"/>
          <w:color w:val="auto"/>
          <w:sz w:val="20"/>
          <w:szCs w:val="20"/>
        </w:rPr>
      </w:pPr>
      <w:r w:rsidRPr="00E54B42">
        <w:rPr>
          <w:rFonts w:asciiTheme="majorBidi" w:hAnsiTheme="majorBidi" w:cstheme="majorBidi"/>
          <w:color w:val="auto"/>
          <w:sz w:val="20"/>
          <w:szCs w:val="20"/>
        </w:rPr>
        <w:t xml:space="preserve">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 </w:t>
      </w:r>
    </w:p>
    <w:p w14:paraId="5030B2E0" w14:textId="77777777" w:rsidR="005913D4" w:rsidRPr="00E54B42" w:rsidRDefault="005913D4" w:rsidP="005913D4">
      <w:pPr>
        <w:pStyle w:val="Default"/>
        <w:jc w:val="both"/>
        <w:rPr>
          <w:rFonts w:asciiTheme="majorBidi" w:hAnsiTheme="majorBidi" w:cstheme="majorBidi"/>
          <w:color w:val="auto"/>
          <w:sz w:val="20"/>
          <w:szCs w:val="20"/>
        </w:rPr>
      </w:pPr>
      <w:r w:rsidRPr="00E54B42">
        <w:rPr>
          <w:rFonts w:asciiTheme="majorBidi" w:hAnsiTheme="majorBidi" w:cstheme="majorBidi"/>
          <w:color w:val="auto"/>
          <w:sz w:val="20"/>
          <w:szCs w:val="20"/>
        </w:rPr>
        <w:t xml:space="preserve">Sözleşme Makamına verilen veya ulaşan teklifler, zeyilname düzenlenmesi hali hariç, herhangi bir sebeple geri alınamaz. </w:t>
      </w:r>
    </w:p>
    <w:p w14:paraId="04CC8005" w14:textId="77777777" w:rsidR="002D46D3" w:rsidRPr="00E54B42" w:rsidRDefault="002D46D3" w:rsidP="005913D4">
      <w:pPr>
        <w:pStyle w:val="Default"/>
        <w:ind w:firstLine="708"/>
        <w:jc w:val="both"/>
        <w:rPr>
          <w:rFonts w:asciiTheme="majorBidi" w:hAnsiTheme="majorBidi" w:cstheme="majorBidi"/>
          <w:color w:val="auto"/>
          <w:sz w:val="20"/>
          <w:szCs w:val="20"/>
        </w:rPr>
      </w:pPr>
    </w:p>
    <w:p w14:paraId="774B2C5D" w14:textId="10075820" w:rsidR="005913D4" w:rsidRPr="00E54B42" w:rsidRDefault="005913D4" w:rsidP="005913D4">
      <w:pPr>
        <w:pStyle w:val="Default"/>
        <w:ind w:firstLine="708"/>
        <w:jc w:val="both"/>
        <w:rPr>
          <w:rFonts w:asciiTheme="majorBidi" w:hAnsiTheme="majorBidi" w:cstheme="majorBidi"/>
          <w:color w:val="auto"/>
          <w:sz w:val="20"/>
          <w:szCs w:val="20"/>
        </w:rPr>
      </w:pPr>
      <w:r w:rsidRPr="00E54B42">
        <w:rPr>
          <w:rFonts w:asciiTheme="majorBidi" w:hAnsiTheme="majorBidi" w:cstheme="majorBidi"/>
          <w:color w:val="auto"/>
          <w:sz w:val="20"/>
          <w:szCs w:val="20"/>
        </w:rPr>
        <w:t xml:space="preserve">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(TRT)’nun ulusal saat ayarı esas alınır. </w:t>
      </w:r>
    </w:p>
    <w:p w14:paraId="19F1E8B1" w14:textId="77777777" w:rsidR="005913D4" w:rsidRPr="00E54B42" w:rsidRDefault="005913D4" w:rsidP="005913D4">
      <w:pPr>
        <w:tabs>
          <w:tab w:val="left" w:pos="720"/>
          <w:tab w:val="left" w:pos="900"/>
          <w:tab w:val="left" w:pos="1080"/>
        </w:tabs>
        <w:rPr>
          <w:rFonts w:asciiTheme="majorBidi" w:hAnsiTheme="majorBidi" w:cstheme="majorBidi"/>
          <w:sz w:val="20"/>
          <w:szCs w:val="20"/>
          <w:lang w:val="tr-TR"/>
        </w:rPr>
      </w:pPr>
      <w:r w:rsidRPr="00E54B42">
        <w:rPr>
          <w:rFonts w:asciiTheme="majorBidi" w:hAnsiTheme="majorBidi" w:cstheme="majorBidi"/>
          <w:b/>
          <w:sz w:val="20"/>
          <w:szCs w:val="20"/>
          <w:lang w:val="tr-TR"/>
        </w:rPr>
        <w:t>Madde 6- İhale dosyasının kapsamı</w:t>
      </w:r>
    </w:p>
    <w:p w14:paraId="7078A058" w14:textId="77777777" w:rsidR="005913D4" w:rsidRPr="00E54B42" w:rsidRDefault="005913D4" w:rsidP="005913D4">
      <w:pPr>
        <w:pStyle w:val="BodyText2"/>
        <w:spacing w:after="0"/>
        <w:rPr>
          <w:rFonts w:asciiTheme="majorBidi" w:hAnsiTheme="majorBidi" w:cstheme="majorBidi"/>
          <w:sz w:val="20"/>
          <w:lang w:val="tr-TR"/>
        </w:rPr>
      </w:pPr>
      <w:r w:rsidRPr="00E54B42">
        <w:rPr>
          <w:rFonts w:asciiTheme="majorBidi" w:hAnsiTheme="majorBidi" w:cstheme="majorBidi"/>
          <w:sz w:val="20"/>
          <w:lang w:val="tr-TR"/>
        </w:rPr>
        <w:t>İhale dosyası aşağıdaki belgelerden oluşmaktadır:</w:t>
      </w:r>
    </w:p>
    <w:p w14:paraId="5EAC4C33" w14:textId="77777777" w:rsidR="005913D4" w:rsidRPr="00E54B42" w:rsidRDefault="005913D4" w:rsidP="00DD4693">
      <w:pPr>
        <w:numPr>
          <w:ilvl w:val="0"/>
          <w:numId w:val="2"/>
        </w:numPr>
        <w:tabs>
          <w:tab w:val="left" w:pos="1113"/>
        </w:tabs>
        <w:overflowPunct w:val="0"/>
        <w:autoSpaceDE w:val="0"/>
        <w:autoSpaceDN w:val="0"/>
        <w:adjustRightInd w:val="0"/>
        <w:spacing w:after="120"/>
        <w:ind w:left="1112" w:hanging="403"/>
        <w:textAlignment w:val="baseline"/>
        <w:rPr>
          <w:rFonts w:asciiTheme="majorBidi" w:hAnsiTheme="majorBidi" w:cstheme="majorBidi"/>
          <w:sz w:val="20"/>
          <w:szCs w:val="20"/>
          <w:lang w:val="tr-TR"/>
        </w:rPr>
      </w:pPr>
      <w:r w:rsidRPr="00E54B42">
        <w:rPr>
          <w:rFonts w:asciiTheme="majorBidi" w:hAnsiTheme="majorBidi" w:cstheme="majorBidi"/>
          <w:sz w:val="20"/>
          <w:szCs w:val="20"/>
          <w:lang w:val="tr-TR"/>
        </w:rPr>
        <w:t xml:space="preserve">İhaleye davet mektubu </w:t>
      </w:r>
    </w:p>
    <w:p w14:paraId="12F420AA" w14:textId="77777777" w:rsidR="005913D4" w:rsidRPr="00E54B42" w:rsidRDefault="005913D4" w:rsidP="00DD4693">
      <w:pPr>
        <w:numPr>
          <w:ilvl w:val="0"/>
          <w:numId w:val="2"/>
        </w:numPr>
        <w:tabs>
          <w:tab w:val="left" w:pos="1113"/>
        </w:tabs>
        <w:overflowPunct w:val="0"/>
        <w:autoSpaceDE w:val="0"/>
        <w:autoSpaceDN w:val="0"/>
        <w:adjustRightInd w:val="0"/>
        <w:ind w:left="1113" w:hanging="405"/>
        <w:textAlignment w:val="baseline"/>
        <w:rPr>
          <w:rFonts w:asciiTheme="majorBidi" w:hAnsiTheme="majorBidi" w:cstheme="majorBidi"/>
          <w:sz w:val="20"/>
          <w:szCs w:val="20"/>
          <w:lang w:val="tr-TR"/>
        </w:rPr>
      </w:pPr>
      <w:r w:rsidRPr="00E54B42">
        <w:rPr>
          <w:rFonts w:asciiTheme="majorBidi" w:hAnsiTheme="majorBidi" w:cstheme="majorBidi"/>
          <w:sz w:val="20"/>
          <w:szCs w:val="20"/>
          <w:lang w:val="tr-TR"/>
        </w:rPr>
        <w:t>Teklif Dosyası (Sözleşme Taslağı, Özel Koşullar, Genel Koşullar, Teknik Şartname, Teklif Sunma Formları, Teklif Değerlendirme Formları ve ilgili satın almaya mahsus diğer belgeler)</w:t>
      </w:r>
    </w:p>
    <w:p w14:paraId="3A95CEF5" w14:textId="77777777" w:rsidR="005913D4" w:rsidRPr="00E54B42" w:rsidRDefault="005913D4" w:rsidP="005913D4">
      <w:pPr>
        <w:rPr>
          <w:rFonts w:asciiTheme="majorBidi" w:hAnsiTheme="majorBidi" w:cstheme="majorBidi"/>
          <w:sz w:val="20"/>
          <w:szCs w:val="20"/>
          <w:lang w:val="tr-TR"/>
        </w:rPr>
      </w:pPr>
      <w:r w:rsidRPr="00E54B42">
        <w:rPr>
          <w:rFonts w:asciiTheme="majorBidi" w:hAnsiTheme="majorBidi" w:cstheme="majorBidi"/>
          <w:sz w:val="20"/>
          <w:szCs w:val="20"/>
          <w:lang w:val="tr-TR"/>
        </w:rPr>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14:paraId="2031657F" w14:textId="77777777" w:rsidR="005913D4" w:rsidRPr="00E54B42" w:rsidRDefault="005913D4" w:rsidP="005913D4">
      <w:pPr>
        <w:rPr>
          <w:rFonts w:asciiTheme="majorBidi" w:hAnsiTheme="majorBidi" w:cstheme="majorBidi"/>
          <w:sz w:val="20"/>
          <w:szCs w:val="20"/>
          <w:lang w:val="tr-TR"/>
        </w:rPr>
      </w:pPr>
      <w:r w:rsidRPr="00E54B42">
        <w:rPr>
          <w:rFonts w:asciiTheme="majorBidi" w:hAnsiTheme="majorBidi" w:cstheme="majorBidi"/>
          <w:sz w:val="20"/>
          <w:szCs w:val="20"/>
          <w:lang w:val="tr-TR"/>
        </w:rPr>
        <w:t xml:space="preserve">İsteklinin yukarıda belirtilen </w:t>
      </w:r>
      <w:proofErr w:type="gramStart"/>
      <w:r w:rsidRPr="00E54B42">
        <w:rPr>
          <w:rFonts w:asciiTheme="majorBidi" w:hAnsiTheme="majorBidi" w:cstheme="majorBidi"/>
          <w:sz w:val="20"/>
          <w:szCs w:val="20"/>
          <w:lang w:val="tr-TR"/>
        </w:rPr>
        <w:t>dokümanların</w:t>
      </w:r>
      <w:proofErr w:type="gramEnd"/>
      <w:r w:rsidRPr="00E54B42">
        <w:rPr>
          <w:rFonts w:asciiTheme="majorBidi" w:hAnsiTheme="majorBidi" w:cstheme="majorBidi"/>
          <w:sz w:val="20"/>
          <w:szCs w:val="20"/>
          <w:lang w:val="tr-TR"/>
        </w:rPr>
        <w:t xml:space="preserve">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14:paraId="220F8078" w14:textId="77777777" w:rsidR="005913D4" w:rsidRPr="00E54B42" w:rsidRDefault="005913D4" w:rsidP="005913D4">
      <w:pPr>
        <w:rPr>
          <w:rFonts w:asciiTheme="majorBidi" w:hAnsiTheme="majorBidi" w:cstheme="majorBidi"/>
          <w:b/>
          <w:bCs/>
          <w:sz w:val="20"/>
          <w:szCs w:val="20"/>
          <w:lang w:val="tr-TR"/>
        </w:rPr>
      </w:pPr>
      <w:r w:rsidRPr="00E54B42">
        <w:rPr>
          <w:rFonts w:asciiTheme="majorBidi" w:hAnsiTheme="majorBidi" w:cstheme="majorBidi"/>
          <w:b/>
          <w:bCs/>
          <w:sz w:val="20"/>
          <w:szCs w:val="20"/>
          <w:lang w:val="tr-TR"/>
        </w:rPr>
        <w:t xml:space="preserve">Madde 7- </w:t>
      </w:r>
      <w:r w:rsidRPr="00E54B42">
        <w:rPr>
          <w:rFonts w:asciiTheme="majorBidi" w:hAnsiTheme="majorBidi" w:cstheme="majorBidi"/>
          <w:b/>
          <w:sz w:val="20"/>
          <w:szCs w:val="20"/>
          <w:lang w:val="tr-TR"/>
        </w:rPr>
        <w:t xml:space="preserve">İhaleye katılabilmek için gereken belgeler </w:t>
      </w:r>
    </w:p>
    <w:p w14:paraId="47C0526F" w14:textId="77777777" w:rsidR="005913D4" w:rsidRPr="00E54B42" w:rsidRDefault="005913D4" w:rsidP="005913D4">
      <w:pPr>
        <w:pStyle w:val="BodyText2"/>
        <w:rPr>
          <w:rFonts w:asciiTheme="majorBidi" w:hAnsiTheme="majorBidi" w:cstheme="majorBidi"/>
          <w:sz w:val="20"/>
          <w:lang w:val="tr-TR"/>
        </w:rPr>
      </w:pPr>
      <w:r w:rsidRPr="00E54B42">
        <w:rPr>
          <w:rFonts w:asciiTheme="majorBidi" w:hAnsiTheme="majorBidi" w:cstheme="majorBidi"/>
          <w:sz w:val="20"/>
          <w:lang w:val="tr-TR"/>
        </w:rPr>
        <w:t>İsteklilerin ihaleye katılabilmeleri için aşağıda sayılan belgeleri teklifleri kapsamında sunmaları gerekir:</w:t>
      </w:r>
    </w:p>
    <w:p w14:paraId="23FF52FB" w14:textId="77777777" w:rsidR="00CC46DD" w:rsidRPr="00E54B42" w:rsidRDefault="005913D4" w:rsidP="00CC46DD">
      <w:pPr>
        <w:tabs>
          <w:tab w:val="left" w:pos="1305"/>
        </w:tabs>
        <w:spacing w:after="60"/>
        <w:ind w:left="720" w:firstLine="0"/>
        <w:rPr>
          <w:rFonts w:asciiTheme="majorBidi" w:hAnsiTheme="majorBidi" w:cstheme="majorBidi"/>
          <w:sz w:val="20"/>
          <w:szCs w:val="20"/>
          <w:lang w:val="tr-TR"/>
        </w:rPr>
      </w:pPr>
      <w:r w:rsidRPr="00E54B42">
        <w:rPr>
          <w:rFonts w:asciiTheme="majorBidi" w:hAnsiTheme="majorBidi" w:cstheme="majorBidi"/>
          <w:sz w:val="20"/>
          <w:szCs w:val="20"/>
          <w:lang w:val="tr-TR"/>
        </w:rPr>
        <w:t>a) Tebligat için adres beyanı ve ayrıca irtibat için telefon ve varsa faks numarası ile elektronik posta</w:t>
      </w:r>
    </w:p>
    <w:p w14:paraId="38275A2B" w14:textId="6CCA327A" w:rsidR="005913D4" w:rsidRPr="00E54B42" w:rsidRDefault="005913D4" w:rsidP="00CC46DD">
      <w:pPr>
        <w:tabs>
          <w:tab w:val="left" w:pos="1305"/>
        </w:tabs>
        <w:spacing w:after="60"/>
        <w:ind w:firstLine="0"/>
        <w:rPr>
          <w:rFonts w:asciiTheme="majorBidi" w:hAnsiTheme="majorBidi" w:cstheme="majorBidi"/>
          <w:sz w:val="20"/>
          <w:szCs w:val="20"/>
          <w:lang w:val="tr-TR"/>
        </w:rPr>
      </w:pPr>
      <w:proofErr w:type="gramStart"/>
      <w:r w:rsidRPr="00E54B42">
        <w:rPr>
          <w:rFonts w:asciiTheme="majorBidi" w:hAnsiTheme="majorBidi" w:cstheme="majorBidi"/>
          <w:sz w:val="20"/>
          <w:szCs w:val="20"/>
          <w:lang w:val="tr-TR"/>
        </w:rPr>
        <w:t>adresi</w:t>
      </w:r>
      <w:proofErr w:type="gramEnd"/>
      <w:r w:rsidRPr="00E54B42">
        <w:rPr>
          <w:rFonts w:asciiTheme="majorBidi" w:hAnsiTheme="majorBidi" w:cstheme="majorBidi"/>
          <w:sz w:val="20"/>
          <w:szCs w:val="20"/>
          <w:lang w:val="tr-TR"/>
        </w:rPr>
        <w:t>,</w:t>
      </w:r>
    </w:p>
    <w:p w14:paraId="58BB0866" w14:textId="77777777" w:rsidR="005913D4" w:rsidRPr="00E54B42" w:rsidRDefault="005913D4" w:rsidP="005913D4">
      <w:pPr>
        <w:rPr>
          <w:rFonts w:asciiTheme="majorBidi" w:hAnsiTheme="majorBidi" w:cstheme="majorBidi"/>
          <w:sz w:val="20"/>
          <w:szCs w:val="20"/>
          <w:lang w:val="tr-TR"/>
        </w:rPr>
      </w:pPr>
      <w:r w:rsidRPr="00E54B42">
        <w:rPr>
          <w:rFonts w:asciiTheme="majorBidi" w:hAnsiTheme="majorBidi" w:cstheme="majorBidi"/>
          <w:sz w:val="20"/>
          <w:szCs w:val="20"/>
          <w:lang w:val="tr-TR"/>
        </w:rPr>
        <w:t>b) Mevzuatı gereği kayıtlı olduğu Ticaret ve/veya Sanayi Odası veya Meslek Odası Belgesi;</w:t>
      </w:r>
    </w:p>
    <w:p w14:paraId="1A3E16A9" w14:textId="77777777" w:rsidR="005913D4" w:rsidRPr="00E54B42" w:rsidRDefault="005913D4" w:rsidP="00DD4693">
      <w:pPr>
        <w:numPr>
          <w:ilvl w:val="0"/>
          <w:numId w:val="3"/>
        </w:numPr>
        <w:tabs>
          <w:tab w:val="clear" w:pos="720"/>
        </w:tabs>
        <w:overflowPunct w:val="0"/>
        <w:autoSpaceDE w:val="0"/>
        <w:autoSpaceDN w:val="0"/>
        <w:adjustRightInd w:val="0"/>
        <w:spacing w:line="280" w:lineRule="exact"/>
        <w:ind w:left="1418"/>
        <w:textAlignment w:val="baseline"/>
        <w:rPr>
          <w:rFonts w:asciiTheme="majorBidi" w:hAnsiTheme="majorBidi" w:cstheme="majorBidi"/>
          <w:sz w:val="20"/>
          <w:szCs w:val="20"/>
          <w:lang w:val="tr-TR"/>
        </w:rPr>
      </w:pPr>
      <w:r w:rsidRPr="00E54B42">
        <w:rPr>
          <w:rFonts w:asciiTheme="majorBidi" w:hAnsiTheme="majorBidi" w:cstheme="majorBidi"/>
          <w:sz w:val="20"/>
          <w:szCs w:val="20"/>
          <w:lang w:val="tr-TR"/>
        </w:rPr>
        <w:lastRenderedPageBreak/>
        <w:t>Gerçek kişi olması halinde, ilk ilan veya ihale tarihinin içerisinde bulunduğu yılda alınmış ilgisine göre Ticaret ve/veya Sanayi Odasına veya ilgili Meslek Odasına kayıtlı olduğunu gösterir belge,</w:t>
      </w:r>
    </w:p>
    <w:p w14:paraId="5AF8108F" w14:textId="77777777" w:rsidR="005913D4" w:rsidRPr="00E54B42" w:rsidRDefault="005913D4" w:rsidP="00DD4693">
      <w:pPr>
        <w:numPr>
          <w:ilvl w:val="0"/>
          <w:numId w:val="3"/>
        </w:numPr>
        <w:tabs>
          <w:tab w:val="clear" w:pos="720"/>
        </w:tabs>
        <w:overflowPunct w:val="0"/>
        <w:autoSpaceDE w:val="0"/>
        <w:autoSpaceDN w:val="0"/>
        <w:adjustRightInd w:val="0"/>
        <w:spacing w:line="280" w:lineRule="exact"/>
        <w:ind w:left="1418"/>
        <w:textAlignment w:val="baseline"/>
        <w:rPr>
          <w:rFonts w:asciiTheme="majorBidi" w:hAnsiTheme="majorBidi" w:cstheme="majorBidi"/>
          <w:sz w:val="20"/>
          <w:szCs w:val="20"/>
          <w:lang w:val="tr-TR"/>
        </w:rPr>
      </w:pPr>
      <w:r w:rsidRPr="00E54B42">
        <w:rPr>
          <w:rFonts w:asciiTheme="majorBidi" w:hAnsiTheme="majorBidi" w:cstheme="majorBidi"/>
          <w:sz w:val="20"/>
          <w:szCs w:val="20"/>
          <w:lang w:val="tr-TR"/>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14:paraId="79A01C81" w14:textId="77777777" w:rsidR="005913D4" w:rsidRPr="00E54B42" w:rsidRDefault="005913D4" w:rsidP="005913D4">
      <w:pPr>
        <w:tabs>
          <w:tab w:val="left" w:pos="851"/>
          <w:tab w:val="left" w:pos="1305"/>
        </w:tabs>
        <w:rPr>
          <w:rFonts w:asciiTheme="majorBidi" w:hAnsiTheme="majorBidi" w:cstheme="majorBidi"/>
          <w:sz w:val="20"/>
          <w:szCs w:val="20"/>
          <w:lang w:val="tr-TR"/>
        </w:rPr>
      </w:pPr>
      <w:r w:rsidRPr="00E54B42">
        <w:rPr>
          <w:rFonts w:asciiTheme="majorBidi" w:hAnsiTheme="majorBidi" w:cstheme="majorBidi"/>
          <w:sz w:val="20"/>
          <w:szCs w:val="20"/>
          <w:lang w:val="tr-TR"/>
        </w:rPr>
        <w:t>c) Teklif vermeye yetkili olduğunu gösteren imza beyannamesi veya imza sirküleri;</w:t>
      </w:r>
    </w:p>
    <w:p w14:paraId="0E7289E9" w14:textId="77777777" w:rsidR="005913D4" w:rsidRPr="00E54B42" w:rsidRDefault="005913D4" w:rsidP="00DD4693">
      <w:pPr>
        <w:numPr>
          <w:ilvl w:val="0"/>
          <w:numId w:val="4"/>
        </w:numPr>
        <w:tabs>
          <w:tab w:val="clear" w:pos="720"/>
        </w:tabs>
        <w:overflowPunct w:val="0"/>
        <w:autoSpaceDE w:val="0"/>
        <w:autoSpaceDN w:val="0"/>
        <w:adjustRightInd w:val="0"/>
        <w:ind w:left="1418"/>
        <w:textAlignment w:val="baseline"/>
        <w:rPr>
          <w:rFonts w:asciiTheme="majorBidi" w:hAnsiTheme="majorBidi" w:cstheme="majorBidi"/>
          <w:sz w:val="20"/>
          <w:szCs w:val="20"/>
          <w:lang w:val="tr-TR"/>
        </w:rPr>
      </w:pPr>
      <w:r w:rsidRPr="00E54B42">
        <w:rPr>
          <w:rFonts w:asciiTheme="majorBidi" w:hAnsiTheme="majorBidi" w:cstheme="majorBidi"/>
          <w:sz w:val="20"/>
          <w:szCs w:val="20"/>
          <w:lang w:val="tr-TR"/>
        </w:rPr>
        <w:t>Gerçek kişi olması halinde, noter tasdikli imza beyannamesi,</w:t>
      </w:r>
    </w:p>
    <w:p w14:paraId="5B216BA9" w14:textId="77777777" w:rsidR="005913D4" w:rsidRPr="00E54B42" w:rsidRDefault="005913D4" w:rsidP="00DD4693">
      <w:pPr>
        <w:numPr>
          <w:ilvl w:val="0"/>
          <w:numId w:val="4"/>
        </w:numPr>
        <w:tabs>
          <w:tab w:val="clear" w:pos="720"/>
        </w:tabs>
        <w:overflowPunct w:val="0"/>
        <w:autoSpaceDE w:val="0"/>
        <w:autoSpaceDN w:val="0"/>
        <w:adjustRightInd w:val="0"/>
        <w:ind w:left="1418"/>
        <w:textAlignment w:val="baseline"/>
        <w:rPr>
          <w:rFonts w:asciiTheme="majorBidi" w:hAnsiTheme="majorBidi" w:cstheme="majorBidi"/>
          <w:sz w:val="20"/>
          <w:szCs w:val="20"/>
          <w:lang w:val="tr-TR"/>
        </w:rPr>
      </w:pPr>
      <w:r w:rsidRPr="00E54B42">
        <w:rPr>
          <w:rFonts w:asciiTheme="majorBidi" w:hAnsiTheme="majorBidi" w:cstheme="majorBidi"/>
          <w:sz w:val="20"/>
          <w:szCs w:val="20"/>
          <w:lang w:val="tr-TR"/>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14:paraId="2C2C1F31" w14:textId="77777777" w:rsidR="005913D4" w:rsidRPr="00E54B42" w:rsidRDefault="005913D4" w:rsidP="005913D4">
      <w:pPr>
        <w:spacing w:after="120"/>
        <w:rPr>
          <w:rFonts w:asciiTheme="majorBidi" w:hAnsiTheme="majorBidi" w:cstheme="majorBidi"/>
          <w:sz w:val="20"/>
          <w:szCs w:val="20"/>
          <w:lang w:val="tr-TR"/>
        </w:rPr>
      </w:pPr>
      <w:r w:rsidRPr="00E54B42">
        <w:rPr>
          <w:rFonts w:asciiTheme="majorBidi" w:hAnsiTheme="majorBidi" w:cstheme="majorBidi"/>
          <w:sz w:val="20"/>
          <w:szCs w:val="20"/>
          <w:lang w:val="tr-TR"/>
        </w:rPr>
        <w:t>d)</w:t>
      </w:r>
      <w:r w:rsidRPr="00E54B42">
        <w:rPr>
          <w:rFonts w:asciiTheme="majorBidi" w:hAnsiTheme="majorBidi" w:cstheme="majorBidi"/>
          <w:b/>
          <w:sz w:val="20"/>
          <w:szCs w:val="20"/>
          <w:lang w:val="tr-TR"/>
        </w:rPr>
        <w:t xml:space="preserve"> </w:t>
      </w:r>
      <w:r w:rsidRPr="00E54B42">
        <w:rPr>
          <w:rFonts w:asciiTheme="majorBidi" w:hAnsiTheme="majorBidi" w:cstheme="majorBidi"/>
          <w:sz w:val="20"/>
          <w:szCs w:val="20"/>
          <w:lang w:val="tr-TR"/>
        </w:rPr>
        <w:t>Bu talimatların ilgili maddesinde sayılan durumlarda olunmadığına ilişkin yazılı taahhütname ve yararlanıcı tarafından talep edilirse ilgili kanıtlayıcı belgeler,</w:t>
      </w:r>
    </w:p>
    <w:p w14:paraId="33B56AC0" w14:textId="77777777" w:rsidR="005913D4" w:rsidRPr="00E54B42" w:rsidRDefault="005913D4" w:rsidP="005913D4">
      <w:pPr>
        <w:tabs>
          <w:tab w:val="left" w:pos="1305"/>
        </w:tabs>
        <w:spacing w:after="120"/>
        <w:rPr>
          <w:rFonts w:asciiTheme="majorBidi" w:hAnsiTheme="majorBidi" w:cstheme="majorBidi"/>
          <w:sz w:val="20"/>
          <w:szCs w:val="20"/>
          <w:lang w:val="tr-TR"/>
        </w:rPr>
      </w:pPr>
      <w:r w:rsidRPr="00E54B42">
        <w:rPr>
          <w:rFonts w:asciiTheme="majorBidi" w:hAnsiTheme="majorBidi" w:cstheme="majorBidi"/>
          <w:sz w:val="20"/>
          <w:szCs w:val="20"/>
          <w:lang w:val="tr-TR"/>
        </w:rPr>
        <w:t>e) Şekli ve içeriği bu belgede belirlenen teklif mektubu,</w:t>
      </w:r>
    </w:p>
    <w:p w14:paraId="51CD1A52" w14:textId="77777777" w:rsidR="005913D4" w:rsidRPr="00E54B42" w:rsidRDefault="005913D4" w:rsidP="005913D4">
      <w:pPr>
        <w:spacing w:after="120"/>
        <w:rPr>
          <w:rFonts w:asciiTheme="majorBidi" w:hAnsiTheme="majorBidi" w:cstheme="majorBidi"/>
          <w:sz w:val="20"/>
          <w:szCs w:val="20"/>
          <w:lang w:val="tr-TR"/>
        </w:rPr>
      </w:pPr>
      <w:r w:rsidRPr="00E54B42">
        <w:rPr>
          <w:rFonts w:asciiTheme="majorBidi" w:hAnsiTheme="majorBidi" w:cstheme="majorBidi"/>
          <w:sz w:val="20"/>
          <w:szCs w:val="20"/>
          <w:lang w:val="tr-TR"/>
        </w:rPr>
        <w:t>f) Bu belgede tanımlanan geçici teminat,</w:t>
      </w:r>
    </w:p>
    <w:p w14:paraId="44779C12" w14:textId="77777777" w:rsidR="005913D4" w:rsidRPr="00E54B42" w:rsidRDefault="005913D4" w:rsidP="005913D4">
      <w:pPr>
        <w:tabs>
          <w:tab w:val="left" w:pos="1305"/>
        </w:tabs>
        <w:spacing w:after="120"/>
        <w:rPr>
          <w:rFonts w:asciiTheme="majorBidi" w:hAnsiTheme="majorBidi" w:cstheme="majorBidi"/>
          <w:sz w:val="20"/>
          <w:szCs w:val="20"/>
          <w:lang w:val="tr-TR"/>
        </w:rPr>
      </w:pPr>
      <w:r w:rsidRPr="00E54B42">
        <w:rPr>
          <w:rFonts w:asciiTheme="majorBidi" w:hAnsiTheme="majorBidi" w:cstheme="majorBidi"/>
          <w:sz w:val="20"/>
          <w:szCs w:val="20"/>
          <w:lang w:val="tr-TR"/>
        </w:rPr>
        <w:t xml:space="preserve">g) Vekâleten ihaleye katılma halinde, istekli adına katılan kişinin ihaleye katılmaya ilişkin noter tasdikli vekâletnamesi ile noter tasdikli imza beyannamesi, </w:t>
      </w:r>
    </w:p>
    <w:p w14:paraId="3BAB480A" w14:textId="77777777" w:rsidR="005913D4" w:rsidRPr="00E54B42" w:rsidRDefault="005913D4" w:rsidP="005913D4">
      <w:pPr>
        <w:pStyle w:val="BodyTextIndent"/>
        <w:ind w:left="0"/>
        <w:rPr>
          <w:rFonts w:asciiTheme="majorBidi" w:hAnsiTheme="majorBidi" w:cstheme="majorBidi"/>
          <w:sz w:val="20"/>
          <w:szCs w:val="20"/>
          <w:lang w:val="tr-TR"/>
        </w:rPr>
      </w:pPr>
      <w:r w:rsidRPr="00E54B42">
        <w:rPr>
          <w:rFonts w:asciiTheme="majorBidi" w:hAnsiTheme="majorBidi" w:cstheme="majorBidi"/>
          <w:sz w:val="20"/>
          <w:szCs w:val="20"/>
          <w:lang w:val="tr-TR"/>
        </w:rPr>
        <w:t xml:space="preserve">h) İsteklinin iş ortaklığı olması halinde iş ortaklığı beyannamesi ile konsorsiyumların da teklif verebilecekleri öngörülmüş ise, isteklinin konsorsiyum olması halinde konsorsiyum beyannamesi, </w:t>
      </w:r>
    </w:p>
    <w:p w14:paraId="34F777E2" w14:textId="77777777" w:rsidR="005913D4" w:rsidRPr="00E54B42" w:rsidRDefault="005913D4" w:rsidP="005913D4">
      <w:pPr>
        <w:pStyle w:val="BodyText3"/>
        <w:rPr>
          <w:rFonts w:asciiTheme="majorBidi" w:hAnsiTheme="majorBidi" w:cstheme="majorBidi"/>
          <w:sz w:val="20"/>
          <w:szCs w:val="20"/>
          <w:lang w:val="tr-TR"/>
        </w:rPr>
      </w:pPr>
      <w:r w:rsidRPr="00E54B42">
        <w:rPr>
          <w:rFonts w:asciiTheme="majorBidi" w:hAnsiTheme="majorBidi" w:cstheme="majorBidi"/>
          <w:sz w:val="20"/>
          <w:szCs w:val="20"/>
          <w:lang w:val="tr-TR"/>
        </w:rPr>
        <w:t>i) İhale dosyasının satın alındığına dair belge,</w:t>
      </w:r>
    </w:p>
    <w:p w14:paraId="14BEE130" w14:textId="77777777" w:rsidR="005913D4" w:rsidRPr="00E54B42" w:rsidRDefault="005913D4" w:rsidP="005913D4">
      <w:pPr>
        <w:pStyle w:val="BodyText3"/>
        <w:tabs>
          <w:tab w:val="left" w:pos="1260"/>
        </w:tabs>
        <w:rPr>
          <w:rFonts w:asciiTheme="majorBidi" w:hAnsiTheme="majorBidi" w:cstheme="majorBidi"/>
          <w:sz w:val="20"/>
          <w:szCs w:val="20"/>
          <w:lang w:val="tr-TR"/>
        </w:rPr>
      </w:pPr>
      <w:r w:rsidRPr="00E54B42">
        <w:rPr>
          <w:rFonts w:asciiTheme="majorBidi" w:hAnsiTheme="majorBidi" w:cstheme="majorBidi"/>
          <w:sz w:val="20"/>
          <w:szCs w:val="20"/>
          <w:lang w:val="tr-TR"/>
        </w:rPr>
        <w:t>j) Ortağı olduğu veya hissedarı bulunduğu tüzel kişiliklere ilişkin beyanname,</w:t>
      </w:r>
    </w:p>
    <w:p w14:paraId="79D197DF" w14:textId="77777777" w:rsidR="005913D4" w:rsidRPr="00E54B42" w:rsidRDefault="005913D4" w:rsidP="005913D4">
      <w:pPr>
        <w:tabs>
          <w:tab w:val="left" w:pos="567"/>
        </w:tabs>
        <w:spacing w:line="284" w:lineRule="exact"/>
        <w:rPr>
          <w:rFonts w:asciiTheme="majorBidi" w:hAnsiTheme="majorBidi" w:cstheme="majorBidi"/>
          <w:sz w:val="20"/>
          <w:szCs w:val="20"/>
          <w:lang w:val="tr-TR"/>
        </w:rPr>
      </w:pPr>
      <w:r w:rsidRPr="00E54B42">
        <w:rPr>
          <w:rFonts w:asciiTheme="majorBidi" w:hAnsiTheme="majorBidi" w:cstheme="majorBidi"/>
          <w:sz w:val="20"/>
          <w:szCs w:val="20"/>
          <w:lang w:val="tr-TR"/>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14:paraId="78BC3102" w14:textId="77777777" w:rsidR="005913D4" w:rsidRPr="00E54B42" w:rsidRDefault="005913D4" w:rsidP="005913D4">
      <w:pPr>
        <w:rPr>
          <w:rFonts w:asciiTheme="majorBidi" w:hAnsiTheme="majorBidi" w:cstheme="majorBidi"/>
          <w:sz w:val="20"/>
          <w:szCs w:val="20"/>
          <w:lang w:val="tr-TR"/>
        </w:rPr>
      </w:pPr>
      <w:r w:rsidRPr="00E54B42">
        <w:rPr>
          <w:rFonts w:asciiTheme="majorBidi" w:hAnsiTheme="majorBidi" w:cstheme="majorBidi"/>
          <w:sz w:val="20"/>
          <w:szCs w:val="20"/>
          <w:lang w:val="tr-TR"/>
        </w:rPr>
        <w:t xml:space="preserve">k) Sözleşme Makamı tarafından ihalenin niteliğine göre belirlenecek ekonomik ve mali yeterliğe ilişkin (vergi dairesi veya Serbest Muhasebeci- Mali Müşavir (SM-MM) onaylı son 3 döneme ait bilanço, SM-MM tasdikli rapor, referans mektubu, banka teminat mektubu, mevduat hesap dökümü, pazar payları vb.) belgeler </w:t>
      </w:r>
    </w:p>
    <w:p w14:paraId="66B10240" w14:textId="77777777" w:rsidR="005913D4" w:rsidRPr="00E54B42" w:rsidRDefault="005913D4" w:rsidP="005913D4">
      <w:pPr>
        <w:spacing w:after="60"/>
        <w:rPr>
          <w:rFonts w:asciiTheme="majorBidi" w:hAnsiTheme="majorBidi" w:cstheme="majorBidi"/>
          <w:sz w:val="20"/>
          <w:szCs w:val="20"/>
          <w:lang w:val="tr-TR"/>
        </w:rPr>
      </w:pPr>
      <w:r w:rsidRPr="00E54B42">
        <w:rPr>
          <w:rFonts w:asciiTheme="majorBidi" w:hAnsiTheme="majorBidi" w:cstheme="majorBidi"/>
          <w:sz w:val="20"/>
          <w:szCs w:val="20"/>
          <w:lang w:val="tr-TR"/>
        </w:rPr>
        <w:t>l) Sözleşme Makamı tarafından belirlenecek mesleki ve teknik yeterliğe ilişkin belgeler (İş bitirme belgeleri, hak ediş belgeleri, vb.)</w:t>
      </w:r>
    </w:p>
    <w:p w14:paraId="2FB03A13" w14:textId="77777777" w:rsidR="005913D4" w:rsidRPr="00E54B42" w:rsidRDefault="005913D4" w:rsidP="005913D4">
      <w:pPr>
        <w:spacing w:after="60"/>
        <w:rPr>
          <w:rFonts w:asciiTheme="majorBidi" w:hAnsiTheme="majorBidi" w:cstheme="majorBidi"/>
          <w:sz w:val="20"/>
          <w:szCs w:val="20"/>
          <w:lang w:val="tr-TR"/>
        </w:rPr>
      </w:pPr>
      <w:r w:rsidRPr="00E54B42">
        <w:rPr>
          <w:rFonts w:asciiTheme="majorBidi" w:hAnsiTheme="majorBidi" w:cstheme="majorBidi"/>
          <w:sz w:val="20"/>
          <w:szCs w:val="20"/>
          <w:lang w:val="tr-TR"/>
        </w:rPr>
        <w:t>Yukarıda sayılan belgelerin hangilerinin eksik evrak niteliğinde olacağı madde 10’daki hükümlere ve ihalenin niteliğine göre yararlanıcı tarafından belirlenir. Eksik evrakın, tespit edildiği tarihi müteakip 5 gün içerisinde tamamlanması sağlanır.</w:t>
      </w:r>
    </w:p>
    <w:p w14:paraId="16B0C92A" w14:textId="77777777" w:rsidR="005913D4" w:rsidRPr="00E54B42" w:rsidRDefault="005913D4" w:rsidP="005913D4">
      <w:pPr>
        <w:pStyle w:val="BodyText2"/>
        <w:tabs>
          <w:tab w:val="left" w:pos="540"/>
        </w:tabs>
        <w:spacing w:line="240" w:lineRule="auto"/>
        <w:ind w:right="-142"/>
        <w:rPr>
          <w:rFonts w:asciiTheme="majorBidi" w:hAnsiTheme="majorBidi" w:cstheme="majorBidi"/>
          <w:sz w:val="20"/>
          <w:lang w:val="tr-TR"/>
        </w:rPr>
      </w:pPr>
      <w:r w:rsidRPr="00E54B42">
        <w:rPr>
          <w:rFonts w:asciiTheme="majorBidi" w:hAnsiTheme="majorBidi" w:cstheme="majorBidi"/>
          <w:sz w:val="20"/>
          <w:lang w:val="tr-TR"/>
        </w:rPr>
        <w:t xml:space="preserve">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14:paraId="17221711" w14:textId="77777777" w:rsidR="005913D4" w:rsidRPr="00E54B42" w:rsidRDefault="005913D4" w:rsidP="005913D4">
      <w:pPr>
        <w:pStyle w:val="BodyText2"/>
        <w:tabs>
          <w:tab w:val="left" w:pos="540"/>
        </w:tabs>
        <w:spacing w:line="240" w:lineRule="auto"/>
        <w:ind w:right="-142"/>
        <w:rPr>
          <w:rFonts w:asciiTheme="majorBidi" w:hAnsiTheme="majorBidi" w:cstheme="majorBidi"/>
          <w:sz w:val="20"/>
          <w:lang w:val="tr-TR"/>
        </w:rPr>
      </w:pPr>
      <w:r w:rsidRPr="00E54B42">
        <w:rPr>
          <w:rFonts w:asciiTheme="majorBidi" w:hAnsiTheme="majorBidi" w:cstheme="majorBidi"/>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14:paraId="11DBB39B" w14:textId="77777777" w:rsidR="005913D4" w:rsidRPr="00E54B42" w:rsidRDefault="005913D4" w:rsidP="005913D4">
      <w:pPr>
        <w:pStyle w:val="BodyText2"/>
        <w:tabs>
          <w:tab w:val="left" w:pos="540"/>
        </w:tabs>
        <w:spacing w:line="240" w:lineRule="auto"/>
        <w:ind w:right="-142"/>
        <w:rPr>
          <w:rFonts w:asciiTheme="majorBidi" w:hAnsiTheme="majorBidi" w:cstheme="majorBidi"/>
          <w:sz w:val="20"/>
          <w:lang w:val="tr-TR"/>
        </w:rPr>
      </w:pPr>
      <w:r w:rsidRPr="00E54B42">
        <w:rPr>
          <w:rFonts w:asciiTheme="majorBidi" w:hAnsiTheme="majorBidi" w:cstheme="majorBidi"/>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14:paraId="3485FF46" w14:textId="77777777" w:rsidR="005913D4" w:rsidRPr="00E54B42" w:rsidRDefault="005913D4" w:rsidP="005913D4">
      <w:pPr>
        <w:pStyle w:val="BodyText2"/>
        <w:tabs>
          <w:tab w:val="left" w:pos="540"/>
        </w:tabs>
        <w:spacing w:line="240" w:lineRule="auto"/>
        <w:ind w:right="-142"/>
        <w:rPr>
          <w:rFonts w:asciiTheme="majorBidi" w:hAnsiTheme="majorBidi" w:cstheme="majorBidi"/>
          <w:b/>
          <w:sz w:val="20"/>
          <w:lang w:val="tr-TR" w:bidi="ar-SA"/>
        </w:rPr>
      </w:pPr>
      <w:r w:rsidRPr="00E54B42">
        <w:rPr>
          <w:rFonts w:asciiTheme="majorBidi" w:hAnsiTheme="majorBidi" w:cstheme="majorBidi"/>
          <w:b/>
          <w:sz w:val="20"/>
          <w:lang w:val="tr-TR" w:bidi="ar-SA"/>
        </w:rPr>
        <w:t>Madde 8-İhalenin yabancı isteklilere açıklığı</w:t>
      </w:r>
    </w:p>
    <w:p w14:paraId="2F6D7B47" w14:textId="7B260A95" w:rsidR="002D46D3" w:rsidRPr="00E54B42" w:rsidRDefault="005913D4" w:rsidP="00786A72">
      <w:pPr>
        <w:pStyle w:val="BodyText2"/>
        <w:tabs>
          <w:tab w:val="left" w:pos="0"/>
        </w:tabs>
        <w:spacing w:after="0" w:line="240" w:lineRule="auto"/>
        <w:ind w:right="-357"/>
        <w:rPr>
          <w:rFonts w:asciiTheme="majorBidi" w:hAnsiTheme="majorBidi" w:cstheme="majorBidi"/>
          <w:sz w:val="20"/>
          <w:lang w:val="tr-TR" w:bidi="ar-SA"/>
        </w:rPr>
      </w:pPr>
      <w:r w:rsidRPr="00E54B42">
        <w:rPr>
          <w:rFonts w:asciiTheme="majorBidi" w:hAnsiTheme="majorBidi" w:cstheme="majorBidi"/>
          <w:sz w:val="20"/>
          <w:lang w:val="tr-TR" w:bidi="ar-SA"/>
        </w:rPr>
        <w:t>Sözleşme Makamı tarafından gerçekleştirilecek ihaleler yerli</w:t>
      </w:r>
      <w:r w:rsidR="00CC46DD" w:rsidRPr="00E54B42">
        <w:rPr>
          <w:rFonts w:asciiTheme="majorBidi" w:hAnsiTheme="majorBidi" w:cstheme="majorBidi"/>
          <w:sz w:val="20"/>
          <w:lang w:val="tr-TR" w:bidi="ar-SA"/>
        </w:rPr>
        <w:t>/</w:t>
      </w:r>
      <w:r w:rsidRPr="00E54B42">
        <w:rPr>
          <w:rFonts w:asciiTheme="majorBidi" w:hAnsiTheme="majorBidi" w:cstheme="majorBidi"/>
          <w:sz w:val="20"/>
          <w:lang w:val="tr-TR" w:bidi="ar-SA"/>
        </w:rPr>
        <w:t>yabancı tüm isteklilere açıktır.</w:t>
      </w:r>
    </w:p>
    <w:p w14:paraId="56330C62" w14:textId="345802BA" w:rsidR="005913D4" w:rsidRPr="00E54B42" w:rsidRDefault="005913D4" w:rsidP="005913D4">
      <w:pPr>
        <w:pStyle w:val="BodyText2"/>
        <w:tabs>
          <w:tab w:val="left" w:pos="540"/>
        </w:tabs>
        <w:spacing w:line="240" w:lineRule="auto"/>
        <w:ind w:right="-142"/>
        <w:rPr>
          <w:rFonts w:asciiTheme="majorBidi" w:hAnsiTheme="majorBidi" w:cstheme="majorBidi"/>
          <w:b/>
          <w:sz w:val="20"/>
          <w:lang w:val="tr-TR" w:bidi="ar-SA"/>
        </w:rPr>
      </w:pPr>
      <w:r w:rsidRPr="00E54B42">
        <w:rPr>
          <w:rFonts w:asciiTheme="majorBidi" w:hAnsiTheme="majorBidi" w:cstheme="majorBidi"/>
          <w:b/>
          <w:sz w:val="20"/>
          <w:lang w:val="tr-TR" w:bidi="ar-SA"/>
        </w:rPr>
        <w:t>Madde 9. İhaleye katılamayacak olanlar</w:t>
      </w:r>
    </w:p>
    <w:p w14:paraId="7F6EE7E9" w14:textId="4B3C9D0E" w:rsidR="005913D4" w:rsidRPr="00E54B42" w:rsidRDefault="00786A72" w:rsidP="005913D4">
      <w:pPr>
        <w:pStyle w:val="BodyText2"/>
        <w:tabs>
          <w:tab w:val="left" w:pos="540"/>
        </w:tabs>
        <w:spacing w:line="240" w:lineRule="auto"/>
        <w:ind w:right="-142" w:firstLine="0"/>
        <w:rPr>
          <w:rFonts w:asciiTheme="majorBidi" w:hAnsiTheme="majorBidi" w:cstheme="majorBidi"/>
          <w:sz w:val="20"/>
          <w:lang w:val="tr-TR" w:bidi="ar-SA"/>
        </w:rPr>
      </w:pPr>
      <w:r w:rsidRPr="00E54B42">
        <w:rPr>
          <w:rFonts w:asciiTheme="majorBidi" w:hAnsiTheme="majorBidi" w:cstheme="majorBidi"/>
          <w:sz w:val="20"/>
          <w:lang w:val="tr-TR" w:bidi="ar-SA"/>
        </w:rPr>
        <w:tab/>
      </w:r>
      <w:r w:rsidR="005913D4" w:rsidRPr="00E54B42">
        <w:rPr>
          <w:rFonts w:asciiTheme="majorBidi" w:hAnsiTheme="majorBidi" w:cstheme="majorBidi"/>
          <w:sz w:val="20"/>
          <w:lang w:val="tr-TR" w:bidi="ar-SA"/>
        </w:rPr>
        <w:t>Aşağıda sayılanlar doğrudan veya dolaylı veya alt yüklenici olarak, kendileri veya başkaları adına hiçbir şekilde, Kalkınma Ajanslarınca sağlanan mali destekler kapsamında gerçekleştirilen ihalelere katılamazlar;</w:t>
      </w:r>
    </w:p>
    <w:p w14:paraId="5CC3CD74" w14:textId="77777777" w:rsidR="005913D4" w:rsidRPr="00E54B42" w:rsidRDefault="005913D4" w:rsidP="00DD4693">
      <w:pPr>
        <w:numPr>
          <w:ilvl w:val="0"/>
          <w:numId w:val="1"/>
        </w:numPr>
        <w:rPr>
          <w:rFonts w:asciiTheme="majorBidi" w:hAnsiTheme="majorBidi" w:cstheme="majorBidi"/>
          <w:sz w:val="20"/>
          <w:szCs w:val="20"/>
          <w:lang w:val="tr-TR" w:bidi="ar-SA"/>
        </w:rPr>
      </w:pPr>
      <w:r w:rsidRPr="00E54B42">
        <w:rPr>
          <w:rFonts w:asciiTheme="majorBidi" w:hAnsiTheme="majorBidi" w:cstheme="majorBidi"/>
          <w:sz w:val="20"/>
          <w:szCs w:val="20"/>
          <w:lang w:val="tr-TR" w:bidi="ar-SA"/>
        </w:rPr>
        <w:lastRenderedPageBreak/>
        <w:t>Kamu ihalelerine katılmaktan geçici veya sürekli olarak yasaklanmış olanlar, Terörle Mücadele Kanunu kapsamına giren suçlardan ve organize suçlardan dolayı hükümlü bulunanlar, dolandırıcılık, yolsuzluk, bir suç örgütü içinde yer almak suçlarından veya başka bir yasadışı faaliyetten dolayı kesinleşmiş yargı kararı ile mahkûm olanlar,</w:t>
      </w:r>
    </w:p>
    <w:p w14:paraId="5EADC610" w14:textId="77777777" w:rsidR="005913D4" w:rsidRPr="00E54B42" w:rsidRDefault="005913D4" w:rsidP="00DD4693">
      <w:pPr>
        <w:numPr>
          <w:ilvl w:val="0"/>
          <w:numId w:val="1"/>
        </w:numPr>
        <w:rPr>
          <w:rFonts w:asciiTheme="majorBidi" w:hAnsiTheme="majorBidi" w:cstheme="majorBidi"/>
          <w:sz w:val="20"/>
          <w:szCs w:val="20"/>
          <w:lang w:val="tr-TR" w:bidi="ar-SA"/>
        </w:rPr>
      </w:pPr>
      <w:r w:rsidRPr="00E54B42">
        <w:rPr>
          <w:rFonts w:asciiTheme="majorBidi" w:hAnsiTheme="majorBidi" w:cstheme="majorBidi"/>
          <w:sz w:val="20"/>
          <w:szCs w:val="20"/>
          <w:lang w:val="tr-TR" w:bidi="ar-SA"/>
        </w:rPr>
        <w:t>İlgili mercilerce hileli iflas ettiğine karar verilenler.</w:t>
      </w:r>
    </w:p>
    <w:p w14:paraId="4B94355E" w14:textId="77777777" w:rsidR="005913D4" w:rsidRPr="00E54B42" w:rsidRDefault="005913D4" w:rsidP="00DD4693">
      <w:pPr>
        <w:numPr>
          <w:ilvl w:val="0"/>
          <w:numId w:val="1"/>
        </w:numPr>
        <w:rPr>
          <w:rFonts w:asciiTheme="majorBidi" w:hAnsiTheme="majorBidi" w:cstheme="majorBidi"/>
          <w:sz w:val="20"/>
          <w:szCs w:val="20"/>
          <w:lang w:val="tr-TR" w:bidi="ar-SA"/>
        </w:rPr>
      </w:pPr>
      <w:r w:rsidRPr="00E54B42">
        <w:rPr>
          <w:rFonts w:asciiTheme="majorBidi" w:hAnsiTheme="majorBidi" w:cstheme="majorBidi"/>
          <w:sz w:val="20"/>
          <w:szCs w:val="20"/>
          <w:lang w:val="tr-TR" w:bidi="ar-SA"/>
        </w:rPr>
        <w:t>Sözleşme Makamının ihale yetkilisi kişileri ile bu yetkiye sahip kurullarda görevli kişiler.</w:t>
      </w:r>
    </w:p>
    <w:p w14:paraId="0FD04406" w14:textId="77777777" w:rsidR="005913D4" w:rsidRPr="00E54B42" w:rsidRDefault="005913D4" w:rsidP="00DD4693">
      <w:pPr>
        <w:numPr>
          <w:ilvl w:val="0"/>
          <w:numId w:val="1"/>
        </w:numPr>
        <w:rPr>
          <w:rFonts w:asciiTheme="majorBidi" w:hAnsiTheme="majorBidi" w:cstheme="majorBidi"/>
          <w:sz w:val="20"/>
          <w:szCs w:val="20"/>
          <w:lang w:val="tr-TR" w:bidi="ar-SA"/>
        </w:rPr>
      </w:pPr>
      <w:r w:rsidRPr="00E54B42">
        <w:rPr>
          <w:rFonts w:asciiTheme="majorBidi" w:hAnsiTheme="majorBidi" w:cstheme="majorBidi"/>
          <w:sz w:val="20"/>
          <w:szCs w:val="20"/>
          <w:lang w:val="tr-TR" w:bidi="ar-SA"/>
        </w:rPr>
        <w:t>Sözleşme Makamının ihale konusu işle ilgili her türlü ihale işlemlerini hazırlamak, yürütmek, sonuçlandırmak ve onaylamakla görevli olanlar.</w:t>
      </w:r>
    </w:p>
    <w:p w14:paraId="43CE4ABC" w14:textId="77777777" w:rsidR="005913D4" w:rsidRPr="00E54B42" w:rsidRDefault="005913D4" w:rsidP="00DD4693">
      <w:pPr>
        <w:numPr>
          <w:ilvl w:val="0"/>
          <w:numId w:val="1"/>
        </w:numPr>
        <w:rPr>
          <w:rFonts w:asciiTheme="majorBidi" w:hAnsiTheme="majorBidi" w:cstheme="majorBidi"/>
          <w:sz w:val="20"/>
          <w:szCs w:val="20"/>
          <w:lang w:val="tr-TR" w:bidi="ar-SA"/>
        </w:rPr>
      </w:pPr>
      <w:r w:rsidRPr="00E54B42">
        <w:rPr>
          <w:rFonts w:asciiTheme="majorBidi" w:hAnsiTheme="majorBidi" w:cstheme="majorBidi"/>
          <w:sz w:val="20"/>
          <w:szCs w:val="20"/>
          <w:lang w:val="tr-TR" w:bidi="ar-SA"/>
        </w:rPr>
        <w:t>(c) ve (d) bentlerinde belirtilen şahısların eşleri ve üçüncü dereceye kadar kan ve ikinci dereceye kadar kayın hısımları ile evlatlıkları ve evlat edinenleri.</w:t>
      </w:r>
    </w:p>
    <w:p w14:paraId="5C15DCBF" w14:textId="77777777" w:rsidR="005913D4" w:rsidRPr="00E54B42" w:rsidRDefault="005913D4" w:rsidP="00DD4693">
      <w:pPr>
        <w:numPr>
          <w:ilvl w:val="0"/>
          <w:numId w:val="1"/>
        </w:numPr>
        <w:rPr>
          <w:rFonts w:asciiTheme="majorBidi" w:hAnsiTheme="majorBidi" w:cstheme="majorBidi"/>
          <w:sz w:val="20"/>
          <w:szCs w:val="20"/>
          <w:lang w:val="tr-TR" w:bidi="ar-SA"/>
        </w:rPr>
      </w:pPr>
      <w:r w:rsidRPr="00E54B42">
        <w:rPr>
          <w:rFonts w:asciiTheme="majorBidi" w:hAnsiTheme="majorBidi" w:cstheme="majorBidi"/>
          <w:sz w:val="20"/>
          <w:szCs w:val="20"/>
          <w:lang w:val="tr-TR" w:bidi="ar-SA"/>
        </w:rPr>
        <w:t>(</w:t>
      </w:r>
      <w:proofErr w:type="gramStart"/>
      <w:r w:rsidRPr="00E54B42">
        <w:rPr>
          <w:rFonts w:asciiTheme="majorBidi" w:hAnsiTheme="majorBidi" w:cstheme="majorBidi"/>
          <w:sz w:val="20"/>
          <w:szCs w:val="20"/>
          <w:lang w:val="tr-TR" w:bidi="ar-SA"/>
        </w:rPr>
        <w:t>c</w:t>
      </w:r>
      <w:proofErr w:type="gramEnd"/>
      <w:r w:rsidRPr="00E54B42">
        <w:rPr>
          <w:rFonts w:asciiTheme="majorBidi" w:hAnsiTheme="majorBidi" w:cstheme="majorBidi"/>
          <w:sz w:val="20"/>
          <w:szCs w:val="20"/>
          <w:lang w:val="tr-TR" w:bidi="ar-SA"/>
        </w:rPr>
        <w:t xml:space="preserve">), (d) ve (e) bentlerinde belirtilenlerin ortakları ile şirketleri (bu kişilerin yönetim kurullarında görevli bulunmadıkları veya sermayesinin % 10'undan fazlasına sahip olmadıkları anonim şirketler hariç). </w:t>
      </w:r>
    </w:p>
    <w:p w14:paraId="4DC26C0B" w14:textId="77777777" w:rsidR="005913D4" w:rsidRPr="00E54B42" w:rsidRDefault="005913D4" w:rsidP="00DD4693">
      <w:pPr>
        <w:numPr>
          <w:ilvl w:val="0"/>
          <w:numId w:val="1"/>
        </w:numPr>
        <w:rPr>
          <w:rFonts w:asciiTheme="majorBidi" w:hAnsiTheme="majorBidi" w:cstheme="majorBidi"/>
          <w:sz w:val="20"/>
          <w:szCs w:val="20"/>
          <w:lang w:val="tr-TR" w:bidi="ar-SA"/>
        </w:rPr>
      </w:pPr>
      <w:r w:rsidRPr="00E54B42">
        <w:rPr>
          <w:rFonts w:asciiTheme="majorBidi" w:hAnsiTheme="majorBidi" w:cstheme="majorBidi"/>
          <w:sz w:val="20"/>
          <w:szCs w:val="20"/>
          <w:lang w:val="tr-TR" w:bidi="ar-SA"/>
        </w:rPr>
        <w:t>Yararlanıcının bünyesinde bulunan veya onunla ilgili olarak her ne amaçla kurulmuş olursa olsun vakıf, dernek, birlik, sandık gibi kuruluşlar ile bu kuruluşların ortak oldukları şirketler.</w:t>
      </w:r>
    </w:p>
    <w:p w14:paraId="36B7C7F9" w14:textId="77777777" w:rsidR="005913D4" w:rsidRPr="00E54B42" w:rsidRDefault="005913D4" w:rsidP="00DD4693">
      <w:pPr>
        <w:numPr>
          <w:ilvl w:val="0"/>
          <w:numId w:val="1"/>
        </w:numPr>
        <w:rPr>
          <w:rFonts w:asciiTheme="majorBidi" w:hAnsiTheme="majorBidi" w:cstheme="majorBidi"/>
          <w:sz w:val="20"/>
          <w:szCs w:val="20"/>
          <w:lang w:val="tr-TR" w:bidi="ar-SA"/>
        </w:rPr>
      </w:pPr>
      <w:r w:rsidRPr="00E54B42">
        <w:rPr>
          <w:rFonts w:asciiTheme="majorBidi" w:hAnsiTheme="majorBidi" w:cstheme="majorBidi"/>
          <w:sz w:val="20"/>
          <w:szCs w:val="20"/>
          <w:lang w:val="tr-TR" w:bidi="ar-SA"/>
        </w:rPr>
        <w:t>Bakanlar Kurulu Kararları ile belirlenen ve Türkiye’de yapılacak ihalelere katılması yasaklanan yabancı ülkelerin isteklileri.</w:t>
      </w:r>
    </w:p>
    <w:p w14:paraId="437F7D77" w14:textId="77777777" w:rsidR="005913D4" w:rsidRPr="00E54B42" w:rsidRDefault="005913D4" w:rsidP="00786A72">
      <w:pPr>
        <w:ind w:firstLine="567"/>
        <w:rPr>
          <w:rFonts w:asciiTheme="majorBidi" w:hAnsiTheme="majorBidi" w:cstheme="majorBidi"/>
          <w:sz w:val="20"/>
          <w:szCs w:val="20"/>
          <w:lang w:val="tr-TR" w:bidi="ar-SA"/>
        </w:rPr>
      </w:pPr>
      <w:r w:rsidRPr="00E54B42">
        <w:rPr>
          <w:rFonts w:asciiTheme="majorBidi" w:hAnsiTheme="majorBidi" w:cstheme="majorBidi"/>
          <w:sz w:val="20"/>
          <w:szCs w:val="20"/>
          <w:lang w:val="tr-TR" w:bidi="ar-SA"/>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14:paraId="0CFD0830" w14:textId="77777777" w:rsidR="005913D4" w:rsidRPr="00E54B42" w:rsidRDefault="005913D4" w:rsidP="00786A72">
      <w:pPr>
        <w:ind w:firstLine="567"/>
        <w:rPr>
          <w:rFonts w:asciiTheme="majorBidi" w:hAnsiTheme="majorBidi" w:cstheme="majorBidi"/>
          <w:sz w:val="20"/>
          <w:szCs w:val="20"/>
          <w:lang w:val="tr-TR" w:bidi="ar-SA"/>
        </w:rPr>
      </w:pPr>
      <w:r w:rsidRPr="00E54B42">
        <w:rPr>
          <w:rFonts w:asciiTheme="majorBidi" w:hAnsiTheme="majorBidi" w:cstheme="majorBidi"/>
          <w:sz w:val="20"/>
          <w:szCs w:val="20"/>
          <w:lang w:val="tr-TR" w:bidi="ar-SA"/>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14:paraId="622FD7A0" w14:textId="77777777" w:rsidR="005913D4" w:rsidRPr="00E54B42" w:rsidRDefault="005913D4" w:rsidP="00786A72">
      <w:pPr>
        <w:spacing w:after="120"/>
        <w:ind w:firstLine="567"/>
        <w:rPr>
          <w:rFonts w:asciiTheme="majorBidi" w:hAnsiTheme="majorBidi" w:cstheme="majorBidi"/>
          <w:sz w:val="20"/>
          <w:szCs w:val="20"/>
          <w:lang w:val="tr-TR" w:bidi="ar-SA"/>
        </w:rPr>
      </w:pPr>
      <w:r w:rsidRPr="00E54B42">
        <w:rPr>
          <w:rFonts w:asciiTheme="majorBidi" w:hAnsiTheme="majorBidi" w:cstheme="majorBidi"/>
          <w:sz w:val="20"/>
          <w:szCs w:val="20"/>
          <w:lang w:val="tr-TR" w:bidi="ar-SA"/>
        </w:rPr>
        <w:t>Alt-yüklenicilere izin verilmemektedir. Ancak bu durum, isteklilerin ortak girişim ya da konsorsiyum halinde ihalelere katılmalarına engel değildir.</w:t>
      </w:r>
    </w:p>
    <w:p w14:paraId="60700C2F" w14:textId="77777777" w:rsidR="005913D4" w:rsidRPr="00E54B42" w:rsidRDefault="005913D4" w:rsidP="005913D4">
      <w:pPr>
        <w:keepNext/>
        <w:tabs>
          <w:tab w:val="left" w:pos="0"/>
        </w:tabs>
        <w:jc w:val="left"/>
        <w:rPr>
          <w:rFonts w:asciiTheme="majorBidi" w:hAnsiTheme="majorBidi" w:cstheme="majorBidi"/>
          <w:b/>
          <w:sz w:val="20"/>
          <w:szCs w:val="20"/>
          <w:lang w:val="tr-TR"/>
        </w:rPr>
      </w:pPr>
      <w:r w:rsidRPr="00E54B42">
        <w:rPr>
          <w:rFonts w:asciiTheme="majorBidi" w:hAnsiTheme="majorBidi" w:cstheme="majorBidi"/>
          <w:b/>
          <w:sz w:val="20"/>
          <w:szCs w:val="20"/>
          <w:lang w:val="tr-TR"/>
        </w:rPr>
        <w:t xml:space="preserve">Madde 10- İhale dışı bırakılma nedenleri </w:t>
      </w:r>
    </w:p>
    <w:p w14:paraId="459058F7" w14:textId="77777777" w:rsidR="005913D4" w:rsidRPr="00E54B42" w:rsidRDefault="005913D4" w:rsidP="00786A72">
      <w:pPr>
        <w:pStyle w:val="Default"/>
        <w:ind w:left="567"/>
        <w:jc w:val="both"/>
        <w:rPr>
          <w:rFonts w:asciiTheme="majorBidi" w:hAnsiTheme="majorBidi" w:cstheme="majorBidi"/>
          <w:color w:val="auto"/>
          <w:sz w:val="20"/>
          <w:szCs w:val="20"/>
        </w:rPr>
      </w:pPr>
      <w:r w:rsidRPr="00E54B42">
        <w:rPr>
          <w:rFonts w:asciiTheme="majorBidi" w:hAnsiTheme="majorBidi" w:cstheme="majorBidi"/>
          <w:color w:val="auto"/>
          <w:sz w:val="20"/>
          <w:szCs w:val="20"/>
        </w:rPr>
        <w:t xml:space="preserve">Aşağıda belirtilen durumlardaki istekliler, bu durumlarının tespit edilmesi halinde, ihale dışı bırakılacaktır; </w:t>
      </w:r>
    </w:p>
    <w:p w14:paraId="4DB1D92A" w14:textId="77777777" w:rsidR="005913D4" w:rsidRPr="00E54B42" w:rsidRDefault="005913D4" w:rsidP="00786A72">
      <w:pPr>
        <w:pStyle w:val="Default"/>
        <w:ind w:left="567"/>
        <w:jc w:val="both"/>
        <w:rPr>
          <w:rFonts w:asciiTheme="majorBidi" w:hAnsiTheme="majorBidi" w:cstheme="majorBidi"/>
          <w:color w:val="auto"/>
          <w:sz w:val="20"/>
          <w:szCs w:val="20"/>
        </w:rPr>
      </w:pPr>
      <w:r w:rsidRPr="00E54B42">
        <w:rPr>
          <w:rFonts w:asciiTheme="majorBidi" w:hAnsiTheme="majorBidi" w:cstheme="majorBidi"/>
          <w:color w:val="auto"/>
          <w:sz w:val="20"/>
          <w:szCs w:val="20"/>
        </w:rPr>
        <w:t xml:space="preserve">a) İflası ilân edilen, zorunlu tasfiye kararı verilen, alacaklılara karşı borçlarından dolayı mahkeme idaresi altında bulunan, konkordato ilan eden veya kendi ülkesindeki mevzuat hükümlerine göre benzer bir durumda olan. </w:t>
      </w:r>
    </w:p>
    <w:p w14:paraId="3AE50D81" w14:textId="77777777" w:rsidR="005913D4" w:rsidRPr="00E54B42" w:rsidRDefault="005913D4" w:rsidP="00786A72">
      <w:pPr>
        <w:pStyle w:val="Default"/>
        <w:ind w:left="567"/>
        <w:jc w:val="both"/>
        <w:rPr>
          <w:rFonts w:asciiTheme="majorBidi" w:hAnsiTheme="majorBidi" w:cstheme="majorBidi"/>
          <w:color w:val="auto"/>
          <w:sz w:val="20"/>
          <w:szCs w:val="20"/>
        </w:rPr>
      </w:pPr>
      <w:r w:rsidRPr="00E54B42">
        <w:rPr>
          <w:rFonts w:asciiTheme="majorBidi" w:hAnsiTheme="majorBidi" w:cstheme="majorBidi"/>
          <w:color w:val="auto"/>
          <w:sz w:val="20"/>
          <w:szCs w:val="20"/>
        </w:rPr>
        <w:t xml:space="preserve">b) İlgili mevzuat hükümleri uyarınca kesinleşmiş sosyal güvenlik prim borcu olan. </w:t>
      </w:r>
    </w:p>
    <w:p w14:paraId="0043E143" w14:textId="77777777" w:rsidR="005913D4" w:rsidRPr="00E54B42" w:rsidRDefault="005913D4" w:rsidP="00786A72">
      <w:pPr>
        <w:pStyle w:val="Default"/>
        <w:ind w:left="567"/>
        <w:jc w:val="both"/>
        <w:rPr>
          <w:rFonts w:asciiTheme="majorBidi" w:hAnsiTheme="majorBidi" w:cstheme="majorBidi"/>
          <w:color w:val="auto"/>
          <w:sz w:val="20"/>
          <w:szCs w:val="20"/>
        </w:rPr>
      </w:pPr>
      <w:r w:rsidRPr="00E54B42">
        <w:rPr>
          <w:rFonts w:asciiTheme="majorBidi" w:hAnsiTheme="majorBidi" w:cstheme="majorBidi"/>
          <w:color w:val="auto"/>
          <w:sz w:val="20"/>
          <w:szCs w:val="20"/>
        </w:rPr>
        <w:t xml:space="preserve">c) İlgili mevzuat hükümleri uyarınca kesinleşmiş vergi borcu olan. </w:t>
      </w:r>
    </w:p>
    <w:p w14:paraId="4725812F" w14:textId="77777777" w:rsidR="005913D4" w:rsidRPr="00E54B42" w:rsidRDefault="005913D4" w:rsidP="00786A72">
      <w:pPr>
        <w:pStyle w:val="Default"/>
        <w:ind w:left="567"/>
        <w:jc w:val="both"/>
        <w:rPr>
          <w:rFonts w:asciiTheme="majorBidi" w:hAnsiTheme="majorBidi" w:cstheme="majorBidi"/>
          <w:color w:val="auto"/>
          <w:sz w:val="20"/>
          <w:szCs w:val="20"/>
        </w:rPr>
      </w:pPr>
      <w:r w:rsidRPr="00E54B42">
        <w:rPr>
          <w:rFonts w:asciiTheme="majorBidi" w:hAnsiTheme="majorBidi" w:cstheme="majorBidi"/>
          <w:color w:val="auto"/>
          <w:sz w:val="20"/>
          <w:szCs w:val="20"/>
        </w:rPr>
        <w:t xml:space="preserve">d) İhale tarihinden önceki beş yıl içinde, mesleki faaliyetlerinden dolayı yargı kararıyla hüküm giyen. </w:t>
      </w:r>
    </w:p>
    <w:p w14:paraId="04D9CA9C" w14:textId="77777777" w:rsidR="005913D4" w:rsidRPr="00E54B42" w:rsidRDefault="005913D4" w:rsidP="00786A72">
      <w:pPr>
        <w:pStyle w:val="Default"/>
        <w:widowControl w:val="0"/>
        <w:ind w:left="567"/>
        <w:jc w:val="both"/>
        <w:rPr>
          <w:rFonts w:asciiTheme="majorBidi" w:hAnsiTheme="majorBidi" w:cstheme="majorBidi"/>
          <w:color w:val="auto"/>
          <w:sz w:val="20"/>
          <w:szCs w:val="20"/>
        </w:rPr>
      </w:pPr>
      <w:r w:rsidRPr="00E54B42">
        <w:rPr>
          <w:rFonts w:asciiTheme="majorBidi" w:hAnsiTheme="majorBidi" w:cstheme="majorBidi"/>
          <w:color w:val="auto"/>
          <w:sz w:val="20"/>
          <w:szCs w:val="20"/>
        </w:rPr>
        <w:t xml:space="preserve">e) İhale tarihinden önceki beş yıl içinde, yaptığı işler sırasında iş veya meslek ahlakına aykırı faaliyetlerde bulunduğu Sözleşme Makamı tarafından ispat edilen. </w:t>
      </w:r>
    </w:p>
    <w:p w14:paraId="323E7F11" w14:textId="77777777" w:rsidR="005913D4" w:rsidRPr="00E54B42" w:rsidRDefault="005913D4" w:rsidP="00786A72">
      <w:pPr>
        <w:pStyle w:val="Default"/>
        <w:widowControl w:val="0"/>
        <w:ind w:left="567"/>
        <w:jc w:val="both"/>
        <w:rPr>
          <w:rFonts w:asciiTheme="majorBidi" w:hAnsiTheme="majorBidi" w:cstheme="majorBidi"/>
          <w:color w:val="auto"/>
          <w:sz w:val="20"/>
          <w:szCs w:val="20"/>
        </w:rPr>
      </w:pPr>
      <w:r w:rsidRPr="00E54B42">
        <w:rPr>
          <w:rFonts w:asciiTheme="majorBidi" w:hAnsiTheme="majorBidi" w:cstheme="majorBidi"/>
          <w:color w:val="auto"/>
          <w:sz w:val="20"/>
          <w:szCs w:val="20"/>
        </w:rPr>
        <w:t xml:space="preserve">f) İhale tarihi itibariyle, mevzuatı gereği kayıtlı olduğu oda tarafından mesleki faaliyetten </w:t>
      </w:r>
      <w:proofErr w:type="gramStart"/>
      <w:r w:rsidRPr="00E54B42">
        <w:rPr>
          <w:rFonts w:asciiTheme="majorBidi" w:hAnsiTheme="majorBidi" w:cstheme="majorBidi"/>
          <w:color w:val="auto"/>
          <w:sz w:val="20"/>
          <w:szCs w:val="20"/>
        </w:rPr>
        <w:t>men edilmiş</w:t>
      </w:r>
      <w:proofErr w:type="gramEnd"/>
      <w:r w:rsidRPr="00E54B42">
        <w:rPr>
          <w:rFonts w:asciiTheme="majorBidi" w:hAnsiTheme="majorBidi" w:cstheme="majorBidi"/>
          <w:color w:val="auto"/>
          <w:sz w:val="20"/>
          <w:szCs w:val="20"/>
        </w:rPr>
        <w:t xml:space="preserve"> olan. </w:t>
      </w:r>
    </w:p>
    <w:p w14:paraId="229D7217" w14:textId="77777777" w:rsidR="005913D4" w:rsidRPr="00E54B42" w:rsidRDefault="005913D4" w:rsidP="00786A72">
      <w:pPr>
        <w:pStyle w:val="Default"/>
        <w:widowControl w:val="0"/>
        <w:ind w:left="567"/>
        <w:jc w:val="both"/>
        <w:rPr>
          <w:rFonts w:asciiTheme="majorBidi" w:hAnsiTheme="majorBidi" w:cstheme="majorBidi"/>
          <w:color w:val="auto"/>
          <w:sz w:val="20"/>
          <w:szCs w:val="20"/>
        </w:rPr>
      </w:pPr>
      <w:r w:rsidRPr="00E54B42">
        <w:rPr>
          <w:rFonts w:asciiTheme="majorBidi" w:hAnsiTheme="majorBidi" w:cstheme="majorBidi"/>
          <w:color w:val="auto"/>
          <w:sz w:val="20"/>
          <w:szCs w:val="20"/>
        </w:rPr>
        <w:t xml:space="preserve">g) Bu maddede belirtilen bilgi ve belgeleri vermeyen veya yanıltıcı bilgi ve/veya sahte belge verdiği tespit edilen. </w:t>
      </w:r>
    </w:p>
    <w:p w14:paraId="0D2E97B4" w14:textId="77777777" w:rsidR="005913D4" w:rsidRPr="00E54B42" w:rsidRDefault="005913D4" w:rsidP="00786A72">
      <w:pPr>
        <w:pStyle w:val="Default"/>
        <w:widowControl w:val="0"/>
        <w:ind w:left="567"/>
        <w:jc w:val="both"/>
        <w:rPr>
          <w:rFonts w:asciiTheme="majorBidi" w:hAnsiTheme="majorBidi" w:cstheme="majorBidi"/>
          <w:color w:val="auto"/>
          <w:sz w:val="20"/>
          <w:szCs w:val="20"/>
        </w:rPr>
      </w:pPr>
      <w:r w:rsidRPr="00E54B42">
        <w:rPr>
          <w:rFonts w:asciiTheme="majorBidi" w:hAnsiTheme="majorBidi" w:cstheme="majorBidi"/>
          <w:color w:val="auto"/>
          <w:sz w:val="20"/>
          <w:szCs w:val="20"/>
        </w:rPr>
        <w:t xml:space="preserve">h) 9 uncu maddede ihaleye katılamayacağı belirtildiği halde ihaleye katılan. </w:t>
      </w:r>
    </w:p>
    <w:p w14:paraId="4F7E8279" w14:textId="77777777" w:rsidR="005913D4" w:rsidRPr="00E54B42" w:rsidRDefault="005913D4" w:rsidP="00786A72">
      <w:pPr>
        <w:pStyle w:val="Default"/>
        <w:widowControl w:val="0"/>
        <w:ind w:left="567"/>
        <w:jc w:val="both"/>
        <w:rPr>
          <w:rFonts w:asciiTheme="majorBidi" w:hAnsiTheme="majorBidi" w:cstheme="majorBidi"/>
          <w:color w:val="auto"/>
          <w:sz w:val="20"/>
          <w:szCs w:val="20"/>
        </w:rPr>
      </w:pPr>
      <w:r w:rsidRPr="00E54B42">
        <w:rPr>
          <w:rFonts w:asciiTheme="majorBidi" w:hAnsiTheme="majorBidi" w:cstheme="majorBidi"/>
          <w:color w:val="auto"/>
          <w:sz w:val="20"/>
          <w:szCs w:val="20"/>
        </w:rPr>
        <w:t xml:space="preserve">i) 11 inci maddede belirtilen yasak fiil veya davranışlarda bulunduğu tespit edilen. </w:t>
      </w:r>
    </w:p>
    <w:p w14:paraId="43602AA2" w14:textId="77777777" w:rsidR="005913D4" w:rsidRPr="00E54B42" w:rsidRDefault="005913D4" w:rsidP="00786A72">
      <w:pPr>
        <w:keepNext/>
        <w:tabs>
          <w:tab w:val="left" w:pos="0"/>
        </w:tabs>
        <w:ind w:left="567"/>
        <w:jc w:val="left"/>
        <w:rPr>
          <w:rFonts w:asciiTheme="majorBidi" w:hAnsiTheme="majorBidi" w:cstheme="majorBidi"/>
          <w:sz w:val="20"/>
          <w:szCs w:val="20"/>
          <w:lang w:val="tr-TR"/>
        </w:rPr>
      </w:pPr>
      <w:r w:rsidRPr="00E54B42">
        <w:rPr>
          <w:rFonts w:asciiTheme="majorBidi" w:hAnsiTheme="majorBidi" w:cstheme="majorBidi"/>
          <w:b/>
          <w:sz w:val="20"/>
          <w:szCs w:val="20"/>
          <w:lang w:val="tr-TR"/>
        </w:rPr>
        <w:t xml:space="preserve">Madde 11- Yasak fiil veya davranışlar </w:t>
      </w:r>
    </w:p>
    <w:p w14:paraId="5B50580D" w14:textId="77777777" w:rsidR="005913D4" w:rsidRPr="00E54B42" w:rsidRDefault="005913D4" w:rsidP="00786A72">
      <w:pPr>
        <w:pStyle w:val="Default"/>
        <w:widowControl w:val="0"/>
        <w:ind w:left="567"/>
        <w:jc w:val="both"/>
        <w:rPr>
          <w:rFonts w:asciiTheme="majorBidi" w:hAnsiTheme="majorBidi" w:cstheme="majorBidi"/>
          <w:color w:val="auto"/>
          <w:sz w:val="20"/>
          <w:szCs w:val="20"/>
        </w:rPr>
      </w:pPr>
      <w:r w:rsidRPr="00E54B42">
        <w:rPr>
          <w:rFonts w:asciiTheme="majorBidi" w:hAnsiTheme="majorBidi" w:cstheme="majorBidi"/>
          <w:color w:val="auto"/>
          <w:sz w:val="20"/>
          <w:szCs w:val="20"/>
        </w:rPr>
        <w:t xml:space="preserve">İhale süresince aşağıda belirtilen fiil veya davranışlarda bulunmak yasaktır: </w:t>
      </w:r>
    </w:p>
    <w:p w14:paraId="344EC457" w14:textId="77777777" w:rsidR="005913D4" w:rsidRPr="00E54B42" w:rsidRDefault="005913D4" w:rsidP="00786A72">
      <w:pPr>
        <w:pStyle w:val="Default"/>
        <w:widowControl w:val="0"/>
        <w:ind w:left="567"/>
        <w:jc w:val="both"/>
        <w:rPr>
          <w:rFonts w:asciiTheme="majorBidi" w:hAnsiTheme="majorBidi" w:cstheme="majorBidi"/>
          <w:color w:val="auto"/>
          <w:sz w:val="20"/>
          <w:szCs w:val="20"/>
        </w:rPr>
      </w:pPr>
      <w:r w:rsidRPr="00E54B42">
        <w:rPr>
          <w:rFonts w:asciiTheme="majorBidi" w:hAnsiTheme="majorBidi" w:cstheme="majorBidi"/>
          <w:color w:val="auto"/>
          <w:sz w:val="20"/>
          <w:szCs w:val="20"/>
        </w:rPr>
        <w:t xml:space="preserve">a) Hile, vaat, tehdit, nüfuz kullanma, çıkar sağlama, anlaşma, irtikap, rüşvet suretiyle veya başka yollarla ihaleye ilişkin işlemlere fesat karıştırmak veya buna teşebbüs etmek. </w:t>
      </w:r>
    </w:p>
    <w:p w14:paraId="4CCEFA5F" w14:textId="77777777" w:rsidR="005913D4" w:rsidRPr="00E54B42" w:rsidRDefault="005913D4" w:rsidP="00786A72">
      <w:pPr>
        <w:pStyle w:val="Default"/>
        <w:widowControl w:val="0"/>
        <w:ind w:left="567"/>
        <w:jc w:val="both"/>
        <w:rPr>
          <w:rFonts w:asciiTheme="majorBidi" w:hAnsiTheme="majorBidi" w:cstheme="majorBidi"/>
          <w:color w:val="auto"/>
          <w:sz w:val="20"/>
          <w:szCs w:val="20"/>
        </w:rPr>
      </w:pPr>
      <w:r w:rsidRPr="00E54B42">
        <w:rPr>
          <w:rFonts w:asciiTheme="majorBidi" w:hAnsiTheme="majorBidi" w:cstheme="majorBidi"/>
          <w:color w:val="auto"/>
          <w:sz w:val="20"/>
          <w:szCs w:val="20"/>
        </w:rPr>
        <w:t xml:space="preserve">b) İsteklileri tereddüde düşürmek, katılımı engellemek, isteklilere anlaşma teklifinde bulunmak veya teşvik etmek, rekabeti veya ihale kararını etkileyecek davranışlarda bulunmak. </w:t>
      </w:r>
    </w:p>
    <w:p w14:paraId="3B67F444" w14:textId="77777777" w:rsidR="005913D4" w:rsidRPr="00E54B42" w:rsidRDefault="005913D4" w:rsidP="00786A72">
      <w:pPr>
        <w:pStyle w:val="Default"/>
        <w:widowControl w:val="0"/>
        <w:ind w:left="567"/>
        <w:jc w:val="both"/>
        <w:rPr>
          <w:rFonts w:asciiTheme="majorBidi" w:hAnsiTheme="majorBidi" w:cstheme="majorBidi"/>
          <w:color w:val="auto"/>
          <w:sz w:val="20"/>
          <w:szCs w:val="20"/>
        </w:rPr>
      </w:pPr>
      <w:r w:rsidRPr="00E54B42">
        <w:rPr>
          <w:rFonts w:asciiTheme="majorBidi" w:hAnsiTheme="majorBidi" w:cstheme="majorBidi"/>
          <w:color w:val="auto"/>
          <w:sz w:val="20"/>
          <w:szCs w:val="20"/>
        </w:rPr>
        <w:t xml:space="preserve">c) Sahte belge veya sahte teminat düzenlemek, kullanmak veya bunlara teşebbüs etmek. </w:t>
      </w:r>
    </w:p>
    <w:p w14:paraId="1E12A1CF" w14:textId="77777777" w:rsidR="005913D4" w:rsidRPr="00E54B42" w:rsidRDefault="005913D4" w:rsidP="00786A72">
      <w:pPr>
        <w:pStyle w:val="Default"/>
        <w:widowControl w:val="0"/>
        <w:ind w:left="567"/>
        <w:jc w:val="both"/>
        <w:rPr>
          <w:rFonts w:asciiTheme="majorBidi" w:hAnsiTheme="majorBidi" w:cstheme="majorBidi"/>
          <w:color w:val="auto"/>
          <w:sz w:val="20"/>
          <w:szCs w:val="20"/>
        </w:rPr>
      </w:pPr>
      <w:r w:rsidRPr="00E54B42">
        <w:rPr>
          <w:rFonts w:asciiTheme="majorBidi" w:hAnsiTheme="majorBidi" w:cstheme="majorBidi"/>
          <w:color w:val="auto"/>
          <w:sz w:val="20"/>
          <w:szCs w:val="20"/>
        </w:rPr>
        <w:t xml:space="preserve">d) Bir istekli tarafından kendisi veya başkaları adına doğrudan veya dolaylı olarak, asaleten ya da vekâleten birden fazla teklif vermek. </w:t>
      </w:r>
    </w:p>
    <w:p w14:paraId="4BD63227" w14:textId="77777777" w:rsidR="005913D4" w:rsidRPr="00E54B42" w:rsidRDefault="005913D4" w:rsidP="00786A72">
      <w:pPr>
        <w:pStyle w:val="Default"/>
        <w:widowControl w:val="0"/>
        <w:ind w:left="567"/>
        <w:jc w:val="both"/>
        <w:rPr>
          <w:rFonts w:asciiTheme="majorBidi" w:hAnsiTheme="majorBidi" w:cstheme="majorBidi"/>
          <w:color w:val="auto"/>
          <w:sz w:val="20"/>
          <w:szCs w:val="20"/>
        </w:rPr>
      </w:pPr>
      <w:r w:rsidRPr="00E54B42">
        <w:rPr>
          <w:rFonts w:asciiTheme="majorBidi" w:hAnsiTheme="majorBidi" w:cstheme="majorBidi"/>
          <w:color w:val="auto"/>
          <w:sz w:val="20"/>
          <w:szCs w:val="20"/>
        </w:rPr>
        <w:t xml:space="preserve">e) 9 uncu maddede ihaleye katılamayacağı belirtildiği halde ihaleye katılmak. </w:t>
      </w:r>
    </w:p>
    <w:p w14:paraId="734EE598" w14:textId="77777777" w:rsidR="005913D4" w:rsidRPr="00E54B42" w:rsidRDefault="005913D4" w:rsidP="00786A72">
      <w:pPr>
        <w:pStyle w:val="Default"/>
        <w:widowControl w:val="0"/>
        <w:ind w:left="567"/>
        <w:jc w:val="both"/>
        <w:rPr>
          <w:rFonts w:asciiTheme="majorBidi" w:hAnsiTheme="majorBidi" w:cstheme="majorBidi"/>
          <w:color w:val="auto"/>
          <w:sz w:val="20"/>
          <w:szCs w:val="20"/>
        </w:rPr>
      </w:pPr>
    </w:p>
    <w:p w14:paraId="34CAF9D9" w14:textId="77777777" w:rsidR="005913D4" w:rsidRPr="00E54B42" w:rsidRDefault="005913D4" w:rsidP="00786A72">
      <w:pPr>
        <w:pStyle w:val="Default"/>
        <w:widowControl w:val="0"/>
        <w:ind w:firstLine="567"/>
        <w:jc w:val="both"/>
        <w:rPr>
          <w:rFonts w:asciiTheme="majorBidi" w:hAnsiTheme="majorBidi" w:cstheme="majorBidi"/>
          <w:color w:val="auto"/>
          <w:sz w:val="20"/>
          <w:szCs w:val="20"/>
        </w:rPr>
      </w:pPr>
      <w:r w:rsidRPr="00E54B42">
        <w:rPr>
          <w:rFonts w:asciiTheme="majorBidi" w:hAnsiTheme="majorBidi" w:cstheme="majorBidi"/>
          <w:color w:val="auto"/>
          <w:sz w:val="20"/>
          <w:szCs w:val="20"/>
        </w:rPr>
        <w:t xml:space="preserve">Bu yasak fiil veya davranışlarda bulunanlar hakkında fiil veya davranışın özelliğine göre ilgili yasal hükümler uygulanır ve bunların Kalkınma Ajanslarınca sağlanan mali destekler kapsamında gerçekleştirilecek diğer ihalelere katılmaları engellenir. </w:t>
      </w:r>
    </w:p>
    <w:p w14:paraId="69DFB699" w14:textId="77777777" w:rsidR="005913D4" w:rsidRPr="00E54B42" w:rsidRDefault="005913D4" w:rsidP="005913D4">
      <w:pPr>
        <w:keepNext/>
        <w:tabs>
          <w:tab w:val="left" w:pos="0"/>
        </w:tabs>
        <w:jc w:val="left"/>
        <w:rPr>
          <w:rFonts w:asciiTheme="majorBidi" w:hAnsiTheme="majorBidi" w:cstheme="majorBidi"/>
          <w:b/>
          <w:sz w:val="20"/>
          <w:szCs w:val="20"/>
          <w:lang w:val="tr-TR"/>
        </w:rPr>
      </w:pPr>
      <w:r w:rsidRPr="00E54B42">
        <w:rPr>
          <w:rFonts w:asciiTheme="majorBidi" w:hAnsiTheme="majorBidi" w:cstheme="majorBidi"/>
          <w:b/>
          <w:sz w:val="20"/>
          <w:szCs w:val="20"/>
          <w:lang w:val="tr-TR"/>
        </w:rPr>
        <w:lastRenderedPageBreak/>
        <w:t xml:space="preserve">Madde 12- Teklif hazırlama giderleri </w:t>
      </w:r>
    </w:p>
    <w:p w14:paraId="466CF156" w14:textId="77777777" w:rsidR="005913D4" w:rsidRPr="00E54B42" w:rsidRDefault="005913D4" w:rsidP="00786A72">
      <w:pPr>
        <w:pStyle w:val="Default"/>
        <w:widowControl w:val="0"/>
        <w:ind w:firstLine="567"/>
        <w:jc w:val="both"/>
        <w:rPr>
          <w:rFonts w:asciiTheme="majorBidi" w:hAnsiTheme="majorBidi" w:cstheme="majorBidi"/>
          <w:color w:val="auto"/>
          <w:sz w:val="20"/>
          <w:szCs w:val="20"/>
        </w:rPr>
      </w:pPr>
      <w:r w:rsidRPr="00E54B42">
        <w:rPr>
          <w:rFonts w:asciiTheme="majorBidi" w:hAnsiTheme="majorBidi" w:cstheme="majorBidi"/>
          <w:color w:val="auto"/>
          <w:sz w:val="20"/>
          <w:szCs w:val="20"/>
        </w:rPr>
        <w:t xml:space="preserve">Tekliflerin hazırlanması ve sunulması ile ilgili bütün masraflar isteklilere aittir. Sözleşme Makamı, ihalenin seyrine ve sonucuna bakılmaksızın, isteklinin üstlendiği bu masraflardan dolayı hiçbir şekilde sorumlu tutulamaz. </w:t>
      </w:r>
    </w:p>
    <w:p w14:paraId="5C733D58" w14:textId="77777777" w:rsidR="005913D4" w:rsidRPr="00E54B42" w:rsidRDefault="005913D4" w:rsidP="005913D4">
      <w:pPr>
        <w:keepNext/>
        <w:tabs>
          <w:tab w:val="left" w:pos="0"/>
        </w:tabs>
        <w:jc w:val="left"/>
        <w:rPr>
          <w:rFonts w:asciiTheme="majorBidi" w:hAnsiTheme="majorBidi" w:cstheme="majorBidi"/>
          <w:b/>
          <w:sz w:val="20"/>
          <w:szCs w:val="20"/>
          <w:lang w:val="tr-TR"/>
        </w:rPr>
      </w:pPr>
      <w:r w:rsidRPr="00E54B42">
        <w:rPr>
          <w:rFonts w:asciiTheme="majorBidi" w:hAnsiTheme="majorBidi" w:cstheme="majorBidi"/>
          <w:b/>
          <w:sz w:val="20"/>
          <w:szCs w:val="20"/>
          <w:lang w:val="tr-TR"/>
        </w:rPr>
        <w:t xml:space="preserve">Madde 13- İhale dosyasında açıklama yapılması </w:t>
      </w:r>
    </w:p>
    <w:p w14:paraId="4C052F49" w14:textId="77777777" w:rsidR="005913D4" w:rsidRPr="00E54B42" w:rsidRDefault="005913D4" w:rsidP="00786A72">
      <w:pPr>
        <w:pStyle w:val="Default"/>
        <w:ind w:firstLine="567"/>
        <w:jc w:val="both"/>
        <w:rPr>
          <w:rFonts w:asciiTheme="majorBidi" w:hAnsiTheme="majorBidi" w:cstheme="majorBidi"/>
          <w:color w:val="auto"/>
          <w:sz w:val="20"/>
          <w:szCs w:val="20"/>
        </w:rPr>
      </w:pPr>
      <w:r w:rsidRPr="00E54B42">
        <w:rPr>
          <w:rFonts w:asciiTheme="majorBidi" w:hAnsiTheme="majorBidi" w:cstheme="majorBidi"/>
          <w:color w:val="auto"/>
          <w:sz w:val="20"/>
          <w:szCs w:val="20"/>
        </w:rPr>
        <w:t xml:space="preserve">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 </w:t>
      </w:r>
    </w:p>
    <w:p w14:paraId="7DF3E6F2" w14:textId="77777777" w:rsidR="005913D4" w:rsidRPr="00E54B42" w:rsidRDefault="005913D4" w:rsidP="005913D4">
      <w:pPr>
        <w:pStyle w:val="Default"/>
        <w:jc w:val="both"/>
        <w:rPr>
          <w:rFonts w:asciiTheme="majorBidi" w:hAnsiTheme="majorBidi" w:cstheme="majorBidi"/>
          <w:color w:val="auto"/>
          <w:sz w:val="20"/>
          <w:szCs w:val="20"/>
        </w:rPr>
      </w:pPr>
    </w:p>
    <w:p w14:paraId="10EFD38B" w14:textId="77777777" w:rsidR="005913D4" w:rsidRPr="00E54B42" w:rsidRDefault="005913D4" w:rsidP="00786A72">
      <w:pPr>
        <w:pStyle w:val="Default"/>
        <w:ind w:firstLine="567"/>
        <w:jc w:val="both"/>
        <w:rPr>
          <w:rFonts w:asciiTheme="majorBidi" w:hAnsiTheme="majorBidi" w:cstheme="majorBidi"/>
          <w:color w:val="auto"/>
          <w:sz w:val="20"/>
          <w:szCs w:val="20"/>
        </w:rPr>
      </w:pPr>
      <w:r w:rsidRPr="00E54B42">
        <w:rPr>
          <w:rFonts w:asciiTheme="majorBidi" w:hAnsiTheme="majorBidi" w:cstheme="majorBidi"/>
          <w:color w:val="auto"/>
          <w:sz w:val="20"/>
          <w:szCs w:val="20"/>
        </w:rPr>
        <w:t xml:space="preserve">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 </w:t>
      </w:r>
    </w:p>
    <w:p w14:paraId="5B933843" w14:textId="77777777" w:rsidR="005913D4" w:rsidRPr="00E54B42" w:rsidRDefault="005913D4" w:rsidP="005913D4">
      <w:pPr>
        <w:pStyle w:val="Default"/>
        <w:jc w:val="both"/>
        <w:rPr>
          <w:rFonts w:asciiTheme="majorBidi" w:hAnsiTheme="majorBidi" w:cstheme="majorBidi"/>
          <w:color w:val="auto"/>
          <w:sz w:val="20"/>
          <w:szCs w:val="20"/>
        </w:rPr>
      </w:pPr>
    </w:p>
    <w:p w14:paraId="39E24818" w14:textId="77777777" w:rsidR="005913D4" w:rsidRPr="00E54B42" w:rsidRDefault="005913D4" w:rsidP="00786A72">
      <w:pPr>
        <w:pStyle w:val="Default"/>
        <w:ind w:firstLine="567"/>
        <w:jc w:val="both"/>
        <w:rPr>
          <w:rFonts w:asciiTheme="majorBidi" w:hAnsiTheme="majorBidi" w:cstheme="majorBidi"/>
          <w:color w:val="auto"/>
          <w:sz w:val="20"/>
          <w:szCs w:val="20"/>
        </w:rPr>
      </w:pPr>
      <w:r w:rsidRPr="00E54B42">
        <w:rPr>
          <w:rFonts w:asciiTheme="majorBidi" w:hAnsiTheme="majorBidi" w:cstheme="majorBidi"/>
          <w:color w:val="auto"/>
          <w:sz w:val="20"/>
          <w:szCs w:val="20"/>
        </w:rPr>
        <w:t xml:space="preserve">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 </w:t>
      </w:r>
    </w:p>
    <w:p w14:paraId="38F48DD2" w14:textId="77777777" w:rsidR="005913D4" w:rsidRPr="00E54B42" w:rsidRDefault="005913D4" w:rsidP="005913D4">
      <w:pPr>
        <w:pStyle w:val="Default"/>
        <w:jc w:val="both"/>
        <w:rPr>
          <w:rFonts w:asciiTheme="majorBidi" w:hAnsiTheme="majorBidi" w:cstheme="majorBidi"/>
          <w:b/>
          <w:bCs/>
          <w:color w:val="auto"/>
          <w:sz w:val="20"/>
          <w:szCs w:val="20"/>
        </w:rPr>
      </w:pPr>
    </w:p>
    <w:p w14:paraId="085F5C48" w14:textId="4D63F8B1" w:rsidR="00786A72" w:rsidRPr="00E54B42" w:rsidRDefault="005913D4" w:rsidP="00786A72">
      <w:pPr>
        <w:keepNext/>
        <w:tabs>
          <w:tab w:val="left" w:pos="0"/>
        </w:tabs>
        <w:jc w:val="left"/>
        <w:rPr>
          <w:rFonts w:asciiTheme="majorBidi" w:hAnsiTheme="majorBidi" w:cstheme="majorBidi"/>
          <w:b/>
          <w:sz w:val="20"/>
          <w:szCs w:val="20"/>
          <w:lang w:val="tr-TR"/>
        </w:rPr>
      </w:pPr>
      <w:r w:rsidRPr="00E54B42">
        <w:rPr>
          <w:rFonts w:asciiTheme="majorBidi" w:hAnsiTheme="majorBidi" w:cstheme="majorBidi"/>
          <w:b/>
          <w:sz w:val="20"/>
          <w:szCs w:val="20"/>
          <w:lang w:val="tr-TR"/>
        </w:rPr>
        <w:t xml:space="preserve">Madde 14- İhale dosyasında değişiklik yapılması </w:t>
      </w:r>
    </w:p>
    <w:p w14:paraId="04EC28BE" w14:textId="77777777" w:rsidR="005913D4" w:rsidRPr="00E54B42" w:rsidRDefault="005913D4" w:rsidP="00786A72">
      <w:pPr>
        <w:pStyle w:val="Default"/>
        <w:ind w:firstLine="567"/>
        <w:jc w:val="both"/>
        <w:rPr>
          <w:rFonts w:asciiTheme="majorBidi" w:hAnsiTheme="majorBidi" w:cstheme="majorBidi"/>
          <w:color w:val="auto"/>
          <w:sz w:val="20"/>
          <w:szCs w:val="20"/>
        </w:rPr>
      </w:pPr>
      <w:r w:rsidRPr="00E54B42">
        <w:rPr>
          <w:rFonts w:asciiTheme="majorBidi" w:hAnsiTheme="majorBidi" w:cstheme="majorBidi"/>
          <w:color w:val="auto"/>
          <w:sz w:val="20"/>
          <w:szCs w:val="20"/>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14:paraId="72E3B5EC" w14:textId="77777777" w:rsidR="005913D4" w:rsidRPr="00E54B42" w:rsidRDefault="005913D4" w:rsidP="005913D4">
      <w:pPr>
        <w:pStyle w:val="Default"/>
        <w:jc w:val="both"/>
        <w:rPr>
          <w:rFonts w:asciiTheme="majorBidi" w:hAnsiTheme="majorBidi" w:cstheme="majorBidi"/>
          <w:color w:val="auto"/>
          <w:sz w:val="20"/>
          <w:szCs w:val="20"/>
        </w:rPr>
      </w:pPr>
    </w:p>
    <w:p w14:paraId="24C701B7" w14:textId="77777777" w:rsidR="005913D4" w:rsidRPr="00E54B42" w:rsidRDefault="005913D4" w:rsidP="00786A72">
      <w:pPr>
        <w:pStyle w:val="Default"/>
        <w:ind w:firstLine="567"/>
        <w:jc w:val="both"/>
        <w:rPr>
          <w:rFonts w:asciiTheme="majorBidi" w:hAnsiTheme="majorBidi" w:cstheme="majorBidi"/>
          <w:color w:val="auto"/>
          <w:sz w:val="20"/>
          <w:szCs w:val="20"/>
        </w:rPr>
      </w:pPr>
      <w:r w:rsidRPr="00E54B42">
        <w:rPr>
          <w:rFonts w:asciiTheme="majorBidi" w:hAnsiTheme="majorBidi" w:cstheme="majorBidi"/>
          <w:color w:val="auto"/>
          <w:sz w:val="20"/>
          <w:szCs w:val="20"/>
        </w:rPr>
        <w:t xml:space="preserve">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 </w:t>
      </w:r>
    </w:p>
    <w:p w14:paraId="0199A160" w14:textId="77777777" w:rsidR="005913D4" w:rsidRPr="00E54B42" w:rsidRDefault="005913D4" w:rsidP="005913D4">
      <w:pPr>
        <w:pStyle w:val="Default"/>
        <w:jc w:val="both"/>
        <w:rPr>
          <w:rFonts w:asciiTheme="majorBidi" w:hAnsiTheme="majorBidi" w:cstheme="majorBidi"/>
          <w:color w:val="auto"/>
          <w:sz w:val="20"/>
          <w:szCs w:val="20"/>
        </w:rPr>
      </w:pPr>
    </w:p>
    <w:p w14:paraId="7DD095D2" w14:textId="77777777" w:rsidR="005913D4" w:rsidRPr="00E54B42" w:rsidRDefault="005913D4" w:rsidP="00786A72">
      <w:pPr>
        <w:pStyle w:val="Default"/>
        <w:ind w:firstLine="567"/>
        <w:jc w:val="both"/>
        <w:rPr>
          <w:rFonts w:asciiTheme="majorBidi" w:hAnsiTheme="majorBidi" w:cstheme="majorBidi"/>
          <w:color w:val="auto"/>
          <w:sz w:val="20"/>
          <w:szCs w:val="20"/>
        </w:rPr>
      </w:pPr>
      <w:r w:rsidRPr="00E54B42">
        <w:rPr>
          <w:rFonts w:asciiTheme="majorBidi" w:hAnsiTheme="majorBidi" w:cstheme="majorBidi"/>
          <w:color w:val="auto"/>
          <w:sz w:val="20"/>
          <w:szCs w:val="20"/>
        </w:rPr>
        <w:t xml:space="preserve">Zeyilname düzenlenmesi halinde, teklifini bu düzenlemeden önce vermiş olan isteklilere tekliflerini geri çekerek, yeniden teklif verme imkânı tanınacaktır. </w:t>
      </w:r>
    </w:p>
    <w:p w14:paraId="4610911A" w14:textId="77777777" w:rsidR="005913D4" w:rsidRPr="00E54B42" w:rsidRDefault="005913D4" w:rsidP="005913D4">
      <w:pPr>
        <w:keepNext/>
        <w:tabs>
          <w:tab w:val="left" w:pos="0"/>
        </w:tabs>
        <w:jc w:val="left"/>
        <w:rPr>
          <w:rFonts w:asciiTheme="majorBidi" w:hAnsiTheme="majorBidi" w:cstheme="majorBidi"/>
          <w:b/>
          <w:sz w:val="20"/>
          <w:szCs w:val="20"/>
          <w:lang w:val="tr-TR"/>
        </w:rPr>
      </w:pPr>
      <w:r w:rsidRPr="00E54B42">
        <w:rPr>
          <w:rFonts w:asciiTheme="majorBidi" w:hAnsiTheme="majorBidi" w:cstheme="majorBidi"/>
          <w:b/>
          <w:sz w:val="20"/>
          <w:szCs w:val="20"/>
          <w:lang w:val="tr-TR"/>
        </w:rPr>
        <w:t xml:space="preserve">Madde 15-İhale saatinden önce ihalenin iptal edilmesinde Sözleşme Makamının serbestliği </w:t>
      </w:r>
    </w:p>
    <w:p w14:paraId="049B628C" w14:textId="77777777" w:rsidR="005913D4" w:rsidRPr="00E54B42" w:rsidRDefault="005913D4" w:rsidP="00786A72">
      <w:pPr>
        <w:pStyle w:val="Default"/>
        <w:ind w:firstLine="567"/>
        <w:jc w:val="both"/>
        <w:rPr>
          <w:rFonts w:asciiTheme="majorBidi" w:hAnsiTheme="majorBidi" w:cstheme="majorBidi"/>
          <w:color w:val="auto"/>
          <w:sz w:val="20"/>
          <w:szCs w:val="20"/>
        </w:rPr>
      </w:pPr>
      <w:r w:rsidRPr="00E54B42">
        <w:rPr>
          <w:rFonts w:asciiTheme="majorBidi" w:hAnsiTheme="majorBidi" w:cstheme="majorBidi"/>
          <w:color w:val="auto"/>
          <w:sz w:val="20"/>
          <w:szCs w:val="20"/>
        </w:rPr>
        <w:t xml:space="preserve">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 </w:t>
      </w:r>
    </w:p>
    <w:p w14:paraId="58204F01" w14:textId="77777777" w:rsidR="005913D4" w:rsidRPr="00E54B42" w:rsidRDefault="005913D4" w:rsidP="005913D4">
      <w:pPr>
        <w:pStyle w:val="Default"/>
        <w:jc w:val="both"/>
        <w:rPr>
          <w:rFonts w:asciiTheme="majorBidi" w:hAnsiTheme="majorBidi" w:cstheme="majorBidi"/>
          <w:color w:val="auto"/>
          <w:sz w:val="20"/>
          <w:szCs w:val="20"/>
        </w:rPr>
      </w:pPr>
    </w:p>
    <w:p w14:paraId="6A83B167" w14:textId="77777777" w:rsidR="005913D4" w:rsidRPr="00E54B42" w:rsidRDefault="005913D4" w:rsidP="00786A72">
      <w:pPr>
        <w:pStyle w:val="Default"/>
        <w:ind w:firstLine="567"/>
        <w:jc w:val="both"/>
        <w:rPr>
          <w:rFonts w:asciiTheme="majorBidi" w:hAnsiTheme="majorBidi" w:cstheme="majorBidi"/>
          <w:color w:val="auto"/>
          <w:sz w:val="20"/>
          <w:szCs w:val="20"/>
        </w:rPr>
      </w:pPr>
      <w:r w:rsidRPr="00E54B42">
        <w:rPr>
          <w:rFonts w:asciiTheme="majorBidi" w:hAnsiTheme="majorBidi" w:cstheme="majorBidi"/>
          <w:color w:val="auto"/>
          <w:sz w:val="20"/>
          <w:szCs w:val="20"/>
        </w:rPr>
        <w:t xml:space="preserve">İhalenin iptali halinde, verilmiş olan bütün teklifler reddedilmiş sayılır ve bu teklifler açılmaksızın isteklilere iade edilir. İhalenin iptal edilmesi nedeniyle istekliler Sözleşme Makamından herhangi bir hak talebinde bulunamaz. </w:t>
      </w:r>
    </w:p>
    <w:p w14:paraId="5939A6AA" w14:textId="77777777" w:rsidR="005913D4" w:rsidRPr="00E54B42" w:rsidRDefault="005913D4" w:rsidP="005913D4">
      <w:pPr>
        <w:keepNext/>
        <w:tabs>
          <w:tab w:val="left" w:pos="0"/>
        </w:tabs>
        <w:jc w:val="left"/>
        <w:rPr>
          <w:rFonts w:asciiTheme="majorBidi" w:hAnsiTheme="majorBidi" w:cstheme="majorBidi"/>
          <w:b/>
          <w:sz w:val="20"/>
          <w:szCs w:val="20"/>
          <w:lang w:val="tr-TR"/>
        </w:rPr>
      </w:pPr>
      <w:r w:rsidRPr="00E54B42">
        <w:rPr>
          <w:rFonts w:asciiTheme="majorBidi" w:hAnsiTheme="majorBidi" w:cstheme="majorBidi"/>
          <w:b/>
          <w:sz w:val="20"/>
          <w:szCs w:val="20"/>
          <w:lang w:val="tr-TR"/>
        </w:rPr>
        <w:t xml:space="preserve">Madde 16- Ortak girişim </w:t>
      </w:r>
    </w:p>
    <w:p w14:paraId="13BBB754" w14:textId="77777777" w:rsidR="005913D4" w:rsidRPr="00E54B42" w:rsidRDefault="005913D4" w:rsidP="00786A72">
      <w:pPr>
        <w:pStyle w:val="Default"/>
        <w:ind w:firstLine="567"/>
        <w:jc w:val="both"/>
        <w:rPr>
          <w:rFonts w:asciiTheme="majorBidi" w:hAnsiTheme="majorBidi" w:cstheme="majorBidi"/>
          <w:color w:val="auto"/>
          <w:sz w:val="20"/>
          <w:szCs w:val="20"/>
        </w:rPr>
      </w:pPr>
      <w:r w:rsidRPr="00E54B42">
        <w:rPr>
          <w:rFonts w:asciiTheme="majorBidi" w:hAnsiTheme="majorBidi" w:cstheme="majorBidi"/>
          <w:color w:val="auto"/>
          <w:sz w:val="20"/>
          <w:szCs w:val="20"/>
        </w:rPr>
        <w:t xml:space="preserve">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 </w:t>
      </w:r>
    </w:p>
    <w:p w14:paraId="2374D6C0" w14:textId="77777777" w:rsidR="005913D4" w:rsidRPr="00E54B42" w:rsidRDefault="005913D4" w:rsidP="005913D4">
      <w:pPr>
        <w:pStyle w:val="Default"/>
        <w:jc w:val="both"/>
        <w:rPr>
          <w:rFonts w:asciiTheme="majorBidi" w:hAnsiTheme="majorBidi" w:cstheme="majorBidi"/>
          <w:color w:val="auto"/>
          <w:sz w:val="20"/>
          <w:szCs w:val="20"/>
        </w:rPr>
      </w:pPr>
    </w:p>
    <w:p w14:paraId="545F574B" w14:textId="77777777" w:rsidR="005913D4" w:rsidRPr="00E54B42" w:rsidRDefault="005913D4" w:rsidP="00786A72">
      <w:pPr>
        <w:pStyle w:val="Default"/>
        <w:ind w:firstLine="567"/>
        <w:jc w:val="both"/>
        <w:rPr>
          <w:rFonts w:asciiTheme="majorBidi" w:hAnsiTheme="majorBidi" w:cstheme="majorBidi"/>
          <w:color w:val="auto"/>
          <w:sz w:val="20"/>
          <w:szCs w:val="20"/>
        </w:rPr>
      </w:pPr>
      <w:r w:rsidRPr="00E54B42">
        <w:rPr>
          <w:rFonts w:asciiTheme="majorBidi" w:hAnsiTheme="majorBidi" w:cstheme="majorBidi"/>
          <w:color w:val="auto"/>
          <w:sz w:val="20"/>
          <w:szCs w:val="20"/>
        </w:rPr>
        <w:t xml:space="preserve">İş ortaklığı anlaşmasında (iş ortaklığı beyannamesi) ve sözleşmesinde iş ortaklığını oluşturan gerçek ve tüzel kişilerin taahhüdün yerine getirilmesinde müştereken ve müteselsilen sorumlu oldukları belirtilecektir. İş ortaklığında pilot ortak, en çok hisseye sahip ortak olmalıdır. Ortakların hisse oranları, ortaklık anlaşmasında (iş ortaklığı beyannamesi) ve ortaklık sözleşmesinde gösterilir. </w:t>
      </w:r>
    </w:p>
    <w:p w14:paraId="68A4C663" w14:textId="77777777" w:rsidR="005913D4" w:rsidRPr="00E54B42" w:rsidRDefault="005913D4" w:rsidP="005913D4">
      <w:pPr>
        <w:keepNext/>
        <w:tabs>
          <w:tab w:val="left" w:pos="0"/>
        </w:tabs>
        <w:jc w:val="left"/>
        <w:rPr>
          <w:rFonts w:asciiTheme="majorBidi" w:hAnsiTheme="majorBidi" w:cstheme="majorBidi"/>
          <w:b/>
          <w:sz w:val="20"/>
          <w:szCs w:val="20"/>
          <w:lang w:val="tr-TR"/>
        </w:rPr>
      </w:pPr>
      <w:r w:rsidRPr="00E54B42">
        <w:rPr>
          <w:rFonts w:asciiTheme="majorBidi" w:hAnsiTheme="majorBidi" w:cstheme="majorBidi"/>
          <w:b/>
          <w:sz w:val="20"/>
          <w:szCs w:val="20"/>
          <w:lang w:val="tr-TR"/>
        </w:rPr>
        <w:t xml:space="preserve">Madde 17-Alt yükleniciler </w:t>
      </w:r>
    </w:p>
    <w:p w14:paraId="145BC49F" w14:textId="6B6F5332" w:rsidR="005913D4" w:rsidRPr="00E54B42" w:rsidRDefault="005913D4" w:rsidP="00786A72">
      <w:pPr>
        <w:pStyle w:val="Default"/>
        <w:ind w:firstLine="567"/>
        <w:jc w:val="both"/>
        <w:rPr>
          <w:rFonts w:asciiTheme="majorBidi" w:hAnsiTheme="majorBidi" w:cstheme="majorBidi"/>
          <w:color w:val="auto"/>
          <w:sz w:val="20"/>
          <w:szCs w:val="20"/>
        </w:rPr>
      </w:pPr>
      <w:r w:rsidRPr="00E54B42">
        <w:rPr>
          <w:rFonts w:asciiTheme="majorBidi" w:hAnsiTheme="majorBidi" w:cstheme="majorBidi"/>
          <w:color w:val="auto"/>
          <w:sz w:val="20"/>
          <w:szCs w:val="20"/>
        </w:rPr>
        <w:t xml:space="preserve">İhale konusu alımın/işin tamamı veya bir kısmı alt yüklenicilere (taşeronlara) yaptırılamaz. </w:t>
      </w:r>
    </w:p>
    <w:p w14:paraId="1F92B685" w14:textId="77777777" w:rsidR="005913D4" w:rsidRPr="00E54B42" w:rsidRDefault="005913D4" w:rsidP="005913D4">
      <w:pPr>
        <w:keepNext/>
        <w:tabs>
          <w:tab w:val="left" w:pos="0"/>
        </w:tabs>
        <w:jc w:val="left"/>
        <w:rPr>
          <w:rFonts w:asciiTheme="majorBidi" w:hAnsiTheme="majorBidi" w:cstheme="majorBidi"/>
          <w:b/>
          <w:sz w:val="20"/>
          <w:szCs w:val="20"/>
          <w:lang w:val="tr-TR"/>
        </w:rPr>
      </w:pPr>
      <w:r w:rsidRPr="00E54B42">
        <w:rPr>
          <w:rFonts w:asciiTheme="majorBidi" w:hAnsiTheme="majorBidi" w:cstheme="majorBidi"/>
          <w:b/>
          <w:sz w:val="20"/>
          <w:szCs w:val="20"/>
          <w:lang w:val="tr-TR"/>
        </w:rPr>
        <w:t xml:space="preserve">Madde18-Teklif ve sözleşme türü </w:t>
      </w:r>
    </w:p>
    <w:p w14:paraId="5A70CCFA" w14:textId="77777777" w:rsidR="005913D4" w:rsidRPr="00E54B42" w:rsidRDefault="005913D4" w:rsidP="00786A72">
      <w:pPr>
        <w:pStyle w:val="Default"/>
        <w:ind w:firstLine="567"/>
        <w:jc w:val="both"/>
        <w:rPr>
          <w:rFonts w:asciiTheme="majorBidi" w:hAnsiTheme="majorBidi" w:cstheme="majorBidi"/>
          <w:color w:val="auto"/>
          <w:sz w:val="20"/>
          <w:szCs w:val="20"/>
        </w:rPr>
      </w:pPr>
      <w:r w:rsidRPr="00E54B42">
        <w:rPr>
          <w:rFonts w:asciiTheme="majorBidi" w:hAnsiTheme="majorBidi" w:cstheme="majorBidi"/>
          <w:color w:val="auto"/>
          <w:sz w:val="20"/>
          <w:szCs w:val="20"/>
        </w:rPr>
        <w:t xml:space="preserve">Tekliflerin, götürü bedel veya birim fiyat esaslı olacağı Sözleşme Makamı tarafından belirlenir ve ihale duyurusunda hangi usul ile ihaleye çıkıldığı belirtilir. </w:t>
      </w:r>
    </w:p>
    <w:p w14:paraId="347489A8" w14:textId="77777777" w:rsidR="005913D4" w:rsidRPr="00E54B42" w:rsidRDefault="005913D4" w:rsidP="005913D4">
      <w:pPr>
        <w:keepNext/>
        <w:tabs>
          <w:tab w:val="left" w:pos="0"/>
        </w:tabs>
        <w:jc w:val="left"/>
        <w:rPr>
          <w:rFonts w:asciiTheme="majorBidi" w:hAnsiTheme="majorBidi" w:cstheme="majorBidi"/>
          <w:b/>
          <w:sz w:val="20"/>
          <w:szCs w:val="20"/>
          <w:lang w:val="tr-TR"/>
        </w:rPr>
      </w:pPr>
      <w:r w:rsidRPr="00E54B42">
        <w:rPr>
          <w:rFonts w:asciiTheme="majorBidi" w:hAnsiTheme="majorBidi" w:cstheme="majorBidi"/>
          <w:b/>
          <w:sz w:val="20"/>
          <w:szCs w:val="20"/>
          <w:lang w:val="tr-TR"/>
        </w:rPr>
        <w:lastRenderedPageBreak/>
        <w:t xml:space="preserve">Madde 19- Teklifin dili </w:t>
      </w:r>
    </w:p>
    <w:p w14:paraId="75D1CF04" w14:textId="77777777" w:rsidR="005913D4" w:rsidRPr="00E54B42" w:rsidRDefault="005913D4" w:rsidP="00786A72">
      <w:pPr>
        <w:pStyle w:val="Default"/>
        <w:ind w:firstLine="567"/>
        <w:jc w:val="both"/>
        <w:rPr>
          <w:rFonts w:asciiTheme="majorBidi" w:hAnsiTheme="majorBidi" w:cstheme="majorBidi"/>
          <w:color w:val="auto"/>
          <w:sz w:val="20"/>
          <w:szCs w:val="20"/>
        </w:rPr>
      </w:pPr>
      <w:r w:rsidRPr="00E54B42">
        <w:rPr>
          <w:rFonts w:asciiTheme="majorBidi" w:hAnsiTheme="majorBidi" w:cstheme="majorBidi"/>
          <w:color w:val="auto"/>
          <w:sz w:val="20"/>
          <w:szCs w:val="20"/>
        </w:rPr>
        <w:t xml:space="preserve">Teklifler ve ekleri Türkçe olarak hazırlanacak ve sunulacaktır. </w:t>
      </w:r>
    </w:p>
    <w:p w14:paraId="0CFFB641" w14:textId="77777777" w:rsidR="005913D4" w:rsidRPr="00E54B42" w:rsidRDefault="005913D4" w:rsidP="005913D4">
      <w:pPr>
        <w:keepNext/>
        <w:tabs>
          <w:tab w:val="left" w:pos="0"/>
        </w:tabs>
        <w:jc w:val="left"/>
        <w:rPr>
          <w:rFonts w:asciiTheme="majorBidi" w:hAnsiTheme="majorBidi" w:cstheme="majorBidi"/>
          <w:b/>
          <w:sz w:val="20"/>
          <w:szCs w:val="20"/>
          <w:lang w:val="tr-TR"/>
        </w:rPr>
      </w:pPr>
      <w:r w:rsidRPr="00E54B42">
        <w:rPr>
          <w:rFonts w:asciiTheme="majorBidi" w:hAnsiTheme="majorBidi" w:cstheme="majorBidi"/>
          <w:b/>
          <w:sz w:val="20"/>
          <w:szCs w:val="20"/>
          <w:lang w:val="tr-TR"/>
        </w:rPr>
        <w:t xml:space="preserve">Madde 20-Teklif ve ödemelerde geçerli para birimi </w:t>
      </w:r>
    </w:p>
    <w:p w14:paraId="48FFA15F" w14:textId="77777777" w:rsidR="005913D4" w:rsidRPr="00E54B42" w:rsidRDefault="005913D4" w:rsidP="00786A72">
      <w:pPr>
        <w:pStyle w:val="Default"/>
        <w:ind w:firstLine="567"/>
        <w:jc w:val="both"/>
        <w:rPr>
          <w:rFonts w:asciiTheme="majorBidi" w:hAnsiTheme="majorBidi" w:cstheme="majorBidi"/>
          <w:color w:val="auto"/>
          <w:sz w:val="20"/>
          <w:szCs w:val="20"/>
        </w:rPr>
      </w:pPr>
      <w:r w:rsidRPr="00E54B42">
        <w:rPr>
          <w:rFonts w:asciiTheme="majorBidi" w:hAnsiTheme="majorBidi" w:cstheme="majorBidi"/>
          <w:color w:val="auto"/>
          <w:sz w:val="20"/>
          <w:szCs w:val="20"/>
        </w:rPr>
        <w:t xml:space="preserve">Teklif ve ödemelerde geçerli para birimi TL’dir. </w:t>
      </w:r>
    </w:p>
    <w:p w14:paraId="11DE977A" w14:textId="77777777" w:rsidR="005913D4" w:rsidRPr="00E54B42" w:rsidRDefault="005913D4" w:rsidP="005913D4">
      <w:pPr>
        <w:keepNext/>
        <w:tabs>
          <w:tab w:val="left" w:pos="0"/>
        </w:tabs>
        <w:jc w:val="left"/>
        <w:rPr>
          <w:rFonts w:asciiTheme="majorBidi" w:hAnsiTheme="majorBidi" w:cstheme="majorBidi"/>
          <w:b/>
          <w:sz w:val="20"/>
          <w:szCs w:val="20"/>
          <w:lang w:val="tr-TR"/>
        </w:rPr>
      </w:pPr>
      <w:r w:rsidRPr="00E54B42">
        <w:rPr>
          <w:rFonts w:asciiTheme="majorBidi" w:hAnsiTheme="majorBidi" w:cstheme="majorBidi"/>
          <w:b/>
          <w:sz w:val="20"/>
          <w:szCs w:val="20"/>
          <w:lang w:val="tr-TR"/>
        </w:rPr>
        <w:t xml:space="preserve">Madde 21-Kısmi teklif verilmesi </w:t>
      </w:r>
    </w:p>
    <w:p w14:paraId="2365CE42" w14:textId="77777777" w:rsidR="005913D4" w:rsidRPr="00E54B42" w:rsidRDefault="005913D4" w:rsidP="00786A72">
      <w:pPr>
        <w:pStyle w:val="Default"/>
        <w:ind w:firstLine="567"/>
        <w:jc w:val="both"/>
        <w:rPr>
          <w:rFonts w:asciiTheme="majorBidi" w:hAnsiTheme="majorBidi" w:cstheme="majorBidi"/>
          <w:color w:val="auto"/>
          <w:sz w:val="20"/>
          <w:szCs w:val="20"/>
        </w:rPr>
      </w:pPr>
      <w:r w:rsidRPr="00E54B42">
        <w:rPr>
          <w:rFonts w:asciiTheme="majorBidi" w:hAnsiTheme="majorBidi" w:cstheme="majorBidi"/>
          <w:color w:val="auto"/>
          <w:sz w:val="20"/>
          <w:szCs w:val="20"/>
        </w:rPr>
        <w:t xml:space="preserve">Sözleşme Makamı tarafından gerçekleştirilecek ihalelerde, lotlar halinde ihaleye çıkılmamış ise, işin tamamı için teklif sunulacak olup kısmi teklifler kabul edilmeyecektir. </w:t>
      </w:r>
    </w:p>
    <w:p w14:paraId="13A67087" w14:textId="77777777" w:rsidR="005913D4" w:rsidRPr="00E54B42" w:rsidRDefault="005913D4" w:rsidP="005913D4">
      <w:pPr>
        <w:keepNext/>
        <w:tabs>
          <w:tab w:val="left" w:pos="0"/>
        </w:tabs>
        <w:jc w:val="left"/>
        <w:rPr>
          <w:rFonts w:asciiTheme="majorBidi" w:hAnsiTheme="majorBidi" w:cstheme="majorBidi"/>
          <w:b/>
          <w:sz w:val="20"/>
          <w:szCs w:val="20"/>
          <w:lang w:val="tr-TR"/>
        </w:rPr>
      </w:pPr>
      <w:r w:rsidRPr="00E54B42">
        <w:rPr>
          <w:rFonts w:asciiTheme="majorBidi" w:hAnsiTheme="majorBidi" w:cstheme="majorBidi"/>
          <w:b/>
          <w:sz w:val="20"/>
          <w:szCs w:val="20"/>
          <w:lang w:val="tr-TR"/>
        </w:rPr>
        <w:t xml:space="preserve">Madde 22- Alternatif teklifler </w:t>
      </w:r>
    </w:p>
    <w:p w14:paraId="7337A782" w14:textId="77777777" w:rsidR="005913D4" w:rsidRPr="00E54B42" w:rsidRDefault="005913D4" w:rsidP="00786A72">
      <w:pPr>
        <w:pStyle w:val="Default"/>
        <w:ind w:firstLine="567"/>
        <w:jc w:val="both"/>
        <w:rPr>
          <w:rFonts w:asciiTheme="majorBidi" w:hAnsiTheme="majorBidi" w:cstheme="majorBidi"/>
          <w:color w:val="auto"/>
          <w:sz w:val="20"/>
          <w:szCs w:val="20"/>
        </w:rPr>
      </w:pPr>
      <w:r w:rsidRPr="00E54B42">
        <w:rPr>
          <w:rFonts w:asciiTheme="majorBidi" w:hAnsiTheme="majorBidi" w:cstheme="majorBidi"/>
          <w:color w:val="auto"/>
          <w:sz w:val="20"/>
          <w:szCs w:val="20"/>
        </w:rPr>
        <w:t xml:space="preserve">İhale konusu işe ilişkin olarak alternatif teklif sunulamaz. </w:t>
      </w:r>
    </w:p>
    <w:p w14:paraId="6BC4D754" w14:textId="77777777" w:rsidR="005913D4" w:rsidRPr="00E54B42" w:rsidRDefault="005913D4" w:rsidP="005913D4">
      <w:pPr>
        <w:keepNext/>
        <w:tabs>
          <w:tab w:val="left" w:pos="0"/>
        </w:tabs>
        <w:jc w:val="left"/>
        <w:rPr>
          <w:rFonts w:asciiTheme="majorBidi" w:hAnsiTheme="majorBidi" w:cstheme="majorBidi"/>
          <w:b/>
          <w:sz w:val="20"/>
          <w:szCs w:val="20"/>
          <w:lang w:val="tr-TR"/>
        </w:rPr>
      </w:pPr>
      <w:r w:rsidRPr="00E54B42">
        <w:rPr>
          <w:rFonts w:asciiTheme="majorBidi" w:hAnsiTheme="majorBidi" w:cstheme="majorBidi"/>
          <w:b/>
          <w:sz w:val="20"/>
          <w:szCs w:val="20"/>
          <w:lang w:val="tr-TR"/>
        </w:rPr>
        <w:t xml:space="preserve">Madde 23-Tekliflerin sunulma şekli </w:t>
      </w:r>
    </w:p>
    <w:p w14:paraId="79859445" w14:textId="2C0ED0C6" w:rsidR="005913D4" w:rsidRPr="00E54B42" w:rsidRDefault="005913D4" w:rsidP="00CC46DD">
      <w:pPr>
        <w:pStyle w:val="Default"/>
        <w:ind w:firstLine="567"/>
        <w:jc w:val="both"/>
        <w:rPr>
          <w:rFonts w:asciiTheme="majorBidi" w:hAnsiTheme="majorBidi" w:cstheme="majorBidi"/>
          <w:color w:val="auto"/>
          <w:sz w:val="20"/>
          <w:szCs w:val="20"/>
        </w:rPr>
      </w:pPr>
      <w:r w:rsidRPr="00E54B42">
        <w:rPr>
          <w:rFonts w:asciiTheme="majorBidi" w:hAnsiTheme="majorBidi" w:cstheme="majorBidi"/>
          <w:color w:val="auto"/>
          <w:sz w:val="20"/>
          <w:szCs w:val="20"/>
        </w:rPr>
        <w:t xml:space="preserve">Teklif Mektubu ve istenildiği hallerde geçici teminat da dahil olmak üzere ihaleye katılabilme şartı olarak bu Şartname ile istenilen bütün belgeler bir zarfa veya pakete konulur. Zarfın üzerine isteklinin adı, soyadı veya ticaret unvanı, tebligata esas açık adresi, teklifin hangi işe ait olduğu ve ihaleyi yapan Sözleşme Makamının açık adresi yazılır. Zarfın yapıştırılan yeri istekli tarafından imzalanarak, mühürlenecek veya kaşelenecektir. </w:t>
      </w:r>
    </w:p>
    <w:p w14:paraId="4F6C02BC" w14:textId="77777777" w:rsidR="00CC46DD" w:rsidRPr="00E54B42" w:rsidRDefault="00CC46DD" w:rsidP="00CC46DD">
      <w:pPr>
        <w:pStyle w:val="Default"/>
        <w:ind w:firstLine="567"/>
        <w:jc w:val="both"/>
        <w:rPr>
          <w:rFonts w:asciiTheme="majorBidi" w:hAnsiTheme="majorBidi" w:cstheme="majorBidi"/>
          <w:color w:val="auto"/>
          <w:sz w:val="20"/>
          <w:szCs w:val="20"/>
        </w:rPr>
      </w:pPr>
    </w:p>
    <w:p w14:paraId="1496047E" w14:textId="7D70EC96" w:rsidR="005913D4" w:rsidRPr="00E54B42" w:rsidRDefault="005913D4" w:rsidP="00CC46DD">
      <w:pPr>
        <w:pStyle w:val="Default"/>
        <w:ind w:firstLine="567"/>
        <w:jc w:val="both"/>
        <w:rPr>
          <w:rFonts w:asciiTheme="majorBidi" w:hAnsiTheme="majorBidi" w:cstheme="majorBidi"/>
          <w:color w:val="auto"/>
          <w:sz w:val="20"/>
          <w:szCs w:val="20"/>
        </w:rPr>
      </w:pPr>
      <w:r w:rsidRPr="00E54B42">
        <w:rPr>
          <w:rFonts w:asciiTheme="majorBidi" w:hAnsiTheme="majorBidi" w:cstheme="majorBidi"/>
          <w:color w:val="auto"/>
          <w:sz w:val="20"/>
          <w:szCs w:val="20"/>
        </w:rPr>
        <w:t xml:space="preserve">Teklifler ihale dosyasında belirtilen ihale saatine kadar sıra numaralı alındılar karşılığında Sözleşme Makamına (tekliflerin sunulacağı yere) teslim edilir. Bu saatten sonra verilen teklifler kabul edilmez ve açılmadan istekliye iade edilir. </w:t>
      </w:r>
    </w:p>
    <w:p w14:paraId="70313D6F" w14:textId="77777777" w:rsidR="00CC46DD" w:rsidRPr="00E54B42" w:rsidRDefault="00CC46DD" w:rsidP="00CC46DD">
      <w:pPr>
        <w:pStyle w:val="Default"/>
        <w:jc w:val="both"/>
        <w:rPr>
          <w:rFonts w:asciiTheme="majorBidi" w:hAnsiTheme="majorBidi" w:cstheme="majorBidi"/>
          <w:color w:val="auto"/>
          <w:sz w:val="20"/>
          <w:szCs w:val="20"/>
        </w:rPr>
      </w:pPr>
    </w:p>
    <w:p w14:paraId="5A371F21" w14:textId="77777777" w:rsidR="005913D4" w:rsidRPr="00E54B42" w:rsidRDefault="005913D4" w:rsidP="00CC46DD">
      <w:pPr>
        <w:pStyle w:val="Default"/>
        <w:ind w:firstLine="567"/>
        <w:jc w:val="both"/>
        <w:rPr>
          <w:rFonts w:asciiTheme="majorBidi" w:hAnsiTheme="majorBidi" w:cstheme="majorBidi"/>
          <w:color w:val="auto"/>
          <w:sz w:val="20"/>
          <w:szCs w:val="20"/>
        </w:rPr>
      </w:pPr>
      <w:r w:rsidRPr="00E54B42">
        <w:rPr>
          <w:rFonts w:asciiTheme="majorBidi" w:hAnsiTheme="majorBidi" w:cstheme="majorBidi"/>
          <w:color w:val="auto"/>
          <w:sz w:val="20"/>
          <w:szCs w:val="20"/>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14:paraId="0FB20829" w14:textId="77777777" w:rsidR="005913D4" w:rsidRPr="00E54B42" w:rsidRDefault="005913D4" w:rsidP="005913D4">
      <w:pPr>
        <w:keepNext/>
        <w:tabs>
          <w:tab w:val="left" w:pos="0"/>
        </w:tabs>
        <w:jc w:val="left"/>
        <w:rPr>
          <w:rFonts w:asciiTheme="majorBidi" w:hAnsiTheme="majorBidi" w:cstheme="majorBidi"/>
          <w:b/>
          <w:sz w:val="20"/>
          <w:szCs w:val="20"/>
          <w:lang w:val="tr-TR"/>
        </w:rPr>
      </w:pPr>
      <w:r w:rsidRPr="00E54B42">
        <w:rPr>
          <w:rFonts w:asciiTheme="majorBidi" w:hAnsiTheme="majorBidi" w:cstheme="majorBidi"/>
          <w:b/>
          <w:sz w:val="20"/>
          <w:szCs w:val="20"/>
          <w:lang w:val="tr-TR"/>
        </w:rPr>
        <w:t xml:space="preserve">Madde 24-Teklif mektubunun şekli ve içeriği </w:t>
      </w:r>
    </w:p>
    <w:p w14:paraId="3BEFD833" w14:textId="28D7A00C" w:rsidR="005913D4" w:rsidRPr="00E54B42" w:rsidRDefault="005913D4" w:rsidP="00786A72">
      <w:pPr>
        <w:pStyle w:val="Default"/>
        <w:ind w:firstLine="567"/>
        <w:jc w:val="both"/>
        <w:rPr>
          <w:rFonts w:asciiTheme="majorBidi" w:hAnsiTheme="majorBidi" w:cstheme="majorBidi"/>
          <w:color w:val="auto"/>
          <w:sz w:val="20"/>
          <w:szCs w:val="20"/>
        </w:rPr>
      </w:pPr>
      <w:r w:rsidRPr="00E54B42">
        <w:rPr>
          <w:rFonts w:asciiTheme="majorBidi" w:hAnsiTheme="majorBidi" w:cstheme="majorBidi"/>
          <w:color w:val="auto"/>
          <w:sz w:val="20"/>
          <w:szCs w:val="20"/>
        </w:rPr>
        <w:t xml:space="preserve">Teklif, bir Teknik ve bir Mali tekliften oluşur ve bunların ayrı zarflarda teslim edilmesi gerekir. Her bir teknik teklif ve mali teklifin içerisinde, üzerinde belirgin olarak “ASLIDIR” yazan bir asıl nüsha ve üzerinde “KOPYADIR” yazan 1 adet kopya bulunmalıdır. </w:t>
      </w:r>
    </w:p>
    <w:p w14:paraId="7323C200" w14:textId="77777777" w:rsidR="00786A72" w:rsidRPr="00E54B42" w:rsidRDefault="00786A72" w:rsidP="00786A72">
      <w:pPr>
        <w:pStyle w:val="Default"/>
        <w:ind w:firstLine="567"/>
        <w:jc w:val="both"/>
        <w:rPr>
          <w:rFonts w:asciiTheme="majorBidi" w:hAnsiTheme="majorBidi" w:cstheme="majorBidi"/>
          <w:color w:val="auto"/>
          <w:sz w:val="20"/>
          <w:szCs w:val="20"/>
        </w:rPr>
      </w:pPr>
    </w:p>
    <w:p w14:paraId="7B45E50E" w14:textId="3DD66B71" w:rsidR="005913D4" w:rsidRPr="00E54B42" w:rsidRDefault="005913D4" w:rsidP="00786A72">
      <w:pPr>
        <w:pStyle w:val="Default"/>
        <w:ind w:firstLine="567"/>
        <w:jc w:val="both"/>
        <w:rPr>
          <w:rFonts w:asciiTheme="majorBidi" w:hAnsiTheme="majorBidi" w:cstheme="majorBidi"/>
          <w:color w:val="auto"/>
          <w:sz w:val="20"/>
          <w:szCs w:val="20"/>
        </w:rPr>
      </w:pPr>
      <w:r w:rsidRPr="00E54B42">
        <w:rPr>
          <w:rFonts w:asciiTheme="majorBidi" w:hAnsiTheme="majorBidi" w:cstheme="majorBidi"/>
          <w:color w:val="auto"/>
          <w:sz w:val="20"/>
          <w:szCs w:val="20"/>
        </w:rPr>
        <w:t xml:space="preserve">Teklif mektupları, yazılı ve imzalı olarak sunulur. Teklif Mektubunda; </w:t>
      </w:r>
    </w:p>
    <w:p w14:paraId="65E4A830" w14:textId="77777777" w:rsidR="00786A72" w:rsidRPr="00E54B42" w:rsidRDefault="00786A72" w:rsidP="005913D4">
      <w:pPr>
        <w:pStyle w:val="Default"/>
        <w:jc w:val="both"/>
        <w:rPr>
          <w:rFonts w:asciiTheme="majorBidi" w:hAnsiTheme="majorBidi" w:cstheme="majorBidi"/>
          <w:color w:val="auto"/>
          <w:sz w:val="20"/>
          <w:szCs w:val="20"/>
        </w:rPr>
      </w:pPr>
    </w:p>
    <w:p w14:paraId="437143B2" w14:textId="77777777" w:rsidR="005913D4" w:rsidRPr="00E54B42" w:rsidRDefault="005913D4" w:rsidP="00786A72">
      <w:pPr>
        <w:pStyle w:val="Default"/>
        <w:spacing w:after="139"/>
        <w:ind w:firstLine="567"/>
        <w:jc w:val="both"/>
        <w:rPr>
          <w:rFonts w:asciiTheme="majorBidi" w:hAnsiTheme="majorBidi" w:cstheme="majorBidi"/>
          <w:color w:val="auto"/>
          <w:sz w:val="20"/>
          <w:szCs w:val="20"/>
        </w:rPr>
      </w:pPr>
      <w:r w:rsidRPr="00E54B42">
        <w:rPr>
          <w:rFonts w:asciiTheme="majorBidi" w:hAnsiTheme="majorBidi" w:cstheme="majorBidi"/>
          <w:color w:val="auto"/>
          <w:sz w:val="20"/>
          <w:szCs w:val="20"/>
        </w:rPr>
        <w:t xml:space="preserve">a) İhale dosyasının tamamen okunup kabul edildiğinin belirtilmesi, </w:t>
      </w:r>
    </w:p>
    <w:p w14:paraId="6B3ED602" w14:textId="77777777" w:rsidR="005913D4" w:rsidRPr="00E54B42" w:rsidRDefault="005913D4" w:rsidP="00786A72">
      <w:pPr>
        <w:pStyle w:val="Default"/>
        <w:spacing w:after="139"/>
        <w:ind w:firstLine="567"/>
        <w:jc w:val="both"/>
        <w:rPr>
          <w:rFonts w:asciiTheme="majorBidi" w:hAnsiTheme="majorBidi" w:cstheme="majorBidi"/>
          <w:color w:val="auto"/>
          <w:sz w:val="20"/>
          <w:szCs w:val="20"/>
        </w:rPr>
      </w:pPr>
      <w:r w:rsidRPr="00E54B42">
        <w:rPr>
          <w:rFonts w:asciiTheme="majorBidi" w:hAnsiTheme="majorBidi" w:cstheme="majorBidi"/>
          <w:color w:val="auto"/>
          <w:sz w:val="20"/>
          <w:szCs w:val="20"/>
        </w:rPr>
        <w:t xml:space="preserve">b) Teklif edilen bedelin rakam ve yazı ile birbirine uygun olarak açıkça yazılması, </w:t>
      </w:r>
    </w:p>
    <w:p w14:paraId="64A4FC77" w14:textId="77777777" w:rsidR="005913D4" w:rsidRPr="00E54B42" w:rsidRDefault="005913D4" w:rsidP="00786A72">
      <w:pPr>
        <w:pStyle w:val="Default"/>
        <w:spacing w:after="139"/>
        <w:ind w:firstLine="567"/>
        <w:jc w:val="both"/>
        <w:rPr>
          <w:rFonts w:asciiTheme="majorBidi" w:hAnsiTheme="majorBidi" w:cstheme="majorBidi"/>
          <w:color w:val="auto"/>
          <w:sz w:val="20"/>
          <w:szCs w:val="20"/>
        </w:rPr>
      </w:pPr>
      <w:r w:rsidRPr="00E54B42">
        <w:rPr>
          <w:rFonts w:asciiTheme="majorBidi" w:hAnsiTheme="majorBidi" w:cstheme="majorBidi"/>
          <w:color w:val="auto"/>
          <w:sz w:val="20"/>
          <w:szCs w:val="20"/>
        </w:rPr>
        <w:t xml:space="preserve">c) Üzerinde kazıntı, silinti, düzeltme bulunmaması, </w:t>
      </w:r>
    </w:p>
    <w:p w14:paraId="2876573F" w14:textId="101526FC" w:rsidR="005913D4" w:rsidRPr="00E54B42" w:rsidRDefault="005913D4" w:rsidP="00786A72">
      <w:pPr>
        <w:pStyle w:val="Default"/>
        <w:ind w:firstLine="567"/>
        <w:jc w:val="both"/>
        <w:rPr>
          <w:rFonts w:asciiTheme="majorBidi" w:hAnsiTheme="majorBidi" w:cstheme="majorBidi"/>
          <w:color w:val="auto"/>
          <w:sz w:val="20"/>
          <w:szCs w:val="20"/>
        </w:rPr>
      </w:pPr>
      <w:r w:rsidRPr="00E54B42">
        <w:rPr>
          <w:rFonts w:asciiTheme="majorBidi" w:hAnsiTheme="majorBidi" w:cstheme="majorBidi"/>
          <w:color w:val="auto"/>
          <w:sz w:val="20"/>
          <w:szCs w:val="20"/>
        </w:rPr>
        <w:t xml:space="preserve">d) Teklif mektubunun adı, soyadı veya ticaret unvanı yazılmak suretiyle yetkili kişilerce imzalanmış olması, zorunludur. </w:t>
      </w:r>
    </w:p>
    <w:p w14:paraId="16855A74" w14:textId="77777777" w:rsidR="00786A72" w:rsidRPr="00E54B42" w:rsidRDefault="00786A72" w:rsidP="005913D4">
      <w:pPr>
        <w:pStyle w:val="Default"/>
        <w:jc w:val="both"/>
        <w:rPr>
          <w:rFonts w:asciiTheme="majorBidi" w:hAnsiTheme="majorBidi" w:cstheme="majorBidi"/>
          <w:color w:val="auto"/>
          <w:sz w:val="20"/>
          <w:szCs w:val="20"/>
        </w:rPr>
      </w:pPr>
    </w:p>
    <w:p w14:paraId="5EFDC295" w14:textId="76C34599" w:rsidR="005913D4" w:rsidRPr="00E54B42" w:rsidRDefault="005913D4" w:rsidP="00786A72">
      <w:pPr>
        <w:pStyle w:val="Default"/>
        <w:ind w:firstLine="567"/>
        <w:jc w:val="both"/>
        <w:rPr>
          <w:rFonts w:asciiTheme="majorBidi" w:hAnsiTheme="majorBidi" w:cstheme="majorBidi"/>
          <w:color w:val="auto"/>
          <w:sz w:val="20"/>
          <w:szCs w:val="20"/>
        </w:rPr>
      </w:pPr>
      <w:r w:rsidRPr="00E54B42">
        <w:rPr>
          <w:rFonts w:asciiTheme="majorBidi" w:hAnsiTheme="majorBidi" w:cstheme="majorBidi"/>
          <w:color w:val="auto"/>
          <w:sz w:val="20"/>
          <w:szCs w:val="20"/>
        </w:rPr>
        <w:t xml:space="preserve">Ortak girişim olarak teklif veren isteklilerin teklif mektuplarının, ortakların tamamı tarafından veya teklif vermeye yetki verdikleri kişiler tarafından imzalanması gerekir. </w:t>
      </w:r>
    </w:p>
    <w:p w14:paraId="3C520754" w14:textId="77777777" w:rsidR="00786A72" w:rsidRPr="00E54B42" w:rsidRDefault="00786A72" w:rsidP="005913D4">
      <w:pPr>
        <w:pStyle w:val="Default"/>
        <w:jc w:val="both"/>
        <w:rPr>
          <w:rFonts w:asciiTheme="majorBidi" w:hAnsiTheme="majorBidi" w:cstheme="majorBidi"/>
          <w:color w:val="auto"/>
          <w:sz w:val="20"/>
          <w:szCs w:val="20"/>
        </w:rPr>
      </w:pPr>
    </w:p>
    <w:p w14:paraId="481EBEE5" w14:textId="77777777" w:rsidR="005913D4" w:rsidRPr="00E54B42" w:rsidRDefault="005913D4" w:rsidP="00786A72">
      <w:pPr>
        <w:pStyle w:val="Default"/>
        <w:ind w:firstLine="567"/>
        <w:jc w:val="both"/>
        <w:rPr>
          <w:rFonts w:asciiTheme="majorBidi" w:hAnsiTheme="majorBidi" w:cstheme="majorBidi"/>
          <w:color w:val="auto"/>
          <w:sz w:val="20"/>
          <w:szCs w:val="20"/>
        </w:rPr>
      </w:pPr>
      <w:r w:rsidRPr="00E54B42">
        <w:rPr>
          <w:rFonts w:asciiTheme="majorBidi" w:hAnsiTheme="majorBidi" w:cstheme="majorBidi"/>
          <w:color w:val="auto"/>
          <w:sz w:val="20"/>
          <w:szCs w:val="20"/>
        </w:rPr>
        <w:t xml:space="preserve">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 </w:t>
      </w:r>
    </w:p>
    <w:p w14:paraId="5E8E3F31" w14:textId="77777777" w:rsidR="005913D4" w:rsidRPr="00E54B42" w:rsidRDefault="005913D4" w:rsidP="005913D4">
      <w:pPr>
        <w:keepNext/>
        <w:tabs>
          <w:tab w:val="left" w:pos="0"/>
        </w:tabs>
        <w:jc w:val="left"/>
        <w:rPr>
          <w:rFonts w:asciiTheme="majorBidi" w:hAnsiTheme="majorBidi" w:cstheme="majorBidi"/>
          <w:sz w:val="20"/>
          <w:szCs w:val="20"/>
          <w:lang w:val="tr-TR"/>
        </w:rPr>
      </w:pPr>
      <w:r w:rsidRPr="00E54B42">
        <w:rPr>
          <w:rFonts w:asciiTheme="majorBidi" w:hAnsiTheme="majorBidi" w:cstheme="majorBidi"/>
          <w:b/>
          <w:sz w:val="20"/>
          <w:szCs w:val="20"/>
          <w:lang w:val="tr-TR"/>
        </w:rPr>
        <w:t xml:space="preserve">Madde 25- Tekliflerin geçerlilik süresi </w:t>
      </w:r>
    </w:p>
    <w:p w14:paraId="121B1923" w14:textId="77777777" w:rsidR="005913D4" w:rsidRPr="00E54B42" w:rsidRDefault="005913D4" w:rsidP="00786A72">
      <w:pPr>
        <w:pStyle w:val="Default"/>
        <w:ind w:firstLine="567"/>
        <w:jc w:val="both"/>
        <w:rPr>
          <w:rFonts w:asciiTheme="majorBidi" w:hAnsiTheme="majorBidi" w:cstheme="majorBidi"/>
          <w:color w:val="auto"/>
          <w:sz w:val="20"/>
          <w:szCs w:val="20"/>
        </w:rPr>
      </w:pPr>
      <w:r w:rsidRPr="00E54B42">
        <w:rPr>
          <w:rFonts w:asciiTheme="majorBidi" w:hAnsiTheme="majorBidi" w:cstheme="majorBidi"/>
          <w:color w:val="auto"/>
          <w:sz w:val="20"/>
          <w:szCs w:val="20"/>
        </w:rPr>
        <w:t xml:space="preserve">Tekliflerin geçerlilik süresi, ihale tarihinden itibaren en az. 60 takvim günü olmalıdır. Bu süreden daha kısa süreyle geçerli olduğu belirtilen teklif mektupları değerlendirmeye alınmayacaktır. </w:t>
      </w:r>
    </w:p>
    <w:p w14:paraId="5BA50518" w14:textId="77777777" w:rsidR="00786A72" w:rsidRPr="00E54B42" w:rsidRDefault="00786A72" w:rsidP="005913D4">
      <w:pPr>
        <w:pStyle w:val="Default"/>
        <w:jc w:val="both"/>
        <w:rPr>
          <w:rFonts w:asciiTheme="majorBidi" w:hAnsiTheme="majorBidi" w:cstheme="majorBidi"/>
          <w:color w:val="auto"/>
          <w:sz w:val="20"/>
          <w:szCs w:val="20"/>
        </w:rPr>
      </w:pPr>
    </w:p>
    <w:p w14:paraId="34A0217E" w14:textId="31EFE806" w:rsidR="005913D4" w:rsidRPr="00E54B42" w:rsidRDefault="005913D4" w:rsidP="00786A72">
      <w:pPr>
        <w:pStyle w:val="Default"/>
        <w:ind w:firstLine="567"/>
        <w:jc w:val="both"/>
        <w:rPr>
          <w:rFonts w:asciiTheme="majorBidi" w:hAnsiTheme="majorBidi" w:cstheme="majorBidi"/>
          <w:color w:val="auto"/>
          <w:sz w:val="20"/>
          <w:szCs w:val="20"/>
        </w:rPr>
      </w:pPr>
      <w:r w:rsidRPr="00E54B42">
        <w:rPr>
          <w:rFonts w:asciiTheme="majorBidi" w:hAnsiTheme="majorBidi" w:cstheme="majorBidi"/>
          <w:color w:val="auto"/>
          <w:sz w:val="20"/>
          <w:szCs w:val="20"/>
        </w:rPr>
        <w:t xml:space="preserve">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 </w:t>
      </w:r>
    </w:p>
    <w:p w14:paraId="69546810" w14:textId="77777777" w:rsidR="00786A72" w:rsidRPr="00E54B42" w:rsidRDefault="00786A72" w:rsidP="005913D4">
      <w:pPr>
        <w:pStyle w:val="Default"/>
        <w:jc w:val="both"/>
        <w:rPr>
          <w:rFonts w:asciiTheme="majorBidi" w:hAnsiTheme="majorBidi" w:cstheme="majorBidi"/>
          <w:color w:val="auto"/>
          <w:sz w:val="20"/>
          <w:szCs w:val="20"/>
        </w:rPr>
      </w:pPr>
    </w:p>
    <w:p w14:paraId="7E31A713" w14:textId="64C15E88" w:rsidR="005913D4" w:rsidRPr="00E54B42" w:rsidRDefault="005913D4" w:rsidP="00786A72">
      <w:pPr>
        <w:pStyle w:val="Default"/>
        <w:ind w:firstLine="567"/>
        <w:jc w:val="both"/>
        <w:rPr>
          <w:rFonts w:asciiTheme="majorBidi" w:hAnsiTheme="majorBidi" w:cstheme="majorBidi"/>
          <w:color w:val="auto"/>
          <w:sz w:val="20"/>
          <w:szCs w:val="20"/>
        </w:rPr>
      </w:pPr>
      <w:r w:rsidRPr="00E54B42">
        <w:rPr>
          <w:rFonts w:asciiTheme="majorBidi" w:hAnsiTheme="majorBidi" w:cstheme="majorBidi"/>
          <w:color w:val="auto"/>
          <w:sz w:val="20"/>
          <w:szCs w:val="20"/>
        </w:rPr>
        <w:t xml:space="preserve">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 </w:t>
      </w:r>
    </w:p>
    <w:p w14:paraId="50E90E63" w14:textId="77777777" w:rsidR="00786A72" w:rsidRPr="00E54B42" w:rsidRDefault="00786A72" w:rsidP="005913D4">
      <w:pPr>
        <w:pStyle w:val="Default"/>
        <w:jc w:val="both"/>
        <w:rPr>
          <w:rFonts w:asciiTheme="majorBidi" w:hAnsiTheme="majorBidi" w:cstheme="majorBidi"/>
          <w:color w:val="auto"/>
          <w:sz w:val="20"/>
          <w:szCs w:val="20"/>
        </w:rPr>
      </w:pPr>
    </w:p>
    <w:p w14:paraId="51E38EF8" w14:textId="662913CA" w:rsidR="005913D4" w:rsidRPr="00E54B42" w:rsidRDefault="005913D4" w:rsidP="00786A72">
      <w:pPr>
        <w:pStyle w:val="Default"/>
        <w:ind w:firstLine="567"/>
        <w:jc w:val="both"/>
        <w:rPr>
          <w:rFonts w:asciiTheme="majorBidi" w:hAnsiTheme="majorBidi" w:cstheme="majorBidi"/>
          <w:color w:val="auto"/>
          <w:sz w:val="20"/>
          <w:szCs w:val="20"/>
        </w:rPr>
      </w:pPr>
      <w:r w:rsidRPr="00E54B42">
        <w:rPr>
          <w:rFonts w:asciiTheme="majorBidi" w:hAnsiTheme="majorBidi" w:cstheme="majorBidi"/>
          <w:color w:val="auto"/>
          <w:sz w:val="20"/>
          <w:szCs w:val="20"/>
        </w:rPr>
        <w:t xml:space="preserve">Başarılı istekli sözleşmeye hak kazandığının kendisine bildirilmesinden itibaren takip eden 60 gün için teklifinin geçerliliğini sağlamalıdır. Bildirim tarihine bakılmaksızın 60 günlük ilk süreye 60 gün daha eklenir. </w:t>
      </w:r>
    </w:p>
    <w:p w14:paraId="21F09EBB" w14:textId="77777777" w:rsidR="005913D4" w:rsidRPr="00E54B42" w:rsidRDefault="005913D4" w:rsidP="005913D4">
      <w:pPr>
        <w:keepNext/>
        <w:tabs>
          <w:tab w:val="left" w:pos="0"/>
        </w:tabs>
        <w:jc w:val="left"/>
        <w:rPr>
          <w:rFonts w:asciiTheme="majorBidi" w:hAnsiTheme="majorBidi" w:cstheme="majorBidi"/>
          <w:b/>
          <w:sz w:val="20"/>
          <w:szCs w:val="20"/>
          <w:lang w:val="tr-TR"/>
        </w:rPr>
      </w:pPr>
      <w:r w:rsidRPr="00E54B42">
        <w:rPr>
          <w:rFonts w:asciiTheme="majorBidi" w:hAnsiTheme="majorBidi" w:cstheme="majorBidi"/>
          <w:b/>
          <w:sz w:val="20"/>
          <w:szCs w:val="20"/>
          <w:lang w:val="tr-TR"/>
        </w:rPr>
        <w:t>Madde 26- Geçici teminat ve teminat olarak kabul edilecek değerler</w:t>
      </w:r>
    </w:p>
    <w:p w14:paraId="27062F39" w14:textId="4C7FE812" w:rsidR="005913D4" w:rsidRPr="00E54B42" w:rsidRDefault="005913D4" w:rsidP="005913D4">
      <w:pPr>
        <w:tabs>
          <w:tab w:val="left" w:pos="0"/>
        </w:tabs>
        <w:jc w:val="left"/>
        <w:rPr>
          <w:rFonts w:asciiTheme="majorBidi" w:hAnsiTheme="majorBidi" w:cstheme="majorBidi"/>
          <w:sz w:val="20"/>
          <w:szCs w:val="20"/>
          <w:lang w:val="tr-TR"/>
        </w:rPr>
      </w:pPr>
      <w:r w:rsidRPr="00E54B42">
        <w:rPr>
          <w:rFonts w:asciiTheme="majorBidi" w:hAnsiTheme="majorBidi" w:cstheme="majorBidi"/>
          <w:sz w:val="20"/>
          <w:szCs w:val="20"/>
          <w:lang w:val="tr-TR"/>
        </w:rPr>
        <w:t>Sözleşme Makamı tarafından geçici teminat istendiği duyurulan ihale kapsamında istekliler teklif</w:t>
      </w:r>
      <w:r w:rsidR="00786A72" w:rsidRPr="00E54B42">
        <w:rPr>
          <w:rFonts w:asciiTheme="majorBidi" w:hAnsiTheme="majorBidi" w:cstheme="majorBidi"/>
          <w:sz w:val="20"/>
          <w:szCs w:val="20"/>
          <w:lang w:val="tr-TR"/>
        </w:rPr>
        <w:t xml:space="preserve"> e</w:t>
      </w:r>
      <w:r w:rsidRPr="00E54B42">
        <w:rPr>
          <w:rFonts w:asciiTheme="majorBidi" w:hAnsiTheme="majorBidi" w:cstheme="majorBidi"/>
          <w:sz w:val="20"/>
          <w:szCs w:val="20"/>
          <w:lang w:val="tr-TR"/>
        </w:rPr>
        <w:t xml:space="preserve">ttikleri bedelin </w:t>
      </w:r>
      <w:proofErr w:type="gramStart"/>
      <w:r w:rsidRPr="00E54B42">
        <w:rPr>
          <w:rFonts w:asciiTheme="majorBidi" w:hAnsiTheme="majorBidi" w:cstheme="majorBidi"/>
          <w:sz w:val="20"/>
          <w:szCs w:val="20"/>
          <w:lang w:val="tr-TR"/>
        </w:rPr>
        <w:t>%3</w:t>
      </w:r>
      <w:proofErr w:type="gramEnd"/>
      <w:r w:rsidRPr="00E54B42">
        <w:rPr>
          <w:rFonts w:asciiTheme="majorBidi" w:hAnsiTheme="majorBidi" w:cstheme="majorBidi"/>
          <w:sz w:val="20"/>
          <w:szCs w:val="20"/>
          <w:lang w:val="tr-TR"/>
        </w:rPr>
        <w:t xml:space="preserve">’ünden az olmamak üzere kendi belirleyecekleri tutarda geçici teminat vereceklerdir. Teklif edilen bedelin </w:t>
      </w:r>
      <w:proofErr w:type="gramStart"/>
      <w:r w:rsidRPr="00E54B42">
        <w:rPr>
          <w:rFonts w:asciiTheme="majorBidi" w:hAnsiTheme="majorBidi" w:cstheme="majorBidi"/>
          <w:sz w:val="20"/>
          <w:szCs w:val="20"/>
          <w:lang w:val="tr-TR"/>
        </w:rPr>
        <w:t>%3</w:t>
      </w:r>
      <w:proofErr w:type="gramEnd"/>
      <w:r w:rsidRPr="00E54B42">
        <w:rPr>
          <w:rFonts w:asciiTheme="majorBidi" w:hAnsiTheme="majorBidi" w:cstheme="majorBidi"/>
          <w:sz w:val="20"/>
          <w:szCs w:val="20"/>
          <w:lang w:val="tr-TR"/>
        </w:rPr>
        <w:t>’ünden az oranda geçici teminat veren isteklilerin teklifleri değerlendirme dışı bırakılacaktır.</w:t>
      </w:r>
    </w:p>
    <w:p w14:paraId="334E5588" w14:textId="77777777" w:rsidR="005913D4" w:rsidRPr="00E54B42" w:rsidRDefault="005913D4" w:rsidP="005913D4">
      <w:pPr>
        <w:tabs>
          <w:tab w:val="left" w:pos="0"/>
        </w:tabs>
        <w:ind w:right="-1"/>
        <w:jc w:val="left"/>
        <w:rPr>
          <w:rFonts w:asciiTheme="majorBidi" w:hAnsiTheme="majorBidi" w:cstheme="majorBidi"/>
          <w:sz w:val="20"/>
          <w:szCs w:val="20"/>
          <w:lang w:val="tr-TR"/>
        </w:rPr>
      </w:pPr>
      <w:r w:rsidRPr="00E54B42">
        <w:rPr>
          <w:rFonts w:asciiTheme="majorBidi" w:hAnsiTheme="majorBidi" w:cstheme="majorBidi"/>
          <w:sz w:val="20"/>
          <w:szCs w:val="20"/>
          <w:lang w:val="tr-TR"/>
        </w:rPr>
        <w:t>İsteklinin ortak girişim olması halinde, toplam geçici teminat miktarı ortaklık oranına veya işin uzmanlık gerektiren kısımlarına verilen tekliflere bakılmaksızın ortaklardan biri veya birkaçı tarafından karşılanabilir.</w:t>
      </w:r>
    </w:p>
    <w:p w14:paraId="5F34023E" w14:textId="77777777" w:rsidR="005913D4" w:rsidRPr="00E54B42" w:rsidRDefault="005913D4" w:rsidP="005913D4">
      <w:pPr>
        <w:tabs>
          <w:tab w:val="left" w:pos="0"/>
        </w:tabs>
        <w:jc w:val="left"/>
        <w:rPr>
          <w:rFonts w:asciiTheme="majorBidi" w:hAnsiTheme="majorBidi" w:cstheme="majorBidi"/>
          <w:sz w:val="20"/>
          <w:szCs w:val="20"/>
          <w:lang w:val="tr-TR"/>
        </w:rPr>
      </w:pPr>
      <w:r w:rsidRPr="00E54B42">
        <w:rPr>
          <w:rFonts w:asciiTheme="majorBidi" w:hAnsiTheme="majorBidi" w:cstheme="majorBidi"/>
          <w:sz w:val="20"/>
          <w:szCs w:val="20"/>
          <w:lang w:val="tr-TR"/>
        </w:rPr>
        <w:t>Geçici teminat olarak sunulan teminat mektuplarında geçerlilik tarihi belirtilmelidir. Bu tarih, teklif geçerlilik süresinin bitiminden itibaren otuz (30) günden az olmamak üzere isteklilerce belirlenir.</w:t>
      </w:r>
    </w:p>
    <w:p w14:paraId="6946FB6F" w14:textId="77777777" w:rsidR="005913D4" w:rsidRPr="00E54B42" w:rsidRDefault="005913D4" w:rsidP="005913D4">
      <w:pPr>
        <w:tabs>
          <w:tab w:val="left" w:pos="0"/>
        </w:tabs>
        <w:jc w:val="left"/>
        <w:rPr>
          <w:rFonts w:asciiTheme="majorBidi" w:hAnsiTheme="majorBidi" w:cstheme="majorBidi"/>
          <w:sz w:val="20"/>
          <w:szCs w:val="20"/>
          <w:lang w:val="tr-TR"/>
        </w:rPr>
      </w:pPr>
      <w:r w:rsidRPr="00E54B42">
        <w:rPr>
          <w:rFonts w:asciiTheme="majorBidi" w:hAnsiTheme="majorBidi" w:cstheme="majorBidi"/>
          <w:sz w:val="20"/>
          <w:szCs w:val="20"/>
          <w:lang w:val="tr-TR"/>
        </w:rPr>
        <w:t xml:space="preserve">Kabul edilebilir bir geçici teminat </w:t>
      </w:r>
      <w:proofErr w:type="gramStart"/>
      <w:r w:rsidRPr="00E54B42">
        <w:rPr>
          <w:rFonts w:asciiTheme="majorBidi" w:hAnsiTheme="majorBidi" w:cstheme="majorBidi"/>
          <w:sz w:val="20"/>
          <w:szCs w:val="20"/>
          <w:lang w:val="tr-TR"/>
        </w:rPr>
        <w:t>ile birlikte</w:t>
      </w:r>
      <w:proofErr w:type="gramEnd"/>
      <w:r w:rsidRPr="00E54B42">
        <w:rPr>
          <w:rFonts w:asciiTheme="majorBidi" w:hAnsiTheme="majorBidi" w:cstheme="majorBidi"/>
          <w:sz w:val="20"/>
          <w:szCs w:val="20"/>
          <w:lang w:val="tr-TR"/>
        </w:rPr>
        <w:t xml:space="preserve"> verilmeyen teklifler, Sözleşme Makamı tarafından istenilen katılma şartlarının sağlanamadığı gerekçesiyle değerlendirme dışı bırakılacaktır.</w:t>
      </w:r>
    </w:p>
    <w:p w14:paraId="6328B547" w14:textId="77777777" w:rsidR="005913D4" w:rsidRPr="00E54B42" w:rsidRDefault="005913D4" w:rsidP="005913D4">
      <w:pPr>
        <w:tabs>
          <w:tab w:val="left" w:pos="0"/>
        </w:tabs>
        <w:jc w:val="left"/>
        <w:rPr>
          <w:rFonts w:asciiTheme="majorBidi" w:hAnsiTheme="majorBidi" w:cstheme="majorBidi"/>
          <w:sz w:val="20"/>
          <w:szCs w:val="20"/>
          <w:lang w:val="tr-TR"/>
        </w:rPr>
      </w:pPr>
      <w:r w:rsidRPr="00E54B42">
        <w:rPr>
          <w:rFonts w:asciiTheme="majorBidi" w:hAnsiTheme="majorBidi" w:cstheme="majorBidi"/>
          <w:sz w:val="20"/>
          <w:szCs w:val="20"/>
          <w:lang w:val="tr-TR"/>
        </w:rPr>
        <w:t xml:space="preserve">Teminat olarak kabul edilecek değerler aşağıda sayılmıştır; </w:t>
      </w:r>
    </w:p>
    <w:p w14:paraId="2BBF4A79" w14:textId="77777777" w:rsidR="005913D4" w:rsidRPr="00E54B42" w:rsidRDefault="005913D4" w:rsidP="00DD4693">
      <w:pPr>
        <w:numPr>
          <w:ilvl w:val="0"/>
          <w:numId w:val="5"/>
        </w:numPr>
        <w:ind w:right="-1"/>
        <w:jc w:val="left"/>
        <w:rPr>
          <w:rFonts w:asciiTheme="majorBidi" w:hAnsiTheme="majorBidi" w:cstheme="majorBidi"/>
          <w:sz w:val="20"/>
          <w:szCs w:val="20"/>
          <w:lang w:val="tr-TR"/>
        </w:rPr>
      </w:pPr>
      <w:r w:rsidRPr="00E54B42">
        <w:rPr>
          <w:rFonts w:asciiTheme="majorBidi" w:hAnsiTheme="majorBidi" w:cstheme="majorBidi"/>
          <w:sz w:val="20"/>
          <w:szCs w:val="20"/>
          <w:lang w:val="tr-TR"/>
        </w:rPr>
        <w:t>Tedavüldeki Türk Parası.</w:t>
      </w:r>
    </w:p>
    <w:p w14:paraId="6498CA17" w14:textId="77777777" w:rsidR="005913D4" w:rsidRPr="00E54B42" w:rsidRDefault="005913D4" w:rsidP="00DD4693">
      <w:pPr>
        <w:numPr>
          <w:ilvl w:val="0"/>
          <w:numId w:val="5"/>
        </w:numPr>
        <w:ind w:right="-1"/>
        <w:jc w:val="left"/>
        <w:rPr>
          <w:rFonts w:asciiTheme="majorBidi" w:hAnsiTheme="majorBidi" w:cstheme="majorBidi"/>
          <w:sz w:val="20"/>
          <w:szCs w:val="20"/>
          <w:lang w:val="tr-TR"/>
        </w:rPr>
      </w:pPr>
      <w:r w:rsidRPr="00E54B42">
        <w:rPr>
          <w:rFonts w:asciiTheme="majorBidi" w:hAnsiTheme="majorBidi" w:cstheme="majorBidi"/>
          <w:sz w:val="20"/>
          <w:szCs w:val="20"/>
          <w:lang w:val="tr-TR"/>
        </w:rPr>
        <w:t xml:space="preserve">Bankalar ve özel finans kurumları tarafından verilen teminat mektupları. </w:t>
      </w:r>
    </w:p>
    <w:p w14:paraId="548DAECB" w14:textId="77777777" w:rsidR="005913D4" w:rsidRPr="00E54B42" w:rsidRDefault="005913D4" w:rsidP="005913D4">
      <w:pPr>
        <w:tabs>
          <w:tab w:val="left" w:pos="0"/>
        </w:tabs>
        <w:ind w:right="-1"/>
        <w:jc w:val="left"/>
        <w:rPr>
          <w:rFonts w:asciiTheme="majorBidi" w:hAnsiTheme="majorBidi" w:cstheme="majorBidi"/>
          <w:sz w:val="20"/>
          <w:szCs w:val="20"/>
          <w:lang w:val="tr-TR"/>
        </w:rPr>
      </w:pPr>
      <w:r w:rsidRPr="00E54B42">
        <w:rPr>
          <w:rFonts w:asciiTheme="majorBidi" w:hAnsiTheme="majorBidi" w:cstheme="majorBidi"/>
          <w:sz w:val="20"/>
          <w:szCs w:val="20"/>
          <w:lang w:val="tr-TR"/>
        </w:rPr>
        <w:t>İlgili mevzuatına göre Türkiye</w:t>
      </w:r>
      <w:r w:rsidRPr="00E54B42">
        <w:rPr>
          <w:rFonts w:asciiTheme="majorBidi" w:hAnsiTheme="majorBidi" w:cstheme="majorBidi"/>
          <w:sz w:val="20"/>
          <w:szCs w:val="20"/>
          <w:lang w:val="tr-TR"/>
        </w:rPr>
        <w:sym w:font="Symbol" w:char="F0A2"/>
      </w:r>
      <w:r w:rsidRPr="00E54B42">
        <w:rPr>
          <w:rFonts w:asciiTheme="majorBidi" w:hAnsiTheme="majorBidi" w:cstheme="majorBidi"/>
          <w:sz w:val="20"/>
          <w:szCs w:val="20"/>
          <w:lang w:val="tr-TR"/>
        </w:rPr>
        <w:t>de faaliyette bulunmasına izin verilen yabancı bankaların düzenleyecekleri teminat mektupları ile Türkiye dışında faaliyette bulunan banka veya benzeri kredi kuruluşlarının kontrgarantisi üzerine Türkiye’de faaliyette bulunan bankaların veya özel finans kurumlarının düzenleyecekleri teminat mektupları da teminat olarak kabul edilir.</w:t>
      </w:r>
    </w:p>
    <w:p w14:paraId="5A7784CD" w14:textId="77777777" w:rsidR="005913D4" w:rsidRPr="00E54B42" w:rsidRDefault="005913D4" w:rsidP="005913D4">
      <w:pPr>
        <w:tabs>
          <w:tab w:val="left" w:pos="0"/>
        </w:tabs>
        <w:ind w:right="-1"/>
        <w:jc w:val="left"/>
        <w:rPr>
          <w:rFonts w:asciiTheme="majorBidi" w:hAnsiTheme="majorBidi" w:cstheme="majorBidi"/>
          <w:sz w:val="20"/>
          <w:szCs w:val="20"/>
          <w:lang w:val="tr-TR"/>
        </w:rPr>
      </w:pPr>
      <w:r w:rsidRPr="00E54B42">
        <w:rPr>
          <w:rFonts w:asciiTheme="majorBidi" w:hAnsiTheme="majorBidi" w:cstheme="majorBidi"/>
          <w:sz w:val="20"/>
          <w:szCs w:val="20"/>
          <w:lang w:val="tr-TR"/>
        </w:rPr>
        <w:t xml:space="preserve">Teminatlar, teminat olarak kabul edilen diğer değerlerle değiştirilebilir. </w:t>
      </w:r>
    </w:p>
    <w:p w14:paraId="362E8B42" w14:textId="77777777" w:rsidR="005913D4" w:rsidRPr="00E54B42" w:rsidRDefault="005913D4" w:rsidP="005913D4">
      <w:pPr>
        <w:keepNext/>
        <w:tabs>
          <w:tab w:val="left" w:pos="0"/>
        </w:tabs>
        <w:jc w:val="left"/>
        <w:rPr>
          <w:rFonts w:asciiTheme="majorBidi" w:hAnsiTheme="majorBidi" w:cstheme="majorBidi"/>
          <w:b/>
          <w:sz w:val="20"/>
          <w:szCs w:val="20"/>
          <w:lang w:val="tr-TR"/>
        </w:rPr>
      </w:pPr>
      <w:r w:rsidRPr="00E54B42">
        <w:rPr>
          <w:rFonts w:asciiTheme="majorBidi" w:hAnsiTheme="majorBidi" w:cstheme="majorBidi"/>
          <w:b/>
          <w:sz w:val="20"/>
          <w:szCs w:val="20"/>
          <w:lang w:val="tr-TR"/>
        </w:rPr>
        <w:t xml:space="preserve">Madde 27- Geçici teminatın teslim yeri ve iadesi </w:t>
      </w:r>
    </w:p>
    <w:p w14:paraId="32A13433" w14:textId="77777777" w:rsidR="005913D4" w:rsidRPr="00E54B42" w:rsidRDefault="005913D4" w:rsidP="00786A72">
      <w:pPr>
        <w:pStyle w:val="Default"/>
        <w:ind w:firstLine="567"/>
        <w:jc w:val="both"/>
        <w:rPr>
          <w:rFonts w:asciiTheme="majorBidi" w:hAnsiTheme="majorBidi" w:cstheme="majorBidi"/>
          <w:color w:val="auto"/>
          <w:sz w:val="20"/>
          <w:szCs w:val="20"/>
        </w:rPr>
      </w:pPr>
      <w:r w:rsidRPr="00E54B42">
        <w:rPr>
          <w:rFonts w:asciiTheme="majorBidi" w:hAnsiTheme="majorBidi" w:cstheme="majorBidi"/>
          <w:color w:val="auto"/>
          <w:sz w:val="20"/>
          <w:szCs w:val="20"/>
        </w:rPr>
        <w:t xml:space="preserve">Teminat mektupları, teklif zarfının içinde tekliflerle birlikte Sözleşme Makamına sunulur. Teminat mektupları dışındaki teminatların Sözleşme Makamının ilgili birimine yatırılması ve makbuzlarının teklif zarfının içinde sunulması gerekir. </w:t>
      </w:r>
    </w:p>
    <w:p w14:paraId="6D5C5E78" w14:textId="77777777" w:rsidR="005913D4" w:rsidRPr="00E54B42" w:rsidRDefault="005913D4" w:rsidP="005913D4">
      <w:pPr>
        <w:pStyle w:val="Default"/>
        <w:jc w:val="both"/>
        <w:rPr>
          <w:rFonts w:asciiTheme="majorBidi" w:hAnsiTheme="majorBidi" w:cstheme="majorBidi"/>
          <w:color w:val="auto"/>
          <w:sz w:val="20"/>
          <w:szCs w:val="20"/>
        </w:rPr>
      </w:pPr>
    </w:p>
    <w:p w14:paraId="0BA1088C" w14:textId="77777777" w:rsidR="005913D4" w:rsidRPr="00E54B42" w:rsidRDefault="005913D4" w:rsidP="00786A72">
      <w:pPr>
        <w:pStyle w:val="Default"/>
        <w:ind w:firstLine="567"/>
        <w:jc w:val="both"/>
        <w:rPr>
          <w:rFonts w:asciiTheme="majorBidi" w:hAnsiTheme="majorBidi" w:cstheme="majorBidi"/>
          <w:color w:val="auto"/>
          <w:sz w:val="20"/>
          <w:szCs w:val="20"/>
        </w:rPr>
      </w:pPr>
      <w:r w:rsidRPr="00E54B42">
        <w:rPr>
          <w:rFonts w:asciiTheme="majorBidi" w:hAnsiTheme="majorBidi" w:cstheme="majorBidi"/>
          <w:color w:val="auto"/>
          <w:sz w:val="20"/>
          <w:szCs w:val="20"/>
        </w:rPr>
        <w:t xml:space="preserve">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 </w:t>
      </w:r>
    </w:p>
    <w:p w14:paraId="3BD1AC84" w14:textId="77777777" w:rsidR="005913D4" w:rsidRPr="00E54B42" w:rsidRDefault="005913D4" w:rsidP="005913D4">
      <w:pPr>
        <w:pStyle w:val="Default"/>
        <w:jc w:val="both"/>
        <w:rPr>
          <w:rFonts w:asciiTheme="majorBidi" w:hAnsiTheme="majorBidi" w:cstheme="majorBidi"/>
          <w:b/>
          <w:bCs/>
          <w:color w:val="auto"/>
          <w:sz w:val="20"/>
          <w:szCs w:val="20"/>
        </w:rPr>
      </w:pPr>
    </w:p>
    <w:p w14:paraId="75D40CA1" w14:textId="77777777" w:rsidR="005913D4" w:rsidRPr="00E54B42" w:rsidRDefault="005913D4" w:rsidP="005913D4">
      <w:pPr>
        <w:keepNext/>
        <w:tabs>
          <w:tab w:val="left" w:pos="0"/>
        </w:tabs>
        <w:jc w:val="left"/>
        <w:rPr>
          <w:rFonts w:asciiTheme="majorBidi" w:hAnsiTheme="majorBidi" w:cstheme="majorBidi"/>
          <w:b/>
          <w:sz w:val="20"/>
          <w:szCs w:val="20"/>
          <w:lang w:val="tr-TR"/>
        </w:rPr>
      </w:pPr>
      <w:r w:rsidRPr="00E54B42">
        <w:rPr>
          <w:rFonts w:asciiTheme="majorBidi" w:hAnsiTheme="majorBidi" w:cstheme="majorBidi"/>
          <w:b/>
          <w:sz w:val="20"/>
          <w:szCs w:val="20"/>
          <w:lang w:val="tr-TR"/>
        </w:rPr>
        <w:t xml:space="preserve">Madde 28- Son teklif teslim tarihinden önce ek bilgi talepleri </w:t>
      </w:r>
    </w:p>
    <w:p w14:paraId="62F58408" w14:textId="77777777" w:rsidR="005913D4" w:rsidRPr="00E54B42" w:rsidRDefault="005913D4" w:rsidP="00786A72">
      <w:pPr>
        <w:pStyle w:val="Default"/>
        <w:ind w:firstLine="567"/>
        <w:jc w:val="both"/>
        <w:rPr>
          <w:rFonts w:asciiTheme="majorBidi" w:hAnsiTheme="majorBidi" w:cstheme="majorBidi"/>
          <w:color w:val="auto"/>
          <w:sz w:val="20"/>
          <w:szCs w:val="20"/>
        </w:rPr>
      </w:pPr>
      <w:r w:rsidRPr="00E54B42">
        <w:rPr>
          <w:rFonts w:asciiTheme="majorBidi" w:hAnsiTheme="majorBidi" w:cstheme="majorBidi"/>
          <w:color w:val="auto"/>
          <w:sz w:val="20"/>
          <w:szCs w:val="20"/>
        </w:rPr>
        <w:t xml:space="preserve">İhale dosyası ve ihale konusu hakkındaki bilgi talepleri yazılı olarak, tekliflerin sunulması için son tarihten 10 gün öncesine kadar Sözleşme Makamına iletilir. </w:t>
      </w:r>
    </w:p>
    <w:p w14:paraId="7FD7175F" w14:textId="77777777" w:rsidR="005913D4" w:rsidRPr="00E54B42" w:rsidRDefault="005913D4" w:rsidP="005913D4">
      <w:pPr>
        <w:pStyle w:val="Default"/>
        <w:jc w:val="both"/>
        <w:rPr>
          <w:rFonts w:asciiTheme="majorBidi" w:hAnsiTheme="majorBidi" w:cstheme="majorBidi"/>
          <w:color w:val="auto"/>
          <w:sz w:val="20"/>
          <w:szCs w:val="20"/>
        </w:rPr>
      </w:pPr>
    </w:p>
    <w:p w14:paraId="79A88A00" w14:textId="77777777" w:rsidR="005913D4" w:rsidRPr="00E54B42" w:rsidRDefault="005913D4" w:rsidP="00786A72">
      <w:pPr>
        <w:pStyle w:val="Default"/>
        <w:ind w:firstLine="567"/>
        <w:jc w:val="both"/>
        <w:rPr>
          <w:rFonts w:asciiTheme="majorBidi" w:hAnsiTheme="majorBidi" w:cstheme="majorBidi"/>
          <w:color w:val="auto"/>
          <w:sz w:val="20"/>
          <w:szCs w:val="20"/>
        </w:rPr>
      </w:pPr>
      <w:r w:rsidRPr="00E54B42">
        <w:rPr>
          <w:rFonts w:asciiTheme="majorBidi" w:hAnsiTheme="majorBidi" w:cstheme="majorBidi"/>
          <w:color w:val="auto"/>
          <w:sz w:val="20"/>
          <w:szCs w:val="20"/>
        </w:rPr>
        <w:t xml:space="preserve">Sözleşme Makamı, bilgi taleplerini, tekliflerin sunulması için son tarihten 5 gün öncesine kadar, diğer isteklilerin de bilgi edineceği bir şekilde, internet sayfasında ve ilgili Ajansın internet sayfasında duyurur. </w:t>
      </w:r>
    </w:p>
    <w:p w14:paraId="51C310D1" w14:textId="77777777" w:rsidR="005913D4" w:rsidRPr="00E54B42" w:rsidRDefault="005913D4" w:rsidP="005913D4">
      <w:pPr>
        <w:pStyle w:val="Default"/>
        <w:jc w:val="both"/>
        <w:rPr>
          <w:rFonts w:asciiTheme="majorBidi" w:hAnsiTheme="majorBidi" w:cstheme="majorBidi"/>
          <w:color w:val="auto"/>
          <w:sz w:val="20"/>
          <w:szCs w:val="20"/>
        </w:rPr>
      </w:pPr>
    </w:p>
    <w:p w14:paraId="436914A4" w14:textId="77777777" w:rsidR="005913D4" w:rsidRPr="00E54B42" w:rsidRDefault="005913D4" w:rsidP="00786A72">
      <w:pPr>
        <w:pStyle w:val="Default"/>
        <w:ind w:firstLine="567"/>
        <w:jc w:val="both"/>
        <w:rPr>
          <w:rFonts w:asciiTheme="majorBidi" w:hAnsiTheme="majorBidi" w:cstheme="majorBidi"/>
          <w:color w:val="auto"/>
          <w:sz w:val="20"/>
          <w:szCs w:val="20"/>
        </w:rPr>
      </w:pPr>
      <w:r w:rsidRPr="00E54B42">
        <w:rPr>
          <w:rFonts w:asciiTheme="majorBidi" w:hAnsiTheme="majorBidi" w:cstheme="majorBidi"/>
          <w:color w:val="auto"/>
          <w:sz w:val="20"/>
          <w:szCs w:val="20"/>
        </w:rPr>
        <w:t xml:space="preserve">Sözleşme Makamı, kendi girişimi ile ya da herhangi bir isteklinin talebi üzerine, teklif dosyası hakkında ek bilgi sağlarsa, bu tür bilgileri, tüm isteklilere aynı anda yazılı olarak gönderecektir. </w:t>
      </w:r>
    </w:p>
    <w:p w14:paraId="3149B4F1" w14:textId="77777777" w:rsidR="005913D4" w:rsidRPr="00E54B42" w:rsidRDefault="005913D4" w:rsidP="005913D4">
      <w:pPr>
        <w:pStyle w:val="Default"/>
        <w:jc w:val="both"/>
        <w:rPr>
          <w:rFonts w:asciiTheme="majorBidi" w:hAnsiTheme="majorBidi" w:cstheme="majorBidi"/>
          <w:b/>
          <w:bCs/>
          <w:color w:val="auto"/>
          <w:sz w:val="20"/>
          <w:szCs w:val="20"/>
        </w:rPr>
      </w:pPr>
    </w:p>
    <w:p w14:paraId="73AF4176" w14:textId="77777777" w:rsidR="005913D4" w:rsidRPr="00E54B42" w:rsidRDefault="005913D4" w:rsidP="005913D4">
      <w:pPr>
        <w:keepNext/>
        <w:tabs>
          <w:tab w:val="left" w:pos="0"/>
        </w:tabs>
        <w:jc w:val="left"/>
        <w:rPr>
          <w:rFonts w:asciiTheme="majorBidi" w:hAnsiTheme="majorBidi" w:cstheme="majorBidi"/>
          <w:b/>
          <w:sz w:val="20"/>
          <w:szCs w:val="20"/>
          <w:lang w:val="tr-TR"/>
        </w:rPr>
      </w:pPr>
      <w:r w:rsidRPr="00E54B42">
        <w:rPr>
          <w:rFonts w:asciiTheme="majorBidi" w:hAnsiTheme="majorBidi" w:cstheme="majorBidi"/>
          <w:b/>
          <w:sz w:val="20"/>
          <w:szCs w:val="20"/>
          <w:lang w:val="tr-TR"/>
        </w:rPr>
        <w:t xml:space="preserve">Madde 29- Tekliflerin sunulması </w:t>
      </w:r>
    </w:p>
    <w:p w14:paraId="256F49C0" w14:textId="77777777" w:rsidR="005913D4" w:rsidRPr="00E54B42" w:rsidRDefault="005913D4" w:rsidP="00786A72">
      <w:pPr>
        <w:pStyle w:val="Default"/>
        <w:ind w:firstLine="360"/>
        <w:jc w:val="both"/>
        <w:rPr>
          <w:rFonts w:asciiTheme="majorBidi" w:hAnsiTheme="majorBidi" w:cstheme="majorBidi"/>
          <w:color w:val="auto"/>
          <w:sz w:val="20"/>
          <w:szCs w:val="20"/>
        </w:rPr>
      </w:pPr>
      <w:r w:rsidRPr="00E54B42">
        <w:rPr>
          <w:rFonts w:asciiTheme="majorBidi" w:hAnsiTheme="majorBidi" w:cstheme="majorBidi"/>
          <w:color w:val="auto"/>
          <w:sz w:val="20"/>
          <w:szCs w:val="20"/>
        </w:rPr>
        <w:t xml:space="preserve">Teklifler, teklif davet mektubunda veya ilanda belirtilen son teslim tarihini geçmeyecek şekilde </w:t>
      </w:r>
      <w:r w:rsidRPr="00E54B42">
        <w:rPr>
          <w:rFonts w:asciiTheme="majorBidi" w:hAnsiTheme="majorBidi" w:cstheme="majorBidi"/>
          <w:color w:val="auto"/>
          <w:sz w:val="20"/>
          <w:szCs w:val="20"/>
          <w:u w:val="single"/>
        </w:rPr>
        <w:t>teslim alınmak</w:t>
      </w:r>
      <w:r w:rsidRPr="00E54B42">
        <w:rPr>
          <w:rFonts w:asciiTheme="majorBidi" w:hAnsiTheme="majorBidi" w:cstheme="majorBidi"/>
          <w:color w:val="auto"/>
          <w:sz w:val="20"/>
          <w:szCs w:val="20"/>
        </w:rPr>
        <w:t xml:space="preserve"> üzere gönderilmelidir. Teklifler aşağıdaki şekilde teslim edilmelidir: </w:t>
      </w:r>
    </w:p>
    <w:p w14:paraId="396D0439" w14:textId="77777777" w:rsidR="005913D4" w:rsidRPr="00E54B42" w:rsidRDefault="005913D4" w:rsidP="005913D4">
      <w:pPr>
        <w:pStyle w:val="Default"/>
        <w:jc w:val="both"/>
        <w:rPr>
          <w:rFonts w:asciiTheme="majorBidi" w:hAnsiTheme="majorBidi" w:cstheme="majorBidi"/>
          <w:color w:val="auto"/>
          <w:sz w:val="20"/>
          <w:szCs w:val="20"/>
        </w:rPr>
      </w:pPr>
    </w:p>
    <w:p w14:paraId="2647BE66" w14:textId="6DBA9368" w:rsidR="005913D4" w:rsidRPr="00E54B42" w:rsidRDefault="005913D4" w:rsidP="00DD4693">
      <w:pPr>
        <w:pStyle w:val="Default"/>
        <w:widowControl w:val="0"/>
        <w:numPr>
          <w:ilvl w:val="0"/>
          <w:numId w:val="28"/>
        </w:numPr>
        <w:rPr>
          <w:rFonts w:asciiTheme="majorBidi" w:hAnsiTheme="majorBidi" w:cstheme="majorBidi"/>
          <w:b/>
          <w:color w:val="auto"/>
          <w:sz w:val="20"/>
          <w:szCs w:val="20"/>
        </w:rPr>
      </w:pPr>
      <w:r w:rsidRPr="00E54B42">
        <w:rPr>
          <w:rFonts w:asciiTheme="majorBidi" w:hAnsiTheme="majorBidi" w:cstheme="majorBidi"/>
          <w:color w:val="auto"/>
          <w:sz w:val="20"/>
          <w:szCs w:val="20"/>
        </w:rPr>
        <w:t xml:space="preserve">Taahhütlü posta / kargo servisi) ile </w:t>
      </w:r>
      <w:r w:rsidR="002D46D3" w:rsidRPr="00E54B42">
        <w:rPr>
          <w:rFonts w:asciiTheme="majorBidi" w:hAnsiTheme="majorBidi" w:cstheme="majorBidi"/>
          <w:b/>
          <w:color w:val="auto"/>
          <w:sz w:val="20"/>
          <w:szCs w:val="20"/>
        </w:rPr>
        <w:t xml:space="preserve">MESS Teknoloji Merkezi, Barbaros Mah. G-105 Sok. Ağaoğlu My Newwork No:3 </w:t>
      </w:r>
      <w:proofErr w:type="gramStart"/>
      <w:r w:rsidR="002D46D3" w:rsidRPr="00E54B42">
        <w:rPr>
          <w:rFonts w:asciiTheme="majorBidi" w:hAnsiTheme="majorBidi" w:cstheme="majorBidi"/>
          <w:b/>
          <w:color w:val="auto"/>
          <w:sz w:val="20"/>
          <w:szCs w:val="20"/>
        </w:rPr>
        <w:t>Kat:-</w:t>
      </w:r>
      <w:proofErr w:type="gramEnd"/>
      <w:r w:rsidR="002D46D3" w:rsidRPr="00E54B42">
        <w:rPr>
          <w:rFonts w:asciiTheme="majorBidi" w:hAnsiTheme="majorBidi" w:cstheme="majorBidi"/>
          <w:b/>
          <w:color w:val="auto"/>
          <w:sz w:val="20"/>
          <w:szCs w:val="20"/>
        </w:rPr>
        <w:t>2, 34746 Ataşehir/İstanbul</w:t>
      </w:r>
    </w:p>
    <w:p w14:paraId="296011AB" w14:textId="77777777" w:rsidR="005913D4" w:rsidRPr="00E54B42" w:rsidRDefault="005913D4" w:rsidP="005913D4">
      <w:pPr>
        <w:pStyle w:val="Default"/>
        <w:widowControl w:val="0"/>
        <w:ind w:left="720"/>
        <w:rPr>
          <w:rFonts w:asciiTheme="majorBidi" w:hAnsiTheme="majorBidi" w:cstheme="majorBidi"/>
          <w:color w:val="auto"/>
          <w:sz w:val="20"/>
          <w:szCs w:val="20"/>
        </w:rPr>
      </w:pPr>
    </w:p>
    <w:p w14:paraId="659292F4" w14:textId="0B0A4222" w:rsidR="005913D4" w:rsidRPr="00E54B42" w:rsidRDefault="005913D4" w:rsidP="00DD4693">
      <w:pPr>
        <w:pStyle w:val="Default"/>
        <w:widowControl w:val="0"/>
        <w:numPr>
          <w:ilvl w:val="0"/>
          <w:numId w:val="28"/>
        </w:numPr>
        <w:rPr>
          <w:rFonts w:asciiTheme="majorBidi" w:hAnsiTheme="majorBidi" w:cstheme="majorBidi"/>
          <w:color w:val="auto"/>
          <w:sz w:val="20"/>
          <w:szCs w:val="20"/>
        </w:rPr>
      </w:pPr>
      <w:r w:rsidRPr="00E54B42">
        <w:rPr>
          <w:rFonts w:asciiTheme="majorBidi" w:hAnsiTheme="majorBidi" w:cstheme="majorBidi"/>
          <w:b/>
          <w:bCs/>
          <w:color w:val="auto"/>
          <w:sz w:val="20"/>
          <w:szCs w:val="20"/>
        </w:rPr>
        <w:t xml:space="preserve">Ya da </w:t>
      </w:r>
      <w:r w:rsidRPr="00E54B42">
        <w:rPr>
          <w:rFonts w:asciiTheme="majorBidi" w:hAnsiTheme="majorBidi" w:cstheme="majorBidi"/>
          <w:color w:val="auto"/>
          <w:sz w:val="20"/>
          <w:szCs w:val="20"/>
        </w:rPr>
        <w:t xml:space="preserve">Sözleşme Makamına doğrudan elden </w:t>
      </w:r>
      <w:r w:rsidR="002D46D3" w:rsidRPr="00E54B42">
        <w:rPr>
          <w:rFonts w:asciiTheme="majorBidi" w:hAnsiTheme="majorBidi" w:cstheme="majorBidi"/>
          <w:b/>
          <w:color w:val="auto"/>
          <w:sz w:val="20"/>
          <w:szCs w:val="20"/>
        </w:rPr>
        <w:t xml:space="preserve">MESS Teknoloji Merkezi, Barbaros Mah. G-105 Sok. Ağaoğlu My Newwork No:3 </w:t>
      </w:r>
      <w:proofErr w:type="gramStart"/>
      <w:r w:rsidR="002D46D3" w:rsidRPr="00E54B42">
        <w:rPr>
          <w:rFonts w:asciiTheme="majorBidi" w:hAnsiTheme="majorBidi" w:cstheme="majorBidi"/>
          <w:b/>
          <w:color w:val="auto"/>
          <w:sz w:val="20"/>
          <w:szCs w:val="20"/>
        </w:rPr>
        <w:t>Kat:-</w:t>
      </w:r>
      <w:proofErr w:type="gramEnd"/>
      <w:r w:rsidR="002D46D3" w:rsidRPr="00E54B42">
        <w:rPr>
          <w:rFonts w:asciiTheme="majorBidi" w:hAnsiTheme="majorBidi" w:cstheme="majorBidi"/>
          <w:b/>
          <w:color w:val="auto"/>
          <w:sz w:val="20"/>
          <w:szCs w:val="20"/>
        </w:rPr>
        <w:t>2, 34746 Ataşehir/İstanbul</w:t>
      </w:r>
      <w:r w:rsidRPr="00E54B42">
        <w:rPr>
          <w:rFonts w:asciiTheme="majorBidi" w:hAnsiTheme="majorBidi" w:cstheme="majorBidi"/>
          <w:b/>
          <w:color w:val="auto"/>
          <w:sz w:val="20"/>
          <w:szCs w:val="20"/>
        </w:rPr>
        <w:t>’a teslim (kurye servisleri de dahil) edilmeli ve teslim karşılığında imzalı ve tarihli bir belge alınmalıdır.</w:t>
      </w:r>
      <w:r w:rsidRPr="00E54B42">
        <w:rPr>
          <w:rFonts w:asciiTheme="majorBidi" w:hAnsiTheme="majorBidi" w:cstheme="majorBidi"/>
          <w:color w:val="auto"/>
          <w:sz w:val="20"/>
          <w:szCs w:val="20"/>
        </w:rPr>
        <w:t xml:space="preserve"> </w:t>
      </w:r>
    </w:p>
    <w:p w14:paraId="431C7F92" w14:textId="77777777" w:rsidR="005913D4" w:rsidRPr="00E54B42" w:rsidRDefault="005913D4" w:rsidP="005913D4">
      <w:pPr>
        <w:pStyle w:val="Default"/>
        <w:jc w:val="both"/>
        <w:rPr>
          <w:rFonts w:asciiTheme="majorBidi" w:hAnsiTheme="majorBidi" w:cstheme="majorBidi"/>
          <w:color w:val="auto"/>
          <w:sz w:val="20"/>
          <w:szCs w:val="20"/>
        </w:rPr>
      </w:pPr>
    </w:p>
    <w:p w14:paraId="71E57BCA" w14:textId="77777777" w:rsidR="00786A72" w:rsidRPr="00E54B42" w:rsidRDefault="005913D4" w:rsidP="00786A72">
      <w:pPr>
        <w:pStyle w:val="Default"/>
        <w:ind w:firstLine="360"/>
        <w:jc w:val="both"/>
        <w:rPr>
          <w:rFonts w:asciiTheme="majorBidi" w:hAnsiTheme="majorBidi" w:cstheme="majorBidi"/>
          <w:color w:val="auto"/>
          <w:sz w:val="20"/>
          <w:szCs w:val="20"/>
        </w:rPr>
      </w:pPr>
      <w:r w:rsidRPr="00E54B42">
        <w:rPr>
          <w:rFonts w:asciiTheme="majorBidi" w:hAnsiTheme="majorBidi" w:cstheme="majorBidi"/>
          <w:b/>
          <w:bCs/>
          <w:color w:val="auto"/>
          <w:sz w:val="20"/>
          <w:szCs w:val="20"/>
          <w:u w:val="single"/>
        </w:rPr>
        <w:lastRenderedPageBreak/>
        <w:t>Başka yollarla ulaştırılan teklifler değerlendirmeye alınmayacaktır.</w:t>
      </w:r>
      <w:r w:rsidRPr="00E54B42">
        <w:rPr>
          <w:rFonts w:asciiTheme="majorBidi" w:hAnsiTheme="majorBidi" w:cstheme="majorBidi"/>
          <w:b/>
          <w:bCs/>
          <w:color w:val="auto"/>
          <w:sz w:val="20"/>
          <w:szCs w:val="20"/>
        </w:rPr>
        <w:t xml:space="preserve"> </w:t>
      </w:r>
      <w:r w:rsidRPr="00E54B42">
        <w:rPr>
          <w:rFonts w:asciiTheme="majorBidi" w:hAnsiTheme="majorBidi" w:cstheme="majorBidi"/>
          <w:color w:val="auto"/>
          <w:sz w:val="20"/>
          <w:szCs w:val="20"/>
        </w:rPr>
        <w:t xml:space="preserve">Teklifler, çift zarf sistemi kullanılarak teslim edilmelidir; bir dış paket veya zarfın içerisinde, birinin üzerinde </w:t>
      </w:r>
      <w:r w:rsidRPr="00E54B42">
        <w:rPr>
          <w:rFonts w:asciiTheme="majorBidi" w:hAnsiTheme="majorBidi" w:cstheme="majorBidi"/>
          <w:b/>
          <w:color w:val="auto"/>
          <w:sz w:val="20"/>
          <w:szCs w:val="20"/>
          <w:u w:val="single"/>
        </w:rPr>
        <w:t>A Zarfı- Teknik Teklif</w:t>
      </w:r>
      <w:r w:rsidRPr="00E54B42">
        <w:rPr>
          <w:rFonts w:asciiTheme="majorBidi" w:hAnsiTheme="majorBidi" w:cstheme="majorBidi"/>
          <w:color w:val="auto"/>
          <w:sz w:val="20"/>
          <w:szCs w:val="20"/>
        </w:rPr>
        <w:t xml:space="preserve">, diğerinin üzerinde </w:t>
      </w:r>
      <w:r w:rsidRPr="00E54B42">
        <w:rPr>
          <w:rFonts w:asciiTheme="majorBidi" w:hAnsiTheme="majorBidi" w:cstheme="majorBidi"/>
          <w:b/>
          <w:color w:val="auto"/>
          <w:sz w:val="20"/>
          <w:szCs w:val="20"/>
          <w:u w:val="single"/>
        </w:rPr>
        <w:t xml:space="preserve">B Zarfı- Mali teklif </w:t>
      </w:r>
      <w:r w:rsidRPr="00E54B42">
        <w:rPr>
          <w:rFonts w:asciiTheme="majorBidi" w:hAnsiTheme="majorBidi" w:cstheme="majorBidi"/>
          <w:color w:val="auto"/>
          <w:sz w:val="20"/>
          <w:szCs w:val="20"/>
        </w:rPr>
        <w:t>yazan iki ayrı mühürlü zarf olmalıdır.</w:t>
      </w:r>
    </w:p>
    <w:p w14:paraId="3756D137" w14:textId="0BCAD5DE" w:rsidR="005913D4" w:rsidRPr="00E54B42" w:rsidRDefault="00786A72" w:rsidP="00786A72">
      <w:pPr>
        <w:pStyle w:val="Default"/>
        <w:ind w:firstLine="360"/>
        <w:jc w:val="both"/>
        <w:rPr>
          <w:rFonts w:asciiTheme="majorBidi" w:hAnsiTheme="majorBidi" w:cstheme="majorBidi"/>
          <w:color w:val="auto"/>
          <w:sz w:val="20"/>
          <w:szCs w:val="20"/>
        </w:rPr>
      </w:pPr>
      <w:r w:rsidRPr="00E54B42">
        <w:rPr>
          <w:rFonts w:asciiTheme="majorBidi" w:hAnsiTheme="majorBidi" w:cstheme="majorBidi"/>
          <w:color w:val="auto"/>
          <w:sz w:val="20"/>
          <w:szCs w:val="20"/>
        </w:rPr>
        <w:tab/>
      </w:r>
      <w:r w:rsidR="005913D4" w:rsidRPr="00E54B42">
        <w:rPr>
          <w:rFonts w:asciiTheme="majorBidi" w:hAnsiTheme="majorBidi" w:cstheme="majorBidi"/>
          <w:color w:val="auto"/>
          <w:sz w:val="20"/>
          <w:szCs w:val="20"/>
        </w:rPr>
        <w:t xml:space="preserve"> </w:t>
      </w:r>
    </w:p>
    <w:p w14:paraId="18A50845" w14:textId="77777777" w:rsidR="005913D4" w:rsidRPr="00E54B42" w:rsidRDefault="005913D4" w:rsidP="00786A72">
      <w:pPr>
        <w:pStyle w:val="Default"/>
        <w:ind w:firstLine="360"/>
        <w:jc w:val="both"/>
        <w:rPr>
          <w:rFonts w:asciiTheme="majorBidi" w:hAnsiTheme="majorBidi" w:cstheme="majorBidi"/>
          <w:color w:val="auto"/>
          <w:sz w:val="20"/>
          <w:szCs w:val="20"/>
        </w:rPr>
      </w:pPr>
      <w:r w:rsidRPr="00E54B42">
        <w:rPr>
          <w:rFonts w:asciiTheme="majorBidi" w:hAnsiTheme="majorBidi" w:cstheme="majorBidi"/>
          <w:color w:val="auto"/>
          <w:sz w:val="20"/>
          <w:szCs w:val="20"/>
        </w:rPr>
        <w:t xml:space="preserve">Mali teklif dışındaki, teknik teklifi oluşturan diğer tüm kısımlar A Zarfının içine konmalıdır, (örn. teklif teslim formu, organizasyon ve metodoloji belgesi, Kilit uzmanlar ve ücreti belgesi, isteklinin beyannamesi, tüzel ve mali kimlik formu). </w:t>
      </w:r>
    </w:p>
    <w:p w14:paraId="0E3AF804" w14:textId="77777777" w:rsidR="005913D4" w:rsidRPr="00E54B42" w:rsidRDefault="005913D4" w:rsidP="005913D4">
      <w:pPr>
        <w:pStyle w:val="Default"/>
        <w:jc w:val="both"/>
        <w:rPr>
          <w:rFonts w:asciiTheme="majorBidi" w:hAnsiTheme="majorBidi" w:cstheme="majorBidi"/>
          <w:color w:val="auto"/>
          <w:sz w:val="20"/>
          <w:szCs w:val="20"/>
        </w:rPr>
      </w:pPr>
    </w:p>
    <w:p w14:paraId="074966BB" w14:textId="77777777" w:rsidR="005913D4" w:rsidRPr="00E54B42" w:rsidRDefault="005913D4" w:rsidP="00786A72">
      <w:pPr>
        <w:pStyle w:val="Default"/>
        <w:ind w:firstLine="360"/>
        <w:jc w:val="both"/>
        <w:rPr>
          <w:rFonts w:asciiTheme="majorBidi" w:hAnsiTheme="majorBidi" w:cstheme="majorBidi"/>
          <w:b/>
          <w:color w:val="auto"/>
          <w:sz w:val="20"/>
          <w:szCs w:val="20"/>
          <w:u w:val="single"/>
        </w:rPr>
      </w:pPr>
      <w:r w:rsidRPr="00E54B42">
        <w:rPr>
          <w:rFonts w:asciiTheme="majorBidi" w:hAnsiTheme="majorBidi" w:cstheme="majorBidi"/>
          <w:b/>
          <w:color w:val="auto"/>
          <w:sz w:val="20"/>
          <w:szCs w:val="20"/>
          <w:u w:val="single"/>
        </w:rPr>
        <w:t xml:space="preserve">Bu kuralların herhangi bir şekilde yerine getirilmemesi, (örn. Mühürlenmemiş zarflar ya da teknik teklifte fiyata herhangi bir atıf yapılması) kuralların ihlali olarak değerlendirilecek ve teklifin reddedilmesine yol açacaktır. </w:t>
      </w:r>
    </w:p>
    <w:p w14:paraId="25F6CD08" w14:textId="77777777" w:rsidR="005913D4" w:rsidRPr="00E54B42" w:rsidRDefault="005913D4" w:rsidP="005913D4">
      <w:pPr>
        <w:pStyle w:val="Default"/>
        <w:jc w:val="both"/>
        <w:rPr>
          <w:rFonts w:asciiTheme="majorBidi" w:hAnsiTheme="majorBidi" w:cstheme="majorBidi"/>
          <w:b/>
          <w:bCs/>
          <w:color w:val="auto"/>
          <w:sz w:val="20"/>
          <w:szCs w:val="20"/>
        </w:rPr>
      </w:pPr>
    </w:p>
    <w:p w14:paraId="4EFEFA33" w14:textId="26D1510B" w:rsidR="00786A72" w:rsidRPr="00E54B42" w:rsidRDefault="00786A72" w:rsidP="00786A72">
      <w:pPr>
        <w:keepNext/>
        <w:tabs>
          <w:tab w:val="left" w:pos="0"/>
        </w:tabs>
        <w:ind w:firstLine="0"/>
        <w:jc w:val="left"/>
        <w:rPr>
          <w:rFonts w:asciiTheme="majorBidi" w:hAnsiTheme="majorBidi" w:cstheme="majorBidi"/>
          <w:b/>
          <w:sz w:val="20"/>
          <w:szCs w:val="20"/>
          <w:lang w:val="tr-TR"/>
        </w:rPr>
      </w:pPr>
      <w:r w:rsidRPr="00E54B42">
        <w:rPr>
          <w:rFonts w:asciiTheme="majorBidi" w:hAnsiTheme="majorBidi" w:cstheme="majorBidi"/>
          <w:b/>
          <w:sz w:val="20"/>
          <w:szCs w:val="20"/>
          <w:lang w:val="tr-TR"/>
        </w:rPr>
        <w:tab/>
      </w:r>
      <w:r w:rsidR="005913D4" w:rsidRPr="00E54B42">
        <w:rPr>
          <w:rFonts w:asciiTheme="majorBidi" w:hAnsiTheme="majorBidi" w:cstheme="majorBidi"/>
          <w:b/>
          <w:sz w:val="20"/>
          <w:szCs w:val="20"/>
          <w:lang w:val="tr-TR"/>
        </w:rPr>
        <w:t xml:space="preserve">Madde 30- Tekliflerin mülkiyeti </w:t>
      </w:r>
    </w:p>
    <w:p w14:paraId="78C7A91D" w14:textId="77777777" w:rsidR="005913D4" w:rsidRPr="00E54B42" w:rsidRDefault="005913D4" w:rsidP="00786A72">
      <w:pPr>
        <w:pStyle w:val="Default"/>
        <w:ind w:firstLine="567"/>
        <w:jc w:val="both"/>
        <w:rPr>
          <w:rFonts w:asciiTheme="majorBidi" w:hAnsiTheme="majorBidi" w:cstheme="majorBidi"/>
          <w:color w:val="auto"/>
          <w:sz w:val="20"/>
          <w:szCs w:val="20"/>
        </w:rPr>
      </w:pPr>
      <w:r w:rsidRPr="00E54B42">
        <w:rPr>
          <w:rFonts w:asciiTheme="majorBidi" w:hAnsiTheme="majorBidi" w:cstheme="majorBidi"/>
          <w:color w:val="auto"/>
          <w:sz w:val="20"/>
          <w:szCs w:val="20"/>
        </w:rPr>
        <w:t xml:space="preserve">Sözleşme Makamı, bu ihale süreci sırasında alınan tüm tekliflerin mülkiyet haklarına sahiptir. Sonuç olarak, teklif sahiplerinin tekliflerini geri alma hakları yoktur. </w:t>
      </w:r>
    </w:p>
    <w:p w14:paraId="1EAFA7DC" w14:textId="06978548" w:rsidR="005913D4" w:rsidRPr="00E54B42" w:rsidRDefault="00786A72" w:rsidP="00786A72">
      <w:pPr>
        <w:keepNext/>
        <w:tabs>
          <w:tab w:val="left" w:pos="0"/>
        </w:tabs>
        <w:ind w:firstLine="0"/>
        <w:jc w:val="left"/>
        <w:rPr>
          <w:rFonts w:asciiTheme="majorBidi" w:hAnsiTheme="majorBidi" w:cstheme="majorBidi"/>
          <w:b/>
          <w:sz w:val="20"/>
          <w:szCs w:val="20"/>
          <w:lang w:val="tr-TR"/>
        </w:rPr>
      </w:pPr>
      <w:r w:rsidRPr="00E54B42">
        <w:rPr>
          <w:rFonts w:asciiTheme="majorBidi" w:hAnsiTheme="majorBidi" w:cstheme="majorBidi"/>
          <w:b/>
          <w:sz w:val="20"/>
          <w:szCs w:val="20"/>
          <w:lang w:val="tr-TR"/>
        </w:rPr>
        <w:tab/>
      </w:r>
      <w:r w:rsidR="005913D4" w:rsidRPr="00E54B42">
        <w:rPr>
          <w:rFonts w:asciiTheme="majorBidi" w:hAnsiTheme="majorBidi" w:cstheme="majorBidi"/>
          <w:b/>
          <w:sz w:val="20"/>
          <w:szCs w:val="20"/>
          <w:lang w:val="tr-TR"/>
        </w:rPr>
        <w:t xml:space="preserve">Madde 31-Tekliflerin açılması </w:t>
      </w:r>
    </w:p>
    <w:p w14:paraId="53C7732B" w14:textId="77777777" w:rsidR="005913D4" w:rsidRPr="00E54B42" w:rsidRDefault="005913D4" w:rsidP="00786A72">
      <w:pPr>
        <w:pStyle w:val="Default"/>
        <w:ind w:firstLine="567"/>
        <w:jc w:val="both"/>
        <w:rPr>
          <w:rFonts w:asciiTheme="majorBidi" w:hAnsiTheme="majorBidi" w:cstheme="majorBidi"/>
          <w:color w:val="auto"/>
          <w:sz w:val="20"/>
          <w:szCs w:val="20"/>
        </w:rPr>
      </w:pPr>
      <w:r w:rsidRPr="00E54B42">
        <w:rPr>
          <w:rFonts w:asciiTheme="majorBidi" w:hAnsiTheme="majorBidi" w:cstheme="majorBidi"/>
          <w:color w:val="auto"/>
          <w:sz w:val="20"/>
          <w:szCs w:val="20"/>
        </w:rPr>
        <w:t xml:space="preserve">Değerlendirme Komitesince, tekliflerin alınması ve açılmasında aşağıda yer alan usul uygulanır; </w:t>
      </w:r>
    </w:p>
    <w:p w14:paraId="259A2711" w14:textId="77777777" w:rsidR="005913D4" w:rsidRPr="00E54B42" w:rsidRDefault="005913D4" w:rsidP="005913D4">
      <w:pPr>
        <w:pStyle w:val="Default"/>
        <w:rPr>
          <w:rFonts w:asciiTheme="majorBidi" w:hAnsiTheme="majorBidi" w:cstheme="majorBidi"/>
          <w:color w:val="auto"/>
          <w:sz w:val="20"/>
          <w:szCs w:val="20"/>
        </w:rPr>
      </w:pPr>
    </w:p>
    <w:p w14:paraId="25D986FA" w14:textId="77777777" w:rsidR="005913D4" w:rsidRPr="00E54B42" w:rsidRDefault="005913D4" w:rsidP="00786A72">
      <w:pPr>
        <w:pStyle w:val="Default"/>
        <w:spacing w:after="148"/>
        <w:ind w:left="567"/>
        <w:jc w:val="both"/>
        <w:rPr>
          <w:rFonts w:asciiTheme="majorBidi" w:hAnsiTheme="majorBidi" w:cstheme="majorBidi"/>
          <w:color w:val="auto"/>
          <w:sz w:val="20"/>
          <w:szCs w:val="20"/>
        </w:rPr>
      </w:pPr>
      <w:r w:rsidRPr="00E54B42">
        <w:rPr>
          <w:rFonts w:asciiTheme="majorBidi" w:hAnsiTheme="majorBidi" w:cstheme="majorBidi"/>
          <w:color w:val="auto"/>
          <w:sz w:val="20"/>
          <w:szCs w:val="20"/>
        </w:rPr>
        <w:t xml:space="preserve">a) Değerlendirme Komitesince bu Şartnamede belirtilen ihale saatine kadar kaç teklif verilmiş olduğu bir tutanakla tespit edilerek, hazır bulunanlara duyurulur ve hemen ihaleye başlanır. </w:t>
      </w:r>
    </w:p>
    <w:p w14:paraId="251BE975" w14:textId="77777777" w:rsidR="005913D4" w:rsidRPr="00E54B42" w:rsidRDefault="005913D4" w:rsidP="00786A72">
      <w:pPr>
        <w:pStyle w:val="Default"/>
        <w:spacing w:after="148"/>
        <w:ind w:left="567"/>
        <w:jc w:val="both"/>
        <w:rPr>
          <w:rFonts w:asciiTheme="majorBidi" w:hAnsiTheme="majorBidi" w:cstheme="majorBidi"/>
          <w:color w:val="auto"/>
          <w:sz w:val="20"/>
          <w:szCs w:val="20"/>
        </w:rPr>
      </w:pPr>
      <w:r w:rsidRPr="00E54B42">
        <w:rPr>
          <w:rFonts w:asciiTheme="majorBidi" w:hAnsiTheme="majorBidi" w:cstheme="majorBidi"/>
          <w:color w:val="auto"/>
          <w:sz w:val="20"/>
          <w:szCs w:val="20"/>
        </w:rPr>
        <w:t xml:space="preserve">b) 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14:paraId="3AD7EFAB" w14:textId="77777777" w:rsidR="005913D4" w:rsidRPr="00E54B42" w:rsidRDefault="005913D4" w:rsidP="00786A72">
      <w:pPr>
        <w:pStyle w:val="Default"/>
        <w:ind w:left="567"/>
        <w:jc w:val="both"/>
        <w:rPr>
          <w:rFonts w:asciiTheme="majorBidi" w:hAnsiTheme="majorBidi" w:cstheme="majorBidi"/>
          <w:color w:val="auto"/>
          <w:sz w:val="20"/>
          <w:szCs w:val="20"/>
        </w:rPr>
      </w:pPr>
      <w:r w:rsidRPr="00E54B42">
        <w:rPr>
          <w:rFonts w:asciiTheme="majorBidi" w:hAnsiTheme="majorBidi" w:cstheme="majorBidi"/>
          <w:color w:val="auto"/>
          <w:sz w:val="20"/>
          <w:szCs w:val="20"/>
        </w:rPr>
        <w:t xml:space="preserve">c) 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14:paraId="09123583" w14:textId="77777777" w:rsidR="005913D4" w:rsidRPr="00E54B42" w:rsidRDefault="005913D4" w:rsidP="00786A72">
      <w:pPr>
        <w:pStyle w:val="Default"/>
        <w:ind w:left="567"/>
        <w:jc w:val="both"/>
        <w:rPr>
          <w:rFonts w:asciiTheme="majorBidi" w:hAnsiTheme="majorBidi" w:cstheme="majorBidi"/>
          <w:color w:val="auto"/>
          <w:sz w:val="20"/>
          <w:szCs w:val="20"/>
        </w:rPr>
      </w:pPr>
    </w:p>
    <w:p w14:paraId="1A9B9385" w14:textId="77777777" w:rsidR="005913D4" w:rsidRPr="00E54B42" w:rsidRDefault="005913D4" w:rsidP="00786A72">
      <w:pPr>
        <w:pStyle w:val="Default"/>
        <w:ind w:left="567"/>
        <w:jc w:val="both"/>
        <w:rPr>
          <w:rFonts w:asciiTheme="majorBidi" w:hAnsiTheme="majorBidi" w:cstheme="majorBidi"/>
          <w:color w:val="auto"/>
          <w:sz w:val="20"/>
          <w:szCs w:val="20"/>
        </w:rPr>
      </w:pPr>
      <w:r w:rsidRPr="00E54B42">
        <w:rPr>
          <w:rFonts w:asciiTheme="majorBidi" w:hAnsiTheme="majorBidi" w:cstheme="majorBidi"/>
          <w:color w:val="auto"/>
          <w:sz w:val="20"/>
          <w:szCs w:val="20"/>
        </w:rPr>
        <w:t xml:space="preserve">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 </w:t>
      </w:r>
    </w:p>
    <w:p w14:paraId="5D77203E" w14:textId="77777777" w:rsidR="005913D4" w:rsidRPr="00E54B42" w:rsidRDefault="005913D4" w:rsidP="00786A72">
      <w:pPr>
        <w:pStyle w:val="Default"/>
        <w:ind w:left="567"/>
        <w:jc w:val="both"/>
        <w:rPr>
          <w:rFonts w:asciiTheme="majorBidi" w:hAnsiTheme="majorBidi" w:cstheme="majorBidi"/>
          <w:color w:val="auto"/>
          <w:sz w:val="20"/>
          <w:szCs w:val="20"/>
        </w:rPr>
      </w:pPr>
    </w:p>
    <w:p w14:paraId="3E1CDCF0" w14:textId="77777777" w:rsidR="005913D4" w:rsidRPr="00E54B42" w:rsidRDefault="005913D4" w:rsidP="00786A72">
      <w:pPr>
        <w:pStyle w:val="Default"/>
        <w:spacing w:after="148"/>
        <w:ind w:left="567"/>
        <w:jc w:val="both"/>
        <w:rPr>
          <w:rFonts w:asciiTheme="majorBidi" w:hAnsiTheme="majorBidi" w:cstheme="majorBidi"/>
          <w:color w:val="auto"/>
          <w:sz w:val="20"/>
          <w:szCs w:val="20"/>
        </w:rPr>
      </w:pPr>
      <w:r w:rsidRPr="00E54B42">
        <w:rPr>
          <w:rFonts w:asciiTheme="majorBidi" w:hAnsiTheme="majorBidi" w:cstheme="majorBidi"/>
          <w:color w:val="auto"/>
          <w:sz w:val="20"/>
          <w:szCs w:val="20"/>
        </w:rPr>
        <w:t xml:space="preserve">d) c bendine göre düzenlenecek tutanaklar Değerlendirme Komitesince imzalanır. Bu tutanakların Değerlendirme Komitesi başkanı tarafından onaylanmış bir sureti isteyenlere imza karşılığı verilir. </w:t>
      </w:r>
    </w:p>
    <w:p w14:paraId="7454CB09" w14:textId="77777777" w:rsidR="005913D4" w:rsidRPr="00E54B42" w:rsidRDefault="005913D4" w:rsidP="00786A72">
      <w:pPr>
        <w:pStyle w:val="Default"/>
        <w:ind w:left="567"/>
        <w:jc w:val="both"/>
        <w:rPr>
          <w:rFonts w:asciiTheme="majorBidi" w:hAnsiTheme="majorBidi" w:cstheme="majorBidi"/>
          <w:color w:val="auto"/>
          <w:sz w:val="20"/>
          <w:szCs w:val="20"/>
        </w:rPr>
      </w:pPr>
      <w:r w:rsidRPr="00E54B42">
        <w:rPr>
          <w:rFonts w:asciiTheme="majorBidi" w:hAnsiTheme="majorBidi" w:cstheme="majorBidi"/>
          <w:color w:val="auto"/>
          <w:sz w:val="20"/>
          <w:szCs w:val="20"/>
        </w:rPr>
        <w:t xml:space="preserve">e) Bu aşamada; hiçbir teklifin reddine veya kabulüne karar verilmez, teklifi oluşturan belgeler düzeltilemez ve tamamlanamaz. Teklifler Değerlendirme Komitesince hemen değerlendirilmek üzere oturum kapatılır. </w:t>
      </w:r>
    </w:p>
    <w:p w14:paraId="73FE0F07" w14:textId="6783F018" w:rsidR="005913D4" w:rsidRPr="00E54B42" w:rsidRDefault="00786A72" w:rsidP="00786A72">
      <w:pPr>
        <w:keepNext/>
        <w:tabs>
          <w:tab w:val="left" w:pos="0"/>
        </w:tabs>
        <w:ind w:firstLine="0"/>
        <w:jc w:val="left"/>
        <w:rPr>
          <w:rFonts w:asciiTheme="majorBidi" w:hAnsiTheme="majorBidi" w:cstheme="majorBidi"/>
          <w:b/>
          <w:sz w:val="20"/>
          <w:szCs w:val="20"/>
          <w:lang w:val="tr-TR"/>
        </w:rPr>
      </w:pPr>
      <w:r w:rsidRPr="00E54B42">
        <w:rPr>
          <w:rFonts w:asciiTheme="majorBidi" w:hAnsiTheme="majorBidi" w:cstheme="majorBidi"/>
          <w:b/>
          <w:sz w:val="20"/>
          <w:szCs w:val="20"/>
          <w:lang w:val="tr-TR"/>
        </w:rPr>
        <w:tab/>
      </w:r>
      <w:r w:rsidR="005913D4" w:rsidRPr="00E54B42">
        <w:rPr>
          <w:rFonts w:asciiTheme="majorBidi" w:hAnsiTheme="majorBidi" w:cstheme="majorBidi"/>
          <w:b/>
          <w:sz w:val="20"/>
          <w:szCs w:val="20"/>
          <w:lang w:val="tr-TR"/>
        </w:rPr>
        <w:t xml:space="preserve">Madde 32-Tekliflerin değerlendirilmesi </w:t>
      </w:r>
    </w:p>
    <w:p w14:paraId="74937BFF" w14:textId="77777777" w:rsidR="005913D4" w:rsidRPr="00E54B42" w:rsidRDefault="005913D4" w:rsidP="00786A72">
      <w:pPr>
        <w:pStyle w:val="Default"/>
        <w:ind w:firstLine="567"/>
        <w:jc w:val="both"/>
        <w:rPr>
          <w:rFonts w:asciiTheme="majorBidi" w:hAnsiTheme="majorBidi" w:cstheme="majorBidi"/>
          <w:color w:val="auto"/>
          <w:sz w:val="20"/>
          <w:szCs w:val="20"/>
        </w:rPr>
      </w:pPr>
      <w:r w:rsidRPr="00E54B42">
        <w:rPr>
          <w:rFonts w:asciiTheme="majorBidi" w:hAnsiTheme="majorBidi" w:cstheme="majorBidi"/>
          <w:color w:val="auto"/>
          <w:sz w:val="20"/>
          <w:szCs w:val="20"/>
        </w:rPr>
        <w:t>Tekliflerin değerlendirilmesinde, öncelikle belgeleri eksik olduğu veya teklif mektubu ile geçici teminatı usulüne uygun olmadığı bu Şartnamenin 3</w:t>
      </w:r>
      <w:r w:rsidR="00E56CDE" w:rsidRPr="00E54B42">
        <w:rPr>
          <w:rFonts w:asciiTheme="majorBidi" w:hAnsiTheme="majorBidi" w:cstheme="majorBidi"/>
          <w:color w:val="auto"/>
          <w:sz w:val="20"/>
          <w:szCs w:val="20"/>
        </w:rPr>
        <w:t>0</w:t>
      </w:r>
      <w:r w:rsidRPr="00E54B42">
        <w:rPr>
          <w:rFonts w:asciiTheme="majorBidi" w:hAnsiTheme="majorBidi" w:cstheme="majorBidi"/>
          <w:color w:val="auto"/>
          <w:sz w:val="20"/>
          <w:szCs w:val="20"/>
        </w:rPr>
        <w:t xml:space="preserve">. maddesine göre ilk oturumda tespit edilen isteklilerin tekliflerinin değerlendirme dışı bırakılmasına karar verilir. </w:t>
      </w:r>
    </w:p>
    <w:p w14:paraId="5908DA99" w14:textId="77777777" w:rsidR="005913D4" w:rsidRPr="00E54B42" w:rsidRDefault="005913D4" w:rsidP="005913D4">
      <w:pPr>
        <w:pStyle w:val="Default"/>
        <w:jc w:val="both"/>
        <w:rPr>
          <w:rFonts w:asciiTheme="majorBidi" w:hAnsiTheme="majorBidi" w:cstheme="majorBidi"/>
          <w:color w:val="auto"/>
          <w:sz w:val="20"/>
          <w:szCs w:val="20"/>
        </w:rPr>
      </w:pPr>
    </w:p>
    <w:p w14:paraId="43B70E40" w14:textId="4B9EA4A8" w:rsidR="005913D4" w:rsidRPr="00E54B42" w:rsidRDefault="005913D4" w:rsidP="00786A72">
      <w:pPr>
        <w:pStyle w:val="Default"/>
        <w:ind w:firstLine="567"/>
        <w:jc w:val="both"/>
        <w:rPr>
          <w:rFonts w:asciiTheme="majorBidi" w:hAnsiTheme="majorBidi" w:cstheme="majorBidi"/>
          <w:color w:val="auto"/>
          <w:sz w:val="20"/>
          <w:szCs w:val="20"/>
        </w:rPr>
      </w:pPr>
      <w:r w:rsidRPr="00E54B42">
        <w:rPr>
          <w:rFonts w:asciiTheme="majorBidi" w:hAnsiTheme="majorBidi" w:cstheme="majorBidi"/>
          <w:color w:val="auto"/>
          <w:sz w:val="20"/>
          <w:szCs w:val="20"/>
        </w:rPr>
        <w:t xml:space="preserve">Teklif zarfı içinde sunulması gereken belgeler ve bu belgelere eklenmesi zorunlu olan eklerinden herhangi birinin, isteklilerce sunulmaması halinde, bu eksik belgeler ve ekleri tamamlatılmayacaktır. </w:t>
      </w:r>
    </w:p>
    <w:p w14:paraId="201F9601" w14:textId="77777777" w:rsidR="00786A72" w:rsidRPr="00E54B42" w:rsidRDefault="00786A72" w:rsidP="00786A72">
      <w:pPr>
        <w:pStyle w:val="Default"/>
        <w:ind w:firstLine="567"/>
        <w:jc w:val="both"/>
        <w:rPr>
          <w:rFonts w:asciiTheme="majorBidi" w:hAnsiTheme="majorBidi" w:cstheme="majorBidi"/>
          <w:color w:val="auto"/>
          <w:sz w:val="20"/>
          <w:szCs w:val="20"/>
        </w:rPr>
      </w:pPr>
    </w:p>
    <w:p w14:paraId="4B7BE612" w14:textId="77777777" w:rsidR="00786A72" w:rsidRPr="00E54B42" w:rsidRDefault="005913D4" w:rsidP="00786A72">
      <w:pPr>
        <w:pStyle w:val="Default"/>
        <w:ind w:firstLine="567"/>
        <w:jc w:val="both"/>
        <w:rPr>
          <w:rFonts w:asciiTheme="majorBidi" w:hAnsiTheme="majorBidi" w:cstheme="majorBidi"/>
          <w:color w:val="auto"/>
          <w:sz w:val="20"/>
          <w:szCs w:val="20"/>
        </w:rPr>
      </w:pPr>
      <w:r w:rsidRPr="00E54B42">
        <w:rPr>
          <w:rFonts w:asciiTheme="majorBidi" w:hAnsiTheme="majorBidi" w:cstheme="majorBidi"/>
          <w:color w:val="auto"/>
          <w:sz w:val="20"/>
          <w:szCs w:val="20"/>
        </w:rPr>
        <w:t>Ancak,</w:t>
      </w:r>
    </w:p>
    <w:p w14:paraId="60AA91F4" w14:textId="76CA5716" w:rsidR="005913D4" w:rsidRPr="00E54B42" w:rsidRDefault="005913D4" w:rsidP="00786A72">
      <w:pPr>
        <w:pStyle w:val="Default"/>
        <w:ind w:left="567"/>
        <w:jc w:val="both"/>
        <w:rPr>
          <w:rFonts w:asciiTheme="majorBidi" w:hAnsiTheme="majorBidi" w:cstheme="majorBidi"/>
          <w:color w:val="auto"/>
          <w:sz w:val="20"/>
          <w:szCs w:val="20"/>
        </w:rPr>
      </w:pPr>
      <w:r w:rsidRPr="00E54B42">
        <w:rPr>
          <w:rFonts w:asciiTheme="majorBidi" w:hAnsiTheme="majorBidi" w:cstheme="majorBidi"/>
          <w:color w:val="auto"/>
          <w:sz w:val="20"/>
          <w:szCs w:val="20"/>
        </w:rPr>
        <w:t xml:space="preserve"> </w:t>
      </w:r>
    </w:p>
    <w:p w14:paraId="0AAE1C47" w14:textId="77777777" w:rsidR="005913D4" w:rsidRPr="00E54B42" w:rsidRDefault="005913D4" w:rsidP="00786A72">
      <w:pPr>
        <w:pStyle w:val="Default"/>
        <w:spacing w:after="148"/>
        <w:ind w:left="567"/>
        <w:jc w:val="both"/>
        <w:rPr>
          <w:rFonts w:asciiTheme="majorBidi" w:hAnsiTheme="majorBidi" w:cstheme="majorBidi"/>
          <w:color w:val="auto"/>
          <w:sz w:val="20"/>
          <w:szCs w:val="20"/>
        </w:rPr>
      </w:pPr>
      <w:r w:rsidRPr="00E54B42">
        <w:rPr>
          <w:rFonts w:asciiTheme="majorBidi" w:hAnsiTheme="majorBidi" w:cstheme="majorBidi"/>
          <w:color w:val="auto"/>
          <w:sz w:val="20"/>
          <w:szCs w:val="20"/>
        </w:rPr>
        <w:t xml:space="preserve">a) 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14:paraId="547F9314" w14:textId="77777777" w:rsidR="005913D4" w:rsidRPr="00E54B42" w:rsidRDefault="005913D4" w:rsidP="00786A72">
      <w:pPr>
        <w:pStyle w:val="Default"/>
        <w:spacing w:after="148"/>
        <w:ind w:left="567"/>
        <w:jc w:val="both"/>
        <w:rPr>
          <w:rFonts w:asciiTheme="majorBidi" w:hAnsiTheme="majorBidi" w:cstheme="majorBidi"/>
          <w:color w:val="auto"/>
          <w:sz w:val="20"/>
          <w:szCs w:val="20"/>
        </w:rPr>
      </w:pPr>
      <w:r w:rsidRPr="00E54B42">
        <w:rPr>
          <w:rFonts w:asciiTheme="majorBidi" w:hAnsiTheme="majorBidi" w:cstheme="majorBidi"/>
          <w:color w:val="auto"/>
          <w:sz w:val="20"/>
          <w:szCs w:val="20"/>
        </w:rPr>
        <w:t xml:space="preserve">b)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 </w:t>
      </w:r>
    </w:p>
    <w:p w14:paraId="3D3A4473" w14:textId="29A2BC27" w:rsidR="005913D4" w:rsidRPr="00E54B42" w:rsidRDefault="005913D4" w:rsidP="00786A72">
      <w:pPr>
        <w:pStyle w:val="Default"/>
        <w:ind w:left="567"/>
        <w:jc w:val="both"/>
        <w:rPr>
          <w:rFonts w:asciiTheme="majorBidi" w:hAnsiTheme="majorBidi" w:cstheme="majorBidi"/>
          <w:color w:val="auto"/>
          <w:sz w:val="20"/>
          <w:szCs w:val="20"/>
        </w:rPr>
      </w:pPr>
      <w:r w:rsidRPr="00E54B42">
        <w:rPr>
          <w:rFonts w:asciiTheme="majorBidi" w:hAnsiTheme="majorBidi" w:cstheme="majorBidi"/>
          <w:color w:val="auto"/>
          <w:sz w:val="20"/>
          <w:szCs w:val="20"/>
        </w:rPr>
        <w:t xml:space="preserve">c) 7. maddede yararlanıcı tarafından eksik evrak olarak tanımlanacak belgeler verilen süre içinde tamamlanacaktır. </w:t>
      </w:r>
    </w:p>
    <w:p w14:paraId="558D1E1D" w14:textId="77777777" w:rsidR="00786A72" w:rsidRPr="00E54B42" w:rsidRDefault="00786A72" w:rsidP="00786A72">
      <w:pPr>
        <w:pStyle w:val="Default"/>
        <w:jc w:val="both"/>
        <w:rPr>
          <w:rFonts w:asciiTheme="majorBidi" w:hAnsiTheme="majorBidi" w:cstheme="majorBidi"/>
          <w:color w:val="auto"/>
          <w:sz w:val="20"/>
          <w:szCs w:val="20"/>
        </w:rPr>
      </w:pPr>
    </w:p>
    <w:p w14:paraId="7F60D5FA" w14:textId="4BF01CC9" w:rsidR="005913D4" w:rsidRPr="00E54B42" w:rsidRDefault="005913D4" w:rsidP="00786A72">
      <w:pPr>
        <w:pStyle w:val="Default"/>
        <w:ind w:firstLine="567"/>
        <w:jc w:val="both"/>
        <w:rPr>
          <w:rFonts w:asciiTheme="majorBidi" w:hAnsiTheme="majorBidi" w:cstheme="majorBidi"/>
          <w:color w:val="auto"/>
          <w:sz w:val="20"/>
          <w:szCs w:val="20"/>
        </w:rPr>
      </w:pPr>
      <w:r w:rsidRPr="00E54B42">
        <w:rPr>
          <w:rFonts w:asciiTheme="majorBidi" w:hAnsiTheme="majorBidi" w:cstheme="majorBidi"/>
          <w:color w:val="auto"/>
          <w:sz w:val="20"/>
          <w:szCs w:val="20"/>
        </w:rPr>
        <w:t xml:space="preserve">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 </w:t>
      </w:r>
    </w:p>
    <w:p w14:paraId="40FDCEBB" w14:textId="77777777" w:rsidR="005913D4" w:rsidRPr="00E54B42" w:rsidRDefault="005913D4" w:rsidP="005913D4">
      <w:pPr>
        <w:pStyle w:val="Default"/>
        <w:jc w:val="both"/>
        <w:rPr>
          <w:rFonts w:asciiTheme="majorBidi" w:hAnsiTheme="majorBidi" w:cstheme="majorBidi"/>
          <w:color w:val="auto"/>
          <w:sz w:val="20"/>
          <w:szCs w:val="20"/>
        </w:rPr>
      </w:pPr>
    </w:p>
    <w:p w14:paraId="63F0BFF6" w14:textId="77777777" w:rsidR="005913D4" w:rsidRPr="00E54B42" w:rsidRDefault="005913D4" w:rsidP="005913D4">
      <w:pPr>
        <w:pStyle w:val="Default"/>
        <w:jc w:val="both"/>
        <w:rPr>
          <w:rFonts w:asciiTheme="majorBidi" w:hAnsiTheme="majorBidi" w:cstheme="majorBidi"/>
          <w:color w:val="auto"/>
          <w:sz w:val="20"/>
          <w:szCs w:val="20"/>
        </w:rPr>
      </w:pPr>
      <w:r w:rsidRPr="00E54B42">
        <w:rPr>
          <w:rFonts w:asciiTheme="majorBidi" w:hAnsiTheme="majorBidi" w:cstheme="majorBidi"/>
          <w:color w:val="auto"/>
          <w:sz w:val="20"/>
          <w:szCs w:val="20"/>
        </w:rPr>
        <w:t xml:space="preserve">Bu ilk değerlendirme ve işlemler sonucunda belgeleri eksiksiz ve teklif mektubu ile geçici teminatı usulüne uygun olan isteklilerin tekliflerinin ayrıntılı değerlendirilmesine geçilir. </w:t>
      </w:r>
    </w:p>
    <w:p w14:paraId="26012D04" w14:textId="77777777" w:rsidR="005913D4" w:rsidRPr="00E54B42" w:rsidRDefault="005913D4" w:rsidP="00786A72">
      <w:pPr>
        <w:pStyle w:val="Default"/>
        <w:ind w:firstLine="567"/>
        <w:jc w:val="both"/>
        <w:rPr>
          <w:rFonts w:asciiTheme="majorBidi" w:hAnsiTheme="majorBidi" w:cstheme="majorBidi"/>
          <w:color w:val="auto"/>
          <w:sz w:val="20"/>
          <w:szCs w:val="20"/>
        </w:rPr>
      </w:pPr>
      <w:r w:rsidRPr="00E54B42">
        <w:rPr>
          <w:rFonts w:asciiTheme="majorBidi" w:hAnsiTheme="majorBidi" w:cstheme="majorBidi"/>
          <w:color w:val="auto"/>
          <w:sz w:val="20"/>
          <w:szCs w:val="20"/>
        </w:rPr>
        <w:t xml:space="preserve">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 </w:t>
      </w:r>
    </w:p>
    <w:p w14:paraId="1628B478" w14:textId="77777777" w:rsidR="005913D4" w:rsidRPr="00E54B42" w:rsidRDefault="005913D4" w:rsidP="005913D4">
      <w:pPr>
        <w:pStyle w:val="Default"/>
        <w:jc w:val="both"/>
        <w:rPr>
          <w:rFonts w:asciiTheme="majorBidi" w:hAnsiTheme="majorBidi" w:cstheme="majorBidi"/>
          <w:color w:val="auto"/>
          <w:sz w:val="20"/>
          <w:szCs w:val="20"/>
        </w:rPr>
      </w:pPr>
    </w:p>
    <w:p w14:paraId="32A0140B" w14:textId="21C9293C" w:rsidR="005913D4" w:rsidRPr="00E54B42" w:rsidRDefault="005913D4" w:rsidP="00786A72">
      <w:pPr>
        <w:pStyle w:val="Default"/>
        <w:ind w:firstLine="567"/>
        <w:jc w:val="both"/>
        <w:rPr>
          <w:rFonts w:asciiTheme="majorBidi" w:hAnsiTheme="majorBidi" w:cstheme="majorBidi"/>
          <w:color w:val="auto"/>
          <w:sz w:val="20"/>
          <w:szCs w:val="20"/>
        </w:rPr>
      </w:pPr>
      <w:r w:rsidRPr="00E54B42">
        <w:rPr>
          <w:rFonts w:asciiTheme="majorBidi" w:hAnsiTheme="majorBidi" w:cstheme="majorBidi"/>
          <w:color w:val="auto"/>
          <w:sz w:val="20"/>
          <w:szCs w:val="20"/>
        </w:rPr>
        <w:t xml:space="preserve">En son aşamada isteklilerin mali teklif mektubu eki cetvellerinde aritmetik hata bulunup bulunmadığı kontrol edilir. </w:t>
      </w:r>
    </w:p>
    <w:p w14:paraId="3D3FAF73" w14:textId="77777777" w:rsidR="00786A72" w:rsidRPr="00E54B42" w:rsidRDefault="00786A72" w:rsidP="005913D4">
      <w:pPr>
        <w:pStyle w:val="Default"/>
        <w:jc w:val="both"/>
        <w:rPr>
          <w:rFonts w:asciiTheme="majorBidi" w:hAnsiTheme="majorBidi" w:cstheme="majorBidi"/>
          <w:color w:val="auto"/>
          <w:sz w:val="20"/>
          <w:szCs w:val="20"/>
        </w:rPr>
      </w:pPr>
    </w:p>
    <w:p w14:paraId="422DC988" w14:textId="77777777" w:rsidR="005913D4" w:rsidRPr="00E54B42" w:rsidRDefault="005913D4" w:rsidP="00F65A7C">
      <w:pPr>
        <w:pStyle w:val="Default"/>
        <w:ind w:firstLine="567"/>
        <w:jc w:val="both"/>
        <w:rPr>
          <w:rFonts w:asciiTheme="majorBidi" w:hAnsiTheme="majorBidi" w:cstheme="majorBidi"/>
          <w:color w:val="auto"/>
          <w:sz w:val="20"/>
          <w:szCs w:val="20"/>
        </w:rPr>
      </w:pPr>
      <w:r w:rsidRPr="00E54B42">
        <w:rPr>
          <w:rFonts w:asciiTheme="majorBidi" w:hAnsiTheme="majorBidi" w:cstheme="majorBidi"/>
          <w:color w:val="auto"/>
          <w:sz w:val="20"/>
          <w:szCs w:val="20"/>
        </w:rPr>
        <w:t xml:space="preserve">Teklif edilen fiyatları gösteren mali teklif mektubu eki cetvellerde çarpım ve toplamlarda aritmetik hata bulunması halinde, isteklilerce teklif edilen birim fiyatlar esas alınmak kaydıyla, aritmetik hatalar Değerlendirme Komitesi tarafından re’sen düzeltilir. Yapılan bu düzeltme sonucu bulunan teklif, isteklinin esas teklifi olarak kabul edilir ve bu durum hemen istekliye yazı ile bildirilir. İstekli düzeltilmiş teklifi kabul edip etmediğini tebliğ tarihini izleyen beş (5) gün içinde yazılı olarak bildirmek zorundadır. </w:t>
      </w:r>
    </w:p>
    <w:p w14:paraId="71993095" w14:textId="77777777" w:rsidR="005913D4" w:rsidRPr="00E54B42" w:rsidRDefault="005913D4" w:rsidP="005913D4">
      <w:pPr>
        <w:pStyle w:val="Default"/>
        <w:jc w:val="both"/>
        <w:rPr>
          <w:rFonts w:asciiTheme="majorBidi" w:hAnsiTheme="majorBidi" w:cstheme="majorBidi"/>
          <w:color w:val="auto"/>
          <w:sz w:val="20"/>
          <w:szCs w:val="20"/>
        </w:rPr>
      </w:pPr>
      <w:r w:rsidRPr="00E54B42">
        <w:rPr>
          <w:rFonts w:asciiTheme="majorBidi" w:hAnsiTheme="majorBidi" w:cstheme="majorBidi"/>
          <w:color w:val="auto"/>
          <w:sz w:val="20"/>
          <w:szCs w:val="20"/>
        </w:rPr>
        <w:t xml:space="preserve">İsteklinin düzeltilmiş teklifi kabul etmediğini süresinde bildirmesi veya bu süre içinde herhangi bir cevap vermemesi halinde, teklifi değerlendirme dışı bırakılır ve geçici teminatı gelir kaydedilir. </w:t>
      </w:r>
    </w:p>
    <w:p w14:paraId="1CE9BD97" w14:textId="77777777" w:rsidR="005913D4" w:rsidRPr="00E54B42" w:rsidRDefault="005913D4" w:rsidP="005913D4">
      <w:pPr>
        <w:pStyle w:val="Default"/>
        <w:jc w:val="both"/>
        <w:rPr>
          <w:rFonts w:asciiTheme="majorBidi" w:hAnsiTheme="majorBidi" w:cstheme="majorBidi"/>
          <w:color w:val="auto"/>
          <w:sz w:val="20"/>
          <w:szCs w:val="20"/>
        </w:rPr>
      </w:pPr>
    </w:p>
    <w:p w14:paraId="4E1B0E44" w14:textId="77777777" w:rsidR="005913D4" w:rsidRPr="00E54B42" w:rsidRDefault="005913D4" w:rsidP="00F65A7C">
      <w:pPr>
        <w:pStyle w:val="Default"/>
        <w:ind w:firstLine="567"/>
        <w:jc w:val="both"/>
        <w:rPr>
          <w:rFonts w:asciiTheme="majorBidi" w:hAnsiTheme="majorBidi" w:cstheme="majorBidi"/>
          <w:color w:val="auto"/>
          <w:sz w:val="20"/>
          <w:szCs w:val="20"/>
        </w:rPr>
      </w:pPr>
      <w:r w:rsidRPr="00E54B42">
        <w:rPr>
          <w:rFonts w:asciiTheme="majorBidi" w:hAnsiTheme="majorBidi" w:cstheme="majorBidi"/>
          <w:color w:val="auto"/>
          <w:sz w:val="20"/>
          <w:szCs w:val="20"/>
        </w:rPr>
        <w:t xml:space="preserve">Hizmet alımı ihalelerinde ise idari açıdan uygun teklifler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 </w:t>
      </w:r>
    </w:p>
    <w:p w14:paraId="7EFF1A52" w14:textId="77777777" w:rsidR="005913D4" w:rsidRPr="00E54B42" w:rsidRDefault="005913D4" w:rsidP="005913D4">
      <w:pPr>
        <w:pStyle w:val="Default"/>
        <w:jc w:val="both"/>
        <w:rPr>
          <w:rFonts w:asciiTheme="majorBidi" w:hAnsiTheme="majorBidi" w:cstheme="majorBidi"/>
          <w:color w:val="auto"/>
          <w:sz w:val="20"/>
          <w:szCs w:val="20"/>
        </w:rPr>
      </w:pPr>
    </w:p>
    <w:p w14:paraId="1BA1B0E8" w14:textId="77777777" w:rsidR="005913D4" w:rsidRPr="00E54B42" w:rsidRDefault="005913D4" w:rsidP="00F65A7C">
      <w:pPr>
        <w:pStyle w:val="Default"/>
        <w:ind w:firstLine="567"/>
        <w:jc w:val="both"/>
        <w:rPr>
          <w:rFonts w:asciiTheme="majorBidi" w:hAnsiTheme="majorBidi" w:cstheme="majorBidi"/>
          <w:color w:val="auto"/>
          <w:sz w:val="20"/>
          <w:szCs w:val="20"/>
        </w:rPr>
      </w:pPr>
      <w:r w:rsidRPr="00E54B42">
        <w:rPr>
          <w:rFonts w:asciiTheme="majorBidi" w:hAnsiTheme="majorBidi" w:cstheme="majorBidi"/>
          <w:color w:val="auto"/>
          <w:sz w:val="20"/>
          <w:szCs w:val="20"/>
        </w:rPr>
        <w:t xml:space="preserve">Sözleşme Makamının tekliflerin mali kaynakları aşması halinde aşan tutarı kendi ödemek istemesi durumu hariç olmak üzere, tüm ihalelerde, sözleşme için kullanılabilecek azami bütçeyi aşan teklifler elenecektir. </w:t>
      </w:r>
    </w:p>
    <w:p w14:paraId="250C642A" w14:textId="77777777" w:rsidR="005913D4" w:rsidRPr="00E54B42" w:rsidRDefault="005913D4" w:rsidP="005913D4">
      <w:pPr>
        <w:pStyle w:val="Default"/>
        <w:jc w:val="both"/>
        <w:rPr>
          <w:rFonts w:asciiTheme="majorBidi" w:hAnsiTheme="majorBidi" w:cstheme="majorBidi"/>
          <w:color w:val="auto"/>
          <w:sz w:val="20"/>
          <w:szCs w:val="20"/>
        </w:rPr>
      </w:pPr>
    </w:p>
    <w:p w14:paraId="676B555B" w14:textId="77777777" w:rsidR="005913D4" w:rsidRPr="00E54B42" w:rsidRDefault="005913D4" w:rsidP="00F65A7C">
      <w:pPr>
        <w:pStyle w:val="Default"/>
        <w:ind w:firstLine="567"/>
        <w:jc w:val="both"/>
        <w:rPr>
          <w:rFonts w:asciiTheme="majorBidi" w:hAnsiTheme="majorBidi" w:cstheme="majorBidi"/>
          <w:color w:val="auto"/>
          <w:sz w:val="20"/>
          <w:szCs w:val="20"/>
        </w:rPr>
      </w:pPr>
      <w:r w:rsidRPr="00E54B42">
        <w:rPr>
          <w:rFonts w:asciiTheme="majorBidi" w:hAnsiTheme="majorBidi" w:cstheme="majorBidi"/>
          <w:color w:val="auto"/>
          <w:sz w:val="20"/>
          <w:szCs w:val="20"/>
        </w:rPr>
        <w:t xml:space="preserve">İhalenin sonuçlandırılması kriterleri, Teknik Şartnamede belirtilen gerekliliklere uygun olarak incelenecektir. Mal alımı ve yapım işi ihalelerinde ihale, şartname gerekliliklerini karşılayan uygun teklifler arasında en düşük teklifi veren istekliye verilecektir. Hizmet alımı ihalelerinde ise, ihale toplam puanı en yüksek olan istekliye verilecektir. </w:t>
      </w:r>
    </w:p>
    <w:p w14:paraId="1BB66372" w14:textId="1D468395" w:rsidR="005913D4" w:rsidRPr="00E54B42" w:rsidRDefault="00F65A7C" w:rsidP="00F65A7C">
      <w:pPr>
        <w:keepNext/>
        <w:tabs>
          <w:tab w:val="left" w:pos="0"/>
        </w:tabs>
        <w:ind w:firstLine="0"/>
        <w:jc w:val="left"/>
        <w:rPr>
          <w:rFonts w:asciiTheme="majorBidi" w:hAnsiTheme="majorBidi" w:cstheme="majorBidi"/>
          <w:b/>
          <w:sz w:val="20"/>
          <w:szCs w:val="20"/>
          <w:lang w:val="tr-TR"/>
        </w:rPr>
      </w:pPr>
      <w:r w:rsidRPr="00E54B42">
        <w:rPr>
          <w:rFonts w:asciiTheme="majorBidi" w:hAnsiTheme="majorBidi" w:cstheme="majorBidi"/>
          <w:b/>
          <w:sz w:val="20"/>
          <w:szCs w:val="20"/>
          <w:lang w:val="tr-TR"/>
        </w:rPr>
        <w:tab/>
      </w:r>
      <w:r w:rsidR="005913D4" w:rsidRPr="00E54B42">
        <w:rPr>
          <w:rFonts w:asciiTheme="majorBidi" w:hAnsiTheme="majorBidi" w:cstheme="majorBidi"/>
          <w:b/>
          <w:sz w:val="20"/>
          <w:szCs w:val="20"/>
          <w:lang w:val="tr-TR"/>
        </w:rPr>
        <w:t xml:space="preserve">Madde 33- İsteklilerden tekliflerine açıklık getirilmesinin istenilmesi </w:t>
      </w:r>
    </w:p>
    <w:p w14:paraId="3F11C8A8" w14:textId="77777777" w:rsidR="005913D4" w:rsidRPr="00E54B42" w:rsidRDefault="005913D4" w:rsidP="00F65A7C">
      <w:pPr>
        <w:pStyle w:val="Default"/>
        <w:ind w:firstLine="567"/>
        <w:jc w:val="both"/>
        <w:rPr>
          <w:rFonts w:asciiTheme="majorBidi" w:hAnsiTheme="majorBidi" w:cstheme="majorBidi"/>
          <w:color w:val="auto"/>
          <w:sz w:val="20"/>
          <w:szCs w:val="20"/>
        </w:rPr>
      </w:pPr>
      <w:r w:rsidRPr="00E54B42">
        <w:rPr>
          <w:rFonts w:asciiTheme="majorBidi" w:hAnsiTheme="majorBidi" w:cstheme="majorBidi"/>
          <w:color w:val="auto"/>
          <w:sz w:val="20"/>
          <w:szCs w:val="20"/>
        </w:rPr>
        <w:t xml:space="preserve">Değerlendirme Komitesinin talebi üzerine Sözleşme Makamı, tekliflerin incelenmesi, karşılaştırılması ve değerlendirilmesinde yararlanmak üzere net olmayan hususlarla ilgili isteklilerden tekliflerini açıklamalarını isteyebilir. </w:t>
      </w:r>
    </w:p>
    <w:p w14:paraId="284BB05F" w14:textId="77777777" w:rsidR="005913D4" w:rsidRPr="00E54B42" w:rsidRDefault="005913D4" w:rsidP="005913D4">
      <w:pPr>
        <w:pStyle w:val="Default"/>
        <w:jc w:val="both"/>
        <w:rPr>
          <w:rFonts w:asciiTheme="majorBidi" w:hAnsiTheme="majorBidi" w:cstheme="majorBidi"/>
          <w:color w:val="auto"/>
          <w:sz w:val="20"/>
          <w:szCs w:val="20"/>
        </w:rPr>
      </w:pPr>
    </w:p>
    <w:p w14:paraId="7AB9F018" w14:textId="77777777" w:rsidR="005913D4" w:rsidRPr="00E54B42" w:rsidRDefault="005913D4" w:rsidP="00F65A7C">
      <w:pPr>
        <w:pStyle w:val="Default"/>
        <w:ind w:firstLine="567"/>
        <w:jc w:val="both"/>
        <w:rPr>
          <w:rFonts w:asciiTheme="majorBidi" w:hAnsiTheme="majorBidi" w:cstheme="majorBidi"/>
          <w:color w:val="auto"/>
          <w:sz w:val="20"/>
          <w:szCs w:val="20"/>
        </w:rPr>
      </w:pPr>
      <w:r w:rsidRPr="00E54B42">
        <w:rPr>
          <w:rFonts w:asciiTheme="majorBidi" w:hAnsiTheme="majorBidi" w:cstheme="majorBidi"/>
          <w:color w:val="auto"/>
          <w:sz w:val="20"/>
          <w:szCs w:val="20"/>
        </w:rPr>
        <w:t xml:space="preserve">Bu açıklama, hiçbir şekilde teklif fiyatında değişiklik yapılması veya ihale dosyasında yer alan şartlara uygun olmayan tekliflerin uygun hale getirilmesi amacıyla istenilemez ve bu sonucu doğuracak şekilde kullanılamaz. Sözleşme Makamının açıklama talebi ve isteklinin bu talebe vereceği cevaplar yazılı olacaktır. </w:t>
      </w:r>
    </w:p>
    <w:p w14:paraId="4A3CC2C7" w14:textId="77777777" w:rsidR="005913D4" w:rsidRPr="00E54B42" w:rsidRDefault="005913D4" w:rsidP="005913D4">
      <w:pPr>
        <w:keepNext/>
        <w:tabs>
          <w:tab w:val="left" w:pos="0"/>
        </w:tabs>
        <w:jc w:val="left"/>
        <w:rPr>
          <w:rFonts w:asciiTheme="majorBidi" w:hAnsiTheme="majorBidi" w:cstheme="majorBidi"/>
          <w:b/>
          <w:sz w:val="20"/>
          <w:szCs w:val="20"/>
          <w:lang w:val="tr-TR"/>
        </w:rPr>
      </w:pPr>
      <w:r w:rsidRPr="00E54B42">
        <w:rPr>
          <w:rFonts w:asciiTheme="majorBidi" w:hAnsiTheme="majorBidi" w:cstheme="majorBidi"/>
          <w:b/>
          <w:sz w:val="20"/>
          <w:szCs w:val="20"/>
          <w:lang w:val="tr-TR"/>
        </w:rPr>
        <w:t xml:space="preserve">Madde 34-Bütün tekliflerin reddedilmesi ve ihalenin iptal edilmesinde Sözleşme Makamının serbestliği </w:t>
      </w:r>
    </w:p>
    <w:p w14:paraId="18092217" w14:textId="77777777" w:rsidR="005913D4" w:rsidRPr="00E54B42" w:rsidRDefault="005913D4" w:rsidP="00F65A7C">
      <w:pPr>
        <w:pStyle w:val="Default"/>
        <w:ind w:firstLine="567"/>
        <w:jc w:val="both"/>
        <w:rPr>
          <w:rFonts w:asciiTheme="majorBidi" w:hAnsiTheme="majorBidi" w:cstheme="majorBidi"/>
          <w:color w:val="auto"/>
          <w:sz w:val="20"/>
          <w:szCs w:val="20"/>
        </w:rPr>
      </w:pPr>
      <w:r w:rsidRPr="00E54B42">
        <w:rPr>
          <w:rFonts w:asciiTheme="majorBidi" w:hAnsiTheme="majorBidi" w:cstheme="majorBidi"/>
          <w:color w:val="auto"/>
          <w:sz w:val="20"/>
          <w:szCs w:val="20"/>
        </w:rPr>
        <w:t xml:space="preserve">Değerlendirme Komitesinin kararı üzerine Sözleşme Makamı, gerekçelerini net bir şekilde belirterek, verilmiş olan bütün teklifleri reddetmekte ve ihaleyi iptal etmekte serbesttir. Sözleşme Makamı bütün tekliflerin reddedilmesi nedeniyle herhangi bir yükümlülük altına girmez. </w:t>
      </w:r>
    </w:p>
    <w:p w14:paraId="316D7F02" w14:textId="77777777" w:rsidR="005913D4" w:rsidRPr="00E54B42" w:rsidRDefault="005913D4" w:rsidP="005913D4">
      <w:pPr>
        <w:pStyle w:val="Default"/>
        <w:jc w:val="both"/>
        <w:rPr>
          <w:rFonts w:asciiTheme="majorBidi" w:hAnsiTheme="majorBidi" w:cstheme="majorBidi"/>
          <w:color w:val="auto"/>
          <w:sz w:val="20"/>
          <w:szCs w:val="20"/>
        </w:rPr>
      </w:pPr>
    </w:p>
    <w:p w14:paraId="50AE4179" w14:textId="77777777" w:rsidR="005913D4" w:rsidRPr="00E54B42" w:rsidRDefault="005913D4" w:rsidP="00F65A7C">
      <w:pPr>
        <w:pStyle w:val="Default"/>
        <w:ind w:firstLine="567"/>
        <w:jc w:val="both"/>
        <w:rPr>
          <w:rFonts w:asciiTheme="majorBidi" w:hAnsiTheme="majorBidi" w:cstheme="majorBidi"/>
          <w:color w:val="auto"/>
          <w:sz w:val="20"/>
          <w:szCs w:val="20"/>
        </w:rPr>
      </w:pPr>
      <w:r w:rsidRPr="00E54B42">
        <w:rPr>
          <w:rFonts w:asciiTheme="majorBidi" w:hAnsiTheme="majorBidi" w:cstheme="majorBidi"/>
          <w:color w:val="auto"/>
          <w:sz w:val="20"/>
          <w:szCs w:val="20"/>
        </w:rPr>
        <w:t xml:space="preserve">İptal, aşağıdaki durumlarda gerçekleşebilir: </w:t>
      </w:r>
    </w:p>
    <w:p w14:paraId="48129F51" w14:textId="77777777" w:rsidR="005913D4" w:rsidRPr="00E54B42" w:rsidRDefault="005913D4" w:rsidP="00F65A7C">
      <w:pPr>
        <w:pStyle w:val="Default"/>
        <w:spacing w:after="139"/>
        <w:ind w:left="567"/>
        <w:jc w:val="both"/>
        <w:rPr>
          <w:rFonts w:asciiTheme="majorBidi" w:hAnsiTheme="majorBidi" w:cstheme="majorBidi"/>
          <w:color w:val="auto"/>
          <w:sz w:val="20"/>
          <w:szCs w:val="20"/>
        </w:rPr>
      </w:pPr>
      <w:r w:rsidRPr="00E54B42">
        <w:rPr>
          <w:rFonts w:asciiTheme="majorBidi" w:hAnsiTheme="majorBidi" w:cstheme="majorBidi"/>
          <w:color w:val="auto"/>
          <w:sz w:val="20"/>
          <w:szCs w:val="20"/>
        </w:rPr>
        <w:t xml:space="preserve">a) Teklif sürecinin başarısız olması, örn. Nitelik açısından ve mali açıdan değerli bir teklif gelmemesi ya da hiçbir teklif gelmemesi; </w:t>
      </w:r>
    </w:p>
    <w:p w14:paraId="0D76B089" w14:textId="77777777" w:rsidR="005913D4" w:rsidRPr="00E54B42" w:rsidRDefault="005913D4" w:rsidP="00F65A7C">
      <w:pPr>
        <w:pStyle w:val="Default"/>
        <w:spacing w:after="139"/>
        <w:ind w:left="567"/>
        <w:jc w:val="both"/>
        <w:rPr>
          <w:rFonts w:asciiTheme="majorBidi" w:hAnsiTheme="majorBidi" w:cstheme="majorBidi"/>
          <w:color w:val="auto"/>
          <w:sz w:val="20"/>
          <w:szCs w:val="20"/>
        </w:rPr>
      </w:pPr>
      <w:r w:rsidRPr="00E54B42">
        <w:rPr>
          <w:rFonts w:asciiTheme="majorBidi" w:hAnsiTheme="majorBidi" w:cstheme="majorBidi"/>
          <w:color w:val="auto"/>
          <w:sz w:val="20"/>
          <w:szCs w:val="20"/>
        </w:rPr>
        <w:t xml:space="preserve">b) Projenin ekonomik ya da teknik verilerinin temelden değişmesi; </w:t>
      </w:r>
    </w:p>
    <w:p w14:paraId="1D5F1D89" w14:textId="77777777" w:rsidR="005913D4" w:rsidRPr="00E54B42" w:rsidRDefault="005913D4" w:rsidP="00F65A7C">
      <w:pPr>
        <w:pStyle w:val="Default"/>
        <w:spacing w:after="139"/>
        <w:ind w:left="567"/>
        <w:jc w:val="both"/>
        <w:rPr>
          <w:rFonts w:asciiTheme="majorBidi" w:hAnsiTheme="majorBidi" w:cstheme="majorBidi"/>
          <w:color w:val="auto"/>
          <w:sz w:val="20"/>
          <w:szCs w:val="20"/>
        </w:rPr>
      </w:pPr>
      <w:r w:rsidRPr="00E54B42">
        <w:rPr>
          <w:rFonts w:asciiTheme="majorBidi" w:hAnsiTheme="majorBidi" w:cstheme="majorBidi"/>
          <w:color w:val="auto"/>
          <w:sz w:val="20"/>
          <w:szCs w:val="20"/>
        </w:rPr>
        <w:t xml:space="preserve">c) Teknik açıdan yeterli olan tüm tekliflerin sözleşme için ayrılan azami bütçeyi aşması (Sözleşme Makamının tekliflerin mali kaynakları aşması halinde aşan tutarı kendi ödemek istemesi durumu hariç); </w:t>
      </w:r>
    </w:p>
    <w:p w14:paraId="64FCD939" w14:textId="77777777" w:rsidR="005913D4" w:rsidRPr="00E54B42" w:rsidRDefault="005913D4" w:rsidP="00F65A7C">
      <w:pPr>
        <w:pStyle w:val="Default"/>
        <w:spacing w:after="139"/>
        <w:ind w:left="567"/>
        <w:jc w:val="both"/>
        <w:rPr>
          <w:rFonts w:asciiTheme="majorBidi" w:hAnsiTheme="majorBidi" w:cstheme="majorBidi"/>
          <w:color w:val="auto"/>
          <w:sz w:val="20"/>
          <w:szCs w:val="20"/>
        </w:rPr>
      </w:pPr>
      <w:r w:rsidRPr="00E54B42">
        <w:rPr>
          <w:rFonts w:asciiTheme="majorBidi" w:hAnsiTheme="majorBidi" w:cstheme="majorBidi"/>
          <w:color w:val="auto"/>
          <w:sz w:val="20"/>
          <w:szCs w:val="20"/>
        </w:rPr>
        <w:lastRenderedPageBreak/>
        <w:t xml:space="preserve">d) Süreçte bazı usulsüzlükler meydana gelmesi, özelikle bunların adil rekabeti engellemesi; </w:t>
      </w:r>
    </w:p>
    <w:p w14:paraId="53265259" w14:textId="35329F6E" w:rsidR="005913D4" w:rsidRPr="00E54B42" w:rsidRDefault="005913D4" w:rsidP="00F65A7C">
      <w:pPr>
        <w:pStyle w:val="Default"/>
        <w:ind w:left="567"/>
        <w:jc w:val="both"/>
        <w:rPr>
          <w:rFonts w:asciiTheme="majorBidi" w:hAnsiTheme="majorBidi" w:cstheme="majorBidi"/>
          <w:color w:val="auto"/>
          <w:sz w:val="20"/>
          <w:szCs w:val="20"/>
        </w:rPr>
      </w:pPr>
      <w:r w:rsidRPr="00E54B42">
        <w:rPr>
          <w:rFonts w:asciiTheme="majorBidi" w:hAnsiTheme="majorBidi" w:cstheme="majorBidi"/>
          <w:color w:val="auto"/>
          <w:sz w:val="20"/>
          <w:szCs w:val="20"/>
        </w:rPr>
        <w:t xml:space="preserve">e) İstisnai haller ya da mücbir sebeplerin, sözleşmenin normal şekilde ifasını imkânsız kılması. </w:t>
      </w:r>
    </w:p>
    <w:p w14:paraId="721B108E" w14:textId="77777777" w:rsidR="00F65A7C" w:rsidRPr="00E54B42" w:rsidRDefault="00F65A7C" w:rsidP="005913D4">
      <w:pPr>
        <w:pStyle w:val="Default"/>
        <w:jc w:val="both"/>
        <w:rPr>
          <w:rFonts w:asciiTheme="majorBidi" w:hAnsiTheme="majorBidi" w:cstheme="majorBidi"/>
          <w:color w:val="auto"/>
          <w:sz w:val="20"/>
          <w:szCs w:val="20"/>
        </w:rPr>
      </w:pPr>
    </w:p>
    <w:p w14:paraId="0031F6BB" w14:textId="77777777" w:rsidR="005913D4" w:rsidRPr="00E54B42" w:rsidRDefault="005913D4" w:rsidP="00F65A7C">
      <w:pPr>
        <w:pStyle w:val="Default"/>
        <w:ind w:firstLine="567"/>
        <w:jc w:val="both"/>
        <w:rPr>
          <w:rFonts w:asciiTheme="majorBidi" w:hAnsiTheme="majorBidi" w:cstheme="majorBidi"/>
          <w:color w:val="auto"/>
          <w:sz w:val="20"/>
          <w:szCs w:val="20"/>
        </w:rPr>
      </w:pPr>
      <w:r w:rsidRPr="00E54B42">
        <w:rPr>
          <w:rFonts w:asciiTheme="majorBidi" w:hAnsiTheme="majorBidi" w:cstheme="majorBidi"/>
          <w:color w:val="auto"/>
          <w:sz w:val="20"/>
          <w:szCs w:val="20"/>
        </w:rPr>
        <w:t xml:space="preserve">İhalenin iptal edilmesi halinde bu durum bütün isteklilere derhal bildirilir. İhale sürecinin iptal edilmesi durumunda, Sözleşme Makamı, tüm teklif sahiplerine durumu bildirecektir. Şayet ihale süreci, herhangi bir teklifin dış zarfı açılmadan iptal edilirse, açılmamış haldeki mühürlü zarflar, teklif sahiplerine iade edilecektir. </w:t>
      </w:r>
    </w:p>
    <w:p w14:paraId="17D3019C" w14:textId="77777777" w:rsidR="005913D4" w:rsidRPr="00E54B42" w:rsidRDefault="005913D4" w:rsidP="005913D4">
      <w:pPr>
        <w:pStyle w:val="Default"/>
        <w:jc w:val="both"/>
        <w:rPr>
          <w:rFonts w:asciiTheme="majorBidi" w:hAnsiTheme="majorBidi" w:cstheme="majorBidi"/>
          <w:color w:val="auto"/>
          <w:sz w:val="20"/>
          <w:szCs w:val="20"/>
        </w:rPr>
      </w:pPr>
    </w:p>
    <w:p w14:paraId="14F16E74" w14:textId="77777777" w:rsidR="005913D4" w:rsidRPr="00E54B42" w:rsidRDefault="005913D4" w:rsidP="00F65A7C">
      <w:pPr>
        <w:pStyle w:val="Default"/>
        <w:ind w:firstLine="567"/>
        <w:jc w:val="both"/>
        <w:rPr>
          <w:rFonts w:asciiTheme="majorBidi" w:hAnsiTheme="majorBidi" w:cstheme="majorBidi"/>
          <w:color w:val="auto"/>
          <w:sz w:val="20"/>
          <w:szCs w:val="20"/>
          <w:u w:val="single"/>
        </w:rPr>
      </w:pPr>
      <w:r w:rsidRPr="00E54B42">
        <w:rPr>
          <w:rFonts w:asciiTheme="majorBidi" w:hAnsiTheme="majorBidi" w:cstheme="majorBidi"/>
          <w:color w:val="auto"/>
          <w:sz w:val="20"/>
          <w:szCs w:val="20"/>
          <w:u w:val="single"/>
        </w:rPr>
        <w:t xml:space="preserve">Sözleşme Makamı, hiçbir durumda ve herhangi bir kısıtlama olmaksızın ihale sürecinin iptal edilmesiyle ortaya çıkan zarardan ve kar kaybından bu konuda önceden uyarılmış olsa bile, sorumlu tutulamaz. </w:t>
      </w:r>
    </w:p>
    <w:p w14:paraId="0D272381" w14:textId="77777777" w:rsidR="005913D4" w:rsidRPr="00E54B42" w:rsidRDefault="005913D4" w:rsidP="005913D4">
      <w:pPr>
        <w:pStyle w:val="Default"/>
        <w:jc w:val="both"/>
        <w:rPr>
          <w:rFonts w:asciiTheme="majorBidi" w:hAnsiTheme="majorBidi" w:cstheme="majorBidi"/>
          <w:color w:val="auto"/>
          <w:sz w:val="20"/>
          <w:szCs w:val="20"/>
          <w:u w:val="single"/>
        </w:rPr>
      </w:pPr>
    </w:p>
    <w:p w14:paraId="3189BCD9" w14:textId="77777777" w:rsidR="005913D4" w:rsidRPr="00E54B42" w:rsidRDefault="005913D4" w:rsidP="00F65A7C">
      <w:pPr>
        <w:pStyle w:val="Default"/>
        <w:ind w:firstLine="567"/>
        <w:jc w:val="both"/>
        <w:rPr>
          <w:rFonts w:asciiTheme="majorBidi" w:hAnsiTheme="majorBidi" w:cstheme="majorBidi"/>
          <w:color w:val="auto"/>
          <w:sz w:val="20"/>
          <w:szCs w:val="20"/>
          <w:u w:val="single"/>
        </w:rPr>
      </w:pPr>
      <w:r w:rsidRPr="00E54B42">
        <w:rPr>
          <w:rFonts w:asciiTheme="majorBidi" w:hAnsiTheme="majorBidi" w:cstheme="majorBidi"/>
          <w:color w:val="auto"/>
          <w:sz w:val="20"/>
          <w:szCs w:val="20"/>
          <w:u w:val="single"/>
        </w:rPr>
        <w:t xml:space="preserve">İhale sürecinin iptal edilmiş olması, Sözleşme Makamının Kalkınma Ajansı’na karşı olan sorumluluğunu ortadan kaldırmaz. </w:t>
      </w:r>
    </w:p>
    <w:p w14:paraId="0C1EAA95" w14:textId="77777777" w:rsidR="005913D4" w:rsidRPr="00E54B42" w:rsidRDefault="005913D4" w:rsidP="005913D4">
      <w:pPr>
        <w:keepNext/>
        <w:tabs>
          <w:tab w:val="left" w:pos="0"/>
        </w:tabs>
        <w:jc w:val="left"/>
        <w:rPr>
          <w:rFonts w:asciiTheme="majorBidi" w:hAnsiTheme="majorBidi" w:cstheme="majorBidi"/>
          <w:b/>
          <w:sz w:val="20"/>
          <w:szCs w:val="20"/>
          <w:lang w:val="tr-TR"/>
        </w:rPr>
      </w:pPr>
      <w:r w:rsidRPr="00E54B42">
        <w:rPr>
          <w:rFonts w:asciiTheme="majorBidi" w:hAnsiTheme="majorBidi" w:cstheme="majorBidi"/>
          <w:b/>
          <w:sz w:val="20"/>
          <w:szCs w:val="20"/>
          <w:lang w:val="tr-TR"/>
        </w:rPr>
        <w:t xml:space="preserve">Madde 35- Etik Kurallar </w:t>
      </w:r>
    </w:p>
    <w:p w14:paraId="0F82C257" w14:textId="77777777" w:rsidR="005913D4" w:rsidRPr="00E54B42" w:rsidRDefault="005913D4" w:rsidP="00F65A7C">
      <w:pPr>
        <w:pStyle w:val="Default"/>
        <w:ind w:firstLine="567"/>
        <w:jc w:val="both"/>
        <w:rPr>
          <w:rFonts w:asciiTheme="majorBidi" w:hAnsiTheme="majorBidi" w:cstheme="majorBidi"/>
          <w:sz w:val="20"/>
          <w:szCs w:val="20"/>
        </w:rPr>
      </w:pPr>
      <w:r w:rsidRPr="00E54B42">
        <w:rPr>
          <w:rFonts w:asciiTheme="majorBidi" w:hAnsiTheme="majorBidi" w:cstheme="majorBidi"/>
          <w:sz w:val="20"/>
          <w:szCs w:val="20"/>
        </w:rPr>
        <w:t>Kalkınma Ajansları tarafından sağlanan mali destekler kapsamında Sözleşme Makamının gerçekleştirdiği ihalelerde aşağıda belirtilen etik kurallara uyulması zorunludur;</w:t>
      </w:r>
    </w:p>
    <w:p w14:paraId="26663D87" w14:textId="77777777" w:rsidR="005913D4" w:rsidRPr="00E54B42" w:rsidRDefault="005913D4" w:rsidP="005913D4">
      <w:pPr>
        <w:pStyle w:val="Default"/>
        <w:jc w:val="both"/>
        <w:rPr>
          <w:rFonts w:asciiTheme="majorBidi" w:hAnsiTheme="majorBidi" w:cstheme="majorBidi"/>
          <w:sz w:val="20"/>
          <w:szCs w:val="20"/>
        </w:rPr>
      </w:pPr>
    </w:p>
    <w:p w14:paraId="3B53272E" w14:textId="77777777" w:rsidR="005913D4" w:rsidRPr="00E54B42" w:rsidRDefault="005913D4" w:rsidP="00F65A7C">
      <w:pPr>
        <w:pStyle w:val="Default"/>
        <w:spacing w:after="148"/>
        <w:ind w:left="567"/>
        <w:jc w:val="both"/>
        <w:rPr>
          <w:rFonts w:asciiTheme="majorBidi" w:hAnsiTheme="majorBidi" w:cstheme="majorBidi"/>
          <w:sz w:val="20"/>
          <w:szCs w:val="20"/>
        </w:rPr>
      </w:pPr>
      <w:r w:rsidRPr="00E54B42">
        <w:rPr>
          <w:rFonts w:asciiTheme="majorBidi" w:hAnsiTheme="majorBidi" w:cstheme="majorBidi"/>
          <w:sz w:val="20"/>
          <w:szCs w:val="20"/>
        </w:rPr>
        <w:t xml:space="preserve">a) 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14:paraId="0012DFF7" w14:textId="77777777" w:rsidR="005913D4" w:rsidRPr="00E54B42" w:rsidRDefault="005913D4" w:rsidP="00F65A7C">
      <w:pPr>
        <w:pStyle w:val="Default"/>
        <w:spacing w:after="148"/>
        <w:ind w:left="567"/>
        <w:jc w:val="both"/>
        <w:rPr>
          <w:rFonts w:asciiTheme="majorBidi" w:hAnsiTheme="majorBidi" w:cstheme="majorBidi"/>
          <w:sz w:val="20"/>
          <w:szCs w:val="20"/>
        </w:rPr>
      </w:pPr>
      <w:r w:rsidRPr="00E54B42">
        <w:rPr>
          <w:rFonts w:asciiTheme="majorBidi" w:hAnsiTheme="majorBidi" w:cstheme="majorBidi"/>
          <w:sz w:val="20"/>
          <w:szCs w:val="20"/>
        </w:rPr>
        <w:t xml:space="preserve">b) İstekli, herhangi bir potansiyel çıkar çatışmasından etkilenmemeli ve diğer teklif sahipleriyle ya da proje kapsamındaki diğer kimselerle hiçbir şekilde bağlantı kurmamalıdır. </w:t>
      </w:r>
    </w:p>
    <w:p w14:paraId="6F26A872" w14:textId="0CF3D2EF" w:rsidR="005913D4" w:rsidRPr="00E54B42" w:rsidRDefault="005913D4" w:rsidP="00F65A7C">
      <w:pPr>
        <w:pStyle w:val="Default"/>
        <w:ind w:left="567"/>
        <w:jc w:val="both"/>
        <w:rPr>
          <w:rFonts w:asciiTheme="majorBidi" w:hAnsiTheme="majorBidi" w:cstheme="majorBidi"/>
          <w:sz w:val="20"/>
          <w:szCs w:val="20"/>
        </w:rPr>
      </w:pPr>
      <w:r w:rsidRPr="00E54B42">
        <w:rPr>
          <w:rFonts w:asciiTheme="majorBidi" w:hAnsiTheme="majorBidi" w:cstheme="majorBidi"/>
          <w:sz w:val="20"/>
          <w:szCs w:val="20"/>
        </w:rPr>
        <w:t xml:space="preserve">c) Bir teklif verilirken, aday veya istekli, meslek ve iş hayatının gerektirdiği şekilde tarafsız ve güvenilir bir şekilde davranmalıdır. </w:t>
      </w:r>
    </w:p>
    <w:p w14:paraId="00EFE036" w14:textId="77777777" w:rsidR="00F65A7C" w:rsidRPr="00E54B42" w:rsidRDefault="00F65A7C" w:rsidP="00F65A7C">
      <w:pPr>
        <w:pStyle w:val="Default"/>
        <w:ind w:left="567"/>
        <w:jc w:val="both"/>
        <w:rPr>
          <w:rFonts w:asciiTheme="majorBidi" w:hAnsiTheme="majorBidi" w:cstheme="majorBidi"/>
          <w:sz w:val="20"/>
          <w:szCs w:val="20"/>
        </w:rPr>
      </w:pPr>
    </w:p>
    <w:p w14:paraId="39191394" w14:textId="77777777" w:rsidR="005913D4" w:rsidRPr="00E54B42" w:rsidRDefault="005913D4" w:rsidP="00F65A7C">
      <w:pPr>
        <w:pStyle w:val="Default"/>
        <w:ind w:firstLine="567"/>
        <w:jc w:val="both"/>
        <w:rPr>
          <w:rFonts w:asciiTheme="majorBidi" w:hAnsiTheme="majorBidi" w:cstheme="majorBidi"/>
          <w:sz w:val="20"/>
          <w:szCs w:val="20"/>
        </w:rPr>
      </w:pPr>
      <w:r w:rsidRPr="00E54B42">
        <w:rPr>
          <w:rFonts w:asciiTheme="majorBidi" w:hAnsiTheme="majorBidi" w:cstheme="majorBidi"/>
          <w:sz w:val="20"/>
          <w:szCs w:val="20"/>
        </w:rPr>
        <w:t xml:space="preserve">Etik kurallara uyulmaması, adayın, isteklinin veya yüklenicinin Kalkınma Ajanslarınca düzenlenen diğer destekleme faaliyetlerinden de dışlanmasına neden olabilir. </w:t>
      </w:r>
    </w:p>
    <w:p w14:paraId="1210E71D" w14:textId="77777777" w:rsidR="005913D4" w:rsidRPr="00E54B42" w:rsidRDefault="005913D4" w:rsidP="005913D4">
      <w:pPr>
        <w:pStyle w:val="Default"/>
        <w:jc w:val="both"/>
        <w:rPr>
          <w:rFonts w:asciiTheme="majorBidi" w:hAnsiTheme="majorBidi" w:cstheme="majorBidi"/>
          <w:b/>
          <w:bCs/>
          <w:sz w:val="20"/>
          <w:szCs w:val="20"/>
        </w:rPr>
      </w:pPr>
    </w:p>
    <w:p w14:paraId="2D7F0EEA" w14:textId="77777777" w:rsidR="005913D4" w:rsidRPr="00E54B42" w:rsidRDefault="005913D4" w:rsidP="005913D4">
      <w:pPr>
        <w:keepNext/>
        <w:tabs>
          <w:tab w:val="left" w:pos="0"/>
        </w:tabs>
        <w:jc w:val="left"/>
        <w:rPr>
          <w:rFonts w:asciiTheme="majorBidi" w:hAnsiTheme="majorBidi" w:cstheme="majorBidi"/>
          <w:b/>
          <w:sz w:val="20"/>
          <w:szCs w:val="20"/>
          <w:lang w:val="tr-TR"/>
        </w:rPr>
      </w:pPr>
      <w:r w:rsidRPr="00E54B42">
        <w:rPr>
          <w:rFonts w:asciiTheme="majorBidi" w:hAnsiTheme="majorBidi" w:cstheme="majorBidi"/>
          <w:b/>
          <w:sz w:val="20"/>
          <w:szCs w:val="20"/>
          <w:lang w:val="tr-TR"/>
        </w:rPr>
        <w:t xml:space="preserve">Madde 36- İtirazlar </w:t>
      </w:r>
    </w:p>
    <w:p w14:paraId="7E6BF681" w14:textId="77777777" w:rsidR="005913D4" w:rsidRPr="00E54B42" w:rsidRDefault="005913D4" w:rsidP="00F65A7C">
      <w:pPr>
        <w:pStyle w:val="Default"/>
        <w:ind w:firstLine="567"/>
        <w:jc w:val="both"/>
        <w:rPr>
          <w:rFonts w:asciiTheme="majorBidi" w:hAnsiTheme="majorBidi" w:cstheme="majorBidi"/>
          <w:sz w:val="20"/>
          <w:szCs w:val="20"/>
        </w:rPr>
      </w:pPr>
      <w:r w:rsidRPr="00E54B42">
        <w:rPr>
          <w:rFonts w:asciiTheme="majorBidi" w:hAnsiTheme="majorBidi" w:cstheme="majorBidi"/>
          <w:sz w:val="20"/>
          <w:szCs w:val="20"/>
        </w:rPr>
        <w:t xml:space="preserve">İhalenin sonuçlandırılması sürecinde oluşan bir hata ya da usulsüzlükten dolayı zarara uğradığına inanan teklif sahipleri, Sözleşme Makamına (Kalkınma Ajansı’na bildirmek suretiyle) doğrudan dilekçe yazabilirler. Sözleşme </w:t>
      </w:r>
    </w:p>
    <w:p w14:paraId="0EDCA85B" w14:textId="77777777" w:rsidR="005913D4" w:rsidRPr="00E54B42" w:rsidRDefault="005913D4" w:rsidP="005913D4">
      <w:pPr>
        <w:pStyle w:val="Default"/>
        <w:jc w:val="both"/>
        <w:rPr>
          <w:rFonts w:asciiTheme="majorBidi" w:hAnsiTheme="majorBidi" w:cstheme="majorBidi"/>
          <w:sz w:val="20"/>
          <w:szCs w:val="20"/>
        </w:rPr>
      </w:pPr>
    </w:p>
    <w:p w14:paraId="42335757" w14:textId="77777777" w:rsidR="005913D4" w:rsidRPr="00E54B42" w:rsidRDefault="005913D4" w:rsidP="005913D4">
      <w:pPr>
        <w:pStyle w:val="Default"/>
        <w:jc w:val="both"/>
        <w:rPr>
          <w:rFonts w:asciiTheme="majorBidi" w:hAnsiTheme="majorBidi" w:cstheme="majorBidi"/>
          <w:sz w:val="20"/>
          <w:szCs w:val="20"/>
        </w:rPr>
      </w:pPr>
      <w:r w:rsidRPr="00E54B42">
        <w:rPr>
          <w:rFonts w:asciiTheme="majorBidi" w:hAnsiTheme="majorBidi" w:cstheme="majorBidi"/>
          <w:sz w:val="20"/>
          <w:szCs w:val="20"/>
        </w:rPr>
        <w:t xml:space="preserve">Makamının şikâyetin alınmasını takip eden 90 gün içerisinde bir cevap vermesi gerekmektedir. </w:t>
      </w:r>
    </w:p>
    <w:p w14:paraId="2A1252AE" w14:textId="77777777" w:rsidR="00F65A7C" w:rsidRPr="00E54B42" w:rsidRDefault="00F65A7C" w:rsidP="00F65A7C">
      <w:pPr>
        <w:pStyle w:val="Default"/>
        <w:ind w:firstLine="567"/>
        <w:jc w:val="both"/>
        <w:rPr>
          <w:rFonts w:asciiTheme="majorBidi" w:hAnsiTheme="majorBidi" w:cstheme="majorBidi"/>
          <w:sz w:val="20"/>
          <w:szCs w:val="20"/>
        </w:rPr>
      </w:pPr>
    </w:p>
    <w:p w14:paraId="46AA8BDB" w14:textId="6CEBB882" w:rsidR="005913D4" w:rsidRPr="00E54B42" w:rsidRDefault="005913D4" w:rsidP="00F65A7C">
      <w:pPr>
        <w:pStyle w:val="Default"/>
        <w:ind w:firstLine="567"/>
        <w:jc w:val="both"/>
        <w:rPr>
          <w:rFonts w:asciiTheme="majorBidi" w:hAnsiTheme="majorBidi" w:cstheme="majorBidi"/>
          <w:sz w:val="20"/>
          <w:szCs w:val="20"/>
        </w:rPr>
      </w:pPr>
      <w:r w:rsidRPr="00E54B42">
        <w:rPr>
          <w:rFonts w:asciiTheme="majorBidi" w:hAnsiTheme="majorBidi" w:cstheme="majorBidi"/>
          <w:sz w:val="20"/>
          <w:szCs w:val="20"/>
        </w:rPr>
        <w:t xml:space="preserve">Böyle bir durumdan haberdar edildiği takdirde, Kalkınma Ajansı, Sözleşme Makamı ile bağlantıya geçerek görüş bildirmeli ve şikâyetçi (istekli) ile Sözleşme Makamı arasında oluşan soruna dostane bir çözüm getirerek işleri kolaylaştırmaya çalışmalıdır. </w:t>
      </w:r>
    </w:p>
    <w:p w14:paraId="52E9C307" w14:textId="77777777" w:rsidR="00F65A7C" w:rsidRPr="00E54B42" w:rsidRDefault="00F65A7C" w:rsidP="005913D4">
      <w:pPr>
        <w:pStyle w:val="Default"/>
        <w:jc w:val="both"/>
        <w:rPr>
          <w:rFonts w:asciiTheme="majorBidi" w:hAnsiTheme="majorBidi" w:cstheme="majorBidi"/>
          <w:sz w:val="20"/>
          <w:szCs w:val="20"/>
        </w:rPr>
      </w:pPr>
    </w:p>
    <w:p w14:paraId="17C435F0" w14:textId="77777777" w:rsidR="005913D4" w:rsidRPr="00E54B42" w:rsidRDefault="005913D4" w:rsidP="00F65A7C">
      <w:pPr>
        <w:pStyle w:val="Default"/>
        <w:ind w:firstLine="567"/>
        <w:jc w:val="both"/>
        <w:rPr>
          <w:rFonts w:asciiTheme="majorBidi" w:hAnsiTheme="majorBidi" w:cstheme="majorBidi"/>
          <w:sz w:val="20"/>
          <w:szCs w:val="20"/>
        </w:rPr>
      </w:pPr>
      <w:r w:rsidRPr="00E54B42">
        <w:rPr>
          <w:rFonts w:asciiTheme="majorBidi" w:hAnsiTheme="majorBidi" w:cstheme="majorBidi"/>
          <w:sz w:val="20"/>
          <w:szCs w:val="20"/>
        </w:rPr>
        <w:t xml:space="preserve">Eğer yukarıda anlatılan yöntem başarılı olmazsa; istekli, olayı Sözleşme Makamının bağlı olduğu ulusal yargı sistemine intikal ettirme hakkına sahiptir. </w:t>
      </w:r>
    </w:p>
    <w:p w14:paraId="5D5608CF" w14:textId="77777777" w:rsidR="005913D4" w:rsidRPr="00E54B42" w:rsidRDefault="005913D4" w:rsidP="005913D4">
      <w:pPr>
        <w:pStyle w:val="Default"/>
        <w:jc w:val="both"/>
        <w:rPr>
          <w:rFonts w:asciiTheme="majorBidi" w:hAnsiTheme="majorBidi" w:cstheme="majorBidi"/>
          <w:i/>
          <w:iCs/>
          <w:sz w:val="20"/>
          <w:szCs w:val="20"/>
        </w:rPr>
      </w:pPr>
    </w:p>
    <w:p w14:paraId="489CD81F" w14:textId="77777777" w:rsidR="005913D4" w:rsidRPr="00E54B42" w:rsidRDefault="005913D4" w:rsidP="005913D4">
      <w:pPr>
        <w:pStyle w:val="Default"/>
        <w:jc w:val="both"/>
        <w:rPr>
          <w:rFonts w:asciiTheme="majorBidi" w:hAnsiTheme="majorBidi" w:cstheme="majorBidi"/>
          <w:i/>
          <w:iCs/>
          <w:sz w:val="20"/>
          <w:szCs w:val="20"/>
        </w:rPr>
      </w:pPr>
    </w:p>
    <w:p w14:paraId="441BFED2" w14:textId="46C5543E" w:rsidR="005913D4" w:rsidRPr="00E54B42" w:rsidRDefault="005913D4" w:rsidP="005913D4">
      <w:pPr>
        <w:pStyle w:val="Default"/>
        <w:jc w:val="both"/>
        <w:rPr>
          <w:rFonts w:asciiTheme="majorBidi" w:hAnsiTheme="majorBidi" w:cstheme="majorBidi"/>
          <w:sz w:val="20"/>
          <w:szCs w:val="20"/>
        </w:rPr>
      </w:pPr>
      <w:r w:rsidRPr="00E54B42">
        <w:rPr>
          <w:rFonts w:asciiTheme="majorBidi" w:hAnsiTheme="majorBidi" w:cstheme="majorBidi"/>
          <w:i/>
          <w:iCs/>
          <w:sz w:val="20"/>
          <w:szCs w:val="20"/>
        </w:rPr>
        <w:t>Okudum, kabul ediyorum. .../.../20</w:t>
      </w:r>
      <w:r w:rsidR="002D46D3" w:rsidRPr="00E54B42">
        <w:rPr>
          <w:rFonts w:asciiTheme="majorBidi" w:hAnsiTheme="majorBidi" w:cstheme="majorBidi"/>
          <w:i/>
          <w:iCs/>
          <w:sz w:val="20"/>
          <w:szCs w:val="20"/>
        </w:rPr>
        <w:t>22</w:t>
      </w:r>
      <w:r w:rsidRPr="00E54B42">
        <w:rPr>
          <w:rFonts w:asciiTheme="majorBidi" w:hAnsiTheme="majorBidi" w:cstheme="majorBidi"/>
          <w:i/>
          <w:iCs/>
          <w:sz w:val="20"/>
          <w:szCs w:val="20"/>
        </w:rPr>
        <w:t xml:space="preserve"> </w:t>
      </w:r>
    </w:p>
    <w:p w14:paraId="010B84CD" w14:textId="77777777" w:rsidR="005913D4" w:rsidRPr="00E54B42" w:rsidRDefault="005913D4" w:rsidP="005913D4">
      <w:pPr>
        <w:pStyle w:val="Default"/>
        <w:jc w:val="both"/>
        <w:rPr>
          <w:rFonts w:asciiTheme="majorBidi" w:hAnsiTheme="majorBidi" w:cstheme="majorBidi"/>
          <w:sz w:val="20"/>
          <w:szCs w:val="20"/>
        </w:rPr>
      </w:pPr>
      <w:r w:rsidRPr="00E54B42">
        <w:rPr>
          <w:rFonts w:asciiTheme="majorBidi" w:hAnsiTheme="majorBidi" w:cstheme="majorBidi"/>
          <w:i/>
          <w:iCs/>
          <w:sz w:val="20"/>
          <w:szCs w:val="20"/>
        </w:rPr>
        <w:t xml:space="preserve">İmza </w:t>
      </w:r>
    </w:p>
    <w:p w14:paraId="31F25D07" w14:textId="77777777" w:rsidR="005913D4" w:rsidRPr="00E54B42" w:rsidRDefault="005913D4" w:rsidP="005913D4">
      <w:pPr>
        <w:pStyle w:val="Default"/>
        <w:jc w:val="both"/>
        <w:rPr>
          <w:rFonts w:asciiTheme="majorBidi" w:hAnsiTheme="majorBidi" w:cstheme="majorBidi"/>
          <w:color w:val="auto"/>
          <w:sz w:val="20"/>
          <w:szCs w:val="20"/>
        </w:rPr>
      </w:pPr>
      <w:r w:rsidRPr="00E54B42">
        <w:rPr>
          <w:rFonts w:asciiTheme="majorBidi" w:hAnsiTheme="majorBidi" w:cstheme="majorBidi"/>
          <w:i/>
          <w:iCs/>
          <w:sz w:val="20"/>
          <w:szCs w:val="20"/>
        </w:rPr>
        <w:t>Teklif Veren</w:t>
      </w:r>
    </w:p>
    <w:bookmarkEnd w:id="10"/>
    <w:p w14:paraId="39E7A3FF" w14:textId="77777777" w:rsidR="005913D4" w:rsidRPr="00E54B42" w:rsidRDefault="005913D4" w:rsidP="005913D4">
      <w:pPr>
        <w:pStyle w:val="Heading6"/>
        <w:ind w:firstLine="0"/>
        <w:jc w:val="left"/>
        <w:rPr>
          <w:rFonts w:asciiTheme="majorBidi" w:hAnsiTheme="majorBidi" w:cstheme="majorBidi"/>
          <w:sz w:val="20"/>
          <w:szCs w:val="20"/>
          <w:lang w:val="tr-TR"/>
        </w:rPr>
      </w:pPr>
    </w:p>
    <w:p w14:paraId="068B3370" w14:textId="77777777" w:rsidR="005913D4" w:rsidRPr="00E54B42" w:rsidRDefault="005913D4" w:rsidP="005913D4">
      <w:pPr>
        <w:rPr>
          <w:rFonts w:asciiTheme="majorBidi" w:hAnsiTheme="majorBidi" w:cstheme="majorBidi"/>
          <w:sz w:val="20"/>
          <w:szCs w:val="20"/>
          <w:lang w:val="tr-TR"/>
        </w:rPr>
      </w:pPr>
    </w:p>
    <w:p w14:paraId="2540F78D" w14:textId="77777777" w:rsidR="005913D4" w:rsidRPr="00E54B42" w:rsidRDefault="005913D4" w:rsidP="005913D4">
      <w:pPr>
        <w:rPr>
          <w:rFonts w:asciiTheme="majorBidi" w:hAnsiTheme="majorBidi" w:cstheme="majorBidi"/>
          <w:sz w:val="20"/>
          <w:szCs w:val="20"/>
          <w:lang w:val="tr-TR"/>
        </w:rPr>
      </w:pPr>
    </w:p>
    <w:p w14:paraId="4865A7FA" w14:textId="77777777" w:rsidR="005913D4" w:rsidRPr="00E54B42" w:rsidRDefault="005913D4" w:rsidP="005913D4">
      <w:pPr>
        <w:rPr>
          <w:rFonts w:asciiTheme="majorBidi" w:hAnsiTheme="majorBidi" w:cstheme="majorBidi"/>
          <w:sz w:val="20"/>
          <w:szCs w:val="20"/>
          <w:lang w:val="tr-TR"/>
        </w:rPr>
      </w:pPr>
    </w:p>
    <w:p w14:paraId="7EE9EDCB" w14:textId="77777777" w:rsidR="005913D4" w:rsidRPr="00E54B42" w:rsidRDefault="005913D4" w:rsidP="005913D4">
      <w:pPr>
        <w:rPr>
          <w:rFonts w:asciiTheme="majorBidi" w:hAnsiTheme="majorBidi" w:cstheme="majorBidi"/>
          <w:sz w:val="20"/>
          <w:szCs w:val="20"/>
          <w:lang w:val="tr-TR"/>
        </w:rPr>
      </w:pPr>
    </w:p>
    <w:p w14:paraId="6F548BFD" w14:textId="77777777" w:rsidR="005913D4" w:rsidRPr="00E54B42" w:rsidRDefault="005913D4" w:rsidP="005913D4">
      <w:pPr>
        <w:rPr>
          <w:rFonts w:asciiTheme="majorBidi" w:hAnsiTheme="majorBidi" w:cstheme="majorBidi"/>
          <w:sz w:val="20"/>
          <w:szCs w:val="20"/>
          <w:lang w:val="tr-TR"/>
        </w:rPr>
      </w:pPr>
    </w:p>
    <w:p w14:paraId="198B63DF" w14:textId="77777777" w:rsidR="005913D4" w:rsidRPr="00E54B42" w:rsidRDefault="005913D4" w:rsidP="005913D4">
      <w:pPr>
        <w:rPr>
          <w:rFonts w:asciiTheme="majorBidi" w:hAnsiTheme="majorBidi" w:cstheme="majorBidi"/>
          <w:sz w:val="20"/>
          <w:szCs w:val="20"/>
          <w:lang w:val="tr-TR"/>
        </w:rPr>
      </w:pPr>
    </w:p>
    <w:p w14:paraId="13831856" w14:textId="77777777" w:rsidR="005913D4" w:rsidRPr="00E54B42" w:rsidRDefault="005913D4" w:rsidP="005913D4">
      <w:pPr>
        <w:rPr>
          <w:rFonts w:asciiTheme="majorBidi" w:hAnsiTheme="majorBidi" w:cstheme="majorBidi"/>
          <w:sz w:val="20"/>
          <w:szCs w:val="20"/>
          <w:lang w:val="tr-TR"/>
        </w:rPr>
      </w:pPr>
    </w:p>
    <w:p w14:paraId="2749692B" w14:textId="77777777" w:rsidR="005913D4" w:rsidRPr="00E54B42" w:rsidRDefault="005913D4" w:rsidP="005913D4">
      <w:pPr>
        <w:rPr>
          <w:rFonts w:asciiTheme="majorBidi" w:hAnsiTheme="majorBidi" w:cstheme="majorBidi"/>
          <w:sz w:val="20"/>
          <w:szCs w:val="20"/>
          <w:lang w:val="tr-TR"/>
        </w:rPr>
      </w:pPr>
    </w:p>
    <w:p w14:paraId="46546CDD" w14:textId="77777777" w:rsidR="005913D4" w:rsidRPr="00E54B42" w:rsidRDefault="005913D4" w:rsidP="005913D4">
      <w:pPr>
        <w:rPr>
          <w:rFonts w:asciiTheme="majorBidi" w:hAnsiTheme="majorBidi" w:cstheme="majorBidi"/>
          <w:sz w:val="20"/>
          <w:szCs w:val="20"/>
          <w:lang w:val="tr-TR"/>
        </w:rPr>
      </w:pPr>
    </w:p>
    <w:p w14:paraId="2FE136BF" w14:textId="77777777" w:rsidR="005913D4" w:rsidRPr="00E54B42" w:rsidRDefault="005913D4" w:rsidP="005913D4">
      <w:pPr>
        <w:rPr>
          <w:rFonts w:asciiTheme="majorBidi" w:hAnsiTheme="majorBidi" w:cstheme="majorBidi"/>
          <w:sz w:val="20"/>
          <w:szCs w:val="20"/>
          <w:lang w:val="tr-TR"/>
        </w:rPr>
      </w:pPr>
    </w:p>
    <w:p w14:paraId="6DFE1CC5" w14:textId="77777777" w:rsidR="005913D4" w:rsidRPr="00E54B42" w:rsidRDefault="005913D4" w:rsidP="005913D4">
      <w:pPr>
        <w:rPr>
          <w:rFonts w:asciiTheme="majorBidi" w:hAnsiTheme="majorBidi" w:cstheme="majorBidi"/>
          <w:sz w:val="20"/>
          <w:szCs w:val="20"/>
          <w:lang w:val="tr-TR"/>
        </w:rPr>
      </w:pPr>
    </w:p>
    <w:p w14:paraId="48A2942C" w14:textId="77777777" w:rsidR="005913D4" w:rsidRPr="00E54B42" w:rsidRDefault="005913D4" w:rsidP="005913D4">
      <w:pPr>
        <w:rPr>
          <w:rFonts w:asciiTheme="majorBidi" w:hAnsiTheme="majorBidi" w:cstheme="majorBidi"/>
          <w:sz w:val="20"/>
          <w:szCs w:val="20"/>
          <w:lang w:val="tr-TR"/>
        </w:rPr>
      </w:pPr>
    </w:p>
    <w:p w14:paraId="41660678" w14:textId="77777777" w:rsidR="00F65A7C" w:rsidRPr="00E54B42" w:rsidRDefault="00F65A7C" w:rsidP="005913D4">
      <w:pPr>
        <w:pStyle w:val="Heading6"/>
        <w:ind w:firstLine="0"/>
        <w:jc w:val="center"/>
        <w:rPr>
          <w:rFonts w:asciiTheme="majorBidi" w:hAnsiTheme="majorBidi" w:cstheme="majorBidi"/>
          <w:szCs w:val="24"/>
          <w:lang w:val="tr-TR"/>
        </w:rPr>
      </w:pPr>
    </w:p>
    <w:p w14:paraId="2CCE1E23" w14:textId="77777777" w:rsidR="00F65A7C" w:rsidRPr="00E54B42" w:rsidRDefault="00F65A7C" w:rsidP="005913D4">
      <w:pPr>
        <w:pStyle w:val="Heading6"/>
        <w:ind w:firstLine="0"/>
        <w:jc w:val="center"/>
        <w:rPr>
          <w:rFonts w:asciiTheme="majorBidi" w:hAnsiTheme="majorBidi" w:cstheme="majorBidi"/>
          <w:szCs w:val="24"/>
          <w:lang w:val="tr-TR"/>
        </w:rPr>
      </w:pPr>
    </w:p>
    <w:p w14:paraId="5B99BDC3" w14:textId="77777777" w:rsidR="00F65A7C" w:rsidRPr="00E54B42" w:rsidRDefault="00F65A7C" w:rsidP="005913D4">
      <w:pPr>
        <w:pStyle w:val="Heading6"/>
        <w:ind w:firstLine="0"/>
        <w:jc w:val="center"/>
        <w:rPr>
          <w:rFonts w:asciiTheme="majorBidi" w:hAnsiTheme="majorBidi" w:cstheme="majorBidi"/>
          <w:szCs w:val="24"/>
          <w:lang w:val="tr-TR"/>
        </w:rPr>
      </w:pPr>
    </w:p>
    <w:p w14:paraId="2742D4EB" w14:textId="77777777" w:rsidR="00F65A7C" w:rsidRPr="00E54B42" w:rsidRDefault="00F65A7C" w:rsidP="005913D4">
      <w:pPr>
        <w:pStyle w:val="Heading6"/>
        <w:ind w:firstLine="0"/>
        <w:jc w:val="center"/>
        <w:rPr>
          <w:rFonts w:asciiTheme="majorBidi" w:hAnsiTheme="majorBidi" w:cstheme="majorBidi"/>
          <w:szCs w:val="24"/>
          <w:lang w:val="tr-TR"/>
        </w:rPr>
      </w:pPr>
    </w:p>
    <w:p w14:paraId="732D5460" w14:textId="77777777" w:rsidR="00F65A7C" w:rsidRPr="00E54B42" w:rsidRDefault="00F65A7C" w:rsidP="005913D4">
      <w:pPr>
        <w:pStyle w:val="Heading6"/>
        <w:ind w:firstLine="0"/>
        <w:jc w:val="center"/>
        <w:rPr>
          <w:rFonts w:asciiTheme="majorBidi" w:hAnsiTheme="majorBidi" w:cstheme="majorBidi"/>
          <w:szCs w:val="24"/>
          <w:lang w:val="tr-TR"/>
        </w:rPr>
      </w:pPr>
    </w:p>
    <w:p w14:paraId="1AF59C13" w14:textId="77777777" w:rsidR="00F65A7C" w:rsidRPr="00E54B42" w:rsidRDefault="00F65A7C" w:rsidP="00D30AF9">
      <w:pPr>
        <w:pStyle w:val="Heading6"/>
        <w:ind w:firstLine="0"/>
        <w:rPr>
          <w:rFonts w:asciiTheme="majorBidi" w:hAnsiTheme="majorBidi" w:cstheme="majorBidi"/>
          <w:szCs w:val="24"/>
          <w:lang w:val="tr-TR"/>
        </w:rPr>
      </w:pPr>
    </w:p>
    <w:p w14:paraId="6AA85010" w14:textId="77777777" w:rsidR="00F65A7C" w:rsidRPr="00E54B42" w:rsidRDefault="00F65A7C" w:rsidP="005913D4">
      <w:pPr>
        <w:pStyle w:val="Heading6"/>
        <w:ind w:firstLine="0"/>
        <w:jc w:val="center"/>
        <w:rPr>
          <w:rFonts w:asciiTheme="majorBidi" w:hAnsiTheme="majorBidi" w:cstheme="majorBidi"/>
          <w:szCs w:val="24"/>
          <w:lang w:val="tr-TR"/>
        </w:rPr>
      </w:pPr>
    </w:p>
    <w:p w14:paraId="67C162FD" w14:textId="77777777" w:rsidR="00F65A7C" w:rsidRPr="00E54B42" w:rsidRDefault="00F65A7C" w:rsidP="005913D4">
      <w:pPr>
        <w:pStyle w:val="Heading6"/>
        <w:ind w:firstLine="0"/>
        <w:jc w:val="center"/>
        <w:rPr>
          <w:rFonts w:asciiTheme="majorBidi" w:hAnsiTheme="majorBidi" w:cstheme="majorBidi"/>
          <w:szCs w:val="24"/>
          <w:lang w:val="tr-TR"/>
        </w:rPr>
      </w:pPr>
    </w:p>
    <w:p w14:paraId="62740120" w14:textId="77777777" w:rsidR="00F65A7C" w:rsidRPr="00E54B42" w:rsidRDefault="00F65A7C" w:rsidP="005913D4">
      <w:pPr>
        <w:pStyle w:val="Heading6"/>
        <w:ind w:firstLine="0"/>
        <w:jc w:val="center"/>
        <w:rPr>
          <w:rFonts w:asciiTheme="majorBidi" w:hAnsiTheme="majorBidi" w:cstheme="majorBidi"/>
          <w:szCs w:val="24"/>
          <w:lang w:val="tr-TR"/>
        </w:rPr>
      </w:pPr>
    </w:p>
    <w:p w14:paraId="4F262EBD" w14:textId="00FF6FE3" w:rsidR="005913D4" w:rsidRPr="00E54B42" w:rsidRDefault="005913D4" w:rsidP="005913D4">
      <w:pPr>
        <w:pStyle w:val="Heading6"/>
        <w:ind w:firstLine="0"/>
        <w:jc w:val="center"/>
        <w:rPr>
          <w:rFonts w:asciiTheme="majorBidi" w:hAnsiTheme="majorBidi" w:cstheme="majorBidi"/>
          <w:szCs w:val="24"/>
          <w:lang w:val="tr-TR"/>
        </w:rPr>
      </w:pPr>
      <w:r w:rsidRPr="00E54B42">
        <w:rPr>
          <w:rFonts w:asciiTheme="majorBidi" w:hAnsiTheme="majorBidi" w:cstheme="majorBidi"/>
          <w:szCs w:val="24"/>
          <w:lang w:val="tr-TR"/>
        </w:rPr>
        <w:t>Bölüm B: Taslak Sözleşme (Özel Koşullar) ve Ekleri</w:t>
      </w:r>
    </w:p>
    <w:p w14:paraId="7C250134" w14:textId="32AC149D" w:rsidR="00F65A7C" w:rsidRPr="00E54B42" w:rsidRDefault="00F65A7C" w:rsidP="00F65A7C">
      <w:pPr>
        <w:rPr>
          <w:rFonts w:asciiTheme="majorBidi" w:hAnsiTheme="majorBidi" w:cstheme="majorBidi"/>
          <w:lang w:val="tr-TR"/>
        </w:rPr>
      </w:pPr>
    </w:p>
    <w:p w14:paraId="0E9F9418" w14:textId="59F4468E" w:rsidR="00F65A7C" w:rsidRPr="00E54B42" w:rsidRDefault="00F65A7C" w:rsidP="00F65A7C">
      <w:pPr>
        <w:rPr>
          <w:rFonts w:asciiTheme="majorBidi" w:hAnsiTheme="majorBidi" w:cstheme="majorBidi"/>
          <w:lang w:val="tr-TR"/>
        </w:rPr>
      </w:pPr>
    </w:p>
    <w:p w14:paraId="0B4396EC" w14:textId="73328501" w:rsidR="00F65A7C" w:rsidRPr="00E54B42" w:rsidRDefault="00F65A7C" w:rsidP="00F65A7C">
      <w:pPr>
        <w:rPr>
          <w:rFonts w:asciiTheme="majorBidi" w:hAnsiTheme="majorBidi" w:cstheme="majorBidi"/>
          <w:lang w:val="tr-TR"/>
        </w:rPr>
      </w:pPr>
    </w:p>
    <w:p w14:paraId="74256295" w14:textId="0BA66A6C" w:rsidR="00F65A7C" w:rsidRPr="00E54B42" w:rsidRDefault="00F65A7C" w:rsidP="00F65A7C">
      <w:pPr>
        <w:rPr>
          <w:rFonts w:asciiTheme="majorBidi" w:hAnsiTheme="majorBidi" w:cstheme="majorBidi"/>
          <w:lang w:val="tr-TR"/>
        </w:rPr>
      </w:pPr>
    </w:p>
    <w:p w14:paraId="0A4D6DDB" w14:textId="1CBE9BE5" w:rsidR="00F65A7C" w:rsidRPr="00E54B42" w:rsidRDefault="00F65A7C" w:rsidP="00F65A7C">
      <w:pPr>
        <w:rPr>
          <w:rFonts w:asciiTheme="majorBidi" w:hAnsiTheme="majorBidi" w:cstheme="majorBidi"/>
          <w:lang w:val="tr-TR"/>
        </w:rPr>
      </w:pPr>
    </w:p>
    <w:p w14:paraId="576F644D" w14:textId="5AD602F4" w:rsidR="00F65A7C" w:rsidRPr="00E54B42" w:rsidRDefault="00F65A7C" w:rsidP="00F65A7C">
      <w:pPr>
        <w:rPr>
          <w:rFonts w:asciiTheme="majorBidi" w:hAnsiTheme="majorBidi" w:cstheme="majorBidi"/>
          <w:lang w:val="tr-TR"/>
        </w:rPr>
      </w:pPr>
    </w:p>
    <w:p w14:paraId="5F3C2E38" w14:textId="30FBC45D" w:rsidR="00F65A7C" w:rsidRPr="00E54B42" w:rsidRDefault="00F65A7C" w:rsidP="00F65A7C">
      <w:pPr>
        <w:rPr>
          <w:rFonts w:asciiTheme="majorBidi" w:hAnsiTheme="majorBidi" w:cstheme="majorBidi"/>
          <w:lang w:val="tr-TR"/>
        </w:rPr>
      </w:pPr>
    </w:p>
    <w:p w14:paraId="45A8F216" w14:textId="4796F093" w:rsidR="00F65A7C" w:rsidRPr="00E54B42" w:rsidRDefault="00F65A7C" w:rsidP="00F65A7C">
      <w:pPr>
        <w:rPr>
          <w:rFonts w:asciiTheme="majorBidi" w:hAnsiTheme="majorBidi" w:cstheme="majorBidi"/>
          <w:lang w:val="tr-TR"/>
        </w:rPr>
      </w:pPr>
    </w:p>
    <w:p w14:paraId="04980F5F" w14:textId="06442CBF" w:rsidR="00F65A7C" w:rsidRPr="00E54B42" w:rsidRDefault="00F65A7C" w:rsidP="00F65A7C">
      <w:pPr>
        <w:rPr>
          <w:rFonts w:asciiTheme="majorBidi" w:hAnsiTheme="majorBidi" w:cstheme="majorBidi"/>
          <w:lang w:val="tr-TR"/>
        </w:rPr>
      </w:pPr>
    </w:p>
    <w:p w14:paraId="00754C18" w14:textId="6033E1EA" w:rsidR="00F65A7C" w:rsidRPr="00E54B42" w:rsidRDefault="00F65A7C" w:rsidP="00F65A7C">
      <w:pPr>
        <w:rPr>
          <w:rFonts w:asciiTheme="majorBidi" w:hAnsiTheme="majorBidi" w:cstheme="majorBidi"/>
          <w:lang w:val="tr-TR"/>
        </w:rPr>
      </w:pPr>
    </w:p>
    <w:p w14:paraId="416EB79F" w14:textId="536FC893" w:rsidR="00F65A7C" w:rsidRPr="00E54B42" w:rsidRDefault="00F65A7C" w:rsidP="00F65A7C">
      <w:pPr>
        <w:rPr>
          <w:rFonts w:asciiTheme="majorBidi" w:hAnsiTheme="majorBidi" w:cstheme="majorBidi"/>
          <w:lang w:val="tr-TR"/>
        </w:rPr>
      </w:pPr>
    </w:p>
    <w:p w14:paraId="026E94EF" w14:textId="46295072" w:rsidR="00F65A7C" w:rsidRPr="00E54B42" w:rsidRDefault="00F65A7C" w:rsidP="00F65A7C">
      <w:pPr>
        <w:rPr>
          <w:rFonts w:asciiTheme="majorBidi" w:hAnsiTheme="majorBidi" w:cstheme="majorBidi"/>
          <w:lang w:val="tr-TR"/>
        </w:rPr>
      </w:pPr>
    </w:p>
    <w:p w14:paraId="3A00022D" w14:textId="66CB37C7" w:rsidR="00F65A7C" w:rsidRPr="00E54B42" w:rsidRDefault="00F65A7C" w:rsidP="00F65A7C">
      <w:pPr>
        <w:rPr>
          <w:rFonts w:asciiTheme="majorBidi" w:hAnsiTheme="majorBidi" w:cstheme="majorBidi"/>
          <w:lang w:val="tr-TR"/>
        </w:rPr>
      </w:pPr>
    </w:p>
    <w:p w14:paraId="1D27A928" w14:textId="149884BE" w:rsidR="00F65A7C" w:rsidRPr="00E54B42" w:rsidRDefault="00F65A7C" w:rsidP="00F65A7C">
      <w:pPr>
        <w:rPr>
          <w:rFonts w:asciiTheme="majorBidi" w:hAnsiTheme="majorBidi" w:cstheme="majorBidi"/>
          <w:lang w:val="tr-TR"/>
        </w:rPr>
      </w:pPr>
    </w:p>
    <w:p w14:paraId="3A29267E" w14:textId="6BB7EE52" w:rsidR="00F65A7C" w:rsidRPr="00E54B42" w:rsidRDefault="00F65A7C" w:rsidP="00F65A7C">
      <w:pPr>
        <w:rPr>
          <w:rFonts w:asciiTheme="majorBidi" w:hAnsiTheme="majorBidi" w:cstheme="majorBidi"/>
          <w:lang w:val="tr-TR"/>
        </w:rPr>
      </w:pPr>
    </w:p>
    <w:p w14:paraId="0A3EA4B9" w14:textId="7383CBA4" w:rsidR="00F65A7C" w:rsidRPr="00E54B42" w:rsidRDefault="00F65A7C" w:rsidP="00F65A7C">
      <w:pPr>
        <w:rPr>
          <w:rFonts w:asciiTheme="majorBidi" w:hAnsiTheme="majorBidi" w:cstheme="majorBidi"/>
          <w:lang w:val="tr-TR"/>
        </w:rPr>
      </w:pPr>
    </w:p>
    <w:p w14:paraId="222854F5" w14:textId="7C202F62" w:rsidR="00F65A7C" w:rsidRPr="00E54B42" w:rsidRDefault="00F65A7C" w:rsidP="00F65A7C">
      <w:pPr>
        <w:rPr>
          <w:rFonts w:asciiTheme="majorBidi" w:hAnsiTheme="majorBidi" w:cstheme="majorBidi"/>
          <w:lang w:val="tr-TR"/>
        </w:rPr>
      </w:pPr>
    </w:p>
    <w:p w14:paraId="79C6D00B" w14:textId="67D53DB2" w:rsidR="00F65A7C" w:rsidRPr="00E54B42" w:rsidRDefault="00F65A7C" w:rsidP="00F65A7C">
      <w:pPr>
        <w:rPr>
          <w:rFonts w:asciiTheme="majorBidi" w:hAnsiTheme="majorBidi" w:cstheme="majorBidi"/>
          <w:lang w:val="tr-TR"/>
        </w:rPr>
      </w:pPr>
    </w:p>
    <w:p w14:paraId="51E4619C" w14:textId="62151F87" w:rsidR="00F65A7C" w:rsidRPr="00E54B42" w:rsidRDefault="00F65A7C" w:rsidP="007D6D40">
      <w:pPr>
        <w:ind w:firstLine="0"/>
        <w:rPr>
          <w:rFonts w:asciiTheme="majorBidi" w:hAnsiTheme="majorBidi" w:cstheme="majorBidi"/>
          <w:lang w:val="tr-TR"/>
        </w:rPr>
      </w:pPr>
    </w:p>
    <w:p w14:paraId="062EE93D" w14:textId="77777777" w:rsidR="00D30AF9" w:rsidRPr="00E54B42" w:rsidRDefault="00D30AF9" w:rsidP="005913D4">
      <w:pPr>
        <w:ind w:firstLine="0"/>
        <w:jc w:val="center"/>
        <w:rPr>
          <w:rFonts w:asciiTheme="majorBidi" w:hAnsiTheme="majorBidi" w:cstheme="majorBidi"/>
          <w:b/>
          <w:sz w:val="20"/>
          <w:szCs w:val="20"/>
          <w:lang w:val="tr-TR"/>
        </w:rPr>
      </w:pPr>
      <w:bookmarkStart w:id="11" w:name="_Toc232234022"/>
    </w:p>
    <w:p w14:paraId="3BA164C7" w14:textId="561BDE60" w:rsidR="005913D4" w:rsidRPr="00E54B42" w:rsidRDefault="005913D4" w:rsidP="005913D4">
      <w:pPr>
        <w:ind w:firstLine="0"/>
        <w:jc w:val="center"/>
        <w:rPr>
          <w:rFonts w:asciiTheme="majorBidi" w:hAnsiTheme="majorBidi" w:cstheme="majorBidi"/>
          <w:b/>
          <w:sz w:val="20"/>
          <w:szCs w:val="20"/>
          <w:lang w:val="tr-TR"/>
        </w:rPr>
      </w:pPr>
      <w:r w:rsidRPr="00E54B42">
        <w:rPr>
          <w:rFonts w:asciiTheme="majorBidi" w:hAnsiTheme="majorBidi" w:cstheme="majorBidi"/>
          <w:b/>
          <w:sz w:val="20"/>
          <w:szCs w:val="20"/>
          <w:lang w:val="tr-TR"/>
        </w:rPr>
        <w:lastRenderedPageBreak/>
        <w:t>SÖZLEŞME VE ÖZEL KOŞULLAR</w:t>
      </w:r>
      <w:bookmarkEnd w:id="11"/>
    </w:p>
    <w:p w14:paraId="39A3F857" w14:textId="77777777" w:rsidR="005913D4" w:rsidRPr="00E54B42" w:rsidRDefault="005913D4" w:rsidP="005913D4">
      <w:pPr>
        <w:ind w:firstLine="0"/>
        <w:jc w:val="left"/>
        <w:rPr>
          <w:rFonts w:asciiTheme="majorBidi" w:hAnsiTheme="majorBidi" w:cstheme="majorBidi"/>
          <w:sz w:val="20"/>
          <w:szCs w:val="20"/>
          <w:lang w:val="tr-TR"/>
        </w:rPr>
      </w:pPr>
    </w:p>
    <w:p w14:paraId="627AF779" w14:textId="017CA60D" w:rsidR="005913D4" w:rsidRPr="00E54B42" w:rsidRDefault="002D46D3" w:rsidP="005913D4">
      <w:pPr>
        <w:spacing w:after="120"/>
        <w:ind w:firstLine="0"/>
        <w:jc w:val="center"/>
        <w:rPr>
          <w:rFonts w:asciiTheme="majorBidi" w:hAnsiTheme="majorBidi" w:cstheme="majorBidi"/>
          <w:b/>
          <w:sz w:val="20"/>
          <w:szCs w:val="20"/>
          <w:lang w:val="tr-TR"/>
        </w:rPr>
      </w:pPr>
      <w:bookmarkStart w:id="12" w:name="_Toc179364466"/>
      <w:bookmarkStart w:id="13" w:name="_Toc232234023"/>
      <w:bookmarkStart w:id="14" w:name="_Hlk26274299"/>
      <w:r w:rsidRPr="00E54B42">
        <w:rPr>
          <w:rFonts w:asciiTheme="majorBidi" w:hAnsiTheme="majorBidi" w:cstheme="majorBidi"/>
          <w:b/>
          <w:sz w:val="20"/>
          <w:szCs w:val="20"/>
          <w:lang w:val="tr-TR"/>
        </w:rPr>
        <w:t xml:space="preserve">TÜRKİYE METAL SANAYİCLERİ SENDİKASI MESS YAPAY </w:t>
      </w:r>
      <w:proofErr w:type="gramStart"/>
      <w:r w:rsidR="0055455C" w:rsidRPr="00E54B42">
        <w:rPr>
          <w:rFonts w:asciiTheme="majorBidi" w:hAnsiTheme="majorBidi" w:cstheme="majorBidi"/>
          <w:b/>
          <w:sz w:val="20"/>
          <w:szCs w:val="20"/>
          <w:lang w:val="tr-TR"/>
        </w:rPr>
        <w:t>ZEKA</w:t>
      </w:r>
      <w:proofErr w:type="gramEnd"/>
      <w:r w:rsidRPr="00E54B42">
        <w:rPr>
          <w:rFonts w:asciiTheme="majorBidi" w:hAnsiTheme="majorBidi" w:cstheme="majorBidi"/>
          <w:b/>
          <w:sz w:val="20"/>
          <w:szCs w:val="20"/>
          <w:lang w:val="tr-TR"/>
        </w:rPr>
        <w:t xml:space="preserve"> ARAŞTIRMA VE UYGULAMALI DANIŞMANLIK MERKEZİ</w:t>
      </w:r>
      <w:r w:rsidR="005913D4" w:rsidRPr="00E54B42">
        <w:rPr>
          <w:rFonts w:asciiTheme="majorBidi" w:hAnsiTheme="majorBidi" w:cstheme="majorBidi"/>
          <w:b/>
          <w:sz w:val="20"/>
          <w:szCs w:val="20"/>
          <w:lang w:val="tr-TR"/>
        </w:rPr>
        <w:t xml:space="preserve"> İÇİN MAL ALIMI İ SÖZLEŞMESİ</w:t>
      </w:r>
      <w:bookmarkEnd w:id="12"/>
      <w:bookmarkEnd w:id="13"/>
    </w:p>
    <w:p w14:paraId="2274BCF1" w14:textId="77777777" w:rsidR="005913D4" w:rsidRPr="00E54B42" w:rsidRDefault="005913D4" w:rsidP="005913D4">
      <w:pPr>
        <w:jc w:val="left"/>
        <w:rPr>
          <w:rFonts w:asciiTheme="majorBidi" w:hAnsiTheme="majorBidi" w:cstheme="majorBidi"/>
          <w:color w:val="000000"/>
          <w:sz w:val="20"/>
          <w:szCs w:val="20"/>
          <w:lang w:val="tr-TR"/>
        </w:rPr>
      </w:pPr>
      <w:bookmarkStart w:id="15" w:name="_Hlk26274718"/>
      <w:bookmarkEnd w:id="14"/>
      <w:r w:rsidRPr="00E54B42">
        <w:rPr>
          <w:rFonts w:asciiTheme="majorBidi" w:hAnsiTheme="majorBidi" w:cstheme="majorBidi"/>
          <w:color w:val="000000"/>
          <w:sz w:val="20"/>
          <w:szCs w:val="20"/>
          <w:lang w:val="tr-TR"/>
        </w:rPr>
        <w:t>Bir tarafta</w:t>
      </w:r>
    </w:p>
    <w:p w14:paraId="7381372C" w14:textId="42E59526" w:rsidR="005913D4" w:rsidRPr="00E54B42" w:rsidRDefault="002D46D3" w:rsidP="0055455C">
      <w:pPr>
        <w:ind w:left="720" w:firstLine="420"/>
        <w:jc w:val="left"/>
        <w:rPr>
          <w:rFonts w:asciiTheme="majorBidi" w:hAnsiTheme="majorBidi" w:cstheme="majorBidi"/>
          <w:b/>
          <w:color w:val="000000"/>
          <w:sz w:val="20"/>
          <w:szCs w:val="20"/>
          <w:lang w:val="tr-TR"/>
        </w:rPr>
      </w:pPr>
      <w:r w:rsidRPr="00E54B42">
        <w:rPr>
          <w:rFonts w:asciiTheme="majorBidi" w:hAnsiTheme="majorBidi" w:cstheme="majorBidi"/>
          <w:b/>
          <w:color w:val="000000"/>
          <w:sz w:val="20"/>
          <w:szCs w:val="20"/>
          <w:lang w:val="tr-TR"/>
        </w:rPr>
        <w:t xml:space="preserve">Ferko Signature, Büyükdere Cad. No. 175 Kat: 14 34394 </w:t>
      </w:r>
      <w:r w:rsidR="005913D4" w:rsidRPr="00E54B42">
        <w:rPr>
          <w:rFonts w:asciiTheme="majorBidi" w:hAnsiTheme="majorBidi" w:cstheme="majorBidi"/>
          <w:b/>
          <w:color w:val="000000"/>
          <w:sz w:val="20"/>
          <w:szCs w:val="20"/>
          <w:lang w:val="tr-TR"/>
        </w:rPr>
        <w:t xml:space="preserve">adresinde mukim </w:t>
      </w:r>
      <w:r w:rsidRPr="00E54B42">
        <w:rPr>
          <w:rFonts w:asciiTheme="majorBidi" w:hAnsiTheme="majorBidi" w:cstheme="majorBidi"/>
          <w:b/>
          <w:color w:val="000000"/>
          <w:sz w:val="20"/>
          <w:szCs w:val="20"/>
          <w:lang w:val="tr-TR"/>
        </w:rPr>
        <w:t xml:space="preserve">Türkiye </w:t>
      </w:r>
      <w:r w:rsidR="0055455C" w:rsidRPr="00E54B42">
        <w:rPr>
          <w:rFonts w:asciiTheme="majorBidi" w:hAnsiTheme="majorBidi" w:cstheme="majorBidi"/>
          <w:b/>
          <w:color w:val="000000"/>
          <w:sz w:val="20"/>
          <w:szCs w:val="20"/>
          <w:lang w:val="tr-TR"/>
        </w:rPr>
        <w:t>Metal</w:t>
      </w:r>
      <w:r w:rsidRPr="00E54B42">
        <w:rPr>
          <w:rFonts w:asciiTheme="majorBidi" w:hAnsiTheme="majorBidi" w:cstheme="majorBidi"/>
          <w:b/>
          <w:color w:val="000000"/>
          <w:sz w:val="20"/>
          <w:szCs w:val="20"/>
          <w:lang w:val="tr-TR"/>
        </w:rPr>
        <w:t xml:space="preserve"> </w:t>
      </w:r>
      <w:r w:rsidR="0055455C" w:rsidRPr="00E54B42">
        <w:rPr>
          <w:rFonts w:asciiTheme="majorBidi" w:hAnsiTheme="majorBidi" w:cstheme="majorBidi"/>
          <w:b/>
          <w:color w:val="000000"/>
          <w:sz w:val="20"/>
          <w:szCs w:val="20"/>
          <w:lang w:val="tr-TR"/>
        </w:rPr>
        <w:t>Sanayicileri</w:t>
      </w:r>
      <w:r w:rsidRPr="00E54B42">
        <w:rPr>
          <w:rFonts w:asciiTheme="majorBidi" w:hAnsiTheme="majorBidi" w:cstheme="majorBidi"/>
          <w:b/>
          <w:color w:val="000000"/>
          <w:sz w:val="20"/>
          <w:szCs w:val="20"/>
          <w:lang w:val="tr-TR"/>
        </w:rPr>
        <w:t xml:space="preserve"> Sendikası</w:t>
      </w:r>
    </w:p>
    <w:p w14:paraId="3F2E9A15" w14:textId="043E7B0B" w:rsidR="005913D4" w:rsidRPr="00E54B42" w:rsidRDefault="005913D4" w:rsidP="005913D4">
      <w:pPr>
        <w:jc w:val="left"/>
        <w:rPr>
          <w:rFonts w:asciiTheme="majorBidi" w:hAnsiTheme="majorBidi" w:cstheme="majorBidi"/>
          <w:color w:val="000000"/>
          <w:sz w:val="20"/>
          <w:szCs w:val="20"/>
          <w:lang w:val="tr-TR"/>
        </w:rPr>
      </w:pPr>
      <w:r w:rsidRPr="00E54B42">
        <w:rPr>
          <w:rFonts w:asciiTheme="majorBidi" w:hAnsiTheme="majorBidi" w:cstheme="majorBidi"/>
          <w:color w:val="000000"/>
          <w:sz w:val="20"/>
          <w:szCs w:val="20"/>
          <w:lang w:val="tr-TR"/>
        </w:rPr>
        <w:t>"</w:t>
      </w:r>
      <w:r w:rsidR="0055455C" w:rsidRPr="00E54B42">
        <w:rPr>
          <w:rFonts w:asciiTheme="majorBidi" w:hAnsiTheme="majorBidi" w:cstheme="majorBidi"/>
          <w:color w:val="000000"/>
          <w:sz w:val="20"/>
          <w:szCs w:val="20"/>
          <w:lang w:val="tr-TR"/>
        </w:rPr>
        <w:t>Türkiye Metal Sanayicileri Sendikası</w:t>
      </w:r>
      <w:r w:rsidRPr="00E54B42">
        <w:rPr>
          <w:rFonts w:asciiTheme="majorBidi" w:hAnsiTheme="majorBidi" w:cstheme="majorBidi"/>
          <w:color w:val="000000"/>
          <w:sz w:val="20"/>
          <w:szCs w:val="20"/>
          <w:lang w:val="tr-TR"/>
        </w:rPr>
        <w:t>", ve</w:t>
      </w:r>
    </w:p>
    <w:p w14:paraId="79D9DE48" w14:textId="77777777" w:rsidR="005913D4" w:rsidRPr="00E54B42" w:rsidRDefault="005913D4" w:rsidP="005913D4">
      <w:pPr>
        <w:jc w:val="left"/>
        <w:rPr>
          <w:rFonts w:asciiTheme="majorBidi" w:hAnsiTheme="majorBidi" w:cstheme="majorBidi"/>
          <w:color w:val="000000"/>
          <w:sz w:val="20"/>
          <w:szCs w:val="20"/>
          <w:lang w:val="tr-TR"/>
        </w:rPr>
      </w:pPr>
      <w:r w:rsidRPr="00E54B42">
        <w:rPr>
          <w:rFonts w:asciiTheme="majorBidi" w:hAnsiTheme="majorBidi" w:cstheme="majorBidi"/>
          <w:color w:val="000000"/>
          <w:sz w:val="20"/>
          <w:szCs w:val="20"/>
          <w:lang w:val="tr-TR"/>
        </w:rPr>
        <w:t>Diğer tarafta</w:t>
      </w:r>
    </w:p>
    <w:p w14:paraId="36317B60" w14:textId="77777777" w:rsidR="005913D4" w:rsidRPr="00E54B42" w:rsidRDefault="005913D4" w:rsidP="005913D4">
      <w:pPr>
        <w:jc w:val="left"/>
        <w:rPr>
          <w:rFonts w:asciiTheme="majorBidi" w:hAnsiTheme="majorBidi" w:cstheme="majorBidi"/>
          <w:color w:val="000000"/>
          <w:sz w:val="20"/>
          <w:szCs w:val="20"/>
          <w:lang w:val="tr-TR"/>
        </w:rPr>
      </w:pPr>
      <w:r w:rsidRPr="00E54B42">
        <w:rPr>
          <w:rFonts w:asciiTheme="majorBidi" w:hAnsiTheme="majorBidi" w:cstheme="majorBidi"/>
          <w:color w:val="000000"/>
          <w:sz w:val="20"/>
          <w:szCs w:val="20"/>
          <w:lang w:val="tr-TR"/>
        </w:rPr>
        <w:sym w:font="Symbol" w:char="F03C"/>
      </w:r>
      <w:r w:rsidRPr="00E54B42">
        <w:rPr>
          <w:rFonts w:asciiTheme="majorBidi" w:hAnsiTheme="majorBidi" w:cstheme="majorBidi"/>
          <w:sz w:val="20"/>
          <w:szCs w:val="20"/>
          <w:lang w:val="tr-TR"/>
        </w:rPr>
        <w:t xml:space="preserve"> </w:t>
      </w:r>
      <w:r w:rsidRPr="00E54B42">
        <w:rPr>
          <w:rFonts w:asciiTheme="majorBidi" w:hAnsiTheme="majorBidi" w:cstheme="majorBidi"/>
          <w:color w:val="000000"/>
          <w:sz w:val="20"/>
          <w:szCs w:val="20"/>
          <w:highlight w:val="lightGray"/>
          <w:lang w:val="tr-TR"/>
        </w:rPr>
        <w:t>Tedarikçinin Tam Resmi Adı</w:t>
      </w:r>
      <w:r w:rsidRPr="00E54B42">
        <w:rPr>
          <w:rFonts w:asciiTheme="majorBidi" w:hAnsiTheme="majorBidi" w:cstheme="majorBidi"/>
          <w:color w:val="000000"/>
          <w:sz w:val="20"/>
          <w:szCs w:val="20"/>
          <w:lang w:val="tr-TR"/>
        </w:rPr>
        <w:t xml:space="preserve"> </w:t>
      </w:r>
      <w:r w:rsidRPr="00E54B42">
        <w:rPr>
          <w:rFonts w:asciiTheme="majorBidi" w:hAnsiTheme="majorBidi" w:cstheme="majorBidi"/>
          <w:color w:val="000000"/>
          <w:sz w:val="20"/>
          <w:szCs w:val="20"/>
          <w:lang w:val="tr-TR"/>
        </w:rPr>
        <w:sym w:font="Symbol" w:char="F03E"/>
      </w:r>
      <w:r w:rsidRPr="00E54B42">
        <w:rPr>
          <w:rFonts w:asciiTheme="majorBidi" w:hAnsiTheme="majorBidi" w:cstheme="majorBidi"/>
          <w:color w:val="000000"/>
          <w:sz w:val="20"/>
          <w:szCs w:val="20"/>
          <w:lang w:val="tr-TR"/>
        </w:rPr>
        <w:t xml:space="preserve">  </w:t>
      </w:r>
    </w:p>
    <w:p w14:paraId="2356D83C" w14:textId="77777777" w:rsidR="005913D4" w:rsidRPr="00E54B42" w:rsidRDefault="005913D4" w:rsidP="005913D4">
      <w:pPr>
        <w:jc w:val="left"/>
        <w:rPr>
          <w:rFonts w:asciiTheme="majorBidi" w:hAnsiTheme="majorBidi" w:cstheme="majorBidi"/>
          <w:color w:val="000000"/>
          <w:sz w:val="20"/>
          <w:szCs w:val="20"/>
          <w:lang w:val="tr-TR"/>
        </w:rPr>
      </w:pPr>
      <w:r w:rsidRPr="00E54B42">
        <w:rPr>
          <w:rFonts w:asciiTheme="majorBidi" w:hAnsiTheme="majorBidi" w:cstheme="majorBidi"/>
          <w:color w:val="000000"/>
          <w:sz w:val="20"/>
          <w:szCs w:val="20"/>
          <w:lang w:val="tr-TR"/>
        </w:rPr>
        <w:sym w:font="Symbol" w:char="F03C"/>
      </w:r>
      <w:r w:rsidRPr="00E54B42">
        <w:rPr>
          <w:rFonts w:asciiTheme="majorBidi" w:hAnsiTheme="majorBidi" w:cstheme="majorBidi"/>
          <w:sz w:val="20"/>
          <w:szCs w:val="20"/>
          <w:lang w:val="tr-TR"/>
        </w:rPr>
        <w:t xml:space="preserve"> </w:t>
      </w:r>
      <w:r w:rsidRPr="00E54B42">
        <w:rPr>
          <w:rFonts w:asciiTheme="majorBidi" w:hAnsiTheme="majorBidi" w:cstheme="majorBidi"/>
          <w:color w:val="000000"/>
          <w:sz w:val="20"/>
          <w:szCs w:val="20"/>
          <w:lang w:val="tr-TR"/>
        </w:rPr>
        <w:t xml:space="preserve">Hukuki statüsü / unvanı </w:t>
      </w:r>
      <w:r w:rsidRPr="00E54B42">
        <w:rPr>
          <w:rFonts w:asciiTheme="majorBidi" w:hAnsiTheme="majorBidi" w:cstheme="majorBidi"/>
          <w:color w:val="000000"/>
          <w:sz w:val="20"/>
          <w:szCs w:val="20"/>
          <w:lang w:val="tr-TR"/>
        </w:rPr>
        <w:sym w:font="Symbol" w:char="F03E"/>
      </w:r>
      <w:r w:rsidRPr="00E54B42">
        <w:rPr>
          <w:rFonts w:asciiTheme="majorBidi" w:hAnsiTheme="majorBidi" w:cstheme="majorBidi"/>
          <w:color w:val="000000"/>
          <w:sz w:val="20"/>
          <w:szCs w:val="20"/>
          <w:lang w:val="tr-TR"/>
        </w:rPr>
        <w:t xml:space="preserve"> </w:t>
      </w:r>
      <w:r w:rsidRPr="00E54B42">
        <w:rPr>
          <w:rStyle w:val="FootnoteReference"/>
          <w:rFonts w:asciiTheme="majorBidi" w:hAnsiTheme="majorBidi" w:cstheme="majorBidi"/>
          <w:color w:val="000000"/>
          <w:sz w:val="20"/>
          <w:szCs w:val="20"/>
          <w:lang w:val="tr-TR"/>
        </w:rPr>
        <w:footnoteReference w:id="1"/>
      </w:r>
    </w:p>
    <w:p w14:paraId="55B23EC7" w14:textId="77777777" w:rsidR="005913D4" w:rsidRPr="00E54B42" w:rsidRDefault="005913D4" w:rsidP="005913D4">
      <w:pPr>
        <w:jc w:val="left"/>
        <w:rPr>
          <w:rFonts w:asciiTheme="majorBidi" w:hAnsiTheme="majorBidi" w:cstheme="majorBidi"/>
          <w:color w:val="000000"/>
          <w:sz w:val="20"/>
          <w:szCs w:val="20"/>
          <w:lang w:val="tr-TR"/>
        </w:rPr>
      </w:pPr>
      <w:proofErr w:type="gramStart"/>
      <w:r w:rsidRPr="00E54B42">
        <w:rPr>
          <w:rFonts w:asciiTheme="majorBidi" w:hAnsiTheme="majorBidi" w:cstheme="majorBidi"/>
          <w:color w:val="000000"/>
          <w:sz w:val="20"/>
          <w:szCs w:val="20"/>
          <w:lang w:val="tr-TR"/>
        </w:rPr>
        <w:t>&lt; Resmi</w:t>
      </w:r>
      <w:proofErr w:type="gramEnd"/>
      <w:r w:rsidRPr="00E54B42">
        <w:rPr>
          <w:rFonts w:asciiTheme="majorBidi" w:hAnsiTheme="majorBidi" w:cstheme="majorBidi"/>
          <w:color w:val="000000"/>
          <w:sz w:val="20"/>
          <w:szCs w:val="20"/>
          <w:lang w:val="tr-TR"/>
        </w:rPr>
        <w:t xml:space="preserve"> tescil numarası &gt;</w:t>
      </w:r>
      <w:r w:rsidRPr="00E54B42">
        <w:rPr>
          <w:rStyle w:val="FootnoteReference"/>
          <w:rFonts w:asciiTheme="majorBidi" w:hAnsiTheme="majorBidi" w:cstheme="majorBidi"/>
          <w:color w:val="000000"/>
          <w:sz w:val="20"/>
          <w:szCs w:val="20"/>
          <w:lang w:val="tr-TR"/>
        </w:rPr>
        <w:footnoteReference w:id="2"/>
      </w:r>
    </w:p>
    <w:p w14:paraId="321F2EFC" w14:textId="77777777" w:rsidR="005913D4" w:rsidRPr="00E54B42" w:rsidRDefault="005913D4" w:rsidP="005913D4">
      <w:pPr>
        <w:pStyle w:val="FootnoteText"/>
        <w:overflowPunct w:val="0"/>
        <w:autoSpaceDE w:val="0"/>
        <w:autoSpaceDN w:val="0"/>
        <w:adjustRightInd w:val="0"/>
        <w:jc w:val="left"/>
        <w:textAlignment w:val="baseline"/>
        <w:rPr>
          <w:rFonts w:asciiTheme="majorBidi" w:hAnsiTheme="majorBidi" w:cstheme="majorBidi"/>
          <w:color w:val="000000"/>
          <w:lang w:val="tr-TR"/>
        </w:rPr>
      </w:pPr>
      <w:r w:rsidRPr="00E54B42">
        <w:rPr>
          <w:rFonts w:asciiTheme="majorBidi" w:hAnsiTheme="majorBidi" w:cstheme="majorBidi"/>
          <w:color w:val="000000"/>
          <w:lang w:val="tr-TR"/>
        </w:rPr>
        <w:t>&lt;Açık resmi-tebligat adresi&gt;</w:t>
      </w:r>
    </w:p>
    <w:p w14:paraId="715A5974" w14:textId="77777777" w:rsidR="005913D4" w:rsidRPr="00E54B42" w:rsidRDefault="005913D4" w:rsidP="005913D4">
      <w:pPr>
        <w:jc w:val="left"/>
        <w:rPr>
          <w:rFonts w:asciiTheme="majorBidi" w:hAnsiTheme="majorBidi" w:cstheme="majorBidi"/>
          <w:color w:val="000000"/>
          <w:sz w:val="20"/>
          <w:szCs w:val="20"/>
          <w:lang w:val="tr-TR"/>
        </w:rPr>
      </w:pPr>
      <w:r w:rsidRPr="00E54B42">
        <w:rPr>
          <w:rFonts w:asciiTheme="majorBidi" w:hAnsiTheme="majorBidi" w:cstheme="majorBidi"/>
          <w:color w:val="000000"/>
          <w:sz w:val="20"/>
          <w:szCs w:val="20"/>
          <w:lang w:val="tr-TR"/>
        </w:rPr>
        <w:t xml:space="preserve">&lt;Vergi dairesi ve numarası&gt;,  </w:t>
      </w:r>
    </w:p>
    <w:p w14:paraId="3226A42A" w14:textId="77777777" w:rsidR="005913D4" w:rsidRPr="00E54B42" w:rsidRDefault="005913D4" w:rsidP="005913D4">
      <w:pPr>
        <w:jc w:val="left"/>
        <w:rPr>
          <w:rFonts w:asciiTheme="majorBidi" w:hAnsiTheme="majorBidi" w:cstheme="majorBidi"/>
          <w:color w:val="000000"/>
          <w:sz w:val="20"/>
          <w:szCs w:val="20"/>
          <w:lang w:val="tr-TR"/>
        </w:rPr>
      </w:pPr>
      <w:r w:rsidRPr="00E54B42">
        <w:rPr>
          <w:rFonts w:asciiTheme="majorBidi" w:hAnsiTheme="majorBidi" w:cstheme="majorBidi"/>
          <w:color w:val="000000"/>
          <w:sz w:val="20"/>
          <w:szCs w:val="20"/>
          <w:lang w:val="tr-TR"/>
        </w:rPr>
        <w:t xml:space="preserve">(“Yüklenici”) olmak üzere, taraflar aşağıdaki hususlarda anlaşmışlardır: </w:t>
      </w:r>
    </w:p>
    <w:p w14:paraId="0F749DD4" w14:textId="77777777" w:rsidR="005913D4" w:rsidRPr="00E54B42" w:rsidRDefault="005913D4" w:rsidP="005913D4">
      <w:pPr>
        <w:jc w:val="left"/>
        <w:rPr>
          <w:rFonts w:asciiTheme="majorBidi" w:hAnsiTheme="majorBidi" w:cstheme="majorBidi"/>
          <w:b/>
          <w:sz w:val="20"/>
          <w:szCs w:val="20"/>
          <w:lang w:val="tr-TR"/>
        </w:rPr>
      </w:pPr>
      <w:bookmarkStart w:id="16" w:name="_Toc179364467"/>
      <w:bookmarkStart w:id="17" w:name="_Toc232234024"/>
    </w:p>
    <w:p w14:paraId="07D774D5" w14:textId="77777777" w:rsidR="005913D4" w:rsidRPr="00E54B42" w:rsidRDefault="005913D4" w:rsidP="007D6D40">
      <w:pPr>
        <w:ind w:firstLine="0"/>
        <w:jc w:val="center"/>
        <w:rPr>
          <w:rFonts w:asciiTheme="majorBidi" w:hAnsiTheme="majorBidi" w:cstheme="majorBidi"/>
          <w:b/>
          <w:sz w:val="20"/>
          <w:szCs w:val="20"/>
          <w:lang w:val="tr-TR"/>
        </w:rPr>
      </w:pPr>
      <w:r w:rsidRPr="00E54B42">
        <w:rPr>
          <w:rFonts w:asciiTheme="majorBidi" w:hAnsiTheme="majorBidi" w:cstheme="majorBidi"/>
          <w:b/>
          <w:sz w:val="20"/>
          <w:szCs w:val="20"/>
          <w:lang w:val="tr-TR"/>
        </w:rPr>
        <w:t>ÖZEL KOŞULLAR</w:t>
      </w:r>
      <w:bookmarkEnd w:id="16"/>
      <w:bookmarkEnd w:id="17"/>
    </w:p>
    <w:p w14:paraId="6FA9C64C" w14:textId="77777777" w:rsidR="005913D4" w:rsidRPr="00E54B42" w:rsidRDefault="005913D4" w:rsidP="005913D4">
      <w:pPr>
        <w:pStyle w:val="ListNumber"/>
        <w:spacing w:after="120"/>
        <w:jc w:val="left"/>
        <w:rPr>
          <w:rFonts w:asciiTheme="majorBidi" w:hAnsiTheme="majorBidi" w:cstheme="majorBidi"/>
          <w:b/>
          <w:color w:val="000000"/>
          <w:sz w:val="20"/>
          <w:lang w:val="tr-TR"/>
        </w:rPr>
      </w:pPr>
      <w:r w:rsidRPr="00E54B42">
        <w:rPr>
          <w:rFonts w:asciiTheme="majorBidi" w:hAnsiTheme="majorBidi" w:cstheme="majorBidi"/>
          <w:b/>
          <w:color w:val="000000"/>
          <w:sz w:val="20"/>
          <w:lang w:val="tr-TR"/>
        </w:rPr>
        <w:t xml:space="preserve"> Konu</w:t>
      </w:r>
    </w:p>
    <w:p w14:paraId="5F295748" w14:textId="1AAC31E6" w:rsidR="005913D4" w:rsidRPr="00E54B42" w:rsidRDefault="005913D4" w:rsidP="005913D4">
      <w:pPr>
        <w:jc w:val="left"/>
        <w:rPr>
          <w:rFonts w:asciiTheme="majorBidi" w:hAnsiTheme="majorBidi" w:cstheme="majorBidi"/>
          <w:color w:val="000000"/>
          <w:sz w:val="20"/>
          <w:szCs w:val="20"/>
          <w:lang w:val="tr-TR"/>
        </w:rPr>
      </w:pPr>
      <w:r w:rsidRPr="00E54B42">
        <w:rPr>
          <w:rFonts w:asciiTheme="majorBidi" w:hAnsiTheme="majorBidi" w:cstheme="majorBidi"/>
          <w:color w:val="000000"/>
          <w:sz w:val="20"/>
          <w:szCs w:val="20"/>
          <w:lang w:val="tr-TR"/>
        </w:rPr>
        <w:t>Bu Sözleşmenin Konusu İstanbul/</w:t>
      </w:r>
      <w:r w:rsidR="0055455C" w:rsidRPr="00E54B42">
        <w:rPr>
          <w:rFonts w:asciiTheme="majorBidi" w:hAnsiTheme="majorBidi" w:cstheme="majorBidi"/>
          <w:color w:val="000000"/>
          <w:sz w:val="20"/>
          <w:szCs w:val="20"/>
          <w:lang w:val="tr-TR"/>
        </w:rPr>
        <w:t>Ataşehir</w:t>
      </w:r>
      <w:r w:rsidRPr="00E54B42">
        <w:rPr>
          <w:rFonts w:asciiTheme="majorBidi" w:hAnsiTheme="majorBidi" w:cstheme="majorBidi"/>
          <w:color w:val="000000"/>
          <w:sz w:val="20"/>
          <w:szCs w:val="20"/>
          <w:lang w:val="tr-TR"/>
        </w:rPr>
        <w:t>’d</w:t>
      </w:r>
      <w:r w:rsidR="0055455C" w:rsidRPr="00E54B42">
        <w:rPr>
          <w:rFonts w:asciiTheme="majorBidi" w:hAnsiTheme="majorBidi" w:cstheme="majorBidi"/>
          <w:color w:val="000000"/>
          <w:sz w:val="20"/>
          <w:szCs w:val="20"/>
          <w:lang w:val="tr-TR"/>
        </w:rPr>
        <w:t>e</w:t>
      </w:r>
      <w:r w:rsidRPr="00E54B42">
        <w:rPr>
          <w:rFonts w:asciiTheme="majorBidi" w:hAnsiTheme="majorBidi" w:cstheme="majorBidi"/>
          <w:color w:val="000000"/>
          <w:sz w:val="20"/>
          <w:szCs w:val="20"/>
          <w:lang w:val="tr-TR"/>
        </w:rPr>
        <w:t xml:space="preserve"> uygulanacak </w:t>
      </w:r>
      <w:r w:rsidR="0055455C" w:rsidRPr="00E54B42">
        <w:rPr>
          <w:rFonts w:asciiTheme="majorBidi" w:hAnsiTheme="majorBidi" w:cstheme="majorBidi"/>
          <w:b/>
          <w:color w:val="000000"/>
          <w:sz w:val="20"/>
          <w:szCs w:val="20"/>
          <w:lang w:val="tr-TR"/>
        </w:rPr>
        <w:t xml:space="preserve">Türkiye Metal Sanayicileri Sendikası MESS Yapay </w:t>
      </w:r>
      <w:proofErr w:type="gramStart"/>
      <w:r w:rsidR="0055455C" w:rsidRPr="00E54B42">
        <w:rPr>
          <w:rFonts w:asciiTheme="majorBidi" w:hAnsiTheme="majorBidi" w:cstheme="majorBidi"/>
          <w:b/>
          <w:color w:val="000000"/>
          <w:sz w:val="20"/>
          <w:szCs w:val="20"/>
          <w:lang w:val="tr-TR"/>
        </w:rPr>
        <w:t>Zeka</w:t>
      </w:r>
      <w:proofErr w:type="gramEnd"/>
      <w:r w:rsidR="0055455C" w:rsidRPr="00E54B42">
        <w:rPr>
          <w:rFonts w:asciiTheme="majorBidi" w:hAnsiTheme="majorBidi" w:cstheme="majorBidi"/>
          <w:b/>
          <w:color w:val="000000"/>
          <w:sz w:val="20"/>
          <w:szCs w:val="20"/>
          <w:lang w:val="tr-TR"/>
        </w:rPr>
        <w:t xml:space="preserve"> Araştırma Ve Uygulamalı Danışmanlık Merkezi İçin Mal Alımı İşi Sözleşmesi’dir</w:t>
      </w:r>
      <w:r w:rsidRPr="00E54B42">
        <w:rPr>
          <w:rFonts w:asciiTheme="majorBidi" w:hAnsiTheme="majorBidi" w:cstheme="majorBidi"/>
          <w:b/>
          <w:color w:val="000000"/>
          <w:sz w:val="20"/>
          <w:szCs w:val="20"/>
          <w:lang w:val="tr-TR"/>
        </w:rPr>
        <w:t>.</w:t>
      </w:r>
      <w:r w:rsidRPr="00E54B42">
        <w:rPr>
          <w:rFonts w:asciiTheme="majorBidi" w:hAnsiTheme="majorBidi" w:cstheme="majorBidi"/>
          <w:color w:val="000000"/>
          <w:sz w:val="20"/>
          <w:szCs w:val="20"/>
          <w:lang w:val="tr-TR"/>
        </w:rPr>
        <w:t xml:space="preserve"> </w:t>
      </w:r>
    </w:p>
    <w:p w14:paraId="500640CB" w14:textId="77777777" w:rsidR="005913D4" w:rsidRPr="00E54B42" w:rsidRDefault="005913D4" w:rsidP="005913D4">
      <w:pPr>
        <w:pStyle w:val="ListNumber"/>
        <w:spacing w:after="120"/>
        <w:jc w:val="left"/>
        <w:rPr>
          <w:rFonts w:asciiTheme="majorBidi" w:hAnsiTheme="majorBidi" w:cstheme="majorBidi"/>
          <w:b/>
          <w:color w:val="000000"/>
          <w:sz w:val="20"/>
          <w:lang w:val="tr-TR"/>
        </w:rPr>
      </w:pPr>
      <w:r w:rsidRPr="00E54B42">
        <w:rPr>
          <w:rFonts w:asciiTheme="majorBidi" w:hAnsiTheme="majorBidi" w:cstheme="majorBidi"/>
          <w:b/>
          <w:color w:val="000000"/>
          <w:sz w:val="20"/>
          <w:lang w:val="tr-TR"/>
        </w:rPr>
        <w:t>Sözleşmenin Yapısı</w:t>
      </w:r>
    </w:p>
    <w:p w14:paraId="1AF08B35" w14:textId="77777777" w:rsidR="005913D4" w:rsidRPr="00E54B42" w:rsidRDefault="005913D4" w:rsidP="005913D4">
      <w:pPr>
        <w:spacing w:after="120"/>
        <w:jc w:val="left"/>
        <w:rPr>
          <w:rFonts w:asciiTheme="majorBidi" w:hAnsiTheme="majorBidi" w:cstheme="majorBidi"/>
          <w:color w:val="000000"/>
          <w:sz w:val="20"/>
          <w:szCs w:val="20"/>
          <w:lang w:val="tr-TR"/>
        </w:rPr>
      </w:pPr>
      <w:r w:rsidRPr="00E54B42">
        <w:rPr>
          <w:rFonts w:asciiTheme="majorBidi" w:hAnsiTheme="majorBidi" w:cstheme="majorBidi"/>
          <w:color w:val="000000"/>
          <w:sz w:val="20"/>
          <w:szCs w:val="20"/>
          <w:lang w:val="tr-TR"/>
        </w:rPr>
        <w:t>Yüklenici, bu ihalede belirlenmiş olan ve öncelik sırasına göre, Özel Koşullar (“Özel Koşullar”) ve aşağıdaki Eklerde belirtilen koşullardan oluşan şartların, gereğine uygun olarak faaliyetlerini sürdürecektir:</w:t>
      </w:r>
    </w:p>
    <w:p w14:paraId="19193378" w14:textId="77777777" w:rsidR="005913D4" w:rsidRPr="00E54B42" w:rsidRDefault="005913D4" w:rsidP="005913D4">
      <w:pPr>
        <w:spacing w:after="120"/>
        <w:jc w:val="left"/>
        <w:rPr>
          <w:rFonts w:asciiTheme="majorBidi" w:hAnsiTheme="majorBidi" w:cstheme="majorBidi"/>
          <w:color w:val="000000"/>
          <w:sz w:val="20"/>
          <w:szCs w:val="20"/>
          <w:lang w:val="tr-TR"/>
        </w:rPr>
      </w:pPr>
      <w:r w:rsidRPr="00E54B42">
        <w:rPr>
          <w:rFonts w:asciiTheme="majorBidi" w:hAnsiTheme="majorBidi" w:cstheme="majorBidi"/>
          <w:color w:val="000000"/>
          <w:sz w:val="20"/>
          <w:szCs w:val="20"/>
          <w:lang w:val="tr-TR"/>
        </w:rPr>
        <w:t>Ek-1: Genel Koşullar</w:t>
      </w:r>
    </w:p>
    <w:p w14:paraId="76D83372" w14:textId="77777777" w:rsidR="005913D4" w:rsidRPr="00E54B42" w:rsidRDefault="005913D4" w:rsidP="005913D4">
      <w:pPr>
        <w:spacing w:after="120"/>
        <w:jc w:val="left"/>
        <w:rPr>
          <w:rFonts w:asciiTheme="majorBidi" w:hAnsiTheme="majorBidi" w:cstheme="majorBidi"/>
          <w:color w:val="000000"/>
          <w:sz w:val="20"/>
          <w:szCs w:val="20"/>
          <w:lang w:val="tr-TR"/>
        </w:rPr>
      </w:pPr>
      <w:r w:rsidRPr="00E54B42">
        <w:rPr>
          <w:rFonts w:asciiTheme="majorBidi" w:hAnsiTheme="majorBidi" w:cstheme="majorBidi"/>
          <w:color w:val="000000"/>
          <w:sz w:val="20"/>
          <w:szCs w:val="20"/>
          <w:lang w:val="tr-TR"/>
        </w:rPr>
        <w:t>Ek-2: Teknik Şartname (İş Tanımı)</w:t>
      </w:r>
    </w:p>
    <w:p w14:paraId="5F3A86BC" w14:textId="77777777" w:rsidR="005913D4" w:rsidRPr="00E54B42" w:rsidRDefault="005913D4" w:rsidP="005913D4">
      <w:pPr>
        <w:spacing w:after="120"/>
        <w:jc w:val="left"/>
        <w:rPr>
          <w:rFonts w:asciiTheme="majorBidi" w:hAnsiTheme="majorBidi" w:cstheme="majorBidi"/>
          <w:color w:val="000000"/>
          <w:sz w:val="20"/>
          <w:szCs w:val="20"/>
          <w:lang w:val="tr-TR"/>
        </w:rPr>
      </w:pPr>
      <w:r w:rsidRPr="00E54B42">
        <w:rPr>
          <w:rFonts w:asciiTheme="majorBidi" w:hAnsiTheme="majorBidi" w:cstheme="majorBidi"/>
          <w:color w:val="000000"/>
          <w:sz w:val="20"/>
          <w:szCs w:val="20"/>
          <w:lang w:val="tr-TR"/>
        </w:rPr>
        <w:t xml:space="preserve">Ek-3: Teknik Teklif </w:t>
      </w:r>
    </w:p>
    <w:p w14:paraId="634FD0E8" w14:textId="77777777" w:rsidR="005913D4" w:rsidRPr="00E54B42" w:rsidRDefault="005913D4" w:rsidP="005913D4">
      <w:pPr>
        <w:spacing w:after="120"/>
        <w:jc w:val="left"/>
        <w:rPr>
          <w:rFonts w:asciiTheme="majorBidi" w:hAnsiTheme="majorBidi" w:cstheme="majorBidi"/>
          <w:color w:val="000000"/>
          <w:sz w:val="20"/>
          <w:szCs w:val="20"/>
          <w:lang w:val="tr-TR"/>
        </w:rPr>
      </w:pPr>
      <w:r w:rsidRPr="00E54B42">
        <w:rPr>
          <w:rFonts w:asciiTheme="majorBidi" w:hAnsiTheme="majorBidi" w:cstheme="majorBidi"/>
          <w:color w:val="000000"/>
          <w:sz w:val="20"/>
          <w:szCs w:val="20"/>
          <w:lang w:val="tr-TR"/>
        </w:rPr>
        <w:t>Ek-4: Mali Teklif (Bütçe Dökümü)</w:t>
      </w:r>
    </w:p>
    <w:p w14:paraId="080E42BB" w14:textId="77777777" w:rsidR="005913D4" w:rsidRPr="00E54B42" w:rsidRDefault="005913D4" w:rsidP="005913D4">
      <w:pPr>
        <w:spacing w:after="120"/>
        <w:jc w:val="left"/>
        <w:rPr>
          <w:rFonts w:asciiTheme="majorBidi" w:hAnsiTheme="majorBidi" w:cstheme="majorBidi"/>
          <w:color w:val="000000"/>
          <w:sz w:val="20"/>
          <w:szCs w:val="20"/>
          <w:lang w:val="tr-TR"/>
        </w:rPr>
      </w:pPr>
      <w:r w:rsidRPr="00E54B42">
        <w:rPr>
          <w:rFonts w:asciiTheme="majorBidi" w:hAnsiTheme="majorBidi" w:cstheme="majorBidi"/>
          <w:color w:val="000000"/>
          <w:sz w:val="20"/>
          <w:szCs w:val="20"/>
          <w:lang w:val="tr-TR"/>
        </w:rPr>
        <w:t>Ek-5: Standart Formlar ve Diğer Gerekli Belgeler</w:t>
      </w:r>
    </w:p>
    <w:p w14:paraId="2622A95F" w14:textId="77777777" w:rsidR="005913D4" w:rsidRPr="00E54B42" w:rsidRDefault="005913D4" w:rsidP="005913D4">
      <w:pPr>
        <w:jc w:val="left"/>
        <w:rPr>
          <w:rFonts w:asciiTheme="majorBidi" w:hAnsiTheme="majorBidi" w:cstheme="majorBidi"/>
          <w:color w:val="000000"/>
          <w:sz w:val="20"/>
          <w:szCs w:val="20"/>
          <w:u w:val="single"/>
          <w:lang w:val="tr-TR"/>
        </w:rPr>
      </w:pPr>
    </w:p>
    <w:p w14:paraId="1AC86626" w14:textId="77777777" w:rsidR="005913D4" w:rsidRPr="00E54B42" w:rsidRDefault="005913D4" w:rsidP="005913D4">
      <w:pPr>
        <w:jc w:val="left"/>
        <w:rPr>
          <w:rFonts w:asciiTheme="majorBidi" w:hAnsiTheme="majorBidi" w:cstheme="majorBidi"/>
          <w:color w:val="000000"/>
          <w:sz w:val="20"/>
          <w:szCs w:val="20"/>
          <w:u w:val="single"/>
          <w:lang w:val="tr-TR"/>
        </w:rPr>
      </w:pPr>
      <w:r w:rsidRPr="00E54B42">
        <w:rPr>
          <w:rFonts w:asciiTheme="majorBidi" w:hAnsiTheme="majorBidi" w:cstheme="majorBidi"/>
          <w:snapToGrid w:val="0"/>
          <w:color w:val="000000"/>
          <w:sz w:val="20"/>
          <w:szCs w:val="20"/>
          <w:lang w:val="tr-TR"/>
        </w:rPr>
        <w:t xml:space="preserve">Yukarıdaki belgeler arasında herhangi bir çelişki olması durumunda, bunların hükümleri, yukarıda belirtilen öncelik sırasına göre uygulanır. </w:t>
      </w:r>
    </w:p>
    <w:p w14:paraId="150381F8" w14:textId="77777777" w:rsidR="005913D4" w:rsidRPr="00E54B42" w:rsidRDefault="005913D4" w:rsidP="005913D4">
      <w:pPr>
        <w:pStyle w:val="ListNumber"/>
        <w:spacing w:after="120"/>
        <w:jc w:val="left"/>
        <w:rPr>
          <w:rFonts w:asciiTheme="majorBidi" w:hAnsiTheme="majorBidi" w:cstheme="majorBidi"/>
          <w:b/>
          <w:color w:val="000000"/>
          <w:sz w:val="20"/>
          <w:lang w:val="tr-TR"/>
        </w:rPr>
      </w:pPr>
      <w:r w:rsidRPr="00E54B42">
        <w:rPr>
          <w:rFonts w:asciiTheme="majorBidi" w:hAnsiTheme="majorBidi" w:cstheme="majorBidi"/>
          <w:b/>
          <w:color w:val="000000"/>
          <w:sz w:val="20"/>
          <w:lang w:val="tr-TR"/>
        </w:rPr>
        <w:t>Sözleşme bedeli ve Ödemeler</w:t>
      </w:r>
    </w:p>
    <w:p w14:paraId="429DC97B" w14:textId="77777777" w:rsidR="005913D4" w:rsidRPr="00E54B42" w:rsidRDefault="005913D4" w:rsidP="005913D4">
      <w:pPr>
        <w:pStyle w:val="ListNumber"/>
        <w:numPr>
          <w:ilvl w:val="0"/>
          <w:numId w:val="0"/>
        </w:numPr>
        <w:spacing w:after="120"/>
        <w:jc w:val="left"/>
        <w:rPr>
          <w:rFonts w:asciiTheme="majorBidi" w:hAnsiTheme="majorBidi" w:cstheme="majorBidi"/>
          <w:color w:val="000000"/>
          <w:sz w:val="20"/>
          <w:lang w:val="tr-TR"/>
        </w:rPr>
      </w:pPr>
      <w:r w:rsidRPr="00E54B42">
        <w:rPr>
          <w:rFonts w:asciiTheme="majorBidi" w:hAnsiTheme="majorBidi" w:cstheme="majorBidi"/>
          <w:color w:val="000000"/>
          <w:sz w:val="20"/>
          <w:lang w:val="tr-TR"/>
        </w:rPr>
        <w:t>Sözleşme Bedeli</w:t>
      </w:r>
      <w:r w:rsidRPr="00E54B42">
        <w:rPr>
          <w:rFonts w:asciiTheme="majorBidi" w:hAnsiTheme="majorBidi" w:cstheme="majorBidi"/>
          <w:color w:val="000000"/>
          <w:sz w:val="20"/>
          <w:lang w:val="tr-TR"/>
        </w:rPr>
        <w:tab/>
        <w:t>: .......………… TL’dir.</w:t>
      </w:r>
    </w:p>
    <w:p w14:paraId="3A474AFA" w14:textId="77777777" w:rsidR="005913D4" w:rsidRPr="00E54B42" w:rsidRDefault="005913D4" w:rsidP="005913D4">
      <w:pPr>
        <w:pStyle w:val="Text1"/>
        <w:tabs>
          <w:tab w:val="decimal" w:pos="7938"/>
        </w:tabs>
        <w:spacing w:after="0"/>
        <w:ind w:left="0"/>
        <w:jc w:val="left"/>
        <w:rPr>
          <w:rFonts w:asciiTheme="majorBidi" w:hAnsiTheme="majorBidi" w:cstheme="majorBidi"/>
          <w:color w:val="000000"/>
          <w:sz w:val="20"/>
          <w:u w:val="single"/>
          <w:lang w:val="tr-TR"/>
        </w:rPr>
      </w:pPr>
      <w:r w:rsidRPr="00E54B42">
        <w:rPr>
          <w:rFonts w:asciiTheme="majorBidi" w:hAnsiTheme="majorBidi" w:cstheme="majorBidi"/>
          <w:color w:val="000000"/>
          <w:sz w:val="20"/>
          <w:u w:val="single"/>
          <w:lang w:val="tr-TR"/>
        </w:rPr>
        <w:t>Sözleşme kapsamında ön ödeme yapılmayacaktır.</w:t>
      </w:r>
    </w:p>
    <w:p w14:paraId="5C1423BF" w14:textId="77777777" w:rsidR="005913D4" w:rsidRPr="00E54B42" w:rsidRDefault="005913D4" w:rsidP="005913D4">
      <w:pPr>
        <w:pStyle w:val="Text1"/>
        <w:tabs>
          <w:tab w:val="decimal" w:pos="7938"/>
        </w:tabs>
        <w:spacing w:after="0"/>
        <w:ind w:left="0"/>
        <w:jc w:val="left"/>
        <w:rPr>
          <w:rFonts w:asciiTheme="majorBidi" w:hAnsiTheme="majorBidi" w:cstheme="majorBidi"/>
          <w:color w:val="000000"/>
          <w:sz w:val="20"/>
          <w:lang w:val="tr-TR"/>
        </w:rPr>
      </w:pPr>
      <w:r w:rsidRPr="00E54B42">
        <w:rPr>
          <w:rFonts w:asciiTheme="majorBidi" w:hAnsiTheme="majorBidi" w:cstheme="majorBidi"/>
          <w:color w:val="000000"/>
          <w:sz w:val="20"/>
          <w:lang w:val="tr-TR"/>
        </w:rPr>
        <w:t>Mal alımı sözleşmelerinde: ödemeler, sözleşme konusu malın teslimini takiben yapılacaktır.</w:t>
      </w:r>
    </w:p>
    <w:p w14:paraId="0BAC48CE" w14:textId="77777777" w:rsidR="005913D4" w:rsidRPr="00E54B42" w:rsidRDefault="005913D4" w:rsidP="005913D4">
      <w:pPr>
        <w:pStyle w:val="ListNumber"/>
        <w:keepNext/>
        <w:spacing w:after="120"/>
        <w:ind w:left="1248"/>
        <w:jc w:val="left"/>
        <w:rPr>
          <w:rFonts w:asciiTheme="majorBidi" w:hAnsiTheme="majorBidi" w:cstheme="majorBidi"/>
          <w:b/>
          <w:color w:val="000000"/>
          <w:sz w:val="20"/>
          <w:lang w:val="tr-TR"/>
        </w:rPr>
      </w:pPr>
      <w:r w:rsidRPr="00E54B42">
        <w:rPr>
          <w:rFonts w:asciiTheme="majorBidi" w:hAnsiTheme="majorBidi" w:cstheme="majorBidi"/>
          <w:b/>
          <w:color w:val="000000"/>
          <w:sz w:val="20"/>
          <w:lang w:val="tr-TR"/>
        </w:rPr>
        <w:t xml:space="preserve">Başlama tarihi </w:t>
      </w:r>
    </w:p>
    <w:p w14:paraId="6B71C852" w14:textId="77777777" w:rsidR="005913D4" w:rsidRPr="00E54B42" w:rsidRDefault="005913D4" w:rsidP="005913D4">
      <w:pPr>
        <w:jc w:val="left"/>
        <w:rPr>
          <w:rFonts w:asciiTheme="majorBidi" w:hAnsiTheme="majorBidi" w:cstheme="majorBidi"/>
          <w:color w:val="000000"/>
          <w:sz w:val="20"/>
          <w:szCs w:val="20"/>
          <w:lang w:val="tr-TR"/>
        </w:rPr>
      </w:pPr>
      <w:r w:rsidRPr="00E54B42">
        <w:rPr>
          <w:rFonts w:asciiTheme="majorBidi" w:hAnsiTheme="majorBidi" w:cstheme="majorBidi"/>
          <w:color w:val="000000"/>
          <w:sz w:val="20"/>
          <w:szCs w:val="20"/>
          <w:lang w:val="tr-TR"/>
        </w:rPr>
        <w:t>Uygulamaya başlama tarihi sözleşmenin her iki tarafça imzalandığı tarihtir.</w:t>
      </w:r>
    </w:p>
    <w:p w14:paraId="071EE88E" w14:textId="77777777" w:rsidR="005913D4" w:rsidRPr="00E54B42" w:rsidRDefault="005913D4" w:rsidP="005913D4">
      <w:pPr>
        <w:pStyle w:val="ListNumber"/>
        <w:spacing w:after="120"/>
        <w:jc w:val="left"/>
        <w:rPr>
          <w:rFonts w:asciiTheme="majorBidi" w:hAnsiTheme="majorBidi" w:cstheme="majorBidi"/>
          <w:b/>
          <w:color w:val="000000"/>
          <w:sz w:val="20"/>
          <w:lang w:val="tr-TR"/>
        </w:rPr>
      </w:pPr>
      <w:r w:rsidRPr="00E54B42">
        <w:rPr>
          <w:rFonts w:asciiTheme="majorBidi" w:hAnsiTheme="majorBidi" w:cstheme="majorBidi"/>
          <w:b/>
          <w:color w:val="000000"/>
          <w:sz w:val="20"/>
          <w:lang w:val="tr-TR"/>
        </w:rPr>
        <w:t xml:space="preserve">Uygulama Süresi </w:t>
      </w:r>
    </w:p>
    <w:p w14:paraId="47CC3F51" w14:textId="636011C9" w:rsidR="005913D4" w:rsidRPr="00E54B42" w:rsidRDefault="005913D4" w:rsidP="005913D4">
      <w:pPr>
        <w:jc w:val="left"/>
        <w:rPr>
          <w:rFonts w:asciiTheme="majorBidi" w:hAnsiTheme="majorBidi" w:cstheme="majorBidi"/>
          <w:color w:val="000000"/>
          <w:sz w:val="20"/>
          <w:szCs w:val="20"/>
          <w:lang w:val="tr-TR"/>
        </w:rPr>
      </w:pPr>
      <w:bookmarkStart w:id="18" w:name="_Ref500218714"/>
      <w:r w:rsidRPr="00E54B42">
        <w:rPr>
          <w:rFonts w:asciiTheme="majorBidi" w:hAnsiTheme="majorBidi" w:cstheme="majorBidi"/>
          <w:color w:val="000000"/>
          <w:sz w:val="20"/>
          <w:szCs w:val="20"/>
          <w:lang w:val="tr-TR"/>
        </w:rPr>
        <w:t>Sözleşmenin II ve III no.lu ekleri dahilinde ifade edilen görevlerin uygulama süresi, sözleşmenin başlama tarihinden</w:t>
      </w:r>
      <w:r w:rsidR="00B21E8B" w:rsidRPr="00E54B42">
        <w:rPr>
          <w:rFonts w:asciiTheme="majorBidi" w:hAnsiTheme="majorBidi" w:cstheme="majorBidi"/>
          <w:color w:val="000000"/>
          <w:sz w:val="20"/>
          <w:szCs w:val="20"/>
          <w:lang w:val="tr-TR"/>
        </w:rPr>
        <w:t xml:space="preserve"> 2</w:t>
      </w:r>
      <w:r w:rsidRPr="00E54B42">
        <w:rPr>
          <w:rFonts w:asciiTheme="majorBidi" w:hAnsiTheme="majorBidi" w:cstheme="majorBidi"/>
          <w:color w:val="000000"/>
          <w:sz w:val="20"/>
          <w:szCs w:val="20"/>
          <w:lang w:val="tr-TR"/>
        </w:rPr>
        <w:t xml:space="preserve"> aydır.</w:t>
      </w:r>
    </w:p>
    <w:p w14:paraId="01A5D4F4" w14:textId="77777777" w:rsidR="005913D4" w:rsidRPr="00E54B42" w:rsidRDefault="005913D4" w:rsidP="005913D4">
      <w:pPr>
        <w:pStyle w:val="ListNumber"/>
        <w:spacing w:after="120"/>
        <w:jc w:val="left"/>
        <w:rPr>
          <w:rFonts w:asciiTheme="majorBidi" w:hAnsiTheme="majorBidi" w:cstheme="majorBidi"/>
          <w:b/>
          <w:color w:val="000000"/>
          <w:sz w:val="20"/>
          <w:lang w:val="tr-TR"/>
        </w:rPr>
      </w:pPr>
      <w:r w:rsidRPr="00E54B42">
        <w:rPr>
          <w:rFonts w:asciiTheme="majorBidi" w:hAnsiTheme="majorBidi" w:cstheme="majorBidi"/>
          <w:b/>
          <w:color w:val="000000"/>
          <w:sz w:val="20"/>
          <w:lang w:val="tr-TR"/>
        </w:rPr>
        <w:lastRenderedPageBreak/>
        <w:t>Rapor</w:t>
      </w:r>
      <w:bookmarkEnd w:id="18"/>
      <w:r w:rsidRPr="00E54B42">
        <w:rPr>
          <w:rFonts w:asciiTheme="majorBidi" w:hAnsiTheme="majorBidi" w:cstheme="majorBidi"/>
          <w:b/>
          <w:color w:val="000000"/>
          <w:sz w:val="20"/>
          <w:lang w:val="tr-TR"/>
        </w:rPr>
        <w:t>lama</w:t>
      </w:r>
    </w:p>
    <w:p w14:paraId="51E755E7" w14:textId="77777777" w:rsidR="005913D4" w:rsidRPr="00E54B42" w:rsidRDefault="005913D4" w:rsidP="005913D4">
      <w:pPr>
        <w:jc w:val="left"/>
        <w:rPr>
          <w:rFonts w:asciiTheme="majorBidi" w:hAnsiTheme="majorBidi" w:cstheme="majorBidi"/>
          <w:color w:val="000000"/>
          <w:sz w:val="20"/>
          <w:szCs w:val="20"/>
          <w:lang w:val="tr-TR"/>
        </w:rPr>
      </w:pPr>
      <w:r w:rsidRPr="00E54B42">
        <w:rPr>
          <w:rFonts w:asciiTheme="majorBidi" w:hAnsiTheme="majorBidi" w:cstheme="majorBidi"/>
          <w:color w:val="000000"/>
          <w:sz w:val="20"/>
          <w:szCs w:val="20"/>
          <w:lang w:val="tr-TR"/>
        </w:rPr>
        <w:t>Yüklenici, ilerleme raporlarını Genel Koşulların ilgili maddelerinde ve Şartnamede belirtildiği şekliyle sunar.</w:t>
      </w:r>
    </w:p>
    <w:p w14:paraId="32D760C7" w14:textId="77777777" w:rsidR="005913D4" w:rsidRPr="00E54B42" w:rsidRDefault="005913D4" w:rsidP="005913D4">
      <w:pPr>
        <w:pStyle w:val="ListNumber"/>
        <w:spacing w:after="120"/>
        <w:jc w:val="left"/>
        <w:rPr>
          <w:rFonts w:asciiTheme="majorBidi" w:hAnsiTheme="majorBidi" w:cstheme="majorBidi"/>
          <w:b/>
          <w:color w:val="000000"/>
          <w:sz w:val="20"/>
          <w:lang w:val="tr-TR"/>
        </w:rPr>
      </w:pPr>
      <w:r w:rsidRPr="00E54B42">
        <w:rPr>
          <w:rFonts w:asciiTheme="majorBidi" w:hAnsiTheme="majorBidi" w:cstheme="majorBidi"/>
          <w:b/>
          <w:color w:val="000000"/>
          <w:sz w:val="20"/>
          <w:lang w:val="tr-TR"/>
        </w:rPr>
        <w:t xml:space="preserve">İletişim-Tebligat Adresleri </w:t>
      </w:r>
    </w:p>
    <w:p w14:paraId="0BA879C7" w14:textId="77777777" w:rsidR="005913D4" w:rsidRPr="00E54B42" w:rsidRDefault="005913D4" w:rsidP="00DD4693">
      <w:pPr>
        <w:keepNext/>
        <w:numPr>
          <w:ilvl w:val="1"/>
          <w:numId w:val="8"/>
        </w:numPr>
        <w:tabs>
          <w:tab w:val="clear" w:pos="360"/>
          <w:tab w:val="num" w:pos="0"/>
        </w:tabs>
        <w:overflowPunct w:val="0"/>
        <w:autoSpaceDE w:val="0"/>
        <w:autoSpaceDN w:val="0"/>
        <w:adjustRightInd w:val="0"/>
        <w:ind w:left="0" w:firstLine="0"/>
        <w:jc w:val="left"/>
        <w:textAlignment w:val="baseline"/>
        <w:rPr>
          <w:rFonts w:asciiTheme="majorBidi" w:hAnsiTheme="majorBidi" w:cstheme="majorBidi"/>
          <w:color w:val="000000"/>
          <w:sz w:val="20"/>
          <w:szCs w:val="20"/>
          <w:lang w:val="tr-TR"/>
        </w:rPr>
      </w:pPr>
      <w:r w:rsidRPr="00E54B42">
        <w:rPr>
          <w:rFonts w:asciiTheme="majorBidi" w:hAnsiTheme="majorBidi" w:cstheme="majorBidi"/>
          <w:color w:val="000000"/>
          <w:sz w:val="20"/>
          <w:szCs w:val="20"/>
          <w:lang w:val="tr-TR"/>
        </w:rPr>
        <w:t>Sözleşme Makamı ve Tedarikçi arasındaki bu sözleşme ile ilgili tüm yazışmalarda sözleşmenin başlığı ve kimlik numarası belirtilecektir. Yazışmalar, bu sözleşmedeki adreslere posta, faks yoluyla gönderilecek veya elden teslim edilecektir.</w:t>
      </w:r>
    </w:p>
    <w:p w14:paraId="595485B5" w14:textId="77777777" w:rsidR="005913D4" w:rsidRPr="00E54B42" w:rsidRDefault="005913D4" w:rsidP="00DD4693">
      <w:pPr>
        <w:keepNext/>
        <w:numPr>
          <w:ilvl w:val="1"/>
          <w:numId w:val="8"/>
        </w:numPr>
        <w:tabs>
          <w:tab w:val="clear" w:pos="360"/>
          <w:tab w:val="num" w:pos="0"/>
        </w:tabs>
        <w:overflowPunct w:val="0"/>
        <w:autoSpaceDE w:val="0"/>
        <w:autoSpaceDN w:val="0"/>
        <w:adjustRightInd w:val="0"/>
        <w:ind w:left="0" w:firstLine="0"/>
        <w:jc w:val="left"/>
        <w:textAlignment w:val="baseline"/>
        <w:rPr>
          <w:rFonts w:asciiTheme="majorBidi" w:hAnsiTheme="majorBidi" w:cstheme="majorBidi"/>
          <w:color w:val="000000"/>
          <w:sz w:val="20"/>
          <w:szCs w:val="20"/>
          <w:lang w:val="tr-TR"/>
        </w:rPr>
      </w:pPr>
      <w:r w:rsidRPr="00E54B42">
        <w:rPr>
          <w:rFonts w:asciiTheme="majorBidi" w:hAnsiTheme="majorBidi" w:cstheme="majorBidi"/>
          <w:color w:val="000000"/>
          <w:sz w:val="20"/>
          <w:szCs w:val="20"/>
          <w:lang w:val="tr-TR"/>
        </w:rPr>
        <w:t>Tarafların yukarıda yazılı olarak bildirdiği adrese yapılacak tebligat kendisine yapılmış sayılır. Tarafların adres değişikliğine ilişkin yazılı bildirimde bulunmaması halinde yeni adresine tebligat yapılamamasından sorumluluk kabul edilmez.</w:t>
      </w:r>
    </w:p>
    <w:p w14:paraId="1A9A565C" w14:textId="77777777" w:rsidR="005913D4" w:rsidRPr="00E54B42" w:rsidRDefault="005913D4" w:rsidP="00E56CDE">
      <w:pPr>
        <w:pStyle w:val="ListNumber"/>
        <w:spacing w:after="120"/>
        <w:jc w:val="left"/>
        <w:rPr>
          <w:rFonts w:asciiTheme="majorBidi" w:hAnsiTheme="majorBidi" w:cstheme="majorBidi"/>
          <w:b/>
          <w:color w:val="000000"/>
          <w:sz w:val="20"/>
          <w:lang w:val="tr-TR"/>
        </w:rPr>
      </w:pPr>
      <w:r w:rsidRPr="00E54B42">
        <w:rPr>
          <w:rFonts w:asciiTheme="majorBidi" w:hAnsiTheme="majorBidi" w:cstheme="majorBidi"/>
          <w:b/>
          <w:color w:val="000000"/>
          <w:sz w:val="20"/>
          <w:lang w:val="tr-TR"/>
        </w:rPr>
        <w:t xml:space="preserve"> Sözleşmenin tabi olduğu hukuk ve dili </w:t>
      </w:r>
    </w:p>
    <w:p w14:paraId="2DEFC696" w14:textId="77777777" w:rsidR="005913D4" w:rsidRPr="00E54B42" w:rsidRDefault="005913D4" w:rsidP="00DD4693">
      <w:pPr>
        <w:keepNext/>
        <w:numPr>
          <w:ilvl w:val="1"/>
          <w:numId w:val="7"/>
        </w:numPr>
        <w:overflowPunct w:val="0"/>
        <w:autoSpaceDE w:val="0"/>
        <w:autoSpaceDN w:val="0"/>
        <w:adjustRightInd w:val="0"/>
        <w:jc w:val="left"/>
        <w:textAlignment w:val="baseline"/>
        <w:rPr>
          <w:rFonts w:asciiTheme="majorBidi" w:hAnsiTheme="majorBidi" w:cstheme="majorBidi"/>
          <w:color w:val="000000"/>
          <w:sz w:val="20"/>
          <w:szCs w:val="20"/>
          <w:lang w:val="tr-TR"/>
        </w:rPr>
      </w:pPr>
      <w:r w:rsidRPr="00E54B42">
        <w:rPr>
          <w:rFonts w:asciiTheme="majorBidi" w:hAnsiTheme="majorBidi" w:cstheme="majorBidi"/>
          <w:color w:val="000000"/>
          <w:sz w:val="20"/>
          <w:szCs w:val="20"/>
          <w:lang w:val="tr-TR"/>
        </w:rPr>
        <w:t xml:space="preserve">Sözleşmede düzenlenmeyen her husus Türkiye Cumhuriyeti kanunları kapsamında değerlendirilecektir. </w:t>
      </w:r>
    </w:p>
    <w:p w14:paraId="62A2470D" w14:textId="77777777" w:rsidR="005913D4" w:rsidRPr="00E54B42" w:rsidRDefault="005913D4" w:rsidP="00DD4693">
      <w:pPr>
        <w:keepNext/>
        <w:numPr>
          <w:ilvl w:val="1"/>
          <w:numId w:val="7"/>
        </w:numPr>
        <w:overflowPunct w:val="0"/>
        <w:autoSpaceDE w:val="0"/>
        <w:autoSpaceDN w:val="0"/>
        <w:adjustRightInd w:val="0"/>
        <w:jc w:val="left"/>
        <w:textAlignment w:val="baseline"/>
        <w:rPr>
          <w:rFonts w:asciiTheme="majorBidi" w:hAnsiTheme="majorBidi" w:cstheme="majorBidi"/>
          <w:color w:val="000000"/>
          <w:sz w:val="20"/>
          <w:szCs w:val="20"/>
          <w:lang w:val="tr-TR"/>
        </w:rPr>
      </w:pPr>
      <w:r w:rsidRPr="00E54B42">
        <w:rPr>
          <w:rFonts w:asciiTheme="majorBidi" w:hAnsiTheme="majorBidi" w:cstheme="majorBidi"/>
          <w:color w:val="000000"/>
          <w:sz w:val="20"/>
          <w:szCs w:val="20"/>
          <w:lang w:val="tr-TR"/>
        </w:rPr>
        <w:t>Sözleşmenin dili; taraflar arasındaki bütün yazılı iletişim Türkçe yapılır.</w:t>
      </w:r>
    </w:p>
    <w:p w14:paraId="068CA068" w14:textId="77777777" w:rsidR="005913D4" w:rsidRPr="00E54B42" w:rsidRDefault="005913D4" w:rsidP="005913D4">
      <w:pPr>
        <w:pStyle w:val="ListNumber"/>
        <w:spacing w:after="120"/>
        <w:jc w:val="left"/>
        <w:rPr>
          <w:rFonts w:asciiTheme="majorBidi" w:hAnsiTheme="majorBidi" w:cstheme="majorBidi"/>
          <w:b/>
          <w:color w:val="000000"/>
          <w:sz w:val="20"/>
          <w:lang w:val="tr-TR"/>
        </w:rPr>
      </w:pPr>
      <w:r w:rsidRPr="00E54B42">
        <w:rPr>
          <w:rFonts w:asciiTheme="majorBidi" w:hAnsiTheme="majorBidi" w:cstheme="majorBidi"/>
          <w:b/>
          <w:color w:val="000000"/>
          <w:sz w:val="20"/>
          <w:lang w:val="tr-TR"/>
        </w:rPr>
        <w:t xml:space="preserve">Anlaşmazlıkların giderilmesi </w:t>
      </w:r>
    </w:p>
    <w:p w14:paraId="5BF271B9" w14:textId="7828053F" w:rsidR="005913D4" w:rsidRPr="00E54B42" w:rsidRDefault="005913D4" w:rsidP="005913D4">
      <w:pPr>
        <w:jc w:val="left"/>
        <w:rPr>
          <w:rFonts w:asciiTheme="majorBidi" w:hAnsiTheme="majorBidi" w:cstheme="majorBidi"/>
          <w:color w:val="000000"/>
          <w:sz w:val="20"/>
          <w:szCs w:val="20"/>
          <w:lang w:val="tr-TR"/>
        </w:rPr>
      </w:pPr>
      <w:r w:rsidRPr="00E54B42">
        <w:rPr>
          <w:rFonts w:asciiTheme="majorBidi" w:hAnsiTheme="majorBidi" w:cstheme="majorBidi"/>
          <w:color w:val="000000"/>
          <w:sz w:val="20"/>
          <w:szCs w:val="20"/>
          <w:lang w:val="tr-TR"/>
        </w:rPr>
        <w:t xml:space="preserve">Bu sözleşmeyle ilgili ya da bu sözleşmeden dolayı ortaya çıkan ve diğer herhangi bir şekilde çözümlenemeyen herhangi bir anlaşmazlık İstanbul Anadolu </w:t>
      </w:r>
      <w:r w:rsidR="0055455C" w:rsidRPr="00E54B42">
        <w:rPr>
          <w:rFonts w:asciiTheme="majorBidi" w:hAnsiTheme="majorBidi" w:cstheme="majorBidi"/>
          <w:color w:val="000000"/>
          <w:sz w:val="20"/>
          <w:szCs w:val="20"/>
          <w:lang w:val="tr-TR"/>
        </w:rPr>
        <w:t>Adliyesi</w:t>
      </w:r>
      <w:r w:rsidRPr="00E54B42">
        <w:rPr>
          <w:rFonts w:asciiTheme="majorBidi" w:hAnsiTheme="majorBidi" w:cstheme="majorBidi"/>
          <w:color w:val="000000"/>
          <w:sz w:val="20"/>
          <w:szCs w:val="20"/>
          <w:lang w:val="tr-TR"/>
        </w:rPr>
        <w:t xml:space="preserve"> mahkemelerince çözülür.</w:t>
      </w:r>
    </w:p>
    <w:p w14:paraId="7F01AC08" w14:textId="77777777" w:rsidR="005913D4" w:rsidRPr="00E54B42" w:rsidRDefault="005913D4" w:rsidP="005913D4">
      <w:pPr>
        <w:jc w:val="left"/>
        <w:rPr>
          <w:rFonts w:asciiTheme="majorBidi" w:hAnsiTheme="majorBidi" w:cstheme="majorBidi"/>
          <w:color w:val="000000"/>
          <w:sz w:val="20"/>
          <w:szCs w:val="20"/>
          <w:lang w:val="tr-TR"/>
        </w:rPr>
      </w:pPr>
      <w:r w:rsidRPr="00E54B42">
        <w:rPr>
          <w:rFonts w:asciiTheme="majorBidi" w:hAnsiTheme="majorBidi" w:cstheme="majorBidi"/>
          <w:color w:val="000000"/>
          <w:sz w:val="20"/>
          <w:szCs w:val="20"/>
          <w:lang w:val="tr-TR"/>
        </w:rPr>
        <w:t>İş bu sözleşme, bir tanesi Sözleşme Makamı diğeri ise Yüklenicide kalacak şekilde, iki asıl nüsha olarak hazırlanmıştır.</w:t>
      </w:r>
    </w:p>
    <w:p w14:paraId="7E31A956" w14:textId="77777777" w:rsidR="005913D4" w:rsidRPr="00E54B42" w:rsidRDefault="005913D4" w:rsidP="005913D4">
      <w:pPr>
        <w:keepNext/>
        <w:jc w:val="left"/>
        <w:rPr>
          <w:rFonts w:asciiTheme="majorBidi" w:hAnsiTheme="majorBidi" w:cstheme="majorBidi"/>
          <w:color w:val="000000"/>
          <w:sz w:val="20"/>
          <w:szCs w:val="20"/>
          <w:lang w:val="tr-TR"/>
        </w:rPr>
      </w:pPr>
    </w:p>
    <w:tbl>
      <w:tblPr>
        <w:tblW w:w="9501" w:type="dxa"/>
        <w:tblLayout w:type="fixed"/>
        <w:tblLook w:val="0000" w:firstRow="0" w:lastRow="0" w:firstColumn="0" w:lastColumn="0" w:noHBand="0" w:noVBand="0"/>
      </w:tblPr>
      <w:tblGrid>
        <w:gridCol w:w="1599"/>
        <w:gridCol w:w="3187"/>
        <w:gridCol w:w="2393"/>
        <w:gridCol w:w="2322"/>
      </w:tblGrid>
      <w:tr w:rsidR="005913D4" w:rsidRPr="00E54B42" w14:paraId="20A31B30" w14:textId="77777777" w:rsidTr="001D4EDB">
        <w:tc>
          <w:tcPr>
            <w:tcW w:w="4786" w:type="dxa"/>
            <w:gridSpan w:val="2"/>
          </w:tcPr>
          <w:p w14:paraId="523A40F3" w14:textId="77777777" w:rsidR="005913D4" w:rsidRPr="00E54B42" w:rsidRDefault="005913D4" w:rsidP="001D4EDB">
            <w:pPr>
              <w:pStyle w:val="BodyText"/>
              <w:jc w:val="left"/>
              <w:rPr>
                <w:rFonts w:asciiTheme="majorBidi" w:hAnsiTheme="majorBidi" w:cstheme="majorBidi"/>
                <w:b/>
                <w:color w:val="000000"/>
                <w:sz w:val="20"/>
                <w:lang w:val="tr-TR"/>
              </w:rPr>
            </w:pPr>
            <w:r w:rsidRPr="00E54B42">
              <w:rPr>
                <w:rFonts w:asciiTheme="majorBidi" w:hAnsiTheme="majorBidi" w:cstheme="majorBidi"/>
                <w:b/>
                <w:color w:val="000000"/>
                <w:sz w:val="20"/>
                <w:lang w:val="tr-TR"/>
              </w:rPr>
              <w:t>Yüklenicinin</w:t>
            </w:r>
          </w:p>
        </w:tc>
        <w:tc>
          <w:tcPr>
            <w:tcW w:w="4715" w:type="dxa"/>
            <w:gridSpan w:val="2"/>
          </w:tcPr>
          <w:p w14:paraId="1FDA9C19" w14:textId="77777777" w:rsidR="005913D4" w:rsidRPr="00E54B42" w:rsidRDefault="005913D4" w:rsidP="001D4EDB">
            <w:pPr>
              <w:pStyle w:val="BodyText"/>
              <w:jc w:val="left"/>
              <w:rPr>
                <w:rFonts w:asciiTheme="majorBidi" w:hAnsiTheme="majorBidi" w:cstheme="majorBidi"/>
                <w:b/>
                <w:color w:val="000000"/>
                <w:sz w:val="20"/>
                <w:lang w:val="tr-TR"/>
              </w:rPr>
            </w:pPr>
            <w:r w:rsidRPr="00E54B42">
              <w:rPr>
                <w:rFonts w:asciiTheme="majorBidi" w:hAnsiTheme="majorBidi" w:cstheme="majorBidi"/>
                <w:b/>
                <w:color w:val="000000"/>
                <w:sz w:val="20"/>
                <w:lang w:val="tr-TR"/>
              </w:rPr>
              <w:t>Sözleşme Makamının</w:t>
            </w:r>
          </w:p>
        </w:tc>
      </w:tr>
      <w:tr w:rsidR="005913D4" w:rsidRPr="00E54B42" w14:paraId="3908809A" w14:textId="77777777" w:rsidTr="001D4EDB">
        <w:trPr>
          <w:cantSplit/>
        </w:trPr>
        <w:tc>
          <w:tcPr>
            <w:tcW w:w="1599" w:type="dxa"/>
          </w:tcPr>
          <w:p w14:paraId="2C56CB71" w14:textId="77777777" w:rsidR="005913D4" w:rsidRPr="00E54B42" w:rsidRDefault="005913D4" w:rsidP="001D4EDB">
            <w:pPr>
              <w:pStyle w:val="BodyText"/>
              <w:jc w:val="left"/>
              <w:rPr>
                <w:rFonts w:asciiTheme="majorBidi" w:hAnsiTheme="majorBidi" w:cstheme="majorBidi"/>
                <w:color w:val="000000"/>
                <w:sz w:val="20"/>
                <w:lang w:val="tr-TR"/>
              </w:rPr>
            </w:pPr>
            <w:r w:rsidRPr="00E54B42">
              <w:rPr>
                <w:rFonts w:asciiTheme="majorBidi" w:hAnsiTheme="majorBidi" w:cstheme="majorBidi"/>
                <w:color w:val="000000"/>
                <w:sz w:val="20"/>
                <w:lang w:val="tr-TR"/>
              </w:rPr>
              <w:t>Adı:</w:t>
            </w:r>
          </w:p>
        </w:tc>
        <w:tc>
          <w:tcPr>
            <w:tcW w:w="3187" w:type="dxa"/>
          </w:tcPr>
          <w:p w14:paraId="18C78113" w14:textId="77777777" w:rsidR="005913D4" w:rsidRPr="00E54B42" w:rsidRDefault="005913D4" w:rsidP="001D4EDB">
            <w:pPr>
              <w:pStyle w:val="BodyText"/>
              <w:jc w:val="left"/>
              <w:rPr>
                <w:rFonts w:asciiTheme="majorBidi" w:hAnsiTheme="majorBidi" w:cstheme="majorBidi"/>
                <w:color w:val="000000"/>
                <w:sz w:val="20"/>
                <w:lang w:val="tr-TR"/>
              </w:rPr>
            </w:pPr>
          </w:p>
        </w:tc>
        <w:tc>
          <w:tcPr>
            <w:tcW w:w="2393" w:type="dxa"/>
          </w:tcPr>
          <w:p w14:paraId="38AF7345" w14:textId="77777777" w:rsidR="005913D4" w:rsidRPr="00E54B42" w:rsidRDefault="005913D4" w:rsidP="001D4EDB">
            <w:pPr>
              <w:pStyle w:val="BodyText"/>
              <w:jc w:val="left"/>
              <w:rPr>
                <w:rFonts w:asciiTheme="majorBidi" w:hAnsiTheme="majorBidi" w:cstheme="majorBidi"/>
                <w:color w:val="000000"/>
                <w:sz w:val="20"/>
                <w:lang w:val="tr-TR"/>
              </w:rPr>
            </w:pPr>
            <w:r w:rsidRPr="00E54B42">
              <w:rPr>
                <w:rFonts w:asciiTheme="majorBidi" w:hAnsiTheme="majorBidi" w:cstheme="majorBidi"/>
                <w:color w:val="000000"/>
                <w:sz w:val="20"/>
                <w:lang w:val="tr-TR"/>
              </w:rPr>
              <w:t>Adı:</w:t>
            </w:r>
          </w:p>
        </w:tc>
        <w:tc>
          <w:tcPr>
            <w:tcW w:w="2322" w:type="dxa"/>
          </w:tcPr>
          <w:p w14:paraId="3DE5EED7" w14:textId="77777777" w:rsidR="005913D4" w:rsidRPr="00E54B42" w:rsidRDefault="005913D4" w:rsidP="001D4EDB">
            <w:pPr>
              <w:pStyle w:val="BodyText"/>
              <w:jc w:val="left"/>
              <w:rPr>
                <w:rFonts w:asciiTheme="majorBidi" w:hAnsiTheme="majorBidi" w:cstheme="majorBidi"/>
                <w:color w:val="000000"/>
                <w:sz w:val="20"/>
                <w:lang w:val="tr-TR"/>
              </w:rPr>
            </w:pPr>
          </w:p>
        </w:tc>
      </w:tr>
      <w:tr w:rsidR="005913D4" w:rsidRPr="00E54B42" w14:paraId="0F6DEB37" w14:textId="77777777" w:rsidTr="001D4EDB">
        <w:trPr>
          <w:cantSplit/>
        </w:trPr>
        <w:tc>
          <w:tcPr>
            <w:tcW w:w="1599" w:type="dxa"/>
          </w:tcPr>
          <w:p w14:paraId="163A6D43" w14:textId="77777777" w:rsidR="005913D4" w:rsidRPr="00E54B42" w:rsidRDefault="005913D4" w:rsidP="001D4EDB">
            <w:pPr>
              <w:pStyle w:val="BodyText"/>
              <w:jc w:val="left"/>
              <w:rPr>
                <w:rFonts w:asciiTheme="majorBidi" w:hAnsiTheme="majorBidi" w:cstheme="majorBidi"/>
                <w:color w:val="000000"/>
                <w:sz w:val="20"/>
                <w:lang w:val="tr-TR"/>
              </w:rPr>
            </w:pPr>
            <w:r w:rsidRPr="00E54B42">
              <w:rPr>
                <w:rFonts w:asciiTheme="majorBidi" w:hAnsiTheme="majorBidi" w:cstheme="majorBidi"/>
                <w:color w:val="000000"/>
                <w:sz w:val="20"/>
                <w:lang w:val="tr-TR"/>
              </w:rPr>
              <w:t>Unvanı:</w:t>
            </w:r>
          </w:p>
        </w:tc>
        <w:tc>
          <w:tcPr>
            <w:tcW w:w="3187" w:type="dxa"/>
          </w:tcPr>
          <w:p w14:paraId="5A7E6A98" w14:textId="77777777" w:rsidR="005913D4" w:rsidRPr="00E54B42" w:rsidRDefault="005913D4" w:rsidP="001D4EDB">
            <w:pPr>
              <w:pStyle w:val="BodyText"/>
              <w:jc w:val="left"/>
              <w:rPr>
                <w:rFonts w:asciiTheme="majorBidi" w:hAnsiTheme="majorBidi" w:cstheme="majorBidi"/>
                <w:color w:val="000000"/>
                <w:sz w:val="20"/>
                <w:lang w:val="tr-TR"/>
              </w:rPr>
            </w:pPr>
          </w:p>
        </w:tc>
        <w:tc>
          <w:tcPr>
            <w:tcW w:w="2393" w:type="dxa"/>
          </w:tcPr>
          <w:p w14:paraId="3ECC3F75" w14:textId="77777777" w:rsidR="005913D4" w:rsidRPr="00E54B42" w:rsidRDefault="005913D4" w:rsidP="001D4EDB">
            <w:pPr>
              <w:pStyle w:val="BodyText"/>
              <w:jc w:val="left"/>
              <w:rPr>
                <w:rFonts w:asciiTheme="majorBidi" w:hAnsiTheme="majorBidi" w:cstheme="majorBidi"/>
                <w:color w:val="000000"/>
                <w:sz w:val="20"/>
                <w:lang w:val="tr-TR"/>
              </w:rPr>
            </w:pPr>
            <w:r w:rsidRPr="00E54B42">
              <w:rPr>
                <w:rFonts w:asciiTheme="majorBidi" w:hAnsiTheme="majorBidi" w:cstheme="majorBidi"/>
                <w:color w:val="000000"/>
                <w:sz w:val="20"/>
                <w:lang w:val="tr-TR"/>
              </w:rPr>
              <w:t>Unvanı:</w:t>
            </w:r>
          </w:p>
        </w:tc>
        <w:tc>
          <w:tcPr>
            <w:tcW w:w="2322" w:type="dxa"/>
          </w:tcPr>
          <w:p w14:paraId="3CAB371B" w14:textId="77777777" w:rsidR="005913D4" w:rsidRPr="00E54B42" w:rsidRDefault="005913D4" w:rsidP="001D4EDB">
            <w:pPr>
              <w:pStyle w:val="BodyText"/>
              <w:jc w:val="left"/>
              <w:rPr>
                <w:rFonts w:asciiTheme="majorBidi" w:hAnsiTheme="majorBidi" w:cstheme="majorBidi"/>
                <w:color w:val="000000"/>
                <w:sz w:val="20"/>
                <w:lang w:val="tr-TR"/>
              </w:rPr>
            </w:pPr>
          </w:p>
        </w:tc>
      </w:tr>
      <w:tr w:rsidR="005913D4" w:rsidRPr="00E54B42" w14:paraId="0E35B07F" w14:textId="77777777" w:rsidTr="001D4EDB">
        <w:trPr>
          <w:cantSplit/>
        </w:trPr>
        <w:tc>
          <w:tcPr>
            <w:tcW w:w="1599" w:type="dxa"/>
          </w:tcPr>
          <w:p w14:paraId="06E55FBF" w14:textId="77777777" w:rsidR="005913D4" w:rsidRPr="00E54B42" w:rsidRDefault="005913D4" w:rsidP="001D4EDB">
            <w:pPr>
              <w:pStyle w:val="BodyText"/>
              <w:jc w:val="left"/>
              <w:rPr>
                <w:rFonts w:asciiTheme="majorBidi" w:hAnsiTheme="majorBidi" w:cstheme="majorBidi"/>
                <w:color w:val="000000"/>
                <w:sz w:val="20"/>
                <w:lang w:val="tr-TR"/>
              </w:rPr>
            </w:pPr>
            <w:r w:rsidRPr="00E54B42">
              <w:rPr>
                <w:rFonts w:asciiTheme="majorBidi" w:hAnsiTheme="majorBidi" w:cstheme="majorBidi"/>
                <w:color w:val="000000"/>
                <w:sz w:val="20"/>
                <w:lang w:val="tr-TR"/>
              </w:rPr>
              <w:t>İmzası:</w:t>
            </w:r>
          </w:p>
        </w:tc>
        <w:tc>
          <w:tcPr>
            <w:tcW w:w="3187" w:type="dxa"/>
          </w:tcPr>
          <w:p w14:paraId="2896CFCC" w14:textId="77777777" w:rsidR="005913D4" w:rsidRPr="00E54B42" w:rsidRDefault="005913D4" w:rsidP="001D4EDB">
            <w:pPr>
              <w:pStyle w:val="BodyText"/>
              <w:jc w:val="left"/>
              <w:rPr>
                <w:rFonts w:asciiTheme="majorBidi" w:hAnsiTheme="majorBidi" w:cstheme="majorBidi"/>
                <w:color w:val="000000"/>
                <w:sz w:val="20"/>
                <w:lang w:val="tr-TR"/>
              </w:rPr>
            </w:pPr>
          </w:p>
        </w:tc>
        <w:tc>
          <w:tcPr>
            <w:tcW w:w="2393" w:type="dxa"/>
          </w:tcPr>
          <w:p w14:paraId="3CAE7B6F" w14:textId="77777777" w:rsidR="005913D4" w:rsidRPr="00E54B42" w:rsidRDefault="005913D4" w:rsidP="001D4EDB">
            <w:pPr>
              <w:pStyle w:val="BodyText"/>
              <w:jc w:val="left"/>
              <w:rPr>
                <w:rFonts w:asciiTheme="majorBidi" w:hAnsiTheme="majorBidi" w:cstheme="majorBidi"/>
                <w:color w:val="000000"/>
                <w:sz w:val="20"/>
                <w:lang w:val="tr-TR"/>
              </w:rPr>
            </w:pPr>
            <w:r w:rsidRPr="00E54B42">
              <w:rPr>
                <w:rFonts w:asciiTheme="majorBidi" w:hAnsiTheme="majorBidi" w:cstheme="majorBidi"/>
                <w:color w:val="000000"/>
                <w:sz w:val="20"/>
                <w:lang w:val="tr-TR"/>
              </w:rPr>
              <w:t>İmzası:</w:t>
            </w:r>
          </w:p>
        </w:tc>
        <w:tc>
          <w:tcPr>
            <w:tcW w:w="2322" w:type="dxa"/>
          </w:tcPr>
          <w:p w14:paraId="0CC21F41" w14:textId="77777777" w:rsidR="005913D4" w:rsidRPr="00E54B42" w:rsidRDefault="005913D4" w:rsidP="001D4EDB">
            <w:pPr>
              <w:pStyle w:val="BodyText"/>
              <w:jc w:val="left"/>
              <w:rPr>
                <w:rFonts w:asciiTheme="majorBidi" w:hAnsiTheme="majorBidi" w:cstheme="majorBidi"/>
                <w:color w:val="000000"/>
                <w:sz w:val="20"/>
                <w:lang w:val="tr-TR"/>
              </w:rPr>
            </w:pPr>
          </w:p>
        </w:tc>
      </w:tr>
      <w:tr w:rsidR="005913D4" w:rsidRPr="00E54B42" w14:paraId="20CA06DE" w14:textId="77777777" w:rsidTr="001D4EDB">
        <w:trPr>
          <w:cantSplit/>
        </w:trPr>
        <w:tc>
          <w:tcPr>
            <w:tcW w:w="1599" w:type="dxa"/>
          </w:tcPr>
          <w:p w14:paraId="3CC0AE3C" w14:textId="77777777" w:rsidR="005913D4" w:rsidRPr="00E54B42" w:rsidRDefault="005913D4" w:rsidP="001D4EDB">
            <w:pPr>
              <w:pStyle w:val="BodyText"/>
              <w:jc w:val="left"/>
              <w:rPr>
                <w:rFonts w:asciiTheme="majorBidi" w:hAnsiTheme="majorBidi" w:cstheme="majorBidi"/>
                <w:color w:val="000000"/>
                <w:sz w:val="20"/>
                <w:lang w:val="tr-TR"/>
              </w:rPr>
            </w:pPr>
            <w:r w:rsidRPr="00E54B42">
              <w:rPr>
                <w:rFonts w:asciiTheme="majorBidi" w:hAnsiTheme="majorBidi" w:cstheme="majorBidi"/>
                <w:color w:val="000000"/>
                <w:sz w:val="20"/>
                <w:lang w:val="tr-TR"/>
              </w:rPr>
              <w:t>Tarih:</w:t>
            </w:r>
          </w:p>
        </w:tc>
        <w:tc>
          <w:tcPr>
            <w:tcW w:w="3187" w:type="dxa"/>
          </w:tcPr>
          <w:p w14:paraId="46E9132E" w14:textId="77777777" w:rsidR="005913D4" w:rsidRPr="00E54B42" w:rsidRDefault="005913D4" w:rsidP="001D4EDB">
            <w:pPr>
              <w:pStyle w:val="BodyText"/>
              <w:jc w:val="left"/>
              <w:rPr>
                <w:rFonts w:asciiTheme="majorBidi" w:hAnsiTheme="majorBidi" w:cstheme="majorBidi"/>
                <w:color w:val="000000"/>
                <w:sz w:val="20"/>
                <w:lang w:val="tr-TR"/>
              </w:rPr>
            </w:pPr>
          </w:p>
        </w:tc>
        <w:tc>
          <w:tcPr>
            <w:tcW w:w="2393" w:type="dxa"/>
          </w:tcPr>
          <w:p w14:paraId="7691AE50" w14:textId="77777777" w:rsidR="005913D4" w:rsidRPr="00E54B42" w:rsidRDefault="005913D4" w:rsidP="001D4EDB">
            <w:pPr>
              <w:pStyle w:val="BodyText"/>
              <w:jc w:val="left"/>
              <w:rPr>
                <w:rFonts w:asciiTheme="majorBidi" w:hAnsiTheme="majorBidi" w:cstheme="majorBidi"/>
                <w:color w:val="000000"/>
                <w:sz w:val="20"/>
                <w:lang w:val="tr-TR"/>
              </w:rPr>
            </w:pPr>
            <w:r w:rsidRPr="00E54B42">
              <w:rPr>
                <w:rFonts w:asciiTheme="majorBidi" w:hAnsiTheme="majorBidi" w:cstheme="majorBidi"/>
                <w:color w:val="000000"/>
                <w:sz w:val="20"/>
                <w:lang w:val="tr-TR"/>
              </w:rPr>
              <w:t>Tarih:</w:t>
            </w:r>
          </w:p>
        </w:tc>
        <w:tc>
          <w:tcPr>
            <w:tcW w:w="2322" w:type="dxa"/>
          </w:tcPr>
          <w:p w14:paraId="4DD934C3" w14:textId="77777777" w:rsidR="005913D4" w:rsidRPr="00E54B42" w:rsidRDefault="005913D4" w:rsidP="001D4EDB">
            <w:pPr>
              <w:pStyle w:val="BodyText"/>
              <w:jc w:val="left"/>
              <w:rPr>
                <w:rFonts w:asciiTheme="majorBidi" w:hAnsiTheme="majorBidi" w:cstheme="majorBidi"/>
                <w:color w:val="000000"/>
                <w:sz w:val="20"/>
                <w:lang w:val="tr-TR"/>
              </w:rPr>
            </w:pPr>
          </w:p>
        </w:tc>
      </w:tr>
    </w:tbl>
    <w:p w14:paraId="017626F4" w14:textId="77777777" w:rsidR="005913D4" w:rsidRPr="00E54B42" w:rsidRDefault="005913D4" w:rsidP="005913D4">
      <w:pPr>
        <w:jc w:val="left"/>
        <w:rPr>
          <w:rFonts w:asciiTheme="majorBidi" w:hAnsiTheme="majorBidi" w:cstheme="majorBidi"/>
          <w:sz w:val="20"/>
          <w:szCs w:val="20"/>
          <w:lang w:val="tr-TR"/>
        </w:rPr>
      </w:pPr>
    </w:p>
    <w:p w14:paraId="2CC109E0" w14:textId="77777777" w:rsidR="005913D4" w:rsidRPr="00E54B42" w:rsidRDefault="005913D4" w:rsidP="005913D4">
      <w:pPr>
        <w:rPr>
          <w:rFonts w:asciiTheme="majorBidi" w:hAnsiTheme="majorBidi" w:cstheme="majorBidi"/>
          <w:sz w:val="20"/>
          <w:szCs w:val="20"/>
          <w:lang w:val="tr-TR"/>
        </w:rPr>
      </w:pPr>
    </w:p>
    <w:p w14:paraId="04A4A8CD" w14:textId="77777777" w:rsidR="005913D4" w:rsidRPr="00E54B42" w:rsidRDefault="005913D4" w:rsidP="005913D4">
      <w:pPr>
        <w:rPr>
          <w:rFonts w:asciiTheme="majorBidi" w:hAnsiTheme="majorBidi" w:cstheme="majorBidi"/>
          <w:sz w:val="20"/>
          <w:szCs w:val="20"/>
          <w:lang w:val="tr-TR"/>
        </w:rPr>
      </w:pPr>
    </w:p>
    <w:p w14:paraId="3BEC77F5" w14:textId="77777777" w:rsidR="005913D4" w:rsidRPr="00E54B42" w:rsidRDefault="005913D4" w:rsidP="005913D4">
      <w:pPr>
        <w:rPr>
          <w:rFonts w:asciiTheme="majorBidi" w:hAnsiTheme="majorBidi" w:cstheme="majorBidi"/>
          <w:sz w:val="20"/>
          <w:szCs w:val="20"/>
          <w:lang w:val="tr-TR"/>
        </w:rPr>
      </w:pPr>
    </w:p>
    <w:p w14:paraId="79C2CC07" w14:textId="77777777" w:rsidR="005913D4" w:rsidRPr="00E54B42" w:rsidRDefault="005913D4" w:rsidP="005913D4">
      <w:pPr>
        <w:pStyle w:val="Heading6"/>
        <w:ind w:firstLine="0"/>
        <w:jc w:val="left"/>
        <w:rPr>
          <w:rFonts w:asciiTheme="majorBidi" w:hAnsiTheme="majorBidi" w:cstheme="majorBidi"/>
          <w:sz w:val="20"/>
          <w:szCs w:val="20"/>
          <w:lang w:val="tr-TR"/>
        </w:rPr>
      </w:pPr>
      <w:bookmarkStart w:id="19" w:name="_Toc233021554"/>
    </w:p>
    <w:p w14:paraId="411A1EC8" w14:textId="77777777" w:rsidR="005913D4" w:rsidRPr="00E54B42" w:rsidRDefault="005913D4" w:rsidP="005913D4">
      <w:pPr>
        <w:pStyle w:val="Heading6"/>
        <w:ind w:firstLine="0"/>
        <w:jc w:val="left"/>
        <w:rPr>
          <w:rFonts w:asciiTheme="majorBidi" w:hAnsiTheme="majorBidi" w:cstheme="majorBidi"/>
          <w:sz w:val="20"/>
          <w:szCs w:val="20"/>
          <w:lang w:val="tr-TR"/>
        </w:rPr>
      </w:pPr>
    </w:p>
    <w:p w14:paraId="221BAA69" w14:textId="77777777" w:rsidR="005913D4" w:rsidRPr="00E54B42" w:rsidRDefault="005913D4" w:rsidP="005913D4">
      <w:pPr>
        <w:rPr>
          <w:rFonts w:asciiTheme="majorBidi" w:hAnsiTheme="majorBidi" w:cstheme="majorBidi"/>
          <w:lang w:val="tr-TR"/>
        </w:rPr>
      </w:pPr>
    </w:p>
    <w:p w14:paraId="1A654A20" w14:textId="77777777" w:rsidR="005913D4" w:rsidRPr="00E54B42" w:rsidRDefault="005913D4" w:rsidP="005913D4">
      <w:pPr>
        <w:rPr>
          <w:rFonts w:asciiTheme="majorBidi" w:hAnsiTheme="majorBidi" w:cstheme="majorBidi"/>
          <w:lang w:val="tr-TR"/>
        </w:rPr>
      </w:pPr>
    </w:p>
    <w:p w14:paraId="3AD96825" w14:textId="77777777" w:rsidR="005913D4" w:rsidRPr="00E54B42" w:rsidRDefault="005913D4" w:rsidP="005913D4">
      <w:pPr>
        <w:rPr>
          <w:rFonts w:asciiTheme="majorBidi" w:hAnsiTheme="majorBidi" w:cstheme="majorBidi"/>
          <w:lang w:val="tr-TR"/>
        </w:rPr>
      </w:pPr>
    </w:p>
    <w:p w14:paraId="417D27F6" w14:textId="77777777" w:rsidR="005913D4" w:rsidRPr="00E54B42" w:rsidRDefault="005913D4" w:rsidP="005913D4">
      <w:pPr>
        <w:rPr>
          <w:rFonts w:asciiTheme="majorBidi" w:hAnsiTheme="majorBidi" w:cstheme="majorBidi"/>
          <w:lang w:val="tr-TR"/>
        </w:rPr>
        <w:sectPr w:rsidR="005913D4" w:rsidRPr="00E54B42">
          <w:pgSz w:w="11906" w:h="16838"/>
          <w:pgMar w:top="1417" w:right="1417" w:bottom="1417" w:left="1417" w:header="708" w:footer="708" w:gutter="0"/>
          <w:cols w:space="708"/>
          <w:docGrid w:linePitch="360"/>
        </w:sectPr>
      </w:pPr>
    </w:p>
    <w:p w14:paraId="389B3E92" w14:textId="77777777" w:rsidR="007D6D40" w:rsidRPr="00E54B42" w:rsidRDefault="007D6D40" w:rsidP="005913D4">
      <w:pPr>
        <w:pStyle w:val="Heading6"/>
        <w:ind w:firstLine="0"/>
        <w:jc w:val="center"/>
        <w:rPr>
          <w:rFonts w:asciiTheme="majorBidi" w:hAnsiTheme="majorBidi" w:cstheme="majorBidi"/>
          <w:szCs w:val="24"/>
          <w:lang w:val="tr-TR"/>
        </w:rPr>
      </w:pPr>
    </w:p>
    <w:p w14:paraId="6E906F3A" w14:textId="77777777" w:rsidR="007D6D40" w:rsidRPr="00E54B42" w:rsidRDefault="007D6D40" w:rsidP="005913D4">
      <w:pPr>
        <w:pStyle w:val="Heading6"/>
        <w:ind w:firstLine="0"/>
        <w:jc w:val="center"/>
        <w:rPr>
          <w:rFonts w:asciiTheme="majorBidi" w:hAnsiTheme="majorBidi" w:cstheme="majorBidi"/>
          <w:szCs w:val="24"/>
          <w:lang w:val="tr-TR"/>
        </w:rPr>
      </w:pPr>
    </w:p>
    <w:p w14:paraId="6B932EDE" w14:textId="77777777" w:rsidR="007D6D40" w:rsidRPr="00E54B42" w:rsidRDefault="007D6D40" w:rsidP="005913D4">
      <w:pPr>
        <w:pStyle w:val="Heading6"/>
        <w:ind w:firstLine="0"/>
        <w:jc w:val="center"/>
        <w:rPr>
          <w:rFonts w:asciiTheme="majorBidi" w:hAnsiTheme="majorBidi" w:cstheme="majorBidi"/>
          <w:szCs w:val="24"/>
          <w:lang w:val="tr-TR"/>
        </w:rPr>
      </w:pPr>
    </w:p>
    <w:p w14:paraId="493D7EAA" w14:textId="77777777" w:rsidR="007D6D40" w:rsidRPr="00E54B42" w:rsidRDefault="007D6D40" w:rsidP="005913D4">
      <w:pPr>
        <w:pStyle w:val="Heading6"/>
        <w:ind w:firstLine="0"/>
        <w:jc w:val="center"/>
        <w:rPr>
          <w:rFonts w:asciiTheme="majorBidi" w:hAnsiTheme="majorBidi" w:cstheme="majorBidi"/>
          <w:szCs w:val="24"/>
          <w:lang w:val="tr-TR"/>
        </w:rPr>
      </w:pPr>
    </w:p>
    <w:p w14:paraId="13B25D1C" w14:textId="77777777" w:rsidR="007D6D40" w:rsidRPr="00E54B42" w:rsidRDefault="007D6D40" w:rsidP="005913D4">
      <w:pPr>
        <w:pStyle w:val="Heading6"/>
        <w:ind w:firstLine="0"/>
        <w:jc w:val="center"/>
        <w:rPr>
          <w:rFonts w:asciiTheme="majorBidi" w:hAnsiTheme="majorBidi" w:cstheme="majorBidi"/>
          <w:szCs w:val="24"/>
          <w:lang w:val="tr-TR"/>
        </w:rPr>
      </w:pPr>
    </w:p>
    <w:p w14:paraId="799957E1" w14:textId="77777777" w:rsidR="007D6D40" w:rsidRPr="00E54B42" w:rsidRDefault="007D6D40" w:rsidP="005913D4">
      <w:pPr>
        <w:pStyle w:val="Heading6"/>
        <w:ind w:firstLine="0"/>
        <w:jc w:val="center"/>
        <w:rPr>
          <w:rFonts w:asciiTheme="majorBidi" w:hAnsiTheme="majorBidi" w:cstheme="majorBidi"/>
          <w:szCs w:val="24"/>
          <w:lang w:val="tr-TR"/>
        </w:rPr>
      </w:pPr>
    </w:p>
    <w:p w14:paraId="031BCC0E" w14:textId="77777777" w:rsidR="007D6D40" w:rsidRPr="00E54B42" w:rsidRDefault="007D6D40" w:rsidP="005913D4">
      <w:pPr>
        <w:pStyle w:val="Heading6"/>
        <w:ind w:firstLine="0"/>
        <w:jc w:val="center"/>
        <w:rPr>
          <w:rFonts w:asciiTheme="majorBidi" w:hAnsiTheme="majorBidi" w:cstheme="majorBidi"/>
          <w:szCs w:val="24"/>
          <w:lang w:val="tr-TR"/>
        </w:rPr>
      </w:pPr>
    </w:p>
    <w:p w14:paraId="4DE03AFA" w14:textId="77777777" w:rsidR="007D6D40" w:rsidRPr="00E54B42" w:rsidRDefault="007D6D40" w:rsidP="005913D4">
      <w:pPr>
        <w:pStyle w:val="Heading6"/>
        <w:ind w:firstLine="0"/>
        <w:jc w:val="center"/>
        <w:rPr>
          <w:rFonts w:asciiTheme="majorBidi" w:hAnsiTheme="majorBidi" w:cstheme="majorBidi"/>
          <w:szCs w:val="24"/>
          <w:lang w:val="tr-TR"/>
        </w:rPr>
      </w:pPr>
    </w:p>
    <w:p w14:paraId="6901CC84" w14:textId="77777777" w:rsidR="007D6D40" w:rsidRPr="00E54B42" w:rsidRDefault="007D6D40" w:rsidP="005913D4">
      <w:pPr>
        <w:pStyle w:val="Heading6"/>
        <w:ind w:firstLine="0"/>
        <w:jc w:val="center"/>
        <w:rPr>
          <w:rFonts w:asciiTheme="majorBidi" w:hAnsiTheme="majorBidi" w:cstheme="majorBidi"/>
          <w:szCs w:val="24"/>
          <w:lang w:val="tr-TR"/>
        </w:rPr>
      </w:pPr>
    </w:p>
    <w:p w14:paraId="48DC9BD0" w14:textId="77777777" w:rsidR="007D6D40" w:rsidRPr="00E54B42" w:rsidRDefault="007D6D40" w:rsidP="005913D4">
      <w:pPr>
        <w:pStyle w:val="Heading6"/>
        <w:ind w:firstLine="0"/>
        <w:jc w:val="center"/>
        <w:rPr>
          <w:rFonts w:asciiTheme="majorBidi" w:hAnsiTheme="majorBidi" w:cstheme="majorBidi"/>
          <w:szCs w:val="24"/>
          <w:lang w:val="tr-TR"/>
        </w:rPr>
      </w:pPr>
    </w:p>
    <w:p w14:paraId="3C853931" w14:textId="77777777" w:rsidR="007D6D40" w:rsidRPr="00E54B42" w:rsidRDefault="007D6D40" w:rsidP="005913D4">
      <w:pPr>
        <w:pStyle w:val="Heading6"/>
        <w:ind w:firstLine="0"/>
        <w:jc w:val="center"/>
        <w:rPr>
          <w:rFonts w:asciiTheme="majorBidi" w:hAnsiTheme="majorBidi" w:cstheme="majorBidi"/>
          <w:szCs w:val="24"/>
          <w:lang w:val="tr-TR"/>
        </w:rPr>
      </w:pPr>
    </w:p>
    <w:p w14:paraId="580B2C44" w14:textId="77777777" w:rsidR="007D6D40" w:rsidRPr="00E54B42" w:rsidRDefault="007D6D40" w:rsidP="005913D4">
      <w:pPr>
        <w:pStyle w:val="Heading6"/>
        <w:ind w:firstLine="0"/>
        <w:jc w:val="center"/>
        <w:rPr>
          <w:rFonts w:asciiTheme="majorBidi" w:hAnsiTheme="majorBidi" w:cstheme="majorBidi"/>
          <w:szCs w:val="24"/>
          <w:lang w:val="tr-TR"/>
        </w:rPr>
      </w:pPr>
    </w:p>
    <w:p w14:paraId="7972DE02" w14:textId="3FAE0DBC" w:rsidR="005913D4" w:rsidRPr="00E54B42" w:rsidRDefault="005913D4" w:rsidP="005913D4">
      <w:pPr>
        <w:pStyle w:val="Heading6"/>
        <w:ind w:firstLine="0"/>
        <w:jc w:val="center"/>
        <w:rPr>
          <w:rFonts w:asciiTheme="majorBidi" w:hAnsiTheme="majorBidi" w:cstheme="majorBidi"/>
          <w:szCs w:val="24"/>
          <w:lang w:val="tr-TR"/>
        </w:rPr>
      </w:pPr>
      <w:r w:rsidRPr="00E54B42">
        <w:rPr>
          <w:rFonts w:asciiTheme="majorBidi" w:hAnsiTheme="majorBidi" w:cstheme="majorBidi"/>
          <w:szCs w:val="24"/>
          <w:lang w:val="tr-TR"/>
        </w:rPr>
        <w:t>Söz. Ek-1: Genel Koşullar</w:t>
      </w:r>
      <w:bookmarkEnd w:id="19"/>
    </w:p>
    <w:p w14:paraId="1351C7C1" w14:textId="43690484" w:rsidR="007D6D40" w:rsidRPr="00E54B42" w:rsidRDefault="007D6D40" w:rsidP="007D6D40">
      <w:pPr>
        <w:rPr>
          <w:rFonts w:asciiTheme="majorBidi" w:hAnsiTheme="majorBidi" w:cstheme="majorBidi"/>
          <w:lang w:val="tr-TR"/>
        </w:rPr>
      </w:pPr>
    </w:p>
    <w:p w14:paraId="2EDF07C8" w14:textId="2AE412A0" w:rsidR="007D6D40" w:rsidRPr="00E54B42" w:rsidRDefault="007D6D40" w:rsidP="007D6D40">
      <w:pPr>
        <w:rPr>
          <w:rFonts w:asciiTheme="majorBidi" w:hAnsiTheme="majorBidi" w:cstheme="majorBidi"/>
          <w:lang w:val="tr-TR"/>
        </w:rPr>
      </w:pPr>
    </w:p>
    <w:p w14:paraId="0AAB4F22" w14:textId="1CC81D29" w:rsidR="007D6D40" w:rsidRPr="00E54B42" w:rsidRDefault="007D6D40" w:rsidP="007D6D40">
      <w:pPr>
        <w:rPr>
          <w:rFonts w:asciiTheme="majorBidi" w:hAnsiTheme="majorBidi" w:cstheme="majorBidi"/>
          <w:lang w:val="tr-TR"/>
        </w:rPr>
      </w:pPr>
    </w:p>
    <w:p w14:paraId="4413742D" w14:textId="2E3AE55B" w:rsidR="007D6D40" w:rsidRPr="00E54B42" w:rsidRDefault="007D6D40" w:rsidP="007D6D40">
      <w:pPr>
        <w:rPr>
          <w:rFonts w:asciiTheme="majorBidi" w:hAnsiTheme="majorBidi" w:cstheme="majorBidi"/>
          <w:lang w:val="tr-TR"/>
        </w:rPr>
      </w:pPr>
    </w:p>
    <w:p w14:paraId="247DB205" w14:textId="58C69241" w:rsidR="007D6D40" w:rsidRPr="00E54B42" w:rsidRDefault="007D6D40" w:rsidP="007D6D40">
      <w:pPr>
        <w:rPr>
          <w:rFonts w:asciiTheme="majorBidi" w:hAnsiTheme="majorBidi" w:cstheme="majorBidi"/>
          <w:lang w:val="tr-TR"/>
        </w:rPr>
      </w:pPr>
    </w:p>
    <w:p w14:paraId="54E5B2AF" w14:textId="635FBDDF" w:rsidR="007D6D40" w:rsidRPr="00E54B42" w:rsidRDefault="007D6D40" w:rsidP="007D6D40">
      <w:pPr>
        <w:rPr>
          <w:rFonts w:asciiTheme="majorBidi" w:hAnsiTheme="majorBidi" w:cstheme="majorBidi"/>
          <w:lang w:val="tr-TR"/>
        </w:rPr>
      </w:pPr>
    </w:p>
    <w:p w14:paraId="6B040095" w14:textId="524D1C0C" w:rsidR="007D6D40" w:rsidRPr="00E54B42" w:rsidRDefault="007D6D40" w:rsidP="007D6D40">
      <w:pPr>
        <w:rPr>
          <w:rFonts w:asciiTheme="majorBidi" w:hAnsiTheme="majorBidi" w:cstheme="majorBidi"/>
          <w:lang w:val="tr-TR"/>
        </w:rPr>
      </w:pPr>
    </w:p>
    <w:p w14:paraId="7339CEE6" w14:textId="7548234C" w:rsidR="007D6D40" w:rsidRPr="00E54B42" w:rsidRDefault="007D6D40" w:rsidP="007D6D40">
      <w:pPr>
        <w:rPr>
          <w:rFonts w:asciiTheme="majorBidi" w:hAnsiTheme="majorBidi" w:cstheme="majorBidi"/>
          <w:lang w:val="tr-TR"/>
        </w:rPr>
      </w:pPr>
    </w:p>
    <w:p w14:paraId="6B7EFE09" w14:textId="22CBB0BB" w:rsidR="007D6D40" w:rsidRPr="00E54B42" w:rsidRDefault="007D6D40" w:rsidP="007D6D40">
      <w:pPr>
        <w:rPr>
          <w:rFonts w:asciiTheme="majorBidi" w:hAnsiTheme="majorBidi" w:cstheme="majorBidi"/>
          <w:lang w:val="tr-TR"/>
        </w:rPr>
      </w:pPr>
    </w:p>
    <w:p w14:paraId="7B47B373" w14:textId="519C258A" w:rsidR="007D6D40" w:rsidRPr="00E54B42" w:rsidRDefault="007D6D40" w:rsidP="007D6D40">
      <w:pPr>
        <w:rPr>
          <w:rFonts w:asciiTheme="majorBidi" w:hAnsiTheme="majorBidi" w:cstheme="majorBidi"/>
          <w:lang w:val="tr-TR"/>
        </w:rPr>
      </w:pPr>
    </w:p>
    <w:p w14:paraId="6E590F4C" w14:textId="422F0A94" w:rsidR="007D6D40" w:rsidRPr="00E54B42" w:rsidRDefault="007D6D40" w:rsidP="007D6D40">
      <w:pPr>
        <w:rPr>
          <w:rFonts w:asciiTheme="majorBidi" w:hAnsiTheme="majorBidi" w:cstheme="majorBidi"/>
          <w:lang w:val="tr-TR"/>
        </w:rPr>
      </w:pPr>
    </w:p>
    <w:p w14:paraId="21B5AE1A" w14:textId="2F3B2191" w:rsidR="007D6D40" w:rsidRPr="00E54B42" w:rsidRDefault="007D6D40" w:rsidP="007D6D40">
      <w:pPr>
        <w:rPr>
          <w:rFonts w:asciiTheme="majorBidi" w:hAnsiTheme="majorBidi" w:cstheme="majorBidi"/>
          <w:lang w:val="tr-TR"/>
        </w:rPr>
      </w:pPr>
    </w:p>
    <w:p w14:paraId="0A83878E" w14:textId="049180B7" w:rsidR="007D6D40" w:rsidRPr="00E54B42" w:rsidRDefault="007D6D40" w:rsidP="007D6D40">
      <w:pPr>
        <w:rPr>
          <w:rFonts w:asciiTheme="majorBidi" w:hAnsiTheme="majorBidi" w:cstheme="majorBidi"/>
          <w:lang w:val="tr-TR"/>
        </w:rPr>
      </w:pPr>
    </w:p>
    <w:p w14:paraId="5D03A919" w14:textId="5B121CC6" w:rsidR="007D6D40" w:rsidRPr="00E54B42" w:rsidRDefault="007D6D40" w:rsidP="007D6D40">
      <w:pPr>
        <w:rPr>
          <w:rFonts w:asciiTheme="majorBidi" w:hAnsiTheme="majorBidi" w:cstheme="majorBidi"/>
          <w:lang w:val="tr-TR"/>
        </w:rPr>
      </w:pPr>
    </w:p>
    <w:p w14:paraId="60E6AC72" w14:textId="286E37BE" w:rsidR="007D6D40" w:rsidRPr="00E54B42" w:rsidRDefault="007D6D40" w:rsidP="007D6D40">
      <w:pPr>
        <w:rPr>
          <w:rFonts w:asciiTheme="majorBidi" w:hAnsiTheme="majorBidi" w:cstheme="majorBidi"/>
          <w:lang w:val="tr-TR"/>
        </w:rPr>
      </w:pPr>
    </w:p>
    <w:p w14:paraId="275D2D6C" w14:textId="587B41A0" w:rsidR="007D6D40" w:rsidRPr="00E54B42" w:rsidRDefault="007D6D40" w:rsidP="007D6D40">
      <w:pPr>
        <w:rPr>
          <w:rFonts w:asciiTheme="majorBidi" w:hAnsiTheme="majorBidi" w:cstheme="majorBidi"/>
          <w:lang w:val="tr-TR"/>
        </w:rPr>
      </w:pPr>
    </w:p>
    <w:p w14:paraId="0B918A25" w14:textId="300E12E7" w:rsidR="007D6D40" w:rsidRPr="00E54B42" w:rsidRDefault="007D6D40" w:rsidP="007D6D40">
      <w:pPr>
        <w:rPr>
          <w:rFonts w:asciiTheme="majorBidi" w:hAnsiTheme="majorBidi" w:cstheme="majorBidi"/>
          <w:lang w:val="tr-TR"/>
        </w:rPr>
      </w:pPr>
    </w:p>
    <w:p w14:paraId="26F7EA9B" w14:textId="26BF68E3" w:rsidR="007D6D40" w:rsidRPr="00E54B42" w:rsidRDefault="007D6D40" w:rsidP="007D6D40">
      <w:pPr>
        <w:rPr>
          <w:rFonts w:asciiTheme="majorBidi" w:hAnsiTheme="majorBidi" w:cstheme="majorBidi"/>
          <w:lang w:val="tr-TR"/>
        </w:rPr>
      </w:pPr>
    </w:p>
    <w:p w14:paraId="18278ACF" w14:textId="77B3C09E" w:rsidR="007D6D40" w:rsidRPr="00E54B42" w:rsidRDefault="007D6D40" w:rsidP="007D6D40">
      <w:pPr>
        <w:rPr>
          <w:rFonts w:asciiTheme="majorBidi" w:hAnsiTheme="majorBidi" w:cstheme="majorBidi"/>
          <w:lang w:val="tr-TR"/>
        </w:rPr>
      </w:pPr>
    </w:p>
    <w:p w14:paraId="45F158FF" w14:textId="6DD9AE52" w:rsidR="007D6D40" w:rsidRPr="00E54B42" w:rsidRDefault="007D6D40" w:rsidP="007D6D40">
      <w:pPr>
        <w:rPr>
          <w:rFonts w:asciiTheme="majorBidi" w:hAnsiTheme="majorBidi" w:cstheme="majorBidi"/>
          <w:lang w:val="tr-TR"/>
        </w:rPr>
      </w:pPr>
    </w:p>
    <w:p w14:paraId="53015FD9" w14:textId="530E5F95" w:rsidR="007D6D40" w:rsidRPr="00E54B42" w:rsidRDefault="007D6D40" w:rsidP="007D6D40">
      <w:pPr>
        <w:rPr>
          <w:rFonts w:asciiTheme="majorBidi" w:hAnsiTheme="majorBidi" w:cstheme="majorBidi"/>
          <w:lang w:val="tr-TR"/>
        </w:rPr>
      </w:pPr>
    </w:p>
    <w:bookmarkEnd w:id="1"/>
    <w:bookmarkEnd w:id="2"/>
    <w:bookmarkEnd w:id="3"/>
    <w:p w14:paraId="46BBE42B" w14:textId="77777777" w:rsidR="005913D4" w:rsidRPr="00E54B42" w:rsidRDefault="005913D4" w:rsidP="005913D4">
      <w:pPr>
        <w:pStyle w:val="Default"/>
        <w:rPr>
          <w:rFonts w:asciiTheme="majorBidi" w:hAnsiTheme="majorBidi" w:cstheme="majorBidi"/>
          <w:b/>
          <w:bCs/>
          <w:sz w:val="20"/>
          <w:szCs w:val="20"/>
        </w:rPr>
      </w:pPr>
    </w:p>
    <w:p w14:paraId="09BD8607" w14:textId="77777777" w:rsidR="007D6D40" w:rsidRPr="00E54B42" w:rsidRDefault="007D6D40" w:rsidP="005913D4">
      <w:pPr>
        <w:pStyle w:val="Default"/>
        <w:jc w:val="center"/>
        <w:rPr>
          <w:rFonts w:asciiTheme="majorBidi" w:hAnsiTheme="majorBidi" w:cstheme="majorBidi"/>
          <w:b/>
          <w:bCs/>
          <w:sz w:val="20"/>
          <w:szCs w:val="20"/>
        </w:rPr>
      </w:pPr>
    </w:p>
    <w:p w14:paraId="15DE1713" w14:textId="77777777" w:rsidR="007D6D40" w:rsidRPr="00E54B42" w:rsidRDefault="007D6D40" w:rsidP="007D6D40">
      <w:pPr>
        <w:jc w:val="right"/>
        <w:rPr>
          <w:rFonts w:asciiTheme="majorBidi" w:hAnsiTheme="majorBidi" w:cstheme="majorBidi"/>
          <w:b/>
          <w:color w:val="000000"/>
          <w:sz w:val="20"/>
          <w:szCs w:val="20"/>
          <w:u w:val="single"/>
          <w:lang w:val="tr-TR"/>
        </w:rPr>
      </w:pPr>
      <w:r w:rsidRPr="00E54B42">
        <w:rPr>
          <w:rFonts w:asciiTheme="majorBidi" w:hAnsiTheme="majorBidi" w:cstheme="majorBidi"/>
          <w:b/>
          <w:color w:val="000000"/>
          <w:sz w:val="20"/>
          <w:szCs w:val="20"/>
          <w:u w:val="single"/>
          <w:lang w:val="tr-TR"/>
        </w:rPr>
        <w:lastRenderedPageBreak/>
        <w:t>SözEK:01</w:t>
      </w:r>
    </w:p>
    <w:p w14:paraId="5CDFEEEE" w14:textId="77777777" w:rsidR="007D6D40" w:rsidRPr="00E54B42" w:rsidRDefault="007D6D40" w:rsidP="005913D4">
      <w:pPr>
        <w:pStyle w:val="Default"/>
        <w:jc w:val="center"/>
        <w:rPr>
          <w:rFonts w:asciiTheme="majorBidi" w:hAnsiTheme="majorBidi" w:cstheme="majorBidi"/>
          <w:b/>
          <w:bCs/>
          <w:sz w:val="20"/>
          <w:szCs w:val="20"/>
        </w:rPr>
      </w:pPr>
    </w:p>
    <w:p w14:paraId="579A8095" w14:textId="6E34063B" w:rsidR="007D6D40" w:rsidRPr="00E54B42" w:rsidRDefault="005913D4" w:rsidP="005913D4">
      <w:pPr>
        <w:pStyle w:val="Default"/>
        <w:jc w:val="center"/>
        <w:rPr>
          <w:rFonts w:asciiTheme="majorBidi" w:hAnsiTheme="majorBidi" w:cstheme="majorBidi"/>
          <w:b/>
          <w:bCs/>
          <w:sz w:val="20"/>
          <w:szCs w:val="20"/>
        </w:rPr>
      </w:pPr>
      <w:r w:rsidRPr="00E54B42">
        <w:rPr>
          <w:rFonts w:asciiTheme="majorBidi" w:hAnsiTheme="majorBidi" w:cstheme="majorBidi"/>
          <w:b/>
          <w:bCs/>
          <w:sz w:val="20"/>
          <w:szCs w:val="20"/>
        </w:rPr>
        <w:t>Kalkınma Ajansları Tarafından Finanse Edilen Projelerde</w:t>
      </w:r>
    </w:p>
    <w:p w14:paraId="312D1FC3" w14:textId="05097A03" w:rsidR="005913D4" w:rsidRPr="00E54B42" w:rsidRDefault="005913D4" w:rsidP="005913D4">
      <w:pPr>
        <w:pStyle w:val="Default"/>
        <w:jc w:val="center"/>
        <w:rPr>
          <w:rFonts w:asciiTheme="majorBidi" w:hAnsiTheme="majorBidi" w:cstheme="majorBidi"/>
          <w:b/>
          <w:bCs/>
          <w:sz w:val="20"/>
          <w:szCs w:val="20"/>
        </w:rPr>
      </w:pPr>
      <w:r w:rsidRPr="00E54B42">
        <w:rPr>
          <w:rFonts w:asciiTheme="majorBidi" w:hAnsiTheme="majorBidi" w:cstheme="majorBidi"/>
          <w:b/>
          <w:bCs/>
          <w:sz w:val="20"/>
          <w:szCs w:val="20"/>
        </w:rPr>
        <w:t xml:space="preserve"> Mal Ve Hizmet </w:t>
      </w:r>
      <w:proofErr w:type="gramStart"/>
      <w:r w:rsidRPr="00E54B42">
        <w:rPr>
          <w:rFonts w:asciiTheme="majorBidi" w:hAnsiTheme="majorBidi" w:cstheme="majorBidi"/>
          <w:b/>
          <w:bCs/>
          <w:sz w:val="20"/>
          <w:szCs w:val="20"/>
        </w:rPr>
        <w:t>Alımı  ile</w:t>
      </w:r>
      <w:proofErr w:type="gramEnd"/>
      <w:r w:rsidRPr="00E54B42">
        <w:rPr>
          <w:rFonts w:asciiTheme="majorBidi" w:hAnsiTheme="majorBidi" w:cstheme="majorBidi"/>
          <w:b/>
          <w:bCs/>
          <w:sz w:val="20"/>
          <w:szCs w:val="20"/>
        </w:rPr>
        <w:t xml:space="preserve"> Yapım İşi Sözleşmelerine İlişkin </w:t>
      </w:r>
    </w:p>
    <w:p w14:paraId="2B284306" w14:textId="77777777" w:rsidR="005913D4" w:rsidRPr="00E54B42" w:rsidRDefault="005913D4" w:rsidP="005913D4">
      <w:pPr>
        <w:pStyle w:val="Default"/>
        <w:jc w:val="center"/>
        <w:rPr>
          <w:rFonts w:asciiTheme="majorBidi" w:hAnsiTheme="majorBidi" w:cstheme="majorBidi"/>
          <w:b/>
          <w:bCs/>
          <w:sz w:val="20"/>
          <w:szCs w:val="20"/>
        </w:rPr>
      </w:pPr>
    </w:p>
    <w:p w14:paraId="42A00616" w14:textId="77777777" w:rsidR="005913D4" w:rsidRPr="00E54B42" w:rsidRDefault="005913D4" w:rsidP="005913D4">
      <w:pPr>
        <w:pStyle w:val="Default"/>
        <w:jc w:val="center"/>
        <w:rPr>
          <w:rFonts w:asciiTheme="majorBidi" w:hAnsiTheme="majorBidi" w:cstheme="majorBidi"/>
          <w:b/>
          <w:bCs/>
          <w:sz w:val="20"/>
          <w:szCs w:val="20"/>
        </w:rPr>
      </w:pPr>
      <w:r w:rsidRPr="00E54B42">
        <w:rPr>
          <w:rFonts w:asciiTheme="majorBidi" w:hAnsiTheme="majorBidi" w:cstheme="majorBidi"/>
          <w:b/>
          <w:bCs/>
          <w:sz w:val="20"/>
          <w:szCs w:val="20"/>
        </w:rPr>
        <w:t>GENEL KOŞULLAR</w:t>
      </w:r>
    </w:p>
    <w:p w14:paraId="101649B8" w14:textId="77777777" w:rsidR="005913D4" w:rsidRPr="00E54B42" w:rsidRDefault="005913D4" w:rsidP="005913D4">
      <w:pPr>
        <w:pStyle w:val="Default"/>
        <w:rPr>
          <w:rFonts w:asciiTheme="majorBidi" w:hAnsiTheme="majorBidi" w:cstheme="majorBidi"/>
          <w:b/>
          <w:bCs/>
          <w:sz w:val="20"/>
          <w:szCs w:val="20"/>
        </w:rPr>
      </w:pPr>
    </w:p>
    <w:p w14:paraId="4216D583" w14:textId="77777777" w:rsidR="005913D4" w:rsidRPr="00E54B42" w:rsidRDefault="005913D4" w:rsidP="005913D4">
      <w:pPr>
        <w:pStyle w:val="Default"/>
        <w:rPr>
          <w:rFonts w:asciiTheme="majorBidi" w:hAnsiTheme="majorBidi" w:cstheme="majorBidi"/>
          <w:b/>
          <w:bCs/>
          <w:sz w:val="20"/>
          <w:szCs w:val="20"/>
        </w:rPr>
      </w:pPr>
      <w:r w:rsidRPr="00E54B42">
        <w:rPr>
          <w:rFonts w:asciiTheme="majorBidi" w:hAnsiTheme="majorBidi" w:cstheme="majorBidi"/>
          <w:noProof/>
          <w:sz w:val="20"/>
          <w:szCs w:val="20"/>
        </w:rPr>
        <mc:AlternateContent>
          <mc:Choice Requires="wps">
            <w:drawing>
              <wp:inline distT="0" distB="0" distL="0" distR="0" wp14:anchorId="15796403" wp14:editId="220827D9">
                <wp:extent cx="6019800" cy="381000"/>
                <wp:effectExtent l="0" t="0" r="19050" b="19050"/>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381000"/>
                        </a:xfrm>
                        <a:prstGeom prst="rect">
                          <a:avLst/>
                        </a:prstGeom>
                        <a:solidFill>
                          <a:srgbClr val="C0C0C0"/>
                        </a:solidFill>
                        <a:ln w="9525">
                          <a:solidFill>
                            <a:srgbClr val="000000"/>
                          </a:solidFill>
                          <a:miter lim="800000"/>
                          <a:headEnd/>
                          <a:tailEnd/>
                        </a:ln>
                      </wps:spPr>
                      <wps:txbx>
                        <w:txbxContent>
                          <w:p w14:paraId="56DA03C5" w14:textId="77777777" w:rsidR="0042403A" w:rsidRPr="00C36C6F" w:rsidRDefault="0042403A" w:rsidP="005913D4">
                            <w:pPr>
                              <w:spacing w:before="0"/>
                              <w:ind w:firstLine="0"/>
                              <w:rPr>
                                <w:sz w:val="18"/>
                                <w:szCs w:val="18"/>
                                <w:lang w:val="tr-TR"/>
                              </w:rPr>
                            </w:pPr>
                            <w:r w:rsidRPr="00C36C6F">
                              <w:rPr>
                                <w:b/>
                                <w:sz w:val="18"/>
                                <w:szCs w:val="18"/>
                                <w:lang w:val="tr-TR"/>
                              </w:rPr>
                              <w:t>Genel Koşullar hiçbir şekilde değiştirilemez. Değişiklik yapılması gereken maddeler Özel Koşullarda verilir. Özel Koşulların Genel Koşullara göre hukuksal önceliği vardır.</w:t>
                            </w:r>
                          </w:p>
                        </w:txbxContent>
                      </wps:txbx>
                      <wps:bodyPr rot="0" vert="horz" wrap="square" lIns="91440" tIns="45720" rIns="91440" bIns="45720" anchor="t" anchorCtr="0" upright="1">
                        <a:noAutofit/>
                      </wps:bodyPr>
                    </wps:wsp>
                  </a:graphicData>
                </a:graphic>
              </wp:inline>
            </w:drawing>
          </mc:Choice>
          <mc:Fallback>
            <w:pict>
              <v:shapetype w14:anchorId="15796403" id="_x0000_t202" coordsize="21600,21600" o:spt="202" path="m,l,21600r21600,l21600,xe">
                <v:stroke joinstyle="miter"/>
                <v:path gradientshapeok="t" o:connecttype="rect"/>
              </v:shapetype>
              <v:shape id="Text Box 3" o:spid="_x0000_s1026" type="#_x0000_t202" style="width:474pt;height: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" fillcolor="silver">
                <v:textbox>
                  <w:txbxContent>
                    <w:p w14:paraId="56DA03C5" w14:textId="77777777" w:rsidR="0042403A" w:rsidRPr="00C36C6F" w:rsidRDefault="0042403A" w:rsidP="005913D4">
                      <w:pPr>
                        <w:spacing w:before="0"/>
                        <w:ind w:firstLine="0"/>
                        <w:rPr>
                          <w:sz w:val="18"/>
                          <w:szCs w:val="18"/>
                          <w:lang w:val="tr-TR"/>
                        </w:rPr>
                      </w:pPr>
                      <w:r w:rsidRPr="00C36C6F">
                        <w:rPr>
                          <w:b/>
                          <w:sz w:val="18"/>
                          <w:szCs w:val="18"/>
                          <w:lang w:val="tr-TR"/>
                        </w:rPr>
                        <w:t>Genel Koşullar hiçbir şekilde değiştirilemez. Değişiklik yapılması gereken maddeler Özel Koşullarda verilir. Özel Koşulların Genel Koşullara göre hukuksal önceliği vardır.</w:t>
                      </w:r>
                    </w:p>
                  </w:txbxContent>
                </v:textbox>
                <w10:anchorlock/>
              </v:shape>
            </w:pict>
          </mc:Fallback>
        </mc:AlternateContent>
      </w:r>
    </w:p>
    <w:p w14:paraId="0109C8E0" w14:textId="77777777" w:rsidR="005913D4" w:rsidRPr="00E54B42" w:rsidRDefault="005913D4" w:rsidP="005913D4">
      <w:pPr>
        <w:pStyle w:val="Default"/>
        <w:jc w:val="center"/>
        <w:rPr>
          <w:rFonts w:asciiTheme="majorBidi" w:hAnsiTheme="majorBidi" w:cstheme="majorBidi"/>
          <w:sz w:val="20"/>
          <w:szCs w:val="20"/>
        </w:rPr>
      </w:pPr>
    </w:p>
    <w:p w14:paraId="6F6BFB62" w14:textId="2F8623C8" w:rsidR="005913D4" w:rsidRPr="00E54B42" w:rsidRDefault="005913D4" w:rsidP="0055455C">
      <w:pPr>
        <w:pStyle w:val="Default"/>
        <w:jc w:val="center"/>
        <w:rPr>
          <w:rFonts w:asciiTheme="majorBidi" w:hAnsiTheme="majorBidi" w:cstheme="majorBidi"/>
          <w:b/>
          <w:bCs/>
          <w:sz w:val="20"/>
          <w:szCs w:val="20"/>
        </w:rPr>
      </w:pPr>
      <w:r w:rsidRPr="00E54B42">
        <w:rPr>
          <w:rFonts w:asciiTheme="majorBidi" w:hAnsiTheme="majorBidi" w:cstheme="majorBidi"/>
          <w:b/>
          <w:bCs/>
          <w:sz w:val="20"/>
          <w:szCs w:val="20"/>
        </w:rPr>
        <w:t>BAŞLANGIÇ HÜKÜMLERİ</w:t>
      </w:r>
    </w:p>
    <w:p w14:paraId="1C97DFC8" w14:textId="77777777" w:rsidR="005913D4" w:rsidRPr="00E54B42" w:rsidRDefault="005913D4" w:rsidP="005913D4">
      <w:pPr>
        <w:pStyle w:val="Default"/>
        <w:jc w:val="both"/>
        <w:rPr>
          <w:rFonts w:asciiTheme="majorBidi" w:hAnsiTheme="majorBidi" w:cstheme="majorBidi"/>
          <w:sz w:val="20"/>
          <w:szCs w:val="20"/>
        </w:rPr>
      </w:pPr>
    </w:p>
    <w:p w14:paraId="0970C05F" w14:textId="77777777" w:rsidR="005913D4" w:rsidRPr="00E54B42" w:rsidRDefault="005913D4" w:rsidP="00DD4693">
      <w:pPr>
        <w:numPr>
          <w:ilvl w:val="0"/>
          <w:numId w:val="9"/>
        </w:numPr>
        <w:overflowPunct w:val="0"/>
        <w:autoSpaceDE w:val="0"/>
        <w:autoSpaceDN w:val="0"/>
        <w:adjustRightInd w:val="0"/>
        <w:textAlignment w:val="baseline"/>
        <w:rPr>
          <w:rFonts w:asciiTheme="majorBidi" w:hAnsiTheme="majorBidi" w:cstheme="majorBidi"/>
          <w:b/>
          <w:sz w:val="20"/>
          <w:szCs w:val="20"/>
          <w:lang w:val="tr-TR"/>
        </w:rPr>
      </w:pPr>
      <w:r w:rsidRPr="00E54B42">
        <w:rPr>
          <w:rFonts w:asciiTheme="majorBidi" w:hAnsiTheme="majorBidi" w:cstheme="majorBidi"/>
          <w:b/>
          <w:sz w:val="20"/>
          <w:szCs w:val="20"/>
          <w:lang w:val="tr-TR"/>
        </w:rPr>
        <w:t>Tanımlar ve Genel Kurallar</w:t>
      </w:r>
    </w:p>
    <w:p w14:paraId="45909F47" w14:textId="77777777" w:rsidR="005913D4" w:rsidRPr="00E54B42" w:rsidRDefault="005913D4" w:rsidP="005913D4">
      <w:pPr>
        <w:ind w:firstLine="0"/>
        <w:rPr>
          <w:rFonts w:asciiTheme="majorBidi" w:hAnsiTheme="majorBidi" w:cstheme="majorBidi"/>
          <w:sz w:val="20"/>
          <w:szCs w:val="20"/>
          <w:lang w:val="tr-TR"/>
        </w:rPr>
      </w:pPr>
      <w:r w:rsidRPr="00E54B42">
        <w:rPr>
          <w:rFonts w:asciiTheme="majorBidi" w:hAnsiTheme="majorBidi" w:cstheme="majorBidi"/>
          <w:sz w:val="20"/>
          <w:szCs w:val="20"/>
          <w:lang w:val="tr-TR"/>
        </w:rPr>
        <w:t>(1) Sözleşmede yer alan aşağıdaki sözcük ve terimler yanlarında gösterilen anlamı taşıyacaklardır.</w:t>
      </w:r>
    </w:p>
    <w:p w14:paraId="583B4B6C" w14:textId="77777777" w:rsidR="005913D4" w:rsidRPr="00E54B42" w:rsidRDefault="005913D4" w:rsidP="005913D4">
      <w:pPr>
        <w:ind w:firstLine="0"/>
        <w:rPr>
          <w:rFonts w:asciiTheme="majorBidi" w:hAnsiTheme="majorBidi" w:cstheme="majorBidi"/>
          <w:sz w:val="20"/>
          <w:szCs w:val="20"/>
          <w:lang w:val="tr-TR"/>
        </w:rPr>
      </w:pPr>
      <w:r w:rsidRPr="00E54B42">
        <w:rPr>
          <w:rFonts w:asciiTheme="majorBidi" w:hAnsiTheme="majorBidi" w:cstheme="majorBidi"/>
          <w:b/>
          <w:sz w:val="20"/>
          <w:szCs w:val="20"/>
          <w:lang w:val="tr-TR"/>
        </w:rPr>
        <w:t>İdari emir/talimat:</w:t>
      </w:r>
      <w:r w:rsidRPr="00E54B42">
        <w:rPr>
          <w:rFonts w:asciiTheme="majorBidi" w:hAnsiTheme="majorBidi" w:cstheme="majorBidi"/>
          <w:sz w:val="20"/>
          <w:szCs w:val="20"/>
          <w:lang w:val="tr-TR"/>
        </w:rPr>
        <w:t xml:space="preserve"> (Sözleşmeye konu işin yürütülmesiyle ilgili olarak) Proje Yöneticisi tarafından Yükleniciye verilen her türlü talimat veya emir.</w:t>
      </w:r>
    </w:p>
    <w:p w14:paraId="75C945E6" w14:textId="77777777" w:rsidR="005913D4" w:rsidRPr="00E54B42" w:rsidRDefault="005913D4" w:rsidP="005913D4">
      <w:pPr>
        <w:ind w:firstLine="0"/>
        <w:rPr>
          <w:rFonts w:asciiTheme="majorBidi" w:hAnsiTheme="majorBidi" w:cstheme="majorBidi"/>
          <w:sz w:val="20"/>
          <w:szCs w:val="20"/>
          <w:lang w:val="tr-TR"/>
        </w:rPr>
      </w:pPr>
      <w:r w:rsidRPr="00E54B42">
        <w:rPr>
          <w:rFonts w:asciiTheme="majorBidi" w:hAnsiTheme="majorBidi" w:cstheme="majorBidi"/>
          <w:b/>
          <w:sz w:val="20"/>
          <w:szCs w:val="20"/>
          <w:lang w:val="tr-TR"/>
        </w:rPr>
        <w:t xml:space="preserve">Yüklenici: </w:t>
      </w:r>
      <w:r w:rsidRPr="00E54B42">
        <w:rPr>
          <w:rFonts w:asciiTheme="majorBidi" w:hAnsiTheme="majorBidi" w:cstheme="majorBidi"/>
          <w:sz w:val="20"/>
          <w:szCs w:val="20"/>
          <w:lang w:val="tr-TR"/>
        </w:rPr>
        <w:t>Sözleşme konusu işleri yerine getirmeyi bir sözleşme altında taahhüt eden taraf.</w:t>
      </w:r>
    </w:p>
    <w:p w14:paraId="458B7653" w14:textId="77777777" w:rsidR="005913D4" w:rsidRPr="00E54B42" w:rsidRDefault="005913D4" w:rsidP="005913D4">
      <w:pPr>
        <w:ind w:firstLine="0"/>
        <w:rPr>
          <w:rFonts w:asciiTheme="majorBidi" w:hAnsiTheme="majorBidi" w:cstheme="majorBidi"/>
          <w:sz w:val="20"/>
          <w:szCs w:val="20"/>
          <w:lang w:val="tr-TR"/>
        </w:rPr>
      </w:pPr>
      <w:r w:rsidRPr="00E54B42">
        <w:rPr>
          <w:rFonts w:asciiTheme="majorBidi" w:hAnsiTheme="majorBidi" w:cstheme="majorBidi"/>
          <w:b/>
          <w:sz w:val="20"/>
          <w:szCs w:val="20"/>
          <w:lang w:val="tr-TR"/>
        </w:rPr>
        <w:t>Sözleşme:</w:t>
      </w:r>
      <w:r w:rsidRPr="00E54B42">
        <w:rPr>
          <w:rFonts w:asciiTheme="majorBidi" w:hAnsiTheme="majorBidi" w:cstheme="majorBidi"/>
          <w:sz w:val="20"/>
          <w:szCs w:val="20"/>
          <w:lang w:val="tr-TR"/>
        </w:rPr>
        <w:t xml:space="preserve"> Mali destek sözleşmesi kapsamındaki işlerin yerine getirilmesi için taraflar arasında bağıtlanan ve gerek bu Genel Koşulları gerekse sözleşmenin ilişiğindeki bütün ekleri ve dokümanları da kapsayan imzalanmış anlaşma.</w:t>
      </w:r>
    </w:p>
    <w:p w14:paraId="12472C0A" w14:textId="77777777" w:rsidR="005913D4" w:rsidRPr="00E54B42" w:rsidRDefault="005913D4" w:rsidP="005913D4">
      <w:pPr>
        <w:ind w:firstLine="0"/>
        <w:rPr>
          <w:rFonts w:asciiTheme="majorBidi" w:hAnsiTheme="majorBidi" w:cstheme="majorBidi"/>
          <w:sz w:val="20"/>
          <w:szCs w:val="20"/>
          <w:lang w:val="tr-TR"/>
        </w:rPr>
      </w:pPr>
      <w:r w:rsidRPr="00E54B42">
        <w:rPr>
          <w:rFonts w:asciiTheme="majorBidi" w:hAnsiTheme="majorBidi" w:cstheme="majorBidi"/>
          <w:b/>
          <w:sz w:val="20"/>
          <w:szCs w:val="20"/>
          <w:lang w:val="tr-TR"/>
        </w:rPr>
        <w:t xml:space="preserve">Sözleşme Makamı: </w:t>
      </w:r>
      <w:r w:rsidRPr="00E54B42">
        <w:rPr>
          <w:rFonts w:asciiTheme="majorBidi" w:hAnsiTheme="majorBidi" w:cstheme="majorBidi"/>
          <w:sz w:val="20"/>
          <w:szCs w:val="20"/>
          <w:lang w:val="tr-TR"/>
        </w:rPr>
        <w:t>Yüklenici ile sözleşmeyi bizzat bağıtlayan ya da sözleşmenin kendi adına bağıtlandığı kamu hukukuna veya özel hukuka tabi gerçek ya da tüzel kişilik.</w:t>
      </w:r>
    </w:p>
    <w:p w14:paraId="4F7145F6" w14:textId="77777777" w:rsidR="005913D4" w:rsidRPr="00E54B42" w:rsidRDefault="005913D4" w:rsidP="005913D4">
      <w:pPr>
        <w:ind w:firstLine="0"/>
        <w:rPr>
          <w:rFonts w:asciiTheme="majorBidi" w:hAnsiTheme="majorBidi" w:cstheme="majorBidi"/>
          <w:sz w:val="20"/>
          <w:szCs w:val="20"/>
          <w:lang w:val="tr-TR"/>
        </w:rPr>
      </w:pPr>
      <w:r w:rsidRPr="00E54B42">
        <w:rPr>
          <w:rFonts w:asciiTheme="majorBidi" w:hAnsiTheme="majorBidi" w:cstheme="majorBidi"/>
          <w:b/>
          <w:sz w:val="20"/>
          <w:szCs w:val="20"/>
          <w:lang w:val="tr-TR"/>
        </w:rPr>
        <w:t xml:space="preserve">Sözleşme bedeli: </w:t>
      </w:r>
      <w:r w:rsidRPr="00E54B42">
        <w:rPr>
          <w:rFonts w:asciiTheme="majorBidi" w:hAnsiTheme="majorBidi" w:cstheme="majorBidi"/>
          <w:sz w:val="20"/>
          <w:szCs w:val="20"/>
          <w:lang w:val="tr-TR"/>
        </w:rPr>
        <w:t>Özel Koşulların 3. Maddesinde belirtilen tutar.</w:t>
      </w:r>
    </w:p>
    <w:p w14:paraId="4795CF66" w14:textId="77777777" w:rsidR="005913D4" w:rsidRPr="00E54B42" w:rsidRDefault="005913D4" w:rsidP="005913D4">
      <w:pPr>
        <w:ind w:firstLine="0"/>
        <w:rPr>
          <w:rFonts w:asciiTheme="majorBidi" w:hAnsiTheme="majorBidi" w:cstheme="majorBidi"/>
          <w:sz w:val="20"/>
          <w:szCs w:val="20"/>
          <w:lang w:val="tr-TR"/>
        </w:rPr>
      </w:pPr>
      <w:r w:rsidRPr="00E54B42">
        <w:rPr>
          <w:rFonts w:asciiTheme="majorBidi" w:hAnsiTheme="majorBidi" w:cstheme="majorBidi"/>
          <w:b/>
          <w:sz w:val="20"/>
          <w:szCs w:val="20"/>
          <w:lang w:val="tr-TR"/>
        </w:rPr>
        <w:t xml:space="preserve">Ay/Gün: </w:t>
      </w:r>
      <w:r w:rsidRPr="00E54B42">
        <w:rPr>
          <w:rFonts w:asciiTheme="majorBidi" w:hAnsiTheme="majorBidi" w:cstheme="majorBidi"/>
          <w:sz w:val="20"/>
          <w:szCs w:val="20"/>
          <w:lang w:val="tr-TR"/>
        </w:rPr>
        <w:t>takvim ayı/günü.</w:t>
      </w:r>
    </w:p>
    <w:p w14:paraId="59425E82" w14:textId="77777777" w:rsidR="005913D4" w:rsidRPr="00E54B42" w:rsidRDefault="005913D4" w:rsidP="005913D4">
      <w:pPr>
        <w:ind w:firstLine="0"/>
        <w:rPr>
          <w:rFonts w:asciiTheme="majorBidi" w:hAnsiTheme="majorBidi" w:cstheme="majorBidi"/>
          <w:b/>
          <w:sz w:val="20"/>
          <w:szCs w:val="20"/>
          <w:lang w:val="tr-TR"/>
        </w:rPr>
      </w:pPr>
      <w:r w:rsidRPr="00E54B42">
        <w:rPr>
          <w:rFonts w:asciiTheme="majorBidi" w:hAnsiTheme="majorBidi" w:cstheme="majorBidi"/>
          <w:b/>
          <w:sz w:val="20"/>
          <w:szCs w:val="20"/>
          <w:lang w:val="tr-TR"/>
        </w:rPr>
        <w:t xml:space="preserve">Genel zarar-ziyan bedeli: </w:t>
      </w:r>
      <w:r w:rsidRPr="00E54B42">
        <w:rPr>
          <w:rFonts w:asciiTheme="majorBidi" w:hAnsiTheme="majorBidi" w:cstheme="majorBidi"/>
          <w:sz w:val="20"/>
          <w:szCs w:val="20"/>
          <w:lang w:val="tr-TR"/>
        </w:rPr>
        <w:t>Sözleşmede evvelce belirtilmemiş olan ve taraflardan birinin sözleşmeyi ihlal etmesi nedeniyle zarar gören diğer tarafa tazminat olarak ödenmek üzere yasal yollarla ya da tarafların karşılıklı anlaşmasıyla kararlaştırılan tutar.</w:t>
      </w:r>
      <w:r w:rsidRPr="00E54B42">
        <w:rPr>
          <w:rFonts w:asciiTheme="majorBidi" w:hAnsiTheme="majorBidi" w:cstheme="majorBidi"/>
          <w:b/>
          <w:sz w:val="20"/>
          <w:szCs w:val="20"/>
          <w:lang w:val="tr-TR"/>
        </w:rPr>
        <w:t xml:space="preserve"> </w:t>
      </w:r>
    </w:p>
    <w:p w14:paraId="623094FD" w14:textId="77777777" w:rsidR="005913D4" w:rsidRPr="00E54B42" w:rsidRDefault="005913D4" w:rsidP="005913D4">
      <w:pPr>
        <w:ind w:firstLine="0"/>
        <w:rPr>
          <w:rFonts w:asciiTheme="majorBidi" w:hAnsiTheme="majorBidi" w:cstheme="majorBidi"/>
          <w:sz w:val="20"/>
          <w:szCs w:val="20"/>
          <w:lang w:val="tr-TR"/>
        </w:rPr>
      </w:pPr>
      <w:r w:rsidRPr="00E54B42">
        <w:rPr>
          <w:rFonts w:asciiTheme="majorBidi" w:hAnsiTheme="majorBidi" w:cstheme="majorBidi"/>
          <w:b/>
          <w:sz w:val="20"/>
          <w:szCs w:val="20"/>
          <w:lang w:val="tr-TR"/>
        </w:rPr>
        <w:t xml:space="preserve">Maktu zarar-ziyan bedeli: </w:t>
      </w:r>
      <w:r w:rsidRPr="00E54B42">
        <w:rPr>
          <w:rFonts w:asciiTheme="majorBidi" w:hAnsiTheme="majorBidi" w:cstheme="majorBidi"/>
          <w:sz w:val="20"/>
          <w:szCs w:val="20"/>
          <w:lang w:val="tr-TR"/>
        </w:rPr>
        <w:t>Sözleşmenin tamamının veya bir kısmının yerine getirilmemesi halinde zarar gören tarafa diğer tarafça ödenmek üzere sözleşmede belirtilen tazminat.</w:t>
      </w:r>
    </w:p>
    <w:p w14:paraId="7CD0A019" w14:textId="77777777" w:rsidR="005913D4" w:rsidRPr="00E54B42" w:rsidRDefault="005913D4" w:rsidP="005913D4">
      <w:pPr>
        <w:ind w:firstLine="0"/>
        <w:rPr>
          <w:rFonts w:asciiTheme="majorBidi" w:hAnsiTheme="majorBidi" w:cstheme="majorBidi"/>
          <w:sz w:val="20"/>
          <w:szCs w:val="20"/>
          <w:lang w:val="tr-TR"/>
        </w:rPr>
      </w:pPr>
      <w:r w:rsidRPr="00E54B42">
        <w:rPr>
          <w:rFonts w:asciiTheme="majorBidi" w:hAnsiTheme="majorBidi" w:cstheme="majorBidi"/>
          <w:b/>
          <w:sz w:val="20"/>
          <w:szCs w:val="20"/>
          <w:lang w:val="tr-TR"/>
        </w:rPr>
        <w:t xml:space="preserve">Proje: </w:t>
      </w:r>
      <w:r w:rsidRPr="00E54B42">
        <w:rPr>
          <w:rFonts w:asciiTheme="majorBidi" w:hAnsiTheme="majorBidi" w:cstheme="majorBidi"/>
          <w:sz w:val="20"/>
          <w:szCs w:val="20"/>
          <w:lang w:val="tr-TR"/>
        </w:rPr>
        <w:t>Sözleşmeye konu işin yerine getirilmesiyle ilgili bulunan proje.</w:t>
      </w:r>
    </w:p>
    <w:p w14:paraId="6A9AD863" w14:textId="77777777" w:rsidR="005913D4" w:rsidRPr="00E54B42" w:rsidRDefault="005913D4" w:rsidP="005913D4">
      <w:pPr>
        <w:ind w:firstLine="0"/>
        <w:rPr>
          <w:rFonts w:asciiTheme="majorBidi" w:hAnsiTheme="majorBidi" w:cstheme="majorBidi"/>
          <w:sz w:val="20"/>
          <w:szCs w:val="20"/>
          <w:lang w:val="tr-TR"/>
        </w:rPr>
      </w:pPr>
      <w:r w:rsidRPr="00E54B42">
        <w:rPr>
          <w:rFonts w:asciiTheme="majorBidi" w:hAnsiTheme="majorBidi" w:cstheme="majorBidi"/>
          <w:b/>
          <w:sz w:val="20"/>
          <w:szCs w:val="20"/>
          <w:lang w:val="tr-TR"/>
        </w:rPr>
        <w:t xml:space="preserve">Proje Yöneticisi: </w:t>
      </w:r>
      <w:r w:rsidRPr="00E54B42">
        <w:rPr>
          <w:rFonts w:asciiTheme="majorBidi" w:hAnsiTheme="majorBidi" w:cstheme="majorBidi"/>
          <w:sz w:val="20"/>
          <w:szCs w:val="20"/>
          <w:lang w:val="tr-TR"/>
        </w:rPr>
        <w:t>Sözleşmenin uygulanmasını Sözleşme Makamı adına izlemekle sorumlu gerçek / tüzel kişi.</w:t>
      </w:r>
    </w:p>
    <w:p w14:paraId="516C512A" w14:textId="77777777" w:rsidR="005913D4" w:rsidRPr="00E54B42" w:rsidRDefault="005913D4" w:rsidP="005913D4">
      <w:pPr>
        <w:ind w:firstLine="0"/>
        <w:rPr>
          <w:rFonts w:asciiTheme="majorBidi" w:hAnsiTheme="majorBidi" w:cstheme="majorBidi"/>
          <w:sz w:val="20"/>
          <w:szCs w:val="20"/>
          <w:lang w:val="tr-TR"/>
        </w:rPr>
      </w:pPr>
      <w:r w:rsidRPr="00E54B42">
        <w:rPr>
          <w:rFonts w:asciiTheme="majorBidi" w:hAnsiTheme="majorBidi" w:cstheme="majorBidi"/>
          <w:b/>
          <w:sz w:val="20"/>
          <w:szCs w:val="20"/>
          <w:lang w:val="tr-TR"/>
        </w:rPr>
        <w:t xml:space="preserve">Sözleşme konusu iş: </w:t>
      </w:r>
      <w:r w:rsidRPr="00E54B42">
        <w:rPr>
          <w:rFonts w:asciiTheme="majorBidi" w:hAnsiTheme="majorBidi" w:cstheme="majorBidi"/>
          <w:sz w:val="20"/>
          <w:szCs w:val="20"/>
          <w:lang w:val="tr-TR"/>
        </w:rPr>
        <w:t>Yüklenici tarafından Sözleşme altında yerine getirilecek mal temini, hizmet ve yapım işleri ile ilgili faaliyetler.</w:t>
      </w:r>
    </w:p>
    <w:p w14:paraId="4372941F" w14:textId="77777777" w:rsidR="005913D4" w:rsidRPr="00E54B42" w:rsidRDefault="005913D4" w:rsidP="005913D4">
      <w:pPr>
        <w:ind w:firstLine="0"/>
        <w:rPr>
          <w:rFonts w:asciiTheme="majorBidi" w:hAnsiTheme="majorBidi" w:cstheme="majorBidi"/>
          <w:sz w:val="20"/>
          <w:szCs w:val="20"/>
          <w:lang w:val="tr-TR"/>
        </w:rPr>
      </w:pPr>
      <w:r w:rsidRPr="00E54B42">
        <w:rPr>
          <w:rFonts w:asciiTheme="majorBidi" w:hAnsiTheme="majorBidi" w:cstheme="majorBidi"/>
          <w:b/>
          <w:sz w:val="20"/>
          <w:szCs w:val="20"/>
          <w:lang w:val="tr-TR"/>
        </w:rPr>
        <w:t>İş tanımı (Teknik Şartname):</w:t>
      </w:r>
      <w:r w:rsidRPr="00E54B42">
        <w:rPr>
          <w:rFonts w:asciiTheme="majorBidi" w:hAnsiTheme="majorBidi" w:cstheme="majorBidi"/>
          <w:sz w:val="20"/>
          <w:szCs w:val="20"/>
          <w:lang w:val="tr-TR"/>
        </w:rPr>
        <w:t xml:space="preserve"> Sözleşme</w:t>
      </w:r>
      <w:r w:rsidRPr="00E54B42">
        <w:rPr>
          <w:rFonts w:asciiTheme="majorBidi" w:hAnsiTheme="majorBidi" w:cstheme="majorBidi"/>
          <w:b/>
          <w:sz w:val="20"/>
          <w:szCs w:val="20"/>
          <w:lang w:val="tr-TR"/>
        </w:rPr>
        <w:t xml:space="preserve"> </w:t>
      </w:r>
      <w:r w:rsidRPr="00E54B42">
        <w:rPr>
          <w:rFonts w:asciiTheme="majorBidi" w:hAnsiTheme="majorBidi" w:cstheme="majorBidi"/>
          <w:sz w:val="20"/>
          <w:szCs w:val="20"/>
          <w:lang w:val="tr-TR"/>
        </w:rPr>
        <w:t xml:space="preserve">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w:t>
      </w:r>
      <w:proofErr w:type="gramStart"/>
      <w:r w:rsidRPr="00E54B42">
        <w:rPr>
          <w:rFonts w:asciiTheme="majorBidi" w:hAnsiTheme="majorBidi" w:cstheme="majorBidi"/>
          <w:sz w:val="20"/>
          <w:szCs w:val="20"/>
          <w:lang w:val="tr-TR"/>
        </w:rPr>
        <w:t>doküman</w:t>
      </w:r>
      <w:proofErr w:type="gramEnd"/>
      <w:r w:rsidRPr="00E54B42">
        <w:rPr>
          <w:rFonts w:asciiTheme="majorBidi" w:hAnsiTheme="majorBidi" w:cstheme="majorBidi"/>
          <w:sz w:val="20"/>
          <w:szCs w:val="20"/>
          <w:lang w:val="tr-TR"/>
        </w:rPr>
        <w:t>.</w:t>
      </w:r>
    </w:p>
    <w:p w14:paraId="1DA93744" w14:textId="77777777" w:rsidR="005913D4" w:rsidRPr="00E54B42" w:rsidRDefault="005913D4" w:rsidP="005913D4">
      <w:pPr>
        <w:ind w:firstLine="0"/>
        <w:rPr>
          <w:rFonts w:asciiTheme="majorBidi" w:hAnsiTheme="majorBidi" w:cstheme="majorBidi"/>
          <w:sz w:val="20"/>
          <w:szCs w:val="20"/>
          <w:lang w:val="tr-TR"/>
        </w:rPr>
      </w:pPr>
      <w:r w:rsidRPr="00E54B42">
        <w:rPr>
          <w:rFonts w:asciiTheme="majorBidi" w:hAnsiTheme="majorBidi" w:cstheme="majorBidi"/>
          <w:sz w:val="20"/>
          <w:szCs w:val="20"/>
          <w:lang w:val="tr-TR"/>
        </w:rPr>
        <w:t>(2) Sözleşmedeki sürelerde son günün tatil gününe rastlaması halinde, süre takip eden işgününe kadar uzar.</w:t>
      </w:r>
    </w:p>
    <w:p w14:paraId="7FB9E28C" w14:textId="77777777" w:rsidR="005913D4" w:rsidRPr="00E54B42" w:rsidRDefault="005913D4" w:rsidP="005913D4">
      <w:pPr>
        <w:ind w:firstLine="0"/>
        <w:rPr>
          <w:rFonts w:asciiTheme="majorBidi" w:hAnsiTheme="majorBidi" w:cstheme="majorBidi"/>
          <w:sz w:val="20"/>
          <w:szCs w:val="20"/>
          <w:lang w:val="tr-TR"/>
        </w:rPr>
      </w:pPr>
      <w:r w:rsidRPr="00E54B42">
        <w:rPr>
          <w:rFonts w:asciiTheme="majorBidi" w:hAnsiTheme="majorBidi" w:cstheme="majorBidi"/>
          <w:sz w:val="20"/>
          <w:szCs w:val="20"/>
          <w:lang w:val="tr-TR"/>
        </w:rPr>
        <w:t xml:space="preserve">(3) Metnin içeriğinin ve bağlamının imkân verdiği durumlarda tekil sözcüklerin çoğul anlamı, çoğul sözcüklerin de tekil anlamı kapsadığı addedilecektir. </w:t>
      </w:r>
    </w:p>
    <w:p w14:paraId="19351391" w14:textId="77777777" w:rsidR="005913D4" w:rsidRPr="00E54B42" w:rsidRDefault="005913D4" w:rsidP="005913D4">
      <w:pPr>
        <w:ind w:firstLine="0"/>
        <w:rPr>
          <w:rFonts w:asciiTheme="majorBidi" w:hAnsiTheme="majorBidi" w:cstheme="majorBidi"/>
          <w:sz w:val="20"/>
          <w:szCs w:val="20"/>
          <w:lang w:val="tr-TR"/>
        </w:rPr>
      </w:pPr>
      <w:r w:rsidRPr="00E54B42">
        <w:rPr>
          <w:rFonts w:asciiTheme="majorBidi" w:hAnsiTheme="majorBidi" w:cstheme="majorBidi"/>
          <w:sz w:val="20"/>
          <w:szCs w:val="20"/>
          <w:lang w:val="tr-TR"/>
        </w:rPr>
        <w:t>(4) Kişileri veya tarafları belirten sözcüklerin firmaları, şirketleri ve tüzel kişiliğe sahip bütün kuruluşları içerdiği addedilecektir.</w:t>
      </w:r>
    </w:p>
    <w:p w14:paraId="243C5B26" w14:textId="77777777" w:rsidR="005913D4" w:rsidRPr="00E54B42" w:rsidRDefault="005913D4" w:rsidP="00DD4693">
      <w:pPr>
        <w:numPr>
          <w:ilvl w:val="0"/>
          <w:numId w:val="9"/>
        </w:numPr>
        <w:overflowPunct w:val="0"/>
        <w:autoSpaceDE w:val="0"/>
        <w:autoSpaceDN w:val="0"/>
        <w:adjustRightInd w:val="0"/>
        <w:textAlignment w:val="baseline"/>
        <w:rPr>
          <w:rFonts w:asciiTheme="majorBidi" w:hAnsiTheme="majorBidi" w:cstheme="majorBidi"/>
          <w:b/>
          <w:sz w:val="20"/>
          <w:szCs w:val="20"/>
          <w:lang w:val="tr-TR"/>
        </w:rPr>
      </w:pPr>
      <w:r w:rsidRPr="00E54B42">
        <w:rPr>
          <w:rFonts w:asciiTheme="majorBidi" w:hAnsiTheme="majorBidi" w:cstheme="majorBidi"/>
          <w:b/>
          <w:sz w:val="20"/>
          <w:szCs w:val="20"/>
          <w:lang w:val="tr-TR"/>
        </w:rPr>
        <w:t>Bildirimler ve yazılı haberleşmeler</w:t>
      </w:r>
    </w:p>
    <w:p w14:paraId="3A81807F" w14:textId="77777777" w:rsidR="005913D4" w:rsidRPr="00E54B42" w:rsidRDefault="005913D4" w:rsidP="005913D4">
      <w:pPr>
        <w:ind w:firstLine="0"/>
        <w:rPr>
          <w:rFonts w:asciiTheme="majorBidi" w:hAnsiTheme="majorBidi" w:cstheme="majorBidi"/>
          <w:sz w:val="20"/>
          <w:szCs w:val="20"/>
          <w:lang w:val="tr-TR"/>
        </w:rPr>
      </w:pPr>
      <w:r w:rsidRPr="00E54B42">
        <w:rPr>
          <w:rFonts w:asciiTheme="majorBidi" w:hAnsiTheme="majorBidi" w:cstheme="majorBidi"/>
          <w:sz w:val="20"/>
          <w:szCs w:val="20"/>
          <w:lang w:val="tr-TR"/>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14:paraId="152B4AC0" w14:textId="77777777" w:rsidR="005913D4" w:rsidRPr="00E54B42" w:rsidRDefault="005913D4" w:rsidP="005913D4">
      <w:pPr>
        <w:ind w:firstLine="0"/>
        <w:rPr>
          <w:rFonts w:asciiTheme="majorBidi" w:hAnsiTheme="majorBidi" w:cstheme="majorBidi"/>
          <w:sz w:val="20"/>
          <w:szCs w:val="20"/>
          <w:lang w:val="tr-TR"/>
        </w:rPr>
      </w:pPr>
      <w:r w:rsidRPr="00E54B42">
        <w:rPr>
          <w:rFonts w:asciiTheme="majorBidi" w:hAnsiTheme="majorBidi" w:cstheme="majorBidi"/>
          <w:sz w:val="20"/>
          <w:szCs w:val="20"/>
          <w:lang w:val="tr-TR"/>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14:paraId="38DF6D95" w14:textId="77777777" w:rsidR="005913D4" w:rsidRPr="00E54B42" w:rsidRDefault="005913D4" w:rsidP="00DD4693">
      <w:pPr>
        <w:numPr>
          <w:ilvl w:val="0"/>
          <w:numId w:val="9"/>
        </w:numPr>
        <w:overflowPunct w:val="0"/>
        <w:autoSpaceDE w:val="0"/>
        <w:autoSpaceDN w:val="0"/>
        <w:adjustRightInd w:val="0"/>
        <w:textAlignment w:val="baseline"/>
        <w:rPr>
          <w:rFonts w:asciiTheme="majorBidi" w:hAnsiTheme="majorBidi" w:cstheme="majorBidi"/>
          <w:sz w:val="20"/>
          <w:szCs w:val="20"/>
          <w:u w:val="single"/>
          <w:lang w:val="tr-TR"/>
        </w:rPr>
      </w:pPr>
      <w:r w:rsidRPr="00E54B42">
        <w:rPr>
          <w:rFonts w:asciiTheme="majorBidi" w:hAnsiTheme="majorBidi" w:cstheme="majorBidi"/>
          <w:b/>
          <w:sz w:val="20"/>
          <w:szCs w:val="20"/>
          <w:lang w:val="tr-TR"/>
        </w:rPr>
        <w:lastRenderedPageBreak/>
        <w:t>Sözleşmeye davet</w:t>
      </w:r>
      <w:r w:rsidRPr="00E54B42">
        <w:rPr>
          <w:rFonts w:asciiTheme="majorBidi" w:hAnsiTheme="majorBidi" w:cstheme="majorBidi"/>
          <w:b/>
          <w:sz w:val="20"/>
          <w:szCs w:val="20"/>
          <w:lang w:val="tr-TR"/>
        </w:rPr>
        <w:tab/>
      </w:r>
    </w:p>
    <w:p w14:paraId="6E7BD20E" w14:textId="77777777" w:rsidR="005913D4" w:rsidRPr="00E54B42" w:rsidRDefault="005913D4" w:rsidP="005913D4">
      <w:pPr>
        <w:pStyle w:val="BodyTextIndent3"/>
        <w:ind w:left="0" w:firstLine="0"/>
        <w:rPr>
          <w:rFonts w:asciiTheme="majorBidi" w:hAnsiTheme="majorBidi" w:cstheme="majorBidi"/>
          <w:sz w:val="20"/>
          <w:szCs w:val="20"/>
          <w:lang w:val="tr-TR"/>
        </w:rPr>
      </w:pPr>
      <w:r w:rsidRPr="00E54B42">
        <w:rPr>
          <w:rFonts w:asciiTheme="majorBidi" w:hAnsiTheme="majorBidi" w:cstheme="majorBidi"/>
          <w:sz w:val="20"/>
          <w:szCs w:val="20"/>
          <w:lang w:val="tr-TR"/>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w:t>
      </w:r>
    </w:p>
    <w:p w14:paraId="1F3656A1" w14:textId="77777777" w:rsidR="005913D4" w:rsidRPr="00E54B42" w:rsidRDefault="005913D4" w:rsidP="005913D4">
      <w:pPr>
        <w:tabs>
          <w:tab w:val="left" w:pos="0"/>
        </w:tabs>
        <w:ind w:right="-356" w:firstLine="0"/>
        <w:rPr>
          <w:rFonts w:asciiTheme="majorBidi" w:hAnsiTheme="majorBidi" w:cstheme="majorBidi"/>
          <w:sz w:val="20"/>
          <w:szCs w:val="20"/>
          <w:lang w:val="tr-TR"/>
        </w:rPr>
      </w:pPr>
      <w:r w:rsidRPr="00E54B42">
        <w:rPr>
          <w:rFonts w:asciiTheme="majorBidi" w:hAnsiTheme="majorBidi" w:cstheme="majorBidi"/>
          <w:sz w:val="20"/>
          <w:szCs w:val="20"/>
          <w:lang w:val="tr-TR"/>
        </w:rPr>
        <w:t>(2) İsteklinin, bu davetin tebliğ tarihini izleyen beş (5) gün içinde kesin teminatı vererek (kesin teminat istenen işlerde) sözleşmeyi imzalaması şarttır.</w:t>
      </w:r>
    </w:p>
    <w:p w14:paraId="02A61591" w14:textId="77777777" w:rsidR="005913D4" w:rsidRPr="00E54B42" w:rsidRDefault="005913D4" w:rsidP="00DD4693">
      <w:pPr>
        <w:numPr>
          <w:ilvl w:val="0"/>
          <w:numId w:val="9"/>
        </w:numPr>
        <w:overflowPunct w:val="0"/>
        <w:autoSpaceDE w:val="0"/>
        <w:autoSpaceDN w:val="0"/>
        <w:adjustRightInd w:val="0"/>
        <w:textAlignment w:val="baseline"/>
        <w:rPr>
          <w:rFonts w:asciiTheme="majorBidi" w:hAnsiTheme="majorBidi" w:cstheme="majorBidi"/>
          <w:b/>
          <w:sz w:val="20"/>
          <w:szCs w:val="20"/>
          <w:lang w:val="tr-TR"/>
        </w:rPr>
      </w:pPr>
      <w:r w:rsidRPr="00E54B42">
        <w:rPr>
          <w:rFonts w:asciiTheme="majorBidi" w:hAnsiTheme="majorBidi" w:cstheme="majorBidi"/>
          <w:b/>
          <w:sz w:val="20"/>
          <w:szCs w:val="20"/>
          <w:lang w:val="tr-TR"/>
        </w:rPr>
        <w:t>İhalenin sözleşmeye bağlanması</w:t>
      </w:r>
    </w:p>
    <w:p w14:paraId="3895FC32" w14:textId="77777777" w:rsidR="005913D4" w:rsidRPr="00E54B42" w:rsidRDefault="005913D4" w:rsidP="005913D4">
      <w:pPr>
        <w:pStyle w:val="BodyText2"/>
        <w:tabs>
          <w:tab w:val="left" w:pos="0"/>
        </w:tabs>
        <w:spacing w:line="240" w:lineRule="auto"/>
        <w:ind w:firstLine="0"/>
        <w:rPr>
          <w:rFonts w:asciiTheme="majorBidi" w:hAnsiTheme="majorBidi" w:cstheme="majorBidi"/>
          <w:sz w:val="20"/>
          <w:lang w:val="tr-TR"/>
        </w:rPr>
      </w:pPr>
      <w:r w:rsidRPr="00E54B42">
        <w:rPr>
          <w:rFonts w:asciiTheme="majorBidi" w:hAnsiTheme="majorBidi" w:cstheme="majorBidi"/>
          <w:sz w:val="20"/>
          <w:lang w:val="tr-TR"/>
        </w:rPr>
        <w:t>(1) Sözleşme Makamı tarafından ihale dosyasında yer alan şartlara uygun olarak hazırlanan sözleşme, Sözleşme Makamı adına yetkili kişi ve yüklenici tarafından imzalanır. Yüklenicinin ortak girişim olması halinde, sözleşme ortak girişimin bütün ortakları tarafından imzalanır.</w:t>
      </w:r>
    </w:p>
    <w:p w14:paraId="6CF8DD8F" w14:textId="77777777" w:rsidR="005913D4" w:rsidRPr="00E54B42" w:rsidRDefault="005913D4" w:rsidP="00DD4693">
      <w:pPr>
        <w:numPr>
          <w:ilvl w:val="0"/>
          <w:numId w:val="9"/>
        </w:numPr>
        <w:overflowPunct w:val="0"/>
        <w:autoSpaceDE w:val="0"/>
        <w:autoSpaceDN w:val="0"/>
        <w:adjustRightInd w:val="0"/>
        <w:textAlignment w:val="baseline"/>
        <w:rPr>
          <w:rFonts w:asciiTheme="majorBidi" w:hAnsiTheme="majorBidi" w:cstheme="majorBidi"/>
          <w:b/>
          <w:sz w:val="20"/>
          <w:szCs w:val="20"/>
          <w:lang w:val="tr-TR"/>
        </w:rPr>
      </w:pPr>
      <w:r w:rsidRPr="00E54B42">
        <w:rPr>
          <w:rFonts w:asciiTheme="majorBidi" w:hAnsiTheme="majorBidi" w:cstheme="majorBidi"/>
          <w:b/>
          <w:sz w:val="20"/>
          <w:szCs w:val="20"/>
          <w:lang w:val="tr-TR"/>
        </w:rPr>
        <w:t>Sözleşme yapılmasında isteklinin görev ve sorumluluğu</w:t>
      </w:r>
    </w:p>
    <w:p w14:paraId="2258AE2A" w14:textId="77777777" w:rsidR="005913D4" w:rsidRPr="00E54B42" w:rsidRDefault="005913D4" w:rsidP="005913D4">
      <w:pPr>
        <w:pStyle w:val="BodyText2"/>
        <w:tabs>
          <w:tab w:val="left" w:pos="0"/>
        </w:tabs>
        <w:spacing w:line="240" w:lineRule="auto"/>
        <w:ind w:firstLine="0"/>
        <w:rPr>
          <w:rFonts w:asciiTheme="majorBidi" w:hAnsiTheme="majorBidi" w:cstheme="majorBidi"/>
          <w:sz w:val="20"/>
          <w:lang w:val="tr-TR"/>
        </w:rPr>
      </w:pPr>
      <w:r w:rsidRPr="00E54B42">
        <w:rPr>
          <w:rFonts w:asciiTheme="majorBidi" w:hAnsiTheme="majorBidi" w:cstheme="majorBidi"/>
          <w:sz w:val="20"/>
          <w:lang w:val="tr-TR"/>
        </w:rPr>
        <w:t>(1) İhale üzerinde kalan istekli, ihale tarihi itibarıyla İsteklilere Talimatların 9 uncu maddesinin (a), (b), (c), (d), (e) ve (g) bentlerinde sayılan durumlarda olmadığına dair belgeleri ve kesin teminatı süresi içinde vererek sözleşmeyi imzalamak zorundadır. Sözleşme imzalandıktan hemen sonra geçici teminat iade edilecektir.</w:t>
      </w:r>
    </w:p>
    <w:p w14:paraId="3F1E346F" w14:textId="77777777" w:rsidR="005913D4" w:rsidRPr="00E54B42" w:rsidRDefault="005913D4" w:rsidP="005913D4">
      <w:pPr>
        <w:pStyle w:val="BodyText2"/>
        <w:tabs>
          <w:tab w:val="left" w:pos="0"/>
        </w:tabs>
        <w:spacing w:line="240" w:lineRule="auto"/>
        <w:ind w:firstLine="0"/>
        <w:rPr>
          <w:rFonts w:asciiTheme="majorBidi" w:hAnsiTheme="majorBidi" w:cstheme="majorBidi"/>
          <w:sz w:val="20"/>
          <w:lang w:val="tr-TR"/>
        </w:rPr>
      </w:pPr>
      <w:r w:rsidRPr="00E54B42">
        <w:rPr>
          <w:rFonts w:asciiTheme="majorBidi" w:hAnsiTheme="majorBidi" w:cstheme="majorBidi"/>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14:paraId="04CE627D" w14:textId="77777777" w:rsidR="005913D4" w:rsidRPr="00E54B42" w:rsidRDefault="005913D4" w:rsidP="005913D4">
      <w:pPr>
        <w:tabs>
          <w:tab w:val="left" w:pos="567"/>
        </w:tabs>
        <w:ind w:firstLine="0"/>
        <w:rPr>
          <w:rFonts w:asciiTheme="majorBidi" w:hAnsiTheme="majorBidi" w:cstheme="majorBidi"/>
          <w:sz w:val="20"/>
          <w:szCs w:val="20"/>
          <w:lang w:val="tr-TR"/>
        </w:rPr>
      </w:pPr>
      <w:r w:rsidRPr="00E54B42">
        <w:rPr>
          <w:rFonts w:asciiTheme="majorBidi" w:hAnsiTheme="majorBidi" w:cstheme="majorBidi"/>
          <w:sz w:val="20"/>
          <w:szCs w:val="20"/>
          <w:lang w:val="tr-TR"/>
        </w:rPr>
        <w:t>(3) Bu zorunluluklara uyulmadığı takdirde, protesto çekmeye ve hüküm almaya gerek kalmaksızın ihale üzerinde kalan isteklinin geçici teminatı gelir kaydedilir ve ihale kararı iptal edilir.</w:t>
      </w:r>
    </w:p>
    <w:p w14:paraId="7CA518EB" w14:textId="77777777" w:rsidR="005913D4" w:rsidRPr="00E54B42" w:rsidRDefault="005913D4" w:rsidP="005913D4">
      <w:pPr>
        <w:tabs>
          <w:tab w:val="left" w:pos="567"/>
        </w:tabs>
        <w:ind w:firstLine="0"/>
        <w:rPr>
          <w:rFonts w:asciiTheme="majorBidi" w:hAnsiTheme="majorBidi" w:cstheme="majorBidi"/>
          <w:sz w:val="20"/>
          <w:szCs w:val="20"/>
          <w:lang w:val="tr-TR"/>
        </w:rPr>
      </w:pPr>
      <w:r w:rsidRPr="00E54B42">
        <w:rPr>
          <w:rFonts w:asciiTheme="majorBidi" w:hAnsiTheme="majorBidi" w:cstheme="majorBidi"/>
          <w:sz w:val="20"/>
          <w:szCs w:val="20"/>
          <w:lang w:val="tr-TR"/>
        </w:rPr>
        <w:t xml:space="preserve">(4) Ayrıca üzerine ihale yapıldığı halde mücbir sebep halleri dışında usulüne göre sözleşme yapmayan istekli, Sözleşme Makamının ve Kalkınma Ajanslarının gerçekleştireceği diğer ihalelere katılmaktan üç yıl süreyle yasaklanır. </w:t>
      </w:r>
    </w:p>
    <w:p w14:paraId="64B9E276" w14:textId="77777777" w:rsidR="005913D4" w:rsidRPr="00E54B42" w:rsidRDefault="005913D4" w:rsidP="005913D4">
      <w:pPr>
        <w:tabs>
          <w:tab w:val="left" w:pos="567"/>
        </w:tabs>
        <w:ind w:firstLine="0"/>
        <w:rPr>
          <w:rFonts w:asciiTheme="majorBidi" w:hAnsiTheme="majorBidi" w:cstheme="majorBidi"/>
          <w:sz w:val="20"/>
          <w:szCs w:val="20"/>
          <w:lang w:val="tr-TR"/>
          <w14:shadow w14:blurRad="50800" w14:dist="38100" w14:dir="2700000" w14:sx="100000" w14:sy="100000" w14:kx="0" w14:ky="0" w14:algn="tl">
            <w14:srgbClr w14:val="000000">
              <w14:alpha w14:val="60000"/>
            </w14:srgbClr>
          </w14:shadow>
        </w:rPr>
      </w:pPr>
      <w:r w:rsidRPr="00E54B42">
        <w:rPr>
          <w:rFonts w:asciiTheme="majorBidi" w:hAnsiTheme="majorBidi" w:cstheme="majorBidi"/>
          <w:sz w:val="20"/>
          <w:szCs w:val="20"/>
          <w:lang w:val="tr-TR"/>
        </w:rPr>
        <w:t xml:space="preserve">(5)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w:t>
      </w:r>
      <w:proofErr w:type="gramStart"/>
      <w:r w:rsidRPr="00E54B42">
        <w:rPr>
          <w:rFonts w:asciiTheme="majorBidi" w:hAnsiTheme="majorBidi" w:cstheme="majorBidi"/>
          <w:sz w:val="20"/>
          <w:szCs w:val="20"/>
          <w:lang w:val="tr-TR"/>
        </w:rPr>
        <w:t>için,</w:t>
      </w:r>
      <w:proofErr w:type="gramEnd"/>
      <w:r w:rsidRPr="00E54B42">
        <w:rPr>
          <w:rFonts w:asciiTheme="majorBidi" w:hAnsiTheme="majorBidi" w:cstheme="majorBidi"/>
          <w:sz w:val="20"/>
          <w:szCs w:val="20"/>
          <w:lang w:val="tr-TR"/>
        </w:rPr>
        <w:t xml:space="preserve"> ister kalıcı, ister geçici nitelikte olsun, gereken bütün denetim, muayene ve testleri yaptıracak ve işçilik, malzeme, tesis, ekipman vb. temin edecektir.</w:t>
      </w:r>
    </w:p>
    <w:p w14:paraId="4A31A2B5" w14:textId="77777777" w:rsidR="005913D4" w:rsidRPr="00E54B42" w:rsidRDefault="005913D4" w:rsidP="005913D4">
      <w:pPr>
        <w:tabs>
          <w:tab w:val="left" w:pos="567"/>
        </w:tabs>
        <w:ind w:firstLine="0"/>
        <w:rPr>
          <w:rFonts w:asciiTheme="majorBidi" w:hAnsiTheme="majorBidi" w:cstheme="majorBidi"/>
          <w:sz w:val="20"/>
          <w:szCs w:val="20"/>
          <w:lang w:val="tr-TR"/>
        </w:rPr>
      </w:pPr>
      <w:r w:rsidRPr="00E54B42">
        <w:rPr>
          <w:rFonts w:asciiTheme="majorBidi" w:hAnsiTheme="majorBidi" w:cstheme="majorBidi"/>
          <w:sz w:val="20"/>
          <w:szCs w:val="20"/>
          <w:lang w:val="tr-TR"/>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14:paraId="6D3BCB6C" w14:textId="77777777" w:rsidR="005913D4" w:rsidRPr="00E54B42" w:rsidRDefault="005913D4" w:rsidP="00DD4693">
      <w:pPr>
        <w:numPr>
          <w:ilvl w:val="0"/>
          <w:numId w:val="9"/>
        </w:numPr>
        <w:overflowPunct w:val="0"/>
        <w:autoSpaceDE w:val="0"/>
        <w:autoSpaceDN w:val="0"/>
        <w:adjustRightInd w:val="0"/>
        <w:textAlignment w:val="baseline"/>
        <w:rPr>
          <w:rFonts w:asciiTheme="majorBidi" w:hAnsiTheme="majorBidi" w:cstheme="majorBidi"/>
          <w:b/>
          <w:sz w:val="20"/>
          <w:szCs w:val="20"/>
          <w:lang w:val="tr-TR"/>
        </w:rPr>
      </w:pPr>
      <w:r w:rsidRPr="00E54B42">
        <w:rPr>
          <w:rFonts w:asciiTheme="majorBidi" w:hAnsiTheme="majorBidi" w:cstheme="majorBidi"/>
          <w:b/>
          <w:sz w:val="20"/>
          <w:szCs w:val="20"/>
          <w:lang w:val="tr-TR"/>
        </w:rPr>
        <w:t>Sözleşme yapılmasında Sözleşme Makamının görev ve sorumluluğu</w:t>
      </w:r>
      <w:r w:rsidRPr="00E54B42">
        <w:rPr>
          <w:rFonts w:asciiTheme="majorBidi" w:hAnsiTheme="majorBidi" w:cstheme="majorBidi"/>
          <w:b/>
          <w:sz w:val="20"/>
          <w:szCs w:val="20"/>
          <w:lang w:val="tr-TR"/>
        </w:rPr>
        <w:tab/>
      </w:r>
    </w:p>
    <w:p w14:paraId="29F7EDFD" w14:textId="77777777" w:rsidR="005913D4" w:rsidRPr="00E54B42" w:rsidRDefault="005913D4" w:rsidP="005913D4">
      <w:pPr>
        <w:pStyle w:val="BodyText2"/>
        <w:tabs>
          <w:tab w:val="left" w:pos="0"/>
        </w:tabs>
        <w:spacing w:line="240" w:lineRule="auto"/>
        <w:ind w:firstLine="0"/>
        <w:rPr>
          <w:rFonts w:asciiTheme="majorBidi" w:hAnsiTheme="majorBidi" w:cstheme="majorBidi"/>
          <w:sz w:val="20"/>
          <w:lang w:val="tr-TR"/>
        </w:rPr>
      </w:pPr>
      <w:r w:rsidRPr="00E54B42">
        <w:rPr>
          <w:rFonts w:asciiTheme="majorBidi" w:hAnsiTheme="majorBidi" w:cstheme="majorBidi"/>
          <w:sz w:val="20"/>
          <w:lang w:val="tr-TR"/>
        </w:rPr>
        <w:t>(1)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Kalkınma Ajansına bildirmek şartıyla, taahhüdünden vazgeçebilir.</w:t>
      </w:r>
    </w:p>
    <w:p w14:paraId="2771D136" w14:textId="77777777" w:rsidR="005913D4" w:rsidRPr="00E54B42" w:rsidRDefault="005913D4" w:rsidP="005913D4">
      <w:pPr>
        <w:tabs>
          <w:tab w:val="left" w:pos="0"/>
        </w:tabs>
        <w:ind w:firstLine="0"/>
        <w:rPr>
          <w:rFonts w:asciiTheme="majorBidi" w:hAnsiTheme="majorBidi" w:cstheme="majorBidi"/>
          <w:sz w:val="20"/>
          <w:szCs w:val="20"/>
          <w:lang w:val="tr-TR"/>
        </w:rPr>
      </w:pPr>
      <w:r w:rsidRPr="00E54B42">
        <w:rPr>
          <w:rFonts w:asciiTheme="majorBidi" w:hAnsiTheme="majorBidi" w:cstheme="majorBidi"/>
          <w:sz w:val="20"/>
          <w:szCs w:val="20"/>
          <w:lang w:val="tr-TR"/>
        </w:rPr>
        <w:t>(2) Bu takdirde geçici teminatı geri verilir.</w:t>
      </w:r>
    </w:p>
    <w:p w14:paraId="5473D756" w14:textId="77777777" w:rsidR="005913D4" w:rsidRPr="00E54B42" w:rsidRDefault="005913D4" w:rsidP="00DD4693">
      <w:pPr>
        <w:numPr>
          <w:ilvl w:val="0"/>
          <w:numId w:val="9"/>
        </w:numPr>
        <w:overflowPunct w:val="0"/>
        <w:autoSpaceDE w:val="0"/>
        <w:autoSpaceDN w:val="0"/>
        <w:adjustRightInd w:val="0"/>
        <w:textAlignment w:val="baseline"/>
        <w:rPr>
          <w:rFonts w:asciiTheme="majorBidi" w:hAnsiTheme="majorBidi" w:cstheme="majorBidi"/>
          <w:b/>
          <w:sz w:val="20"/>
          <w:szCs w:val="20"/>
          <w:lang w:val="tr-TR"/>
        </w:rPr>
      </w:pPr>
      <w:r w:rsidRPr="00E54B42">
        <w:rPr>
          <w:rFonts w:asciiTheme="majorBidi" w:hAnsiTheme="majorBidi" w:cstheme="majorBidi"/>
          <w:b/>
          <w:sz w:val="20"/>
          <w:szCs w:val="20"/>
          <w:lang w:val="tr-TR"/>
        </w:rPr>
        <w:t>Sözleşmenin Devri, Alt Sözleşme</w:t>
      </w:r>
    </w:p>
    <w:p w14:paraId="7B18EC75" w14:textId="77777777" w:rsidR="005913D4" w:rsidRPr="00E54B42" w:rsidRDefault="005913D4" w:rsidP="005913D4">
      <w:pPr>
        <w:ind w:firstLine="0"/>
        <w:rPr>
          <w:rFonts w:asciiTheme="majorBidi" w:hAnsiTheme="majorBidi" w:cstheme="majorBidi"/>
          <w:sz w:val="20"/>
          <w:szCs w:val="20"/>
          <w:lang w:val="tr-TR"/>
        </w:rPr>
      </w:pPr>
      <w:r w:rsidRPr="00E54B42">
        <w:rPr>
          <w:rFonts w:asciiTheme="majorBidi" w:hAnsiTheme="majorBidi" w:cstheme="majorBidi"/>
          <w:sz w:val="20"/>
          <w:szCs w:val="20"/>
          <w:lang w:val="tr-TR"/>
        </w:rPr>
        <w:t>Yüklenici, hizmetlerin yerine getirilmesini üçüncü bir şahsa/tarafa vermek üzere sözleşmeyi devredemez, alt sözleşme (taşeron sözleşmesi) yapamaz. Sözleşmenin devri, taşerona verilmesi sözleşmenin ihlali olarak addedilecektir.</w:t>
      </w:r>
    </w:p>
    <w:p w14:paraId="06344C21" w14:textId="77777777" w:rsidR="005913D4" w:rsidRPr="00E54B42" w:rsidRDefault="005913D4" w:rsidP="0055455C">
      <w:pPr>
        <w:jc w:val="center"/>
        <w:rPr>
          <w:rFonts w:asciiTheme="majorBidi" w:hAnsiTheme="majorBidi" w:cstheme="majorBidi"/>
          <w:b/>
          <w:sz w:val="20"/>
          <w:szCs w:val="20"/>
          <w:lang w:val="tr-TR"/>
        </w:rPr>
      </w:pPr>
      <w:r w:rsidRPr="00E54B42">
        <w:rPr>
          <w:rFonts w:asciiTheme="majorBidi" w:hAnsiTheme="majorBidi" w:cstheme="majorBidi"/>
          <w:b/>
          <w:sz w:val="20"/>
          <w:szCs w:val="20"/>
          <w:lang w:val="tr-TR"/>
        </w:rPr>
        <w:t>SÖZLEŞME MAKAMININ YÜKÜMLÜLÜKLERİ</w:t>
      </w:r>
    </w:p>
    <w:p w14:paraId="1F5938C6" w14:textId="77777777" w:rsidR="005913D4" w:rsidRPr="00E54B42" w:rsidRDefault="005913D4" w:rsidP="00DD4693">
      <w:pPr>
        <w:numPr>
          <w:ilvl w:val="0"/>
          <w:numId w:val="9"/>
        </w:numPr>
        <w:overflowPunct w:val="0"/>
        <w:autoSpaceDE w:val="0"/>
        <w:autoSpaceDN w:val="0"/>
        <w:adjustRightInd w:val="0"/>
        <w:textAlignment w:val="baseline"/>
        <w:rPr>
          <w:rFonts w:asciiTheme="majorBidi" w:hAnsiTheme="majorBidi" w:cstheme="majorBidi"/>
          <w:b/>
          <w:sz w:val="20"/>
          <w:szCs w:val="20"/>
          <w:lang w:val="tr-TR"/>
        </w:rPr>
      </w:pPr>
      <w:r w:rsidRPr="00E54B42">
        <w:rPr>
          <w:rFonts w:asciiTheme="majorBidi" w:hAnsiTheme="majorBidi" w:cstheme="majorBidi"/>
          <w:b/>
          <w:sz w:val="20"/>
          <w:szCs w:val="20"/>
          <w:lang w:val="tr-TR"/>
        </w:rPr>
        <w:t>Bilgi/</w:t>
      </w:r>
      <w:proofErr w:type="gramStart"/>
      <w:r w:rsidRPr="00E54B42">
        <w:rPr>
          <w:rFonts w:asciiTheme="majorBidi" w:hAnsiTheme="majorBidi" w:cstheme="majorBidi"/>
          <w:b/>
          <w:sz w:val="20"/>
          <w:szCs w:val="20"/>
          <w:lang w:val="tr-TR"/>
        </w:rPr>
        <w:t>doküman</w:t>
      </w:r>
      <w:proofErr w:type="gramEnd"/>
      <w:r w:rsidRPr="00E54B42">
        <w:rPr>
          <w:rFonts w:asciiTheme="majorBidi" w:hAnsiTheme="majorBidi" w:cstheme="majorBidi"/>
          <w:b/>
          <w:sz w:val="20"/>
          <w:szCs w:val="20"/>
          <w:lang w:val="tr-TR"/>
        </w:rPr>
        <w:t xml:space="preserve"> temini</w:t>
      </w:r>
    </w:p>
    <w:p w14:paraId="3CE3D2E8" w14:textId="77777777" w:rsidR="005913D4" w:rsidRPr="00E54B42" w:rsidRDefault="005913D4" w:rsidP="005913D4">
      <w:pPr>
        <w:tabs>
          <w:tab w:val="left" w:pos="0"/>
        </w:tabs>
        <w:ind w:firstLine="0"/>
        <w:rPr>
          <w:rFonts w:asciiTheme="majorBidi" w:hAnsiTheme="majorBidi" w:cstheme="majorBidi"/>
          <w:sz w:val="20"/>
          <w:szCs w:val="20"/>
          <w:lang w:val="tr-TR"/>
        </w:rPr>
      </w:pPr>
      <w:r w:rsidRPr="00E54B42">
        <w:rPr>
          <w:rFonts w:asciiTheme="majorBidi" w:hAnsiTheme="majorBidi" w:cstheme="majorBidi"/>
          <w:sz w:val="20"/>
          <w:szCs w:val="20"/>
          <w:lang w:val="tr-TR"/>
        </w:rPr>
        <w:t>(1) Sözleşme Makamı sözleşmenin yürütülmesiyle ilgili olabilecek her türlü bilgi ve/veya dokümanı derhal Yükleniciye temin edecektir. Bu dokümanlar sözleşmenin sonunda Sözleşme Makamı’na iade edilecektir.</w:t>
      </w:r>
    </w:p>
    <w:p w14:paraId="0B1ED2FE" w14:textId="77777777" w:rsidR="005913D4" w:rsidRPr="00E54B42" w:rsidRDefault="005913D4" w:rsidP="005913D4">
      <w:pPr>
        <w:tabs>
          <w:tab w:val="left" w:pos="0"/>
        </w:tabs>
        <w:ind w:firstLine="0"/>
        <w:rPr>
          <w:rFonts w:asciiTheme="majorBidi" w:hAnsiTheme="majorBidi" w:cstheme="majorBidi"/>
          <w:sz w:val="20"/>
          <w:szCs w:val="20"/>
          <w:lang w:val="tr-TR"/>
        </w:rPr>
      </w:pPr>
      <w:r w:rsidRPr="00E54B42">
        <w:rPr>
          <w:rFonts w:asciiTheme="majorBidi" w:hAnsiTheme="majorBidi" w:cstheme="majorBidi"/>
          <w:sz w:val="20"/>
          <w:szCs w:val="20"/>
          <w:lang w:val="tr-TR"/>
        </w:rPr>
        <w:t xml:space="preserve">(2) Sözleşme Makamı, sözleşmenin başarıyla yürütülmesi bakımından Yüklenicinin makul olarak talep edebileceği bilgileri ona temin etmek için Yüklenici ile mümkün olduğu ölçüde </w:t>
      </w:r>
      <w:proofErr w:type="gramStart"/>
      <w:r w:rsidRPr="00E54B42">
        <w:rPr>
          <w:rFonts w:asciiTheme="majorBidi" w:hAnsiTheme="majorBidi" w:cstheme="majorBidi"/>
          <w:sz w:val="20"/>
          <w:szCs w:val="20"/>
          <w:lang w:val="tr-TR"/>
        </w:rPr>
        <w:t>işbirliği</w:t>
      </w:r>
      <w:proofErr w:type="gramEnd"/>
      <w:r w:rsidRPr="00E54B42">
        <w:rPr>
          <w:rFonts w:asciiTheme="majorBidi" w:hAnsiTheme="majorBidi" w:cstheme="majorBidi"/>
          <w:sz w:val="20"/>
          <w:szCs w:val="20"/>
          <w:lang w:val="tr-TR"/>
        </w:rPr>
        <w:t xml:space="preserve"> yapacaktır. </w:t>
      </w:r>
    </w:p>
    <w:p w14:paraId="38912367" w14:textId="77777777" w:rsidR="005913D4" w:rsidRPr="00E54B42" w:rsidRDefault="005913D4" w:rsidP="005913D4">
      <w:pPr>
        <w:tabs>
          <w:tab w:val="left" w:pos="0"/>
        </w:tabs>
        <w:ind w:firstLine="0"/>
        <w:rPr>
          <w:rFonts w:asciiTheme="majorBidi" w:hAnsiTheme="majorBidi" w:cstheme="majorBidi"/>
          <w:sz w:val="20"/>
          <w:szCs w:val="20"/>
          <w:lang w:val="tr-TR"/>
        </w:rPr>
      </w:pPr>
      <w:r w:rsidRPr="00E54B42">
        <w:rPr>
          <w:rFonts w:asciiTheme="majorBidi" w:hAnsiTheme="majorBidi" w:cstheme="majorBidi"/>
          <w:sz w:val="20"/>
          <w:szCs w:val="20"/>
          <w:lang w:val="tr-TR"/>
        </w:rPr>
        <w:t>(3) Sözleşme Makamı, sözleşmenin şaibeden uzak, etkin ve saydam işleyebilmesi için gerekli her türlü belgenin temin edilmesini istemeye yetkilidir ve aynı zamanda gerekli girişimlerde bulunmakla yükümlüdür.</w:t>
      </w:r>
    </w:p>
    <w:p w14:paraId="33080B0C" w14:textId="77777777" w:rsidR="005913D4" w:rsidRPr="00E54B42" w:rsidRDefault="005913D4" w:rsidP="0055455C">
      <w:pPr>
        <w:ind w:left="702" w:hanging="645"/>
        <w:jc w:val="center"/>
        <w:rPr>
          <w:rFonts w:asciiTheme="majorBidi" w:hAnsiTheme="majorBidi" w:cstheme="majorBidi"/>
          <w:b/>
          <w:sz w:val="20"/>
          <w:szCs w:val="20"/>
          <w:lang w:val="tr-TR"/>
        </w:rPr>
      </w:pPr>
      <w:r w:rsidRPr="00E54B42">
        <w:rPr>
          <w:rFonts w:asciiTheme="majorBidi" w:hAnsiTheme="majorBidi" w:cstheme="majorBidi"/>
          <w:b/>
          <w:sz w:val="20"/>
          <w:szCs w:val="20"/>
          <w:lang w:val="tr-TR"/>
        </w:rPr>
        <w:lastRenderedPageBreak/>
        <w:t>YÜKLENİCİNİN YÜKÜMLÜLÜKLERİ</w:t>
      </w:r>
    </w:p>
    <w:p w14:paraId="569CA306" w14:textId="77777777" w:rsidR="005913D4" w:rsidRPr="00E54B42" w:rsidRDefault="005913D4" w:rsidP="00DD4693">
      <w:pPr>
        <w:numPr>
          <w:ilvl w:val="0"/>
          <w:numId w:val="9"/>
        </w:numPr>
        <w:overflowPunct w:val="0"/>
        <w:autoSpaceDE w:val="0"/>
        <w:autoSpaceDN w:val="0"/>
        <w:adjustRightInd w:val="0"/>
        <w:textAlignment w:val="baseline"/>
        <w:rPr>
          <w:rFonts w:asciiTheme="majorBidi" w:hAnsiTheme="majorBidi" w:cstheme="majorBidi"/>
          <w:b/>
          <w:sz w:val="20"/>
          <w:szCs w:val="20"/>
          <w:lang w:val="tr-TR"/>
        </w:rPr>
      </w:pPr>
      <w:r w:rsidRPr="00E54B42">
        <w:rPr>
          <w:rFonts w:asciiTheme="majorBidi" w:hAnsiTheme="majorBidi" w:cstheme="majorBidi"/>
          <w:b/>
          <w:sz w:val="20"/>
          <w:szCs w:val="20"/>
          <w:lang w:val="tr-TR"/>
        </w:rPr>
        <w:t>Genel yükümlülükler</w:t>
      </w:r>
    </w:p>
    <w:p w14:paraId="52270AF3" w14:textId="77777777" w:rsidR="005913D4" w:rsidRPr="00E54B42" w:rsidRDefault="005913D4" w:rsidP="005913D4">
      <w:pPr>
        <w:tabs>
          <w:tab w:val="left" w:pos="0"/>
        </w:tabs>
        <w:ind w:firstLine="0"/>
        <w:rPr>
          <w:rFonts w:asciiTheme="majorBidi" w:hAnsiTheme="majorBidi" w:cstheme="majorBidi"/>
          <w:sz w:val="20"/>
          <w:szCs w:val="20"/>
          <w:lang w:val="tr-TR"/>
        </w:rPr>
      </w:pPr>
      <w:r w:rsidRPr="00E54B42">
        <w:rPr>
          <w:rFonts w:asciiTheme="majorBidi" w:hAnsiTheme="majorBidi" w:cstheme="majorBidi"/>
          <w:sz w:val="20"/>
          <w:szCs w:val="20"/>
          <w:lang w:val="tr-TR"/>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14:paraId="3EDBEA17" w14:textId="77777777" w:rsidR="005913D4" w:rsidRPr="00E54B42" w:rsidRDefault="005913D4" w:rsidP="005913D4">
      <w:pPr>
        <w:tabs>
          <w:tab w:val="left" w:pos="0"/>
        </w:tabs>
        <w:ind w:firstLine="0"/>
        <w:rPr>
          <w:rFonts w:asciiTheme="majorBidi" w:hAnsiTheme="majorBidi" w:cstheme="majorBidi"/>
          <w:sz w:val="20"/>
          <w:szCs w:val="20"/>
          <w:lang w:val="tr-TR"/>
        </w:rPr>
      </w:pPr>
      <w:r w:rsidRPr="00E54B42">
        <w:rPr>
          <w:rFonts w:asciiTheme="majorBidi" w:hAnsiTheme="majorBidi" w:cstheme="majorBidi"/>
          <w:sz w:val="20"/>
          <w:szCs w:val="20"/>
          <w:lang w:val="tr-TR"/>
        </w:rPr>
        <w:t>(2) Yüklenici sözleşmenin yürütülmesiyle ilgili olabilecek her türlü bilgi ve/veya dokümanı derhal Sözleşme Makamına temin edecektir. Bu dokümanlar sözleşmenin sonunda Yükleniciye iade edilecektir. Sözleşme Makamı’nın talep etmesi halinde söz konusu belgenin bir örneği ücretsiz olarak temin edilecektir. Sözleşme konusu işin yürütülmesi süresince kat edilen aşamalar ve detaylar Sözleşme Makamına en kısa zamanda bildirilecektir.</w:t>
      </w:r>
    </w:p>
    <w:p w14:paraId="15B037B8" w14:textId="77777777" w:rsidR="005913D4" w:rsidRPr="00E54B42" w:rsidRDefault="005913D4" w:rsidP="005913D4">
      <w:pPr>
        <w:tabs>
          <w:tab w:val="left" w:pos="0"/>
        </w:tabs>
        <w:ind w:firstLine="0"/>
        <w:rPr>
          <w:rFonts w:asciiTheme="majorBidi" w:hAnsiTheme="majorBidi" w:cstheme="majorBidi"/>
          <w:sz w:val="20"/>
          <w:szCs w:val="20"/>
          <w:lang w:val="tr-TR"/>
        </w:rPr>
      </w:pPr>
      <w:r w:rsidRPr="00E54B42">
        <w:rPr>
          <w:rFonts w:asciiTheme="majorBidi" w:hAnsiTheme="majorBidi" w:cstheme="majorBidi"/>
          <w:sz w:val="20"/>
          <w:szCs w:val="20"/>
          <w:lang w:val="tr-TR"/>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Makamı’nın zarar görmeyeceğine peşinen kefil olacaktır. </w:t>
      </w:r>
    </w:p>
    <w:p w14:paraId="24564CA3" w14:textId="77777777" w:rsidR="005913D4" w:rsidRPr="00E54B42" w:rsidRDefault="005913D4" w:rsidP="005913D4">
      <w:pPr>
        <w:ind w:firstLine="0"/>
        <w:rPr>
          <w:rFonts w:asciiTheme="majorBidi" w:hAnsiTheme="majorBidi" w:cstheme="majorBidi"/>
          <w:sz w:val="20"/>
          <w:szCs w:val="20"/>
          <w:lang w:val="tr-TR"/>
        </w:rPr>
      </w:pPr>
      <w:r w:rsidRPr="00E54B42">
        <w:rPr>
          <w:rFonts w:asciiTheme="majorBidi" w:hAnsiTheme="majorBidi" w:cstheme="majorBidi"/>
          <w:sz w:val="20"/>
          <w:szCs w:val="20"/>
          <w:lang w:val="tr-TR"/>
        </w:rPr>
        <w:t>(4) Yüklenici sözleşmeye konu işi azami özen, dikkat ve ihtimamı göstererek ve en iyi mesleki uygulamalara ve teamüllere riayet ederek gerçekleştirecektir.</w:t>
      </w:r>
    </w:p>
    <w:p w14:paraId="1DC6C4EF" w14:textId="77777777" w:rsidR="005913D4" w:rsidRPr="00E54B42" w:rsidRDefault="005913D4" w:rsidP="005913D4">
      <w:pPr>
        <w:tabs>
          <w:tab w:val="left" w:pos="0"/>
        </w:tabs>
        <w:ind w:firstLine="0"/>
        <w:rPr>
          <w:rFonts w:asciiTheme="majorBidi" w:hAnsiTheme="majorBidi" w:cstheme="majorBidi"/>
          <w:sz w:val="20"/>
          <w:szCs w:val="20"/>
          <w:lang w:val="tr-TR"/>
        </w:rPr>
      </w:pPr>
      <w:r w:rsidRPr="00E54B42">
        <w:rPr>
          <w:rFonts w:asciiTheme="majorBidi" w:hAnsiTheme="majorBidi" w:cstheme="majorBidi"/>
          <w:sz w:val="20"/>
          <w:szCs w:val="20"/>
          <w:lang w:val="tr-TR"/>
        </w:rPr>
        <w:t xml:space="preserve">(5) Yapım işlerinde geçerli olmak üzere, sözleşmeye konu işin 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Engelin şiddetine göre taraflar gerekli tedbirleri gecikmeksizin almak, değişikliği yapmak veya sözleşmenin feshine gitmek hususunda karara varırlar. </w:t>
      </w:r>
    </w:p>
    <w:p w14:paraId="6D7DD5BF" w14:textId="77777777" w:rsidR="005913D4" w:rsidRPr="00E54B42" w:rsidRDefault="005913D4" w:rsidP="005913D4">
      <w:pPr>
        <w:tabs>
          <w:tab w:val="left" w:pos="0"/>
        </w:tabs>
        <w:ind w:firstLine="0"/>
        <w:rPr>
          <w:rFonts w:asciiTheme="majorBidi" w:hAnsiTheme="majorBidi" w:cstheme="majorBidi"/>
          <w:sz w:val="20"/>
          <w:szCs w:val="20"/>
          <w:lang w:val="tr-TR"/>
        </w:rPr>
      </w:pPr>
      <w:r w:rsidRPr="00E54B42">
        <w:rPr>
          <w:rFonts w:asciiTheme="majorBidi" w:hAnsiTheme="majorBidi" w:cstheme="majorBidi"/>
          <w:sz w:val="20"/>
          <w:szCs w:val="20"/>
          <w:lang w:val="tr-TR"/>
        </w:rPr>
        <w:t>(6) Verilen teklifin Sözleşmeye konu iş için gereken tüm standart araştırmaların yapılarak verildiği kabul edilir.</w:t>
      </w:r>
    </w:p>
    <w:p w14:paraId="0F7DE0D3" w14:textId="77777777" w:rsidR="005913D4" w:rsidRPr="00E54B42" w:rsidRDefault="005913D4" w:rsidP="005913D4">
      <w:pPr>
        <w:tabs>
          <w:tab w:val="left" w:pos="0"/>
        </w:tabs>
        <w:ind w:firstLine="0"/>
        <w:rPr>
          <w:rFonts w:asciiTheme="majorBidi" w:hAnsiTheme="majorBidi" w:cstheme="majorBidi"/>
          <w:sz w:val="20"/>
          <w:szCs w:val="20"/>
          <w:lang w:val="tr-TR"/>
        </w:rPr>
      </w:pPr>
      <w:r w:rsidRPr="00E54B42">
        <w:rPr>
          <w:rFonts w:asciiTheme="majorBidi" w:hAnsiTheme="majorBidi" w:cstheme="majorBidi"/>
          <w:sz w:val="20"/>
          <w:szCs w:val="20"/>
          <w:lang w:val="tr-TR"/>
        </w:rPr>
        <w:t>(7) Yüklenici, Proje Yöneticisi’nin sözleşmeye konu işin mevzuata ve sözleşme kurallarına uygun olarak yürütüldüğünü tespit edebilmesi ve gereken idari emirleri verebilmesi için Sözleşme Makamı’nın veya temsilcisinin iş mahalline girişini sağlamakla ve iş mahallinin güvenliğini sağlamakla mükelleftir.</w:t>
      </w:r>
    </w:p>
    <w:p w14:paraId="6B26A96F" w14:textId="77777777" w:rsidR="005913D4" w:rsidRPr="00E54B42" w:rsidRDefault="005913D4" w:rsidP="005913D4">
      <w:pPr>
        <w:tabs>
          <w:tab w:val="left" w:pos="0"/>
        </w:tabs>
        <w:ind w:firstLine="0"/>
        <w:rPr>
          <w:rFonts w:asciiTheme="majorBidi" w:hAnsiTheme="majorBidi" w:cstheme="majorBidi"/>
          <w:sz w:val="20"/>
          <w:szCs w:val="20"/>
          <w:lang w:val="tr-TR"/>
        </w:rPr>
      </w:pPr>
      <w:r w:rsidRPr="00E54B42">
        <w:rPr>
          <w:rFonts w:asciiTheme="majorBidi" w:hAnsiTheme="majorBidi" w:cstheme="majorBidi"/>
          <w:sz w:val="20"/>
          <w:szCs w:val="20"/>
          <w:lang w:val="tr-TR"/>
        </w:rPr>
        <w:t xml:space="preserve">(8) Eğer Yüklenici verilen idari talimatın içerdiği şartların Proje Yöneticisi’nin yetkilerinin veya sözleşmenin kapsamının dışında olduğu kanaatindeyse, bildirim süresiyle ilgili kısıtlamaları da göz önünde bulundurarak, emri aldığı tarihten itibaren 10 gün içinde bu kanaatini Proje Yöneticisi’ne bildirecektir. İdari talimatın yerine getirilmesi bu bildirim münasebetiyle askıya alınmayacaktır. </w:t>
      </w:r>
    </w:p>
    <w:p w14:paraId="453EFCA9" w14:textId="77777777" w:rsidR="005913D4" w:rsidRPr="00E54B42" w:rsidRDefault="005913D4" w:rsidP="005913D4">
      <w:pPr>
        <w:tabs>
          <w:tab w:val="left" w:pos="0"/>
        </w:tabs>
        <w:ind w:firstLine="0"/>
        <w:rPr>
          <w:rFonts w:asciiTheme="majorBidi" w:hAnsiTheme="majorBidi" w:cstheme="majorBidi"/>
          <w:sz w:val="20"/>
          <w:szCs w:val="20"/>
          <w:lang w:val="tr-TR"/>
        </w:rPr>
      </w:pPr>
      <w:r w:rsidRPr="00E54B42">
        <w:rPr>
          <w:rFonts w:asciiTheme="majorBidi" w:hAnsiTheme="majorBidi" w:cstheme="majorBidi"/>
          <w:sz w:val="20"/>
          <w:szCs w:val="20"/>
          <w:lang w:val="tr-TR"/>
        </w:rPr>
        <w:t>(9) Şayet Yüklenici iki veya daha fazla kişinin oluşturduğu bir konsorsiyum ya da ortak girişimden oluşuyorsa, bu kişilerin tümü sözleşme hükümlerini yerine getirmekten müştereken ve müteselsilen sorumlu olacaklardır. Bu sözleşmede öngörülen amaçlar çerçevesinde konsorsiyum ya da ortak girişim adına hareket etmek üzere tayin edilmiş bulunan kişi konsorsiyumu bağlama ve ilzam etme yetkisine sahip olacaktır.</w:t>
      </w:r>
    </w:p>
    <w:p w14:paraId="1C6FCA9F" w14:textId="77777777" w:rsidR="005913D4" w:rsidRPr="00E54B42" w:rsidRDefault="005913D4" w:rsidP="005913D4">
      <w:pPr>
        <w:tabs>
          <w:tab w:val="left" w:pos="0"/>
        </w:tabs>
        <w:ind w:firstLine="0"/>
        <w:rPr>
          <w:rFonts w:asciiTheme="majorBidi" w:hAnsiTheme="majorBidi" w:cstheme="majorBidi"/>
          <w:sz w:val="20"/>
          <w:szCs w:val="20"/>
          <w:lang w:val="tr-TR"/>
        </w:rPr>
      </w:pPr>
      <w:r w:rsidRPr="00E54B42">
        <w:rPr>
          <w:rFonts w:asciiTheme="majorBidi" w:hAnsiTheme="majorBidi" w:cstheme="majorBidi"/>
          <w:sz w:val="20"/>
          <w:szCs w:val="20"/>
          <w:lang w:val="tr-TR"/>
        </w:rPr>
        <w:t>(10) Sözleşme Makamı’nın önceden yazılı rızası olmaksızın konsorsiyum ya da ortak girişimin yapı ve bileşiminde yapılacak her türlü değişiklik sözleşmenin ihlali olarak addedilecektir.</w:t>
      </w:r>
    </w:p>
    <w:p w14:paraId="07BCE678" w14:textId="77777777" w:rsidR="005913D4" w:rsidRPr="00E54B42" w:rsidRDefault="005913D4" w:rsidP="005913D4">
      <w:pPr>
        <w:tabs>
          <w:tab w:val="left" w:pos="0"/>
        </w:tabs>
        <w:ind w:firstLine="0"/>
        <w:rPr>
          <w:rFonts w:asciiTheme="majorBidi" w:hAnsiTheme="majorBidi" w:cstheme="majorBidi"/>
          <w:sz w:val="20"/>
          <w:szCs w:val="20"/>
          <w:lang w:val="tr-TR"/>
        </w:rPr>
      </w:pPr>
      <w:r w:rsidRPr="00E54B42">
        <w:rPr>
          <w:rFonts w:asciiTheme="majorBidi" w:hAnsiTheme="majorBidi" w:cstheme="majorBidi"/>
          <w:sz w:val="20"/>
          <w:szCs w:val="20"/>
          <w:lang w:val="tr-TR"/>
        </w:rPr>
        <w:t>(11) Kalkınma Ajansı ile Sözleşme Makamı arasındaki sözleşme hükümleri uyarınca Yüklenici, Kalkınma</w:t>
      </w:r>
      <w:r w:rsidRPr="00E54B42">
        <w:rPr>
          <w:rFonts w:asciiTheme="majorBidi" w:hAnsiTheme="majorBidi" w:cstheme="majorBidi"/>
          <w:color w:val="000000"/>
          <w:sz w:val="20"/>
          <w:szCs w:val="20"/>
          <w:lang w:val="tr-TR"/>
        </w:rPr>
        <w:t xml:space="preserve"> Ajansı’nın</w:t>
      </w:r>
      <w:r w:rsidRPr="00E54B42">
        <w:rPr>
          <w:rFonts w:asciiTheme="majorBidi" w:hAnsiTheme="majorBidi" w:cstheme="majorBidi"/>
          <w:sz w:val="20"/>
          <w:szCs w:val="20"/>
          <w:lang w:val="tr-TR"/>
        </w:rPr>
        <w:t xml:space="preserve"> mali katkısının yeterli ölçüde tanıtım ve reklâmının yapılması için gerekli bütün adımları atacaktır. Bu adımların </w:t>
      </w:r>
      <w:r w:rsidRPr="00E54B42">
        <w:rPr>
          <w:rFonts w:asciiTheme="majorBidi" w:hAnsiTheme="majorBidi" w:cstheme="majorBidi"/>
          <w:color w:val="000000"/>
          <w:sz w:val="20"/>
          <w:szCs w:val="20"/>
          <w:lang w:val="tr-TR"/>
        </w:rPr>
        <w:t xml:space="preserve">Kalkınma Ajansı </w:t>
      </w:r>
      <w:r w:rsidRPr="00E54B42">
        <w:rPr>
          <w:rFonts w:asciiTheme="majorBidi" w:hAnsiTheme="majorBidi" w:cstheme="majorBidi"/>
          <w:sz w:val="20"/>
          <w:szCs w:val="20"/>
          <w:lang w:val="tr-TR"/>
        </w:rPr>
        <w:t>tarafından tanımlanan ve yayımlanan tanınırlık ve görünürlük kurallarına uyması gereklidir.</w:t>
      </w:r>
    </w:p>
    <w:p w14:paraId="74E23F9D" w14:textId="77777777" w:rsidR="005913D4" w:rsidRPr="00E54B42" w:rsidRDefault="005913D4" w:rsidP="005913D4">
      <w:pPr>
        <w:tabs>
          <w:tab w:val="left" w:pos="0"/>
        </w:tabs>
        <w:ind w:firstLine="0"/>
        <w:rPr>
          <w:rFonts w:asciiTheme="majorBidi" w:hAnsiTheme="majorBidi" w:cstheme="majorBidi"/>
          <w:iCs/>
          <w:sz w:val="20"/>
          <w:szCs w:val="20"/>
          <w:lang w:val="tr-TR"/>
        </w:rPr>
      </w:pPr>
      <w:r w:rsidRPr="00E54B42">
        <w:rPr>
          <w:rFonts w:asciiTheme="majorBidi" w:hAnsiTheme="majorBidi" w:cstheme="majorBidi"/>
          <w:sz w:val="20"/>
          <w:szCs w:val="20"/>
          <w:lang w:val="tr-TR"/>
        </w:rPr>
        <w:t xml:space="preserve">(12) </w:t>
      </w:r>
      <w:r w:rsidRPr="00E54B42">
        <w:rPr>
          <w:rFonts w:asciiTheme="majorBidi" w:hAnsiTheme="majorBidi" w:cstheme="majorBidi"/>
          <w:iCs/>
          <w:sz w:val="20"/>
          <w:szCs w:val="20"/>
          <w:lang w:val="tr-TR"/>
        </w:rPr>
        <w:t>Tasarım bileşeni olan sözleşmelerde; Yüklenici, yapım işlerinin tasarımını deneyimli tasarımcılardan yararlanarak, Sözleşme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14:paraId="26AF68D1" w14:textId="77777777" w:rsidR="005913D4" w:rsidRPr="00E54B42" w:rsidRDefault="005913D4" w:rsidP="005913D4">
      <w:pPr>
        <w:tabs>
          <w:tab w:val="left" w:pos="0"/>
        </w:tabs>
        <w:ind w:firstLine="0"/>
        <w:rPr>
          <w:rFonts w:asciiTheme="majorBidi" w:hAnsiTheme="majorBidi" w:cstheme="majorBidi"/>
          <w:sz w:val="20"/>
          <w:szCs w:val="20"/>
          <w:lang w:val="tr-TR"/>
        </w:rPr>
      </w:pPr>
      <w:r w:rsidRPr="00E54B42">
        <w:rPr>
          <w:rFonts w:asciiTheme="majorBidi" w:hAnsiTheme="majorBidi" w:cstheme="majorBidi"/>
          <w:iCs/>
          <w:sz w:val="20"/>
          <w:szCs w:val="20"/>
          <w:lang w:val="tr-TR"/>
        </w:rPr>
        <w:t xml:space="preserve">(13) </w:t>
      </w:r>
      <w:r w:rsidRPr="00E54B42">
        <w:rPr>
          <w:rFonts w:asciiTheme="majorBidi" w:hAnsiTheme="majorBidi" w:cstheme="majorBidi"/>
          <w:sz w:val="20"/>
          <w:szCs w:val="20"/>
          <w:lang w:val="tr-TR"/>
        </w:rPr>
        <w:t xml:space="preserve">Yüklenici işleri kendisi yönetecektir veya bu işi gerçekleştirmek üzere bir vekil temsilci atayacaktır. Bu şekildeki atamalar onay için Sözleşme Makamına sunulacaktır. Onay makul sebeple herhangi bir zamanda geri çekilebilir. </w:t>
      </w:r>
    </w:p>
    <w:p w14:paraId="3254DA4A" w14:textId="77777777" w:rsidR="005913D4" w:rsidRPr="00E54B42" w:rsidRDefault="005913D4" w:rsidP="005913D4">
      <w:pPr>
        <w:tabs>
          <w:tab w:val="left" w:pos="0"/>
        </w:tabs>
        <w:ind w:firstLine="0"/>
        <w:rPr>
          <w:rFonts w:asciiTheme="majorBidi" w:hAnsiTheme="majorBidi" w:cstheme="majorBidi"/>
          <w:sz w:val="20"/>
          <w:szCs w:val="20"/>
          <w:lang w:val="tr-TR"/>
        </w:rPr>
      </w:pPr>
      <w:r w:rsidRPr="00E54B42">
        <w:rPr>
          <w:rFonts w:asciiTheme="majorBidi" w:hAnsiTheme="majorBidi" w:cstheme="majorBidi"/>
          <w:sz w:val="20"/>
          <w:szCs w:val="20"/>
          <w:lang w:val="tr-TR"/>
        </w:rPr>
        <w:lastRenderedPageBreak/>
        <w:t>(14) Yapım işlerinde geçerli olmak üzere Özel Koşullar gerektiriyorsa Yüklenici, sözleşmenin uygulama programını hazırlayarak Sözleşme Makamının onayına sunacaktır. Program en azından aşağıdakileri ihtiva edecektir:</w:t>
      </w:r>
    </w:p>
    <w:p w14:paraId="7C4723D8" w14:textId="77777777" w:rsidR="005913D4" w:rsidRPr="00E54B42" w:rsidRDefault="005913D4" w:rsidP="005913D4">
      <w:pPr>
        <w:ind w:left="720"/>
        <w:rPr>
          <w:rFonts w:asciiTheme="majorBidi" w:hAnsiTheme="majorBidi" w:cstheme="majorBidi"/>
          <w:sz w:val="20"/>
          <w:szCs w:val="20"/>
          <w:lang w:val="tr-TR"/>
        </w:rPr>
      </w:pPr>
      <w:r w:rsidRPr="00E54B42">
        <w:rPr>
          <w:rFonts w:asciiTheme="majorBidi" w:hAnsiTheme="majorBidi" w:cstheme="majorBidi"/>
          <w:sz w:val="20"/>
          <w:szCs w:val="20"/>
          <w:lang w:val="tr-TR"/>
        </w:rPr>
        <w:t>a) Yüklenicinin işlerin yürütülmesini önerdiği sıra;</w:t>
      </w:r>
    </w:p>
    <w:p w14:paraId="503702F0" w14:textId="77777777" w:rsidR="005913D4" w:rsidRPr="00E54B42" w:rsidRDefault="005913D4" w:rsidP="005913D4">
      <w:pPr>
        <w:ind w:left="720"/>
        <w:rPr>
          <w:rFonts w:asciiTheme="majorBidi" w:hAnsiTheme="majorBidi" w:cstheme="majorBidi"/>
          <w:sz w:val="20"/>
          <w:szCs w:val="20"/>
          <w:lang w:val="tr-TR"/>
        </w:rPr>
      </w:pPr>
      <w:r w:rsidRPr="00E54B42">
        <w:rPr>
          <w:rFonts w:asciiTheme="majorBidi" w:hAnsiTheme="majorBidi" w:cstheme="majorBidi"/>
          <w:sz w:val="20"/>
          <w:szCs w:val="20"/>
          <w:lang w:val="tr-TR"/>
        </w:rPr>
        <w:t>b) Çizimlerin teslim alınması ve kabul edilmesi için son teslim tarihi;</w:t>
      </w:r>
    </w:p>
    <w:p w14:paraId="6978998F" w14:textId="77777777" w:rsidR="005913D4" w:rsidRPr="00E54B42" w:rsidRDefault="005913D4" w:rsidP="005913D4">
      <w:pPr>
        <w:ind w:left="720"/>
        <w:rPr>
          <w:rFonts w:asciiTheme="majorBidi" w:hAnsiTheme="majorBidi" w:cstheme="majorBidi"/>
          <w:sz w:val="20"/>
          <w:szCs w:val="20"/>
          <w:lang w:val="tr-TR"/>
        </w:rPr>
      </w:pPr>
      <w:r w:rsidRPr="00E54B42">
        <w:rPr>
          <w:rFonts w:asciiTheme="majorBidi" w:hAnsiTheme="majorBidi" w:cstheme="majorBidi"/>
          <w:sz w:val="20"/>
          <w:szCs w:val="20"/>
          <w:lang w:val="tr-TR"/>
        </w:rPr>
        <w:t>c) Yüklenicinin işlerin yürütülmesi için önerdiği yöntemlerin genel bir tanımı;</w:t>
      </w:r>
    </w:p>
    <w:p w14:paraId="52A80420" w14:textId="77777777" w:rsidR="005913D4" w:rsidRPr="00E54B42" w:rsidRDefault="005913D4" w:rsidP="005913D4">
      <w:pPr>
        <w:ind w:left="720"/>
        <w:rPr>
          <w:rFonts w:asciiTheme="majorBidi" w:hAnsiTheme="majorBidi" w:cstheme="majorBidi"/>
          <w:sz w:val="20"/>
          <w:szCs w:val="20"/>
          <w:lang w:val="tr-TR"/>
        </w:rPr>
      </w:pPr>
      <w:r w:rsidRPr="00E54B42">
        <w:rPr>
          <w:rFonts w:asciiTheme="majorBidi" w:hAnsiTheme="majorBidi" w:cstheme="majorBidi"/>
          <w:sz w:val="20"/>
          <w:szCs w:val="20"/>
          <w:lang w:val="tr-TR"/>
        </w:rPr>
        <w:t>d) Sözleşme Makamının ihtiyaç duyabileceği daha geniş bilgi ve ayrıntılar</w:t>
      </w:r>
    </w:p>
    <w:p w14:paraId="12B31F29" w14:textId="77777777" w:rsidR="005913D4" w:rsidRPr="00E54B42" w:rsidRDefault="005913D4" w:rsidP="005913D4">
      <w:pPr>
        <w:tabs>
          <w:tab w:val="left" w:pos="0"/>
        </w:tabs>
        <w:ind w:firstLine="0"/>
        <w:rPr>
          <w:rFonts w:asciiTheme="majorBidi" w:hAnsiTheme="majorBidi" w:cstheme="majorBidi"/>
          <w:sz w:val="20"/>
          <w:szCs w:val="20"/>
          <w:lang w:val="tr-TR"/>
        </w:rPr>
      </w:pPr>
      <w:r w:rsidRPr="00E54B42">
        <w:rPr>
          <w:rFonts w:asciiTheme="majorBidi" w:hAnsiTheme="majorBidi" w:cstheme="majorBidi"/>
          <w:sz w:val="20"/>
          <w:szCs w:val="20"/>
          <w:lang w:val="tr-TR"/>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14:paraId="7CBF3212" w14:textId="77777777" w:rsidR="005913D4" w:rsidRPr="00E54B42" w:rsidRDefault="005913D4" w:rsidP="005913D4">
      <w:pPr>
        <w:tabs>
          <w:tab w:val="left" w:pos="0"/>
        </w:tabs>
        <w:ind w:firstLine="0"/>
        <w:rPr>
          <w:rFonts w:asciiTheme="majorBidi" w:hAnsiTheme="majorBidi" w:cstheme="majorBidi"/>
          <w:sz w:val="20"/>
          <w:szCs w:val="20"/>
          <w:lang w:val="tr-TR"/>
        </w:rPr>
      </w:pPr>
      <w:r w:rsidRPr="00E54B42">
        <w:rPr>
          <w:rFonts w:asciiTheme="majorBidi" w:hAnsiTheme="majorBidi" w:cstheme="majorBidi"/>
          <w:sz w:val="20"/>
          <w:szCs w:val="20"/>
          <w:lang w:val="tr-TR"/>
        </w:rPr>
        <w:t>(16) Sözleşme Makamı onayı olmadan programda hiçbir maddi değişiklik yapılmayacaktır</w:t>
      </w:r>
      <w:r w:rsidRPr="00E54B42">
        <w:rPr>
          <w:rFonts w:asciiTheme="majorBidi" w:hAnsiTheme="majorBidi" w:cstheme="majorBidi"/>
          <w:b/>
          <w:sz w:val="20"/>
          <w:szCs w:val="20"/>
          <w:lang w:val="tr-TR"/>
        </w:rPr>
        <w:t xml:space="preserve">. </w:t>
      </w:r>
      <w:r w:rsidRPr="00E54B42">
        <w:rPr>
          <w:rFonts w:asciiTheme="majorBidi" w:hAnsiTheme="majorBidi" w:cstheme="majorBidi"/>
          <w:sz w:val="20"/>
          <w:szCs w:val="20"/>
          <w:lang w:val="tr-TR"/>
        </w:rPr>
        <w:t>Bununla birlikte işlerin ilerlemesi</w:t>
      </w:r>
      <w:r w:rsidRPr="00E54B42">
        <w:rPr>
          <w:rFonts w:asciiTheme="majorBidi" w:hAnsiTheme="majorBidi" w:cstheme="majorBidi"/>
          <w:b/>
          <w:sz w:val="20"/>
          <w:szCs w:val="20"/>
          <w:lang w:val="tr-TR"/>
        </w:rPr>
        <w:t xml:space="preserve"> </w:t>
      </w:r>
      <w:r w:rsidRPr="00E54B42">
        <w:rPr>
          <w:rFonts w:asciiTheme="majorBidi" w:hAnsiTheme="majorBidi" w:cstheme="majorBidi"/>
          <w:sz w:val="20"/>
          <w:szCs w:val="20"/>
          <w:lang w:val="tr-TR"/>
        </w:rPr>
        <w:t>programa uymazsa, Sözleşme Makamı Yükleniciye programı gözden geçirme talimatı verebilir ve gözden geçirilmiş programı onay için kendisine sunmasını isteyebilir.</w:t>
      </w:r>
    </w:p>
    <w:p w14:paraId="4DF0D5FF" w14:textId="77777777" w:rsidR="005913D4" w:rsidRPr="00E54B42" w:rsidRDefault="005913D4" w:rsidP="005913D4">
      <w:pPr>
        <w:tabs>
          <w:tab w:val="left" w:pos="0"/>
        </w:tabs>
        <w:ind w:firstLine="0"/>
        <w:rPr>
          <w:rFonts w:asciiTheme="majorBidi" w:hAnsiTheme="majorBidi" w:cstheme="majorBidi"/>
          <w:sz w:val="20"/>
          <w:szCs w:val="20"/>
          <w:lang w:val="tr-TR"/>
        </w:rPr>
      </w:pPr>
      <w:r w:rsidRPr="00E54B42">
        <w:rPr>
          <w:rFonts w:asciiTheme="majorBidi" w:hAnsiTheme="majorBidi" w:cstheme="majorBidi"/>
          <w:sz w:val="20"/>
          <w:szCs w:val="20"/>
          <w:lang w:val="tr-TR"/>
        </w:rPr>
        <w:t xml:space="preserve">(17) Yapım işlerinde geçerli olmak üzere yüklenici Özel Koşullarda belirtilen usullere ve zamanlamaya göre geçici işler de dâhil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14:paraId="2B4E8269" w14:textId="77777777" w:rsidR="005913D4" w:rsidRPr="00E54B42" w:rsidRDefault="005913D4" w:rsidP="005913D4">
      <w:pPr>
        <w:tabs>
          <w:tab w:val="left" w:pos="0"/>
        </w:tabs>
        <w:ind w:firstLine="0"/>
        <w:rPr>
          <w:rFonts w:asciiTheme="majorBidi" w:hAnsiTheme="majorBidi" w:cstheme="majorBidi"/>
          <w:sz w:val="20"/>
          <w:szCs w:val="20"/>
          <w:lang w:val="tr-TR"/>
        </w:rPr>
      </w:pPr>
      <w:r w:rsidRPr="00E54B42">
        <w:rPr>
          <w:rFonts w:asciiTheme="majorBidi" w:hAnsiTheme="majorBidi" w:cstheme="majorBidi"/>
          <w:sz w:val="20"/>
          <w:szCs w:val="20"/>
          <w:lang w:val="tr-TR"/>
        </w:rPr>
        <w:t>(18) Yüklenici, Sözleşme Makamının tesislerin tüm bölümleri için bakım yapabilmesi, çalıştırması, ayarlaması ve onarması için ihtiyaç duyacağı bakım ve kullanma kılavuzlarını, çizimlerle birlikte sağlayacaktır.</w:t>
      </w:r>
    </w:p>
    <w:p w14:paraId="7DEDC9C3" w14:textId="77777777" w:rsidR="005913D4" w:rsidRPr="00E54B42" w:rsidRDefault="005913D4" w:rsidP="005913D4">
      <w:pPr>
        <w:tabs>
          <w:tab w:val="left" w:pos="0"/>
        </w:tabs>
        <w:ind w:firstLine="0"/>
        <w:rPr>
          <w:rFonts w:asciiTheme="majorBidi" w:hAnsiTheme="majorBidi" w:cstheme="majorBidi"/>
          <w:sz w:val="20"/>
          <w:szCs w:val="20"/>
          <w:lang w:val="tr-TR"/>
        </w:rPr>
      </w:pPr>
      <w:r w:rsidRPr="00E54B42">
        <w:rPr>
          <w:rFonts w:asciiTheme="majorBidi" w:hAnsiTheme="majorBidi" w:cstheme="majorBidi"/>
          <w:sz w:val="20"/>
          <w:szCs w:val="20"/>
          <w:lang w:val="tr-TR"/>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14:paraId="266232F4" w14:textId="77777777" w:rsidR="005913D4" w:rsidRPr="00E54B42" w:rsidRDefault="005913D4" w:rsidP="005913D4">
      <w:pPr>
        <w:tabs>
          <w:tab w:val="left" w:pos="0"/>
        </w:tabs>
        <w:ind w:firstLine="0"/>
        <w:rPr>
          <w:rFonts w:asciiTheme="majorBidi" w:hAnsiTheme="majorBidi" w:cstheme="majorBidi"/>
          <w:sz w:val="20"/>
          <w:szCs w:val="20"/>
          <w:lang w:val="tr-TR"/>
        </w:rPr>
      </w:pPr>
      <w:r w:rsidRPr="00E54B42">
        <w:rPr>
          <w:rFonts w:asciiTheme="majorBidi" w:hAnsiTheme="majorBidi" w:cstheme="majorBidi"/>
          <w:sz w:val="20"/>
          <w:szCs w:val="20"/>
          <w:lang w:val="tr-TR"/>
        </w:rPr>
        <w:t>(20) 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14:paraId="204990E3" w14:textId="77777777" w:rsidR="005913D4" w:rsidRPr="00E54B42" w:rsidRDefault="005913D4" w:rsidP="005913D4">
      <w:pPr>
        <w:tabs>
          <w:tab w:val="left" w:pos="0"/>
        </w:tabs>
        <w:ind w:firstLine="0"/>
        <w:rPr>
          <w:rFonts w:asciiTheme="majorBidi" w:hAnsiTheme="majorBidi" w:cstheme="majorBidi"/>
          <w:sz w:val="20"/>
          <w:szCs w:val="20"/>
          <w:lang w:val="tr-TR"/>
        </w:rPr>
      </w:pPr>
      <w:r w:rsidRPr="00E54B42">
        <w:rPr>
          <w:rFonts w:asciiTheme="majorBidi" w:hAnsiTheme="majorBidi" w:cstheme="majorBidi"/>
          <w:sz w:val="20"/>
          <w:szCs w:val="20"/>
          <w:lang w:val="tr-TR"/>
        </w:rPr>
        <w:t>(21) 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14:paraId="41480A90" w14:textId="77777777" w:rsidR="005913D4" w:rsidRPr="00E54B42" w:rsidRDefault="005913D4" w:rsidP="00DD4693">
      <w:pPr>
        <w:numPr>
          <w:ilvl w:val="0"/>
          <w:numId w:val="9"/>
        </w:numPr>
        <w:overflowPunct w:val="0"/>
        <w:autoSpaceDE w:val="0"/>
        <w:autoSpaceDN w:val="0"/>
        <w:adjustRightInd w:val="0"/>
        <w:textAlignment w:val="baseline"/>
        <w:rPr>
          <w:rFonts w:asciiTheme="majorBidi" w:hAnsiTheme="majorBidi" w:cstheme="majorBidi"/>
          <w:b/>
          <w:sz w:val="20"/>
          <w:szCs w:val="20"/>
          <w:lang w:val="tr-TR"/>
        </w:rPr>
      </w:pPr>
      <w:r w:rsidRPr="00E54B42">
        <w:rPr>
          <w:rFonts w:asciiTheme="majorBidi" w:hAnsiTheme="majorBidi" w:cstheme="majorBidi"/>
          <w:b/>
          <w:sz w:val="20"/>
          <w:szCs w:val="20"/>
          <w:lang w:val="tr-TR"/>
        </w:rPr>
        <w:t>İş ahlakı / davranış kuralları</w:t>
      </w:r>
    </w:p>
    <w:p w14:paraId="03CA15B3" w14:textId="77777777" w:rsidR="005913D4" w:rsidRPr="00E54B42" w:rsidRDefault="005913D4" w:rsidP="005913D4">
      <w:pPr>
        <w:tabs>
          <w:tab w:val="left" w:pos="0"/>
        </w:tabs>
        <w:ind w:firstLine="0"/>
        <w:rPr>
          <w:rFonts w:asciiTheme="majorBidi" w:hAnsiTheme="majorBidi" w:cstheme="majorBidi"/>
          <w:sz w:val="20"/>
          <w:szCs w:val="20"/>
          <w:lang w:val="tr-TR"/>
        </w:rPr>
      </w:pPr>
      <w:r w:rsidRPr="00E54B42">
        <w:rPr>
          <w:rFonts w:asciiTheme="majorBidi" w:hAnsiTheme="majorBidi" w:cstheme="majorBidi"/>
          <w:sz w:val="20"/>
          <w:szCs w:val="20"/>
          <w:lang w:val="tr-TR"/>
        </w:rPr>
        <w:t>(1) Yüklenici, gerek mesleğine ilişkin iş ahlakı ve/veya davranış kurallarına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14:paraId="7AAF3044" w14:textId="77777777" w:rsidR="005913D4" w:rsidRPr="00E54B42" w:rsidRDefault="005913D4" w:rsidP="005913D4">
      <w:pPr>
        <w:tabs>
          <w:tab w:val="left" w:pos="0"/>
        </w:tabs>
        <w:ind w:firstLine="0"/>
        <w:rPr>
          <w:rFonts w:asciiTheme="majorBidi" w:hAnsiTheme="majorBidi" w:cstheme="majorBidi"/>
          <w:sz w:val="20"/>
          <w:szCs w:val="20"/>
          <w:lang w:val="tr-TR"/>
        </w:rPr>
      </w:pPr>
      <w:r w:rsidRPr="00E54B42">
        <w:rPr>
          <w:rFonts w:asciiTheme="majorBidi" w:hAnsiTheme="majorBidi" w:cstheme="majorBidi"/>
          <w:sz w:val="20"/>
          <w:szCs w:val="20"/>
          <w:lang w:val="tr-TR"/>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14:paraId="2DDBA268" w14:textId="77777777" w:rsidR="005913D4" w:rsidRPr="00E54B42" w:rsidRDefault="005913D4" w:rsidP="005913D4">
      <w:pPr>
        <w:tabs>
          <w:tab w:val="left" w:pos="0"/>
        </w:tabs>
        <w:ind w:firstLine="0"/>
        <w:rPr>
          <w:rFonts w:asciiTheme="majorBidi" w:hAnsiTheme="majorBidi" w:cstheme="majorBidi"/>
          <w:sz w:val="20"/>
          <w:szCs w:val="20"/>
          <w:lang w:val="tr-TR"/>
        </w:rPr>
      </w:pPr>
      <w:r w:rsidRPr="00E54B42">
        <w:rPr>
          <w:rFonts w:asciiTheme="majorBidi" w:hAnsiTheme="majorBidi" w:cstheme="majorBidi"/>
          <w:sz w:val="20"/>
          <w:szCs w:val="20"/>
          <w:lang w:val="tr-TR"/>
        </w:rPr>
        <w:t xml:space="preserve">(3) Yüklenici, Sözleşme Makamı’nın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14:paraId="5DF23371" w14:textId="77777777" w:rsidR="005913D4" w:rsidRPr="00E54B42" w:rsidRDefault="005913D4" w:rsidP="005913D4">
      <w:pPr>
        <w:tabs>
          <w:tab w:val="left" w:pos="0"/>
        </w:tabs>
        <w:ind w:firstLine="0"/>
        <w:rPr>
          <w:rFonts w:asciiTheme="majorBidi" w:hAnsiTheme="majorBidi" w:cstheme="majorBidi"/>
          <w:sz w:val="20"/>
          <w:szCs w:val="20"/>
          <w:lang w:val="tr-TR"/>
        </w:rPr>
      </w:pPr>
      <w:r w:rsidRPr="00E54B42">
        <w:rPr>
          <w:rFonts w:asciiTheme="majorBidi" w:hAnsiTheme="majorBidi" w:cstheme="majorBidi"/>
          <w:sz w:val="20"/>
          <w:szCs w:val="20"/>
          <w:lang w:val="tr-TR"/>
        </w:rPr>
        <w:t>(4)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Makamı’na zarar verecek veya onu zaafa düşürecek şekilde kullanmayacaklardır.</w:t>
      </w:r>
    </w:p>
    <w:p w14:paraId="2FAC50B7" w14:textId="77777777" w:rsidR="005913D4" w:rsidRPr="00E54B42" w:rsidRDefault="005913D4" w:rsidP="005913D4">
      <w:pPr>
        <w:tabs>
          <w:tab w:val="left" w:pos="0"/>
        </w:tabs>
        <w:ind w:firstLine="0"/>
        <w:rPr>
          <w:rFonts w:asciiTheme="majorBidi" w:hAnsiTheme="majorBidi" w:cstheme="majorBidi"/>
          <w:sz w:val="20"/>
          <w:szCs w:val="20"/>
          <w:lang w:val="tr-TR"/>
        </w:rPr>
      </w:pPr>
      <w:r w:rsidRPr="00E54B42">
        <w:rPr>
          <w:rFonts w:asciiTheme="majorBidi" w:hAnsiTheme="majorBidi" w:cstheme="majorBidi"/>
          <w:sz w:val="20"/>
          <w:szCs w:val="20"/>
          <w:lang w:val="tr-TR"/>
        </w:rPr>
        <w:t xml:space="preserve">(5) Sözleşmenin yürütülmesi olağandışı ticari giderlere yol açmayacaktır.  Şayet olağandışı ticari giderler meydana gelirse sözleşme feshedilecektir. Olağandışı ticari giderler deyimiyle, sözleşmede belirtilmeyen veya sözleşmeye </w:t>
      </w:r>
      <w:r w:rsidRPr="00E54B42">
        <w:rPr>
          <w:rFonts w:asciiTheme="majorBidi" w:hAnsiTheme="majorBidi" w:cstheme="majorBidi"/>
          <w:sz w:val="20"/>
          <w:szCs w:val="20"/>
          <w:lang w:val="tr-TR"/>
        </w:rPr>
        <w:lastRenderedPageBreak/>
        <w:t>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
    <w:p w14:paraId="00A14E15" w14:textId="77777777" w:rsidR="005913D4" w:rsidRPr="00E54B42" w:rsidRDefault="005913D4" w:rsidP="005913D4">
      <w:pPr>
        <w:tabs>
          <w:tab w:val="left" w:pos="0"/>
        </w:tabs>
        <w:ind w:firstLine="0"/>
        <w:rPr>
          <w:rFonts w:asciiTheme="majorBidi" w:hAnsiTheme="majorBidi" w:cstheme="majorBidi"/>
          <w:sz w:val="20"/>
          <w:szCs w:val="20"/>
          <w:lang w:val="tr-TR"/>
        </w:rPr>
      </w:pPr>
      <w:r w:rsidRPr="00E54B42">
        <w:rPr>
          <w:rFonts w:asciiTheme="majorBidi" w:hAnsiTheme="majorBidi" w:cstheme="majorBidi"/>
          <w:sz w:val="20"/>
          <w:szCs w:val="20"/>
          <w:lang w:val="tr-TR"/>
        </w:rPr>
        <w:t>(6) Yüklenici, sözleşme ile ilgili olarak alınan belge ve bilgilerin tamamına hususi ve gizli muamelesi yapacaktır. Yazılı izin olmaksızın sözleşmenin ayrıntıları yayımlanamaz, açıklanamaz.</w:t>
      </w:r>
    </w:p>
    <w:p w14:paraId="473D27B0" w14:textId="77777777" w:rsidR="005913D4" w:rsidRPr="00E54B42" w:rsidRDefault="005913D4" w:rsidP="00DD4693">
      <w:pPr>
        <w:keepNext/>
        <w:numPr>
          <w:ilvl w:val="0"/>
          <w:numId w:val="9"/>
        </w:numPr>
        <w:overflowPunct w:val="0"/>
        <w:autoSpaceDE w:val="0"/>
        <w:autoSpaceDN w:val="0"/>
        <w:adjustRightInd w:val="0"/>
        <w:ind w:left="357" w:hanging="357"/>
        <w:textAlignment w:val="baseline"/>
        <w:rPr>
          <w:rFonts w:asciiTheme="majorBidi" w:hAnsiTheme="majorBidi" w:cstheme="majorBidi"/>
          <w:b/>
          <w:sz w:val="20"/>
          <w:szCs w:val="20"/>
          <w:lang w:val="tr-TR"/>
        </w:rPr>
      </w:pPr>
      <w:r w:rsidRPr="00E54B42">
        <w:rPr>
          <w:rFonts w:asciiTheme="majorBidi" w:hAnsiTheme="majorBidi" w:cstheme="majorBidi"/>
          <w:b/>
          <w:sz w:val="20"/>
          <w:szCs w:val="20"/>
          <w:lang w:val="tr-TR"/>
        </w:rPr>
        <w:t>Çıkar çatışması</w:t>
      </w:r>
    </w:p>
    <w:p w14:paraId="10285D4A" w14:textId="77777777" w:rsidR="005913D4" w:rsidRPr="00E54B42" w:rsidRDefault="005913D4" w:rsidP="005913D4">
      <w:pPr>
        <w:tabs>
          <w:tab w:val="left" w:pos="0"/>
        </w:tabs>
        <w:ind w:firstLine="0"/>
        <w:rPr>
          <w:rFonts w:asciiTheme="majorBidi" w:hAnsiTheme="majorBidi" w:cstheme="majorBidi"/>
          <w:sz w:val="20"/>
          <w:szCs w:val="20"/>
          <w:lang w:val="tr-TR"/>
        </w:rPr>
      </w:pPr>
      <w:r w:rsidRPr="00E54B42">
        <w:rPr>
          <w:rFonts w:asciiTheme="majorBidi" w:hAnsiTheme="majorBidi" w:cstheme="majorBidi"/>
          <w:sz w:val="20"/>
          <w:szCs w:val="20"/>
          <w:lang w:val="tr-TR"/>
        </w:rPr>
        <w:t>(1)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Makamı’na yazılı olarak bildirilmelidir.</w:t>
      </w:r>
    </w:p>
    <w:p w14:paraId="778F905C" w14:textId="77777777" w:rsidR="005913D4" w:rsidRPr="00E54B42" w:rsidRDefault="005913D4" w:rsidP="005913D4">
      <w:pPr>
        <w:tabs>
          <w:tab w:val="left" w:pos="0"/>
        </w:tabs>
        <w:ind w:firstLine="0"/>
        <w:rPr>
          <w:rFonts w:asciiTheme="majorBidi" w:hAnsiTheme="majorBidi" w:cstheme="majorBidi"/>
          <w:sz w:val="20"/>
          <w:szCs w:val="20"/>
          <w:lang w:val="tr-TR"/>
        </w:rPr>
      </w:pPr>
      <w:r w:rsidRPr="00E54B42">
        <w:rPr>
          <w:rFonts w:asciiTheme="majorBidi" w:hAnsiTheme="majorBidi" w:cstheme="majorBidi"/>
          <w:sz w:val="20"/>
          <w:szCs w:val="20"/>
          <w:lang w:val="tr-TR"/>
        </w:rPr>
        <w:t xml:space="preserve">(2) Sözleşme Makamı bu hususta alınan tedbirlerin yeterli olup olmadığını tahkik etme ve gerektiğinde personel değişimini talep etmek de dâhil olmak üzere ek önlemler almaya yetkilidir. Sözleşme Makamı, bu sebeple uğrayacağı zararlar için tazminat hakkı saklı kalmak koşuluyla, herhangi bir resmi bildirimde bulunmadan sözleşmeyi derhal feshedebilir. </w:t>
      </w:r>
    </w:p>
    <w:p w14:paraId="59A20744" w14:textId="77777777" w:rsidR="005913D4" w:rsidRPr="00E54B42" w:rsidRDefault="005913D4" w:rsidP="005913D4">
      <w:pPr>
        <w:tabs>
          <w:tab w:val="left" w:pos="0"/>
        </w:tabs>
        <w:ind w:firstLine="0"/>
        <w:rPr>
          <w:rFonts w:asciiTheme="majorBidi" w:hAnsiTheme="majorBidi" w:cstheme="majorBidi"/>
          <w:sz w:val="20"/>
          <w:szCs w:val="20"/>
          <w:lang w:val="tr-TR"/>
        </w:rPr>
      </w:pPr>
      <w:r w:rsidRPr="00E54B42">
        <w:rPr>
          <w:rFonts w:asciiTheme="majorBidi" w:hAnsiTheme="majorBidi" w:cstheme="majorBidi"/>
          <w:sz w:val="20"/>
          <w:szCs w:val="20"/>
          <w:lang w:val="tr-TR"/>
        </w:rPr>
        <w:t xml:space="preserve">(3) Yüklenici, sözleşmenin bu şekilde sona ermesinden veya feshedilmesinden sonra projeyle ilgili rolünü Sözleşme konusu işin teminiyle sınırlandıracaktır. Sözleşme Makamı’nın yazılı izin verdiği durumlar haricinde, Yüklenici ve Yüklenicinin ortak veya bağlı bulunduğu diğer Yükleniciler veya tedarik firmaları projenin herhangi bir kısmı için teklif vermek de dâhil olmak üzere projeye ait işleri, tedarik faaliyetlerini ve diğer hizmetleri yürütmekten </w:t>
      </w:r>
      <w:proofErr w:type="gramStart"/>
      <w:r w:rsidRPr="00E54B42">
        <w:rPr>
          <w:rFonts w:asciiTheme="majorBidi" w:hAnsiTheme="majorBidi" w:cstheme="majorBidi"/>
          <w:sz w:val="20"/>
          <w:szCs w:val="20"/>
          <w:lang w:val="tr-TR"/>
        </w:rPr>
        <w:t>men edileceklerdir</w:t>
      </w:r>
      <w:proofErr w:type="gramEnd"/>
      <w:r w:rsidRPr="00E54B42">
        <w:rPr>
          <w:rFonts w:asciiTheme="majorBidi" w:hAnsiTheme="majorBidi" w:cstheme="majorBidi"/>
          <w:sz w:val="20"/>
          <w:szCs w:val="20"/>
          <w:lang w:val="tr-TR"/>
        </w:rPr>
        <w:t>.</w:t>
      </w:r>
    </w:p>
    <w:p w14:paraId="37FDA0A2" w14:textId="77777777" w:rsidR="005913D4" w:rsidRPr="00E54B42" w:rsidRDefault="005913D4" w:rsidP="005913D4">
      <w:pPr>
        <w:tabs>
          <w:tab w:val="left" w:pos="0"/>
        </w:tabs>
        <w:ind w:firstLine="0"/>
        <w:rPr>
          <w:rFonts w:asciiTheme="majorBidi" w:hAnsiTheme="majorBidi" w:cstheme="majorBidi"/>
          <w:sz w:val="20"/>
          <w:szCs w:val="20"/>
          <w:lang w:val="tr-TR"/>
        </w:rPr>
      </w:pPr>
      <w:r w:rsidRPr="00E54B42">
        <w:rPr>
          <w:rFonts w:asciiTheme="majorBidi" w:hAnsiTheme="majorBidi" w:cstheme="majorBidi"/>
          <w:sz w:val="20"/>
          <w:szCs w:val="20"/>
          <w:lang w:val="tr-TR"/>
        </w:rPr>
        <w:t xml:space="preserve">(4) Devlet memurları ve kamu sektöründe çalışan diğer kişiler, idari statüleri ve durumları her ne olursa olsun, Sözleşme Makamı tarafından önceden yazılı onay verilmedikçe </w:t>
      </w:r>
      <w:r w:rsidRPr="00E54B42">
        <w:rPr>
          <w:rFonts w:asciiTheme="majorBidi" w:hAnsiTheme="majorBidi" w:cstheme="majorBidi"/>
          <w:color w:val="000000"/>
          <w:sz w:val="20"/>
          <w:szCs w:val="20"/>
          <w:lang w:val="tr-TR"/>
        </w:rPr>
        <w:t xml:space="preserve">Kalkınma Ajansı </w:t>
      </w:r>
      <w:r w:rsidRPr="00E54B42">
        <w:rPr>
          <w:rFonts w:asciiTheme="majorBidi" w:hAnsiTheme="majorBidi" w:cstheme="majorBidi"/>
          <w:sz w:val="20"/>
          <w:szCs w:val="20"/>
          <w:lang w:val="tr-TR"/>
        </w:rPr>
        <w:t>tarafından finanse edilen sözleşmelerde uzman olarak görevlendirilemeyeceklerdir. Söz konusu kişilerin bu kapsamda görevlendirilmeleri halinde proje bütçesinden herhangi bir ödeme yapılamaz.</w:t>
      </w:r>
    </w:p>
    <w:p w14:paraId="18083408" w14:textId="77777777" w:rsidR="005913D4" w:rsidRPr="00E54B42" w:rsidRDefault="005913D4" w:rsidP="005913D4">
      <w:pPr>
        <w:tabs>
          <w:tab w:val="left" w:pos="0"/>
        </w:tabs>
        <w:ind w:firstLine="0"/>
        <w:rPr>
          <w:rFonts w:asciiTheme="majorBidi" w:hAnsiTheme="majorBidi" w:cstheme="majorBidi"/>
          <w:sz w:val="20"/>
          <w:szCs w:val="20"/>
          <w:lang w:val="tr-TR"/>
        </w:rPr>
      </w:pPr>
      <w:r w:rsidRPr="00E54B42">
        <w:rPr>
          <w:rFonts w:asciiTheme="majorBidi" w:hAnsiTheme="majorBidi" w:cstheme="majorBidi"/>
          <w:sz w:val="20"/>
          <w:szCs w:val="20"/>
          <w:lang w:val="tr-TR"/>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E54B42">
        <w:rPr>
          <w:rFonts w:asciiTheme="majorBidi" w:hAnsiTheme="majorBidi" w:cstheme="majorBidi"/>
          <w:color w:val="000000"/>
          <w:sz w:val="20"/>
          <w:szCs w:val="20"/>
          <w:lang w:val="tr-TR"/>
        </w:rPr>
        <w:t xml:space="preserve"> Kalkınma Ajansı </w:t>
      </w:r>
      <w:r w:rsidRPr="00E54B42">
        <w:rPr>
          <w:rFonts w:asciiTheme="majorBidi" w:hAnsiTheme="majorBidi" w:cstheme="majorBidi"/>
          <w:sz w:val="20"/>
          <w:szCs w:val="20"/>
          <w:lang w:val="tr-TR"/>
        </w:rPr>
        <w:t>mali desteklerinden yararlanamazlar.</w:t>
      </w:r>
    </w:p>
    <w:p w14:paraId="0DC0CDD5" w14:textId="77777777" w:rsidR="005913D4" w:rsidRPr="00E54B42" w:rsidRDefault="005913D4" w:rsidP="00DD4693">
      <w:pPr>
        <w:numPr>
          <w:ilvl w:val="0"/>
          <w:numId w:val="9"/>
        </w:numPr>
        <w:overflowPunct w:val="0"/>
        <w:autoSpaceDE w:val="0"/>
        <w:autoSpaceDN w:val="0"/>
        <w:adjustRightInd w:val="0"/>
        <w:textAlignment w:val="baseline"/>
        <w:rPr>
          <w:rFonts w:asciiTheme="majorBidi" w:hAnsiTheme="majorBidi" w:cstheme="majorBidi"/>
          <w:b/>
          <w:sz w:val="20"/>
          <w:szCs w:val="20"/>
          <w:lang w:val="tr-TR"/>
        </w:rPr>
      </w:pPr>
      <w:r w:rsidRPr="00E54B42">
        <w:rPr>
          <w:rFonts w:asciiTheme="majorBidi" w:hAnsiTheme="majorBidi" w:cstheme="majorBidi"/>
          <w:b/>
          <w:sz w:val="20"/>
          <w:szCs w:val="20"/>
          <w:lang w:val="tr-TR"/>
        </w:rPr>
        <w:t>İdari ve mali cezalar</w:t>
      </w:r>
    </w:p>
    <w:p w14:paraId="38A51D53" w14:textId="77777777" w:rsidR="005913D4" w:rsidRPr="00E54B42" w:rsidRDefault="005913D4" w:rsidP="005913D4">
      <w:pPr>
        <w:tabs>
          <w:tab w:val="left" w:pos="0"/>
        </w:tabs>
        <w:ind w:firstLine="0"/>
        <w:rPr>
          <w:rFonts w:asciiTheme="majorBidi" w:hAnsiTheme="majorBidi" w:cstheme="majorBidi"/>
          <w:sz w:val="20"/>
          <w:szCs w:val="20"/>
          <w:lang w:val="tr-TR"/>
        </w:rPr>
      </w:pPr>
      <w:r w:rsidRPr="00E54B42">
        <w:rPr>
          <w:rFonts w:asciiTheme="majorBidi" w:hAnsiTheme="majorBidi" w:cstheme="majorBidi"/>
          <w:sz w:val="20"/>
          <w:szCs w:val="20"/>
          <w:lang w:val="tr-TR"/>
        </w:rPr>
        <w:t xml:space="preserve">(1) Sözleşmede hükme bağlanan cezaların uygulanması saklı kalmak kaydıyla, eğer Yüklenici yanlış veya sahte beyanda bulunmaktan suçlu görülmüşse ya da daha önceki bir tedarik prosedüründe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hasımlı hukuki takibat prosedüründen sonra teyit edilecektir. </w:t>
      </w:r>
    </w:p>
    <w:p w14:paraId="3162D4CA" w14:textId="77777777" w:rsidR="005913D4" w:rsidRPr="00E54B42" w:rsidRDefault="005913D4" w:rsidP="005913D4">
      <w:pPr>
        <w:ind w:firstLine="0"/>
        <w:rPr>
          <w:rFonts w:asciiTheme="majorBidi" w:hAnsiTheme="majorBidi" w:cstheme="majorBidi"/>
          <w:sz w:val="20"/>
          <w:szCs w:val="20"/>
          <w:lang w:val="tr-TR"/>
        </w:rPr>
      </w:pPr>
      <w:r w:rsidRPr="00E54B42">
        <w:rPr>
          <w:rFonts w:asciiTheme="majorBidi" w:hAnsiTheme="majorBidi" w:cstheme="majorBidi"/>
          <w:sz w:val="20"/>
          <w:szCs w:val="20"/>
          <w:lang w:val="tr-TR"/>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14:paraId="378A28D8" w14:textId="77777777" w:rsidR="005913D4" w:rsidRPr="00E54B42" w:rsidRDefault="005913D4" w:rsidP="005913D4">
      <w:pPr>
        <w:tabs>
          <w:tab w:val="left" w:pos="0"/>
        </w:tabs>
        <w:ind w:firstLine="0"/>
        <w:rPr>
          <w:rFonts w:asciiTheme="majorBidi" w:hAnsiTheme="majorBidi" w:cstheme="majorBidi"/>
          <w:sz w:val="20"/>
          <w:szCs w:val="20"/>
          <w:lang w:val="tr-TR"/>
        </w:rPr>
      </w:pPr>
      <w:r w:rsidRPr="00E54B42">
        <w:rPr>
          <w:rFonts w:asciiTheme="majorBidi" w:hAnsiTheme="majorBidi" w:cstheme="majorBidi"/>
          <w:sz w:val="20"/>
          <w:szCs w:val="20"/>
          <w:lang w:val="tr-TR"/>
        </w:rPr>
        <w:t xml:space="preserve">(2) Mücbir sebepler dışında sözleşme yükümlülüklerini ciddi ölçüde yerine getirmedikleri tespit edilen Yükleniciler toplam Sözleşme bedelinin </w:t>
      </w:r>
      <w:proofErr w:type="gramStart"/>
      <w:r w:rsidRPr="00E54B42">
        <w:rPr>
          <w:rFonts w:asciiTheme="majorBidi" w:hAnsiTheme="majorBidi" w:cstheme="majorBidi"/>
          <w:sz w:val="20"/>
          <w:szCs w:val="20"/>
          <w:lang w:val="tr-TR"/>
        </w:rPr>
        <w:t>%10</w:t>
      </w:r>
      <w:proofErr w:type="gramEnd"/>
      <w:r w:rsidRPr="00E54B42">
        <w:rPr>
          <w:rFonts w:asciiTheme="majorBidi" w:hAnsiTheme="majorBidi" w:cstheme="majorBidi"/>
          <w:sz w:val="20"/>
          <w:szCs w:val="20"/>
          <w:lang w:val="tr-TR"/>
        </w:rPr>
        <w:t xml:space="preserve">’u oranında mali cezaya çarptırılacaklardır. İlk ihlalden itibaren beş yıl içinde, bu tür ihlallerin diğer Kalkınma Ajansları mali destek programları kapsamında, tekrarlanması halinde bu oran </w:t>
      </w:r>
      <w:proofErr w:type="gramStart"/>
      <w:r w:rsidRPr="00E54B42">
        <w:rPr>
          <w:rFonts w:asciiTheme="majorBidi" w:hAnsiTheme="majorBidi" w:cstheme="majorBidi"/>
          <w:sz w:val="20"/>
          <w:szCs w:val="20"/>
          <w:lang w:val="tr-TR"/>
        </w:rPr>
        <w:t>%20</w:t>
      </w:r>
      <w:proofErr w:type="gramEnd"/>
      <w:r w:rsidRPr="00E54B42">
        <w:rPr>
          <w:rFonts w:asciiTheme="majorBidi" w:hAnsiTheme="majorBidi" w:cstheme="majorBidi"/>
          <w:sz w:val="20"/>
          <w:szCs w:val="20"/>
          <w:lang w:val="tr-TR"/>
        </w:rPr>
        <w:t>’ye yükseltilebilecektir.</w:t>
      </w:r>
    </w:p>
    <w:p w14:paraId="4A4DA9AE" w14:textId="77777777" w:rsidR="005913D4" w:rsidRPr="00E54B42" w:rsidRDefault="005913D4" w:rsidP="005913D4">
      <w:pPr>
        <w:tabs>
          <w:tab w:val="left" w:pos="0"/>
        </w:tabs>
        <w:ind w:firstLine="0"/>
        <w:rPr>
          <w:rFonts w:asciiTheme="majorBidi" w:hAnsiTheme="majorBidi" w:cstheme="majorBidi"/>
          <w:sz w:val="20"/>
          <w:szCs w:val="20"/>
          <w:lang w:val="tr-TR"/>
        </w:rPr>
      </w:pPr>
      <w:r w:rsidRPr="00E54B42">
        <w:rPr>
          <w:rFonts w:asciiTheme="majorBidi" w:hAnsiTheme="majorBidi" w:cstheme="majorBidi"/>
          <w:sz w:val="20"/>
          <w:szCs w:val="20"/>
          <w:lang w:val="tr-TR"/>
        </w:rPr>
        <w:t xml:space="preserve">(3) Yüklenici sözleşmeye uygun olarak malı süresinde teslim etmediği / işi bitirmediği takdirde Sözleşme Makamı tarafından 10 gün süreli gecikme ihtarı verilecek olup gecikilen her takvim günü için sözleşme bedelinin </w:t>
      </w:r>
      <w:proofErr w:type="gramStart"/>
      <w:r w:rsidRPr="00E54B42">
        <w:rPr>
          <w:rFonts w:asciiTheme="majorBidi" w:hAnsiTheme="majorBidi" w:cstheme="majorBidi"/>
          <w:sz w:val="20"/>
          <w:szCs w:val="20"/>
          <w:lang w:val="tr-TR"/>
        </w:rPr>
        <w:t>%1</w:t>
      </w:r>
      <w:proofErr w:type="gramEnd"/>
      <w:r w:rsidRPr="00E54B42">
        <w:rPr>
          <w:rFonts w:asciiTheme="majorBidi" w:hAnsiTheme="majorBidi" w:cstheme="majorBidi"/>
          <w:sz w:val="20"/>
          <w:szCs w:val="20"/>
          <w:lang w:val="tr-TR"/>
        </w:rPr>
        <w:t xml:space="preserve"> (yüzde biri) oranında gecikme cezası uygulanır ve bu gecikme ihtarına rağmen aynı durumun devam etmesi halinde ayrıca protesto çekmeye gerek kalmaksızın kesin teminatı gelir kaydedilir ve sözleşme feshedilir.</w:t>
      </w:r>
    </w:p>
    <w:p w14:paraId="20734F6E" w14:textId="77777777" w:rsidR="005913D4" w:rsidRPr="00E54B42" w:rsidRDefault="005913D4" w:rsidP="00DD4693">
      <w:pPr>
        <w:numPr>
          <w:ilvl w:val="0"/>
          <w:numId w:val="9"/>
        </w:numPr>
        <w:overflowPunct w:val="0"/>
        <w:autoSpaceDE w:val="0"/>
        <w:autoSpaceDN w:val="0"/>
        <w:adjustRightInd w:val="0"/>
        <w:textAlignment w:val="baseline"/>
        <w:rPr>
          <w:rFonts w:asciiTheme="majorBidi" w:hAnsiTheme="majorBidi" w:cstheme="majorBidi"/>
          <w:b/>
          <w:sz w:val="20"/>
          <w:szCs w:val="20"/>
          <w:lang w:val="tr-TR"/>
        </w:rPr>
      </w:pPr>
      <w:r w:rsidRPr="00E54B42">
        <w:rPr>
          <w:rFonts w:asciiTheme="majorBidi" w:hAnsiTheme="majorBidi" w:cstheme="majorBidi"/>
          <w:b/>
          <w:sz w:val="20"/>
          <w:szCs w:val="20"/>
          <w:lang w:val="tr-TR"/>
        </w:rPr>
        <w:t>Tazmin etme yükümlülüğü</w:t>
      </w:r>
    </w:p>
    <w:p w14:paraId="02BAF2ED" w14:textId="77777777" w:rsidR="005913D4" w:rsidRPr="00E54B42" w:rsidRDefault="005913D4" w:rsidP="005913D4">
      <w:pPr>
        <w:tabs>
          <w:tab w:val="left" w:pos="0"/>
        </w:tabs>
        <w:ind w:firstLine="0"/>
        <w:rPr>
          <w:rFonts w:asciiTheme="majorBidi" w:hAnsiTheme="majorBidi" w:cstheme="majorBidi"/>
          <w:sz w:val="20"/>
          <w:szCs w:val="20"/>
          <w:lang w:val="tr-TR"/>
        </w:rPr>
      </w:pPr>
      <w:r w:rsidRPr="00E54B42">
        <w:rPr>
          <w:rFonts w:asciiTheme="majorBidi" w:hAnsiTheme="majorBidi" w:cstheme="majorBidi"/>
          <w:sz w:val="20"/>
          <w:szCs w:val="20"/>
          <w:lang w:val="tr-TR"/>
        </w:rPr>
        <w:t>(1) 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Şöyle ki:</w:t>
      </w:r>
    </w:p>
    <w:p w14:paraId="590617E8" w14:textId="77777777" w:rsidR="005913D4" w:rsidRPr="00E54B42" w:rsidRDefault="005913D4" w:rsidP="005913D4">
      <w:pPr>
        <w:ind w:left="993" w:hanging="284"/>
        <w:rPr>
          <w:rFonts w:asciiTheme="majorBidi" w:hAnsiTheme="majorBidi" w:cstheme="majorBidi"/>
          <w:sz w:val="20"/>
          <w:szCs w:val="20"/>
          <w:lang w:val="tr-TR"/>
        </w:rPr>
      </w:pPr>
      <w:r w:rsidRPr="00E54B42">
        <w:rPr>
          <w:rFonts w:asciiTheme="majorBidi" w:hAnsiTheme="majorBidi" w:cstheme="majorBidi"/>
          <w:sz w:val="20"/>
          <w:szCs w:val="20"/>
          <w:lang w:val="tr-TR"/>
        </w:rPr>
        <w:lastRenderedPageBreak/>
        <w:t>a)</w:t>
      </w:r>
      <w:r w:rsidRPr="00E54B42">
        <w:rPr>
          <w:rFonts w:asciiTheme="majorBidi" w:hAnsiTheme="majorBidi" w:cstheme="majorBidi"/>
          <w:sz w:val="20"/>
          <w:szCs w:val="20"/>
          <w:lang w:val="tr-TR"/>
        </w:rPr>
        <w:tab/>
        <w:t xml:space="preserve">Sözleşme Makamı söz konusu iddia, talep, dava, kayıp ve zararları öğrenmesinden itibaren en geç 30 gün içinde bunları Yükleniciye bildirecektir; </w:t>
      </w:r>
      <w:r w:rsidRPr="00E54B42">
        <w:rPr>
          <w:rFonts w:asciiTheme="majorBidi" w:hAnsiTheme="majorBidi" w:cstheme="majorBidi"/>
          <w:b/>
          <w:sz w:val="20"/>
          <w:szCs w:val="20"/>
          <w:lang w:val="tr-TR"/>
        </w:rPr>
        <w:t xml:space="preserve"> </w:t>
      </w:r>
      <w:r w:rsidRPr="00E54B42">
        <w:rPr>
          <w:rFonts w:asciiTheme="majorBidi" w:hAnsiTheme="majorBidi" w:cstheme="majorBidi"/>
          <w:sz w:val="20"/>
          <w:szCs w:val="20"/>
          <w:lang w:val="tr-TR"/>
        </w:rPr>
        <w:t xml:space="preserve">        </w:t>
      </w:r>
    </w:p>
    <w:p w14:paraId="59D006C2" w14:textId="77777777" w:rsidR="005913D4" w:rsidRPr="00E54B42" w:rsidRDefault="005913D4" w:rsidP="005913D4">
      <w:pPr>
        <w:ind w:left="993" w:hanging="284"/>
        <w:rPr>
          <w:rFonts w:asciiTheme="majorBidi" w:hAnsiTheme="majorBidi" w:cstheme="majorBidi"/>
          <w:sz w:val="20"/>
          <w:szCs w:val="20"/>
          <w:lang w:val="tr-TR"/>
        </w:rPr>
      </w:pPr>
      <w:r w:rsidRPr="00E54B42">
        <w:rPr>
          <w:rFonts w:asciiTheme="majorBidi" w:hAnsiTheme="majorBidi" w:cstheme="majorBidi"/>
          <w:sz w:val="20"/>
          <w:szCs w:val="20"/>
          <w:lang w:val="tr-TR"/>
        </w:rPr>
        <w:t>b)</w:t>
      </w:r>
      <w:r w:rsidRPr="00E54B42">
        <w:rPr>
          <w:rFonts w:asciiTheme="majorBidi" w:hAnsiTheme="majorBidi" w:cstheme="majorBidi"/>
          <w:sz w:val="20"/>
          <w:szCs w:val="20"/>
          <w:lang w:val="tr-TR"/>
        </w:rPr>
        <w:tab/>
        <w:t>Yüklenicinin Sözleşme Makamı’na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w:t>
      </w:r>
    </w:p>
    <w:p w14:paraId="1CA02B67" w14:textId="77777777" w:rsidR="005913D4" w:rsidRPr="00E54B42" w:rsidRDefault="005913D4" w:rsidP="005913D4">
      <w:pPr>
        <w:ind w:left="993" w:hanging="284"/>
        <w:rPr>
          <w:rFonts w:asciiTheme="majorBidi" w:hAnsiTheme="majorBidi" w:cstheme="majorBidi"/>
          <w:sz w:val="20"/>
          <w:szCs w:val="20"/>
          <w:lang w:val="tr-TR"/>
        </w:rPr>
      </w:pPr>
      <w:r w:rsidRPr="00E54B42">
        <w:rPr>
          <w:rFonts w:asciiTheme="majorBidi" w:hAnsiTheme="majorBidi" w:cstheme="majorBidi"/>
          <w:sz w:val="20"/>
          <w:szCs w:val="20"/>
          <w:lang w:val="tr-TR"/>
        </w:rPr>
        <w:t>c)</w:t>
      </w:r>
      <w:r w:rsidRPr="00E54B42">
        <w:rPr>
          <w:rFonts w:asciiTheme="majorBidi" w:hAnsiTheme="majorBidi" w:cstheme="majorBidi"/>
          <w:sz w:val="20"/>
          <w:szCs w:val="20"/>
          <w:lang w:val="tr-TR"/>
        </w:rPr>
        <w:tab/>
        <w:t>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w:t>
      </w:r>
    </w:p>
    <w:p w14:paraId="47ADC99C" w14:textId="77777777" w:rsidR="005913D4" w:rsidRPr="00E54B42" w:rsidRDefault="005913D4" w:rsidP="005913D4">
      <w:pPr>
        <w:tabs>
          <w:tab w:val="left" w:pos="0"/>
        </w:tabs>
        <w:ind w:firstLine="0"/>
        <w:rPr>
          <w:rFonts w:asciiTheme="majorBidi" w:hAnsiTheme="majorBidi" w:cstheme="majorBidi"/>
          <w:sz w:val="20"/>
          <w:szCs w:val="20"/>
          <w:lang w:val="tr-TR"/>
        </w:rPr>
      </w:pPr>
      <w:r w:rsidRPr="00E54B42">
        <w:rPr>
          <w:rFonts w:asciiTheme="majorBidi" w:hAnsiTheme="majorBidi" w:cstheme="majorBidi"/>
          <w:sz w:val="20"/>
          <w:szCs w:val="20"/>
          <w:lang w:val="tr-TR"/>
        </w:rPr>
        <w:t xml:space="preserve">(2) Yüklenici, tüm masraf ve giderleri kendisine ait olmak üzere, Sözleşme Makamı’nın talebi halinde, Yüklenicinin sözleşme altındaki yükümlülüklerini yerine getirmemesi durumunda sözleşme konusu işlerin yürütülmesinde meydana gelen her türlü kusur ve hatayı giderecektir. </w:t>
      </w:r>
    </w:p>
    <w:p w14:paraId="711C528A" w14:textId="77777777" w:rsidR="005913D4" w:rsidRPr="00E54B42" w:rsidRDefault="005913D4" w:rsidP="005913D4">
      <w:pPr>
        <w:tabs>
          <w:tab w:val="left" w:pos="0"/>
        </w:tabs>
        <w:ind w:firstLine="0"/>
        <w:rPr>
          <w:rFonts w:asciiTheme="majorBidi" w:hAnsiTheme="majorBidi" w:cstheme="majorBidi"/>
          <w:sz w:val="20"/>
          <w:szCs w:val="20"/>
          <w:lang w:val="tr-TR"/>
        </w:rPr>
      </w:pPr>
      <w:r w:rsidRPr="00E54B42">
        <w:rPr>
          <w:rFonts w:asciiTheme="majorBidi" w:hAnsiTheme="majorBidi" w:cstheme="majorBidi"/>
          <w:sz w:val="20"/>
          <w:szCs w:val="20"/>
          <w:lang w:val="tr-TR"/>
        </w:rPr>
        <w:t>(3) Yüklenici aşağıdaki sebeplerden ötürü bulunulan iddia, talep, dava, kayıp ve zararlar için hiçbir şekilde sorumluluk taşımayacaktır:</w:t>
      </w:r>
    </w:p>
    <w:p w14:paraId="66977569" w14:textId="77777777" w:rsidR="005913D4" w:rsidRPr="00E54B42" w:rsidRDefault="005913D4" w:rsidP="005913D4">
      <w:pPr>
        <w:ind w:left="993" w:hanging="284"/>
        <w:rPr>
          <w:rFonts w:asciiTheme="majorBidi" w:hAnsiTheme="majorBidi" w:cstheme="majorBidi"/>
          <w:sz w:val="20"/>
          <w:szCs w:val="20"/>
          <w:lang w:val="tr-TR"/>
        </w:rPr>
      </w:pPr>
      <w:r w:rsidRPr="00E54B42">
        <w:rPr>
          <w:rFonts w:asciiTheme="majorBidi" w:hAnsiTheme="majorBidi" w:cstheme="majorBidi"/>
          <w:sz w:val="20"/>
          <w:szCs w:val="20"/>
          <w:lang w:val="tr-TR"/>
        </w:rPr>
        <w:t>a)</w:t>
      </w:r>
      <w:r w:rsidRPr="00E54B42">
        <w:rPr>
          <w:rFonts w:asciiTheme="majorBidi" w:hAnsiTheme="majorBidi" w:cstheme="majorBidi"/>
          <w:sz w:val="20"/>
          <w:szCs w:val="20"/>
          <w:lang w:val="tr-TR"/>
        </w:rPr>
        <w:tab/>
        <w:t xml:space="preserve">Sözleşme Makamı’nın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zorlaması; veya   </w:t>
      </w:r>
    </w:p>
    <w:p w14:paraId="5B8031F5" w14:textId="77777777" w:rsidR="005913D4" w:rsidRPr="00E54B42" w:rsidRDefault="005913D4" w:rsidP="005913D4">
      <w:pPr>
        <w:ind w:left="993" w:hanging="284"/>
        <w:rPr>
          <w:rFonts w:asciiTheme="majorBidi" w:hAnsiTheme="majorBidi" w:cstheme="majorBidi"/>
          <w:sz w:val="20"/>
          <w:szCs w:val="20"/>
          <w:lang w:val="tr-TR"/>
        </w:rPr>
      </w:pPr>
      <w:r w:rsidRPr="00E54B42">
        <w:rPr>
          <w:rFonts w:asciiTheme="majorBidi" w:hAnsiTheme="majorBidi" w:cstheme="majorBidi"/>
          <w:sz w:val="20"/>
          <w:szCs w:val="20"/>
          <w:lang w:val="tr-TR"/>
        </w:rPr>
        <w:t>b)</w:t>
      </w:r>
      <w:r w:rsidRPr="00E54B42">
        <w:rPr>
          <w:rFonts w:asciiTheme="majorBidi" w:hAnsiTheme="majorBidi" w:cstheme="majorBidi"/>
          <w:sz w:val="20"/>
          <w:szCs w:val="20"/>
          <w:lang w:val="tr-TR"/>
        </w:rPr>
        <w:tab/>
        <w:t>Yüklenicinin talimatlarının Sözleşme Makamı’nın vekilleri, çalışanları veya bağımsız Yüklenicileri tarafından yanlış ve uygunsuz şekilde uygulanması.</w:t>
      </w:r>
    </w:p>
    <w:p w14:paraId="600964A9" w14:textId="77777777" w:rsidR="005913D4" w:rsidRPr="00E54B42" w:rsidRDefault="005913D4" w:rsidP="005913D4">
      <w:pPr>
        <w:tabs>
          <w:tab w:val="left" w:pos="0"/>
        </w:tabs>
        <w:ind w:firstLine="0"/>
        <w:rPr>
          <w:rFonts w:asciiTheme="majorBidi" w:hAnsiTheme="majorBidi" w:cstheme="majorBidi"/>
          <w:sz w:val="20"/>
          <w:szCs w:val="20"/>
          <w:lang w:val="tr-TR"/>
        </w:rPr>
      </w:pPr>
      <w:r w:rsidRPr="00E54B42">
        <w:rPr>
          <w:rFonts w:asciiTheme="majorBidi" w:hAnsiTheme="majorBidi" w:cstheme="majorBidi"/>
          <w:sz w:val="20"/>
          <w:szCs w:val="20"/>
          <w:lang w:val="tr-TR"/>
        </w:rPr>
        <w:t>(4) Yüklenicinin sözleşme altındaki yükümlülüklerini ihlal etmesinden dolayı sorumlu kalması, sözleşme konusu işlerin yerine getirilmesinden sonra da sözleşmenin tabi olduğu yasada belirtilen süre boyunca devam edecektir.</w:t>
      </w:r>
    </w:p>
    <w:p w14:paraId="63678D5F" w14:textId="77777777" w:rsidR="005913D4" w:rsidRPr="00E54B42" w:rsidRDefault="005913D4" w:rsidP="00DD4693">
      <w:pPr>
        <w:numPr>
          <w:ilvl w:val="0"/>
          <w:numId w:val="9"/>
        </w:numPr>
        <w:overflowPunct w:val="0"/>
        <w:autoSpaceDE w:val="0"/>
        <w:autoSpaceDN w:val="0"/>
        <w:adjustRightInd w:val="0"/>
        <w:textAlignment w:val="baseline"/>
        <w:rPr>
          <w:rFonts w:asciiTheme="majorBidi" w:hAnsiTheme="majorBidi" w:cstheme="majorBidi"/>
          <w:b/>
          <w:sz w:val="20"/>
          <w:szCs w:val="20"/>
          <w:lang w:val="tr-TR"/>
        </w:rPr>
      </w:pPr>
      <w:r w:rsidRPr="00E54B42">
        <w:rPr>
          <w:rFonts w:asciiTheme="majorBidi" w:hAnsiTheme="majorBidi" w:cstheme="majorBidi"/>
          <w:b/>
          <w:sz w:val="20"/>
          <w:szCs w:val="20"/>
          <w:lang w:val="tr-TR"/>
        </w:rPr>
        <w:t>Sağlık, sigorta ve iş güvenliği düzenlemeleri</w:t>
      </w:r>
    </w:p>
    <w:p w14:paraId="16A75785" w14:textId="77777777" w:rsidR="005913D4" w:rsidRPr="00E54B42" w:rsidRDefault="005913D4" w:rsidP="005913D4">
      <w:pPr>
        <w:tabs>
          <w:tab w:val="left" w:pos="0"/>
        </w:tabs>
        <w:ind w:firstLine="0"/>
        <w:rPr>
          <w:rFonts w:asciiTheme="majorBidi" w:hAnsiTheme="majorBidi" w:cstheme="majorBidi"/>
          <w:sz w:val="20"/>
          <w:szCs w:val="20"/>
          <w:lang w:val="tr-TR"/>
        </w:rPr>
      </w:pPr>
      <w:r w:rsidRPr="00E54B42">
        <w:rPr>
          <w:rFonts w:asciiTheme="majorBidi" w:hAnsiTheme="majorBidi" w:cstheme="majorBidi"/>
          <w:sz w:val="20"/>
          <w:szCs w:val="20"/>
          <w:lang w:val="tr-TR"/>
        </w:rPr>
        <w:t>(1)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Makamı’na vermelerini talep edebilir.</w:t>
      </w:r>
    </w:p>
    <w:p w14:paraId="2CD55346" w14:textId="77777777" w:rsidR="005913D4" w:rsidRPr="00E54B42" w:rsidRDefault="005913D4" w:rsidP="005913D4">
      <w:pPr>
        <w:tabs>
          <w:tab w:val="left" w:pos="0"/>
        </w:tabs>
        <w:ind w:firstLine="0"/>
        <w:rPr>
          <w:rFonts w:asciiTheme="majorBidi" w:hAnsiTheme="majorBidi" w:cstheme="majorBidi"/>
          <w:sz w:val="20"/>
          <w:szCs w:val="20"/>
          <w:lang w:val="tr-TR"/>
        </w:rPr>
      </w:pPr>
      <w:r w:rsidRPr="00E54B42">
        <w:rPr>
          <w:rFonts w:asciiTheme="majorBidi" w:hAnsiTheme="majorBidi" w:cstheme="majorBidi"/>
          <w:sz w:val="20"/>
          <w:szCs w:val="20"/>
          <w:lang w:val="tr-TR"/>
        </w:rPr>
        <w:t>(2) Yüklenici, sözleşme süresince geçerli olmak üzere kendisi ve sözleşme altında çalıştırdığı veya iş yaptırdığı diğer kişiler için iş hukukunun ve sosyal güvenlik mevzuatının gerektirdiği yükümlülükleri yerine getirecektir.</w:t>
      </w:r>
    </w:p>
    <w:p w14:paraId="0EE862A0" w14:textId="77777777" w:rsidR="005913D4" w:rsidRPr="00E54B42" w:rsidRDefault="005913D4" w:rsidP="005913D4">
      <w:pPr>
        <w:tabs>
          <w:tab w:val="left" w:pos="0"/>
        </w:tabs>
        <w:ind w:firstLine="0"/>
        <w:rPr>
          <w:rFonts w:asciiTheme="majorBidi" w:hAnsiTheme="majorBidi" w:cstheme="majorBidi"/>
          <w:sz w:val="20"/>
          <w:szCs w:val="20"/>
          <w:lang w:val="tr-TR"/>
        </w:rPr>
      </w:pPr>
      <w:r w:rsidRPr="00E54B42">
        <w:rPr>
          <w:rFonts w:asciiTheme="majorBidi" w:hAnsiTheme="majorBidi" w:cstheme="majorBidi"/>
          <w:sz w:val="20"/>
          <w:szCs w:val="20"/>
          <w:lang w:val="tr-TR"/>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14:paraId="041C3E77" w14:textId="77777777" w:rsidR="005913D4" w:rsidRPr="00E54B42" w:rsidRDefault="005913D4" w:rsidP="005913D4">
      <w:pPr>
        <w:tabs>
          <w:tab w:val="left" w:pos="0"/>
        </w:tabs>
        <w:ind w:firstLine="0"/>
        <w:rPr>
          <w:rFonts w:asciiTheme="majorBidi" w:hAnsiTheme="majorBidi" w:cstheme="majorBidi"/>
          <w:sz w:val="20"/>
          <w:szCs w:val="20"/>
          <w:lang w:val="tr-TR"/>
        </w:rPr>
      </w:pPr>
      <w:r w:rsidRPr="00E54B42">
        <w:rPr>
          <w:rFonts w:asciiTheme="majorBidi" w:hAnsiTheme="majorBidi" w:cstheme="majorBidi"/>
          <w:sz w:val="20"/>
          <w:szCs w:val="20"/>
          <w:lang w:val="tr-TR"/>
        </w:rPr>
        <w:t>Söz konusu sigorta poliçesi sözleşme süresince aşağıdaki hususları sigorta teminatı kapsamında bulunduracaktır:</w:t>
      </w:r>
    </w:p>
    <w:p w14:paraId="4A950065" w14:textId="77777777" w:rsidR="005913D4" w:rsidRPr="00E54B42" w:rsidRDefault="005913D4" w:rsidP="005913D4">
      <w:pPr>
        <w:ind w:left="993" w:hanging="283"/>
        <w:rPr>
          <w:rFonts w:asciiTheme="majorBidi" w:hAnsiTheme="majorBidi" w:cstheme="majorBidi"/>
          <w:sz w:val="20"/>
          <w:szCs w:val="20"/>
          <w:lang w:val="tr-TR"/>
        </w:rPr>
      </w:pPr>
      <w:r w:rsidRPr="00E54B42">
        <w:rPr>
          <w:rFonts w:asciiTheme="majorBidi" w:hAnsiTheme="majorBidi" w:cstheme="majorBidi"/>
          <w:sz w:val="20"/>
          <w:szCs w:val="20"/>
          <w:lang w:val="tr-TR"/>
        </w:rPr>
        <w:t>a)</w:t>
      </w:r>
      <w:r w:rsidRPr="00E54B42">
        <w:rPr>
          <w:rFonts w:asciiTheme="majorBidi" w:hAnsiTheme="majorBidi" w:cstheme="majorBidi"/>
          <w:sz w:val="20"/>
          <w:szCs w:val="20"/>
          <w:lang w:val="tr-TR"/>
        </w:rPr>
        <w:tab/>
        <w:t xml:space="preserve">Yüklenicinin, çalıştırdığı personeli etkileyen hastalık ve iş kazaları bakımından sorumluluğu;  </w:t>
      </w:r>
    </w:p>
    <w:p w14:paraId="513D0020" w14:textId="77777777" w:rsidR="005913D4" w:rsidRPr="00E54B42" w:rsidRDefault="005913D4" w:rsidP="005913D4">
      <w:pPr>
        <w:ind w:left="993" w:hanging="283"/>
        <w:rPr>
          <w:rFonts w:asciiTheme="majorBidi" w:hAnsiTheme="majorBidi" w:cstheme="majorBidi"/>
          <w:sz w:val="20"/>
          <w:szCs w:val="20"/>
          <w:lang w:val="tr-TR"/>
        </w:rPr>
      </w:pPr>
      <w:r w:rsidRPr="00E54B42">
        <w:rPr>
          <w:rFonts w:asciiTheme="majorBidi" w:hAnsiTheme="majorBidi" w:cstheme="majorBidi"/>
          <w:sz w:val="20"/>
          <w:szCs w:val="20"/>
          <w:lang w:val="tr-TR"/>
        </w:rPr>
        <w:t>b)</w:t>
      </w:r>
      <w:r w:rsidRPr="00E54B42">
        <w:rPr>
          <w:rFonts w:asciiTheme="majorBidi" w:hAnsiTheme="majorBidi" w:cstheme="majorBidi"/>
          <w:sz w:val="20"/>
          <w:szCs w:val="20"/>
          <w:lang w:val="tr-TR"/>
        </w:rPr>
        <w:tab/>
        <w:t>Sözleşmenin ifasında kullanılan Sözleşme Makamı ekipmanlarının kaybolması veya hasar görmesi;</w:t>
      </w:r>
    </w:p>
    <w:p w14:paraId="2C3AB8DF" w14:textId="77777777" w:rsidR="005913D4" w:rsidRPr="00E54B42" w:rsidRDefault="005913D4" w:rsidP="005913D4">
      <w:pPr>
        <w:ind w:left="993" w:hanging="283"/>
        <w:rPr>
          <w:rFonts w:asciiTheme="majorBidi" w:hAnsiTheme="majorBidi" w:cstheme="majorBidi"/>
          <w:sz w:val="20"/>
          <w:szCs w:val="20"/>
          <w:lang w:val="tr-TR"/>
        </w:rPr>
      </w:pPr>
      <w:r w:rsidRPr="00E54B42">
        <w:rPr>
          <w:rFonts w:asciiTheme="majorBidi" w:hAnsiTheme="majorBidi" w:cstheme="majorBidi"/>
          <w:sz w:val="20"/>
          <w:szCs w:val="20"/>
          <w:lang w:val="tr-TR"/>
        </w:rPr>
        <w:t>c)</w:t>
      </w:r>
      <w:r w:rsidRPr="00E54B42">
        <w:rPr>
          <w:rFonts w:asciiTheme="majorBidi" w:hAnsiTheme="majorBidi" w:cstheme="majorBidi"/>
          <w:sz w:val="20"/>
          <w:szCs w:val="20"/>
          <w:lang w:val="tr-TR"/>
        </w:rPr>
        <w:tab/>
        <w:t xml:space="preserve">Sözleşmenin ifasından kaynaklanan sebeplerle üçüncü şahısların/tarafların veya Sözleşme Makamı’nın ve çalışanlarının kazaya maruz kalması halinde üstlenilecek hukuki sorumluluk ve  </w:t>
      </w:r>
    </w:p>
    <w:p w14:paraId="63D31668" w14:textId="77777777" w:rsidR="005913D4" w:rsidRPr="00E54B42" w:rsidRDefault="005913D4" w:rsidP="005913D4">
      <w:pPr>
        <w:ind w:left="993" w:hanging="283"/>
        <w:rPr>
          <w:rFonts w:asciiTheme="majorBidi" w:hAnsiTheme="majorBidi" w:cstheme="majorBidi"/>
          <w:sz w:val="20"/>
          <w:szCs w:val="20"/>
          <w:lang w:val="tr-TR"/>
        </w:rPr>
      </w:pPr>
      <w:r w:rsidRPr="00E54B42">
        <w:rPr>
          <w:rFonts w:asciiTheme="majorBidi" w:hAnsiTheme="majorBidi" w:cstheme="majorBidi"/>
          <w:sz w:val="20"/>
          <w:szCs w:val="20"/>
          <w:lang w:val="tr-TR"/>
        </w:rPr>
        <w:t>d)</w:t>
      </w:r>
      <w:r w:rsidRPr="00E54B42">
        <w:rPr>
          <w:rFonts w:asciiTheme="majorBidi" w:hAnsiTheme="majorBidi" w:cstheme="majorBidi"/>
          <w:sz w:val="20"/>
          <w:szCs w:val="20"/>
          <w:lang w:val="tr-TR"/>
        </w:rPr>
        <w:tab/>
        <w:t>Sözleşmenin ifasıyla ilgili olarak kaza sonucu meydana gelecek ölümler veya kaza neticesinde oluşabilecek bedensel yaralanmalar dolayısıyla ortaya çıkacak kalıcı sakatlık veya iş göremezlik.</w:t>
      </w:r>
    </w:p>
    <w:p w14:paraId="340F73FD" w14:textId="77777777" w:rsidR="005913D4" w:rsidRPr="00E54B42" w:rsidRDefault="005913D4" w:rsidP="005913D4">
      <w:pPr>
        <w:tabs>
          <w:tab w:val="left" w:pos="0"/>
        </w:tabs>
        <w:ind w:firstLine="0"/>
        <w:rPr>
          <w:rFonts w:asciiTheme="majorBidi" w:hAnsiTheme="majorBidi" w:cstheme="majorBidi"/>
          <w:sz w:val="20"/>
          <w:szCs w:val="20"/>
          <w:lang w:val="tr-TR"/>
        </w:rPr>
      </w:pPr>
      <w:r w:rsidRPr="00E54B42">
        <w:rPr>
          <w:rFonts w:asciiTheme="majorBidi" w:hAnsiTheme="majorBidi" w:cstheme="majorBidi"/>
          <w:sz w:val="20"/>
          <w:szCs w:val="20"/>
          <w:lang w:val="tr-TR"/>
        </w:rPr>
        <w:t>(4) Yüklenici, Sözleşme Makamı veya Proje Yöneticisi tarafından gerekli görülen zamanlarda sosyal güvenlik poliçelerine ve primlerin düzenli olarak ödendiğine dair kanıtları gecikmeksizin ibraz edecektir.</w:t>
      </w:r>
    </w:p>
    <w:p w14:paraId="4FE19371" w14:textId="77777777" w:rsidR="005913D4" w:rsidRPr="00E54B42" w:rsidRDefault="005913D4" w:rsidP="005913D4">
      <w:pPr>
        <w:tabs>
          <w:tab w:val="left" w:pos="0"/>
        </w:tabs>
        <w:ind w:firstLine="0"/>
        <w:rPr>
          <w:rFonts w:asciiTheme="majorBidi" w:hAnsiTheme="majorBidi" w:cstheme="majorBidi"/>
          <w:sz w:val="20"/>
          <w:szCs w:val="20"/>
          <w:lang w:val="tr-TR"/>
        </w:rPr>
      </w:pPr>
      <w:r w:rsidRPr="00E54B42">
        <w:rPr>
          <w:rFonts w:asciiTheme="majorBidi" w:hAnsiTheme="majorBidi" w:cstheme="majorBidi"/>
          <w:sz w:val="20"/>
          <w:szCs w:val="20"/>
          <w:lang w:val="tr-TR"/>
        </w:rPr>
        <w:t>(5) Yüklenici, çalışanları ve uzmanları için bu kişilerin maruz kalabilecekleri tehlikelere karşı gerekli emniyet ve iş güvenliği tedbirlerini alacaktır.</w:t>
      </w:r>
    </w:p>
    <w:p w14:paraId="1BE22A6C" w14:textId="35D59C16" w:rsidR="005913D4" w:rsidRPr="00E54B42" w:rsidRDefault="005913D4" w:rsidP="005913D4">
      <w:pPr>
        <w:tabs>
          <w:tab w:val="left" w:pos="0"/>
        </w:tabs>
        <w:ind w:firstLine="0"/>
        <w:rPr>
          <w:rFonts w:asciiTheme="majorBidi" w:hAnsiTheme="majorBidi" w:cstheme="majorBidi"/>
          <w:sz w:val="20"/>
          <w:szCs w:val="20"/>
          <w:lang w:val="tr-TR"/>
        </w:rPr>
      </w:pPr>
      <w:r w:rsidRPr="00E54B42">
        <w:rPr>
          <w:rFonts w:asciiTheme="majorBidi" w:hAnsiTheme="majorBidi" w:cstheme="majorBidi"/>
          <w:sz w:val="20"/>
          <w:szCs w:val="20"/>
          <w:lang w:val="tr-TR"/>
        </w:rPr>
        <w:t>(6) 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alınması söz konusu olabilecektir.</w:t>
      </w:r>
    </w:p>
    <w:p w14:paraId="5ED1C8D7" w14:textId="77777777" w:rsidR="007D6D40" w:rsidRPr="00E54B42" w:rsidRDefault="007D6D40" w:rsidP="005913D4">
      <w:pPr>
        <w:tabs>
          <w:tab w:val="left" w:pos="0"/>
        </w:tabs>
        <w:ind w:firstLine="0"/>
        <w:rPr>
          <w:rFonts w:asciiTheme="majorBidi" w:hAnsiTheme="majorBidi" w:cstheme="majorBidi"/>
          <w:sz w:val="20"/>
          <w:szCs w:val="20"/>
          <w:lang w:val="tr-TR"/>
        </w:rPr>
      </w:pPr>
    </w:p>
    <w:p w14:paraId="4E8238F1" w14:textId="77777777" w:rsidR="005913D4" w:rsidRPr="00E54B42" w:rsidRDefault="005913D4" w:rsidP="00DD4693">
      <w:pPr>
        <w:numPr>
          <w:ilvl w:val="0"/>
          <w:numId w:val="9"/>
        </w:numPr>
        <w:overflowPunct w:val="0"/>
        <w:autoSpaceDE w:val="0"/>
        <w:autoSpaceDN w:val="0"/>
        <w:adjustRightInd w:val="0"/>
        <w:textAlignment w:val="baseline"/>
        <w:rPr>
          <w:rFonts w:asciiTheme="majorBidi" w:hAnsiTheme="majorBidi" w:cstheme="majorBidi"/>
          <w:b/>
          <w:sz w:val="20"/>
          <w:szCs w:val="20"/>
          <w:lang w:val="tr-TR"/>
        </w:rPr>
      </w:pPr>
      <w:r w:rsidRPr="00E54B42">
        <w:rPr>
          <w:rFonts w:asciiTheme="majorBidi" w:hAnsiTheme="majorBidi" w:cstheme="majorBidi"/>
          <w:b/>
          <w:sz w:val="20"/>
          <w:szCs w:val="20"/>
          <w:lang w:val="tr-TR"/>
        </w:rPr>
        <w:lastRenderedPageBreak/>
        <w:t>Fikri ve sınaî mülkiyet hakları</w:t>
      </w:r>
    </w:p>
    <w:p w14:paraId="74CF48DE" w14:textId="77777777" w:rsidR="005913D4" w:rsidRPr="00E54B42" w:rsidRDefault="005913D4" w:rsidP="005913D4">
      <w:pPr>
        <w:tabs>
          <w:tab w:val="left" w:pos="0"/>
        </w:tabs>
        <w:ind w:firstLine="0"/>
        <w:rPr>
          <w:rFonts w:asciiTheme="majorBidi" w:hAnsiTheme="majorBidi" w:cstheme="majorBidi"/>
          <w:sz w:val="20"/>
          <w:szCs w:val="20"/>
          <w:lang w:val="tr-TR"/>
        </w:rPr>
      </w:pPr>
      <w:r w:rsidRPr="00E54B42">
        <w:rPr>
          <w:rFonts w:asciiTheme="majorBidi" w:hAnsiTheme="majorBidi" w:cstheme="majorBidi"/>
          <w:sz w:val="20"/>
          <w:szCs w:val="20"/>
          <w:lang w:val="tr-TR"/>
        </w:rPr>
        <w:t xml:space="preserve">(1) Sözleşmenin yürütülmesi sırasında Yüklenici tarafından edinilen, derlenen veya hazırlanan haritalar, şemalar, çizimler, şartnameler, spesifikasyonlar, planlar, istatistikler, hesaplar, veri tabanları, yazılımlar, destekleyici/doğrulayıcı kayıtlar veya materyaller gibi her türlü veri ve rapor aksi belirtilmedikçe Sözleşme Makamı’nın mutlak mülkiyetinde kalacaktır. Yüklenici, sözleşmenin bitimi üzerine, bütün bu dokümanları ve verileri Sözleşme Makamı’na teslim edecektir. Yüklenici, Sözleşme Makamı’nın önceden yazılı onayı olmadan, bu </w:t>
      </w:r>
      <w:proofErr w:type="gramStart"/>
      <w:r w:rsidRPr="00E54B42">
        <w:rPr>
          <w:rFonts w:asciiTheme="majorBidi" w:hAnsiTheme="majorBidi" w:cstheme="majorBidi"/>
          <w:sz w:val="20"/>
          <w:szCs w:val="20"/>
          <w:lang w:val="tr-TR"/>
        </w:rPr>
        <w:t>doküman</w:t>
      </w:r>
      <w:proofErr w:type="gramEnd"/>
      <w:r w:rsidRPr="00E54B42">
        <w:rPr>
          <w:rFonts w:asciiTheme="majorBidi" w:hAnsiTheme="majorBidi" w:cstheme="majorBidi"/>
          <w:sz w:val="20"/>
          <w:szCs w:val="20"/>
          <w:lang w:val="tr-TR"/>
        </w:rPr>
        <w:t xml:space="preserve"> ve verilerin kopyalarını saklayamaz ve bunları sözleşme dışı amaçlar için kullanamaz.</w:t>
      </w:r>
    </w:p>
    <w:p w14:paraId="4F2B6C40" w14:textId="77777777" w:rsidR="005913D4" w:rsidRPr="00E54B42" w:rsidRDefault="005913D4" w:rsidP="005913D4">
      <w:pPr>
        <w:tabs>
          <w:tab w:val="left" w:pos="0"/>
        </w:tabs>
        <w:ind w:firstLine="0"/>
        <w:rPr>
          <w:rFonts w:asciiTheme="majorBidi" w:hAnsiTheme="majorBidi" w:cstheme="majorBidi"/>
          <w:sz w:val="20"/>
          <w:szCs w:val="20"/>
          <w:lang w:val="tr-TR"/>
        </w:rPr>
      </w:pPr>
      <w:r w:rsidRPr="00E54B42">
        <w:rPr>
          <w:rFonts w:asciiTheme="majorBidi" w:hAnsiTheme="majorBidi" w:cstheme="majorBidi"/>
          <w:sz w:val="20"/>
          <w:szCs w:val="20"/>
          <w:lang w:val="tr-TR"/>
        </w:rPr>
        <w:t>(2) Telif hakları ve diğer fikri veya sınai mülkiyet hakları da dahil olmak üzere, Sözleşmenin yürütülmesi sırasında yazılı materyallerle ilgili olarak elde edilen her türlü sonuç ve hak Sözleşme Makamı’nın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14:paraId="4FE4B9FA" w14:textId="77777777" w:rsidR="005913D4" w:rsidRPr="00E54B42" w:rsidRDefault="005913D4" w:rsidP="00DD4693">
      <w:pPr>
        <w:keepNext/>
        <w:numPr>
          <w:ilvl w:val="0"/>
          <w:numId w:val="9"/>
        </w:numPr>
        <w:overflowPunct w:val="0"/>
        <w:autoSpaceDE w:val="0"/>
        <w:autoSpaceDN w:val="0"/>
        <w:adjustRightInd w:val="0"/>
        <w:ind w:left="357" w:hanging="357"/>
        <w:textAlignment w:val="baseline"/>
        <w:rPr>
          <w:rFonts w:asciiTheme="majorBidi" w:hAnsiTheme="majorBidi" w:cstheme="majorBidi"/>
          <w:b/>
          <w:sz w:val="20"/>
          <w:szCs w:val="20"/>
          <w:lang w:val="tr-TR"/>
        </w:rPr>
      </w:pPr>
      <w:r w:rsidRPr="00E54B42">
        <w:rPr>
          <w:rFonts w:asciiTheme="majorBidi" w:hAnsiTheme="majorBidi" w:cstheme="majorBidi"/>
          <w:b/>
          <w:sz w:val="20"/>
          <w:szCs w:val="20"/>
          <w:lang w:val="tr-TR"/>
        </w:rPr>
        <w:t>Personel ve ekipman</w:t>
      </w:r>
    </w:p>
    <w:p w14:paraId="14BF86C9" w14:textId="77777777" w:rsidR="005913D4" w:rsidRPr="00E54B42" w:rsidRDefault="005913D4" w:rsidP="005913D4">
      <w:pPr>
        <w:tabs>
          <w:tab w:val="left" w:pos="0"/>
        </w:tabs>
        <w:ind w:firstLine="0"/>
        <w:rPr>
          <w:rFonts w:asciiTheme="majorBidi" w:hAnsiTheme="majorBidi" w:cstheme="majorBidi"/>
          <w:sz w:val="20"/>
          <w:szCs w:val="20"/>
          <w:lang w:val="tr-TR"/>
        </w:rPr>
      </w:pPr>
      <w:r w:rsidRPr="00E54B42">
        <w:rPr>
          <w:rFonts w:asciiTheme="majorBidi" w:hAnsiTheme="majorBidi" w:cstheme="majorBidi"/>
          <w:sz w:val="20"/>
          <w:szCs w:val="20"/>
          <w:lang w:val="tr-TR"/>
        </w:rPr>
        <w:t>(1) Yüklenici, şartname gereği özgeçmişleri sunulan kilit uzmanlar dışında, sözleşmenin uygulanması kapsamında çalıştırmayı düşündüğü bütün personeli Sözleşme Makamı’na bildirmek zorundadır. Personelin sahip olması gereken asgari eğitim düzeyi, nitelik ve deneyimler -ve uygun olan durumlarda- gerekli uzmanlık düzeyi belirtilecektir. Sözleşme Makamı, Yüklenicinin personel seçimine itiraz etme hakkına sahiptir.</w:t>
      </w:r>
    </w:p>
    <w:p w14:paraId="12A29421" w14:textId="77777777" w:rsidR="005913D4" w:rsidRPr="00E54B42" w:rsidRDefault="005913D4" w:rsidP="005913D4">
      <w:pPr>
        <w:tabs>
          <w:tab w:val="left" w:pos="0"/>
        </w:tabs>
        <w:ind w:firstLine="0"/>
        <w:rPr>
          <w:rFonts w:asciiTheme="majorBidi" w:hAnsiTheme="majorBidi" w:cstheme="majorBidi"/>
          <w:sz w:val="20"/>
          <w:szCs w:val="20"/>
          <w:lang w:val="tr-TR"/>
        </w:rPr>
      </w:pPr>
      <w:r w:rsidRPr="00E54B42">
        <w:rPr>
          <w:rFonts w:asciiTheme="majorBidi" w:hAnsiTheme="majorBidi" w:cstheme="majorBidi"/>
          <w:sz w:val="20"/>
          <w:szCs w:val="20"/>
          <w:lang w:val="tr-TR"/>
        </w:rPr>
        <w:t>(2) Sözleşme Makamı’nın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14:paraId="021977EE" w14:textId="77777777" w:rsidR="005913D4" w:rsidRPr="00E54B42" w:rsidRDefault="005913D4" w:rsidP="005913D4">
      <w:pPr>
        <w:tabs>
          <w:tab w:val="left" w:pos="0"/>
        </w:tabs>
        <w:ind w:firstLine="0"/>
        <w:rPr>
          <w:rFonts w:asciiTheme="majorBidi" w:hAnsiTheme="majorBidi" w:cstheme="majorBidi"/>
          <w:sz w:val="20"/>
          <w:szCs w:val="20"/>
          <w:lang w:val="tr-TR"/>
        </w:rPr>
      </w:pPr>
      <w:r w:rsidRPr="00E54B42">
        <w:rPr>
          <w:rFonts w:asciiTheme="majorBidi" w:hAnsiTheme="majorBidi" w:cstheme="majorBidi"/>
          <w:sz w:val="20"/>
          <w:szCs w:val="20"/>
          <w:lang w:val="tr-TR"/>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Yöneticisi’ne bildirecektir. </w:t>
      </w:r>
    </w:p>
    <w:p w14:paraId="261A92F2" w14:textId="77777777" w:rsidR="005913D4" w:rsidRPr="00E54B42" w:rsidRDefault="005913D4" w:rsidP="005913D4">
      <w:pPr>
        <w:tabs>
          <w:tab w:val="left" w:pos="0"/>
        </w:tabs>
        <w:ind w:firstLine="0"/>
        <w:rPr>
          <w:rFonts w:asciiTheme="majorBidi" w:hAnsiTheme="majorBidi" w:cstheme="majorBidi"/>
          <w:sz w:val="20"/>
          <w:szCs w:val="20"/>
          <w:lang w:val="tr-TR"/>
        </w:rPr>
      </w:pPr>
      <w:r w:rsidRPr="00E54B42">
        <w:rPr>
          <w:rFonts w:asciiTheme="majorBidi" w:hAnsiTheme="majorBidi" w:cstheme="majorBidi"/>
          <w:sz w:val="20"/>
          <w:szCs w:val="20"/>
          <w:lang w:val="tr-TR"/>
        </w:rPr>
        <w:t>(4) Yüklenici:</w:t>
      </w:r>
    </w:p>
    <w:p w14:paraId="64840B35" w14:textId="77777777" w:rsidR="005913D4" w:rsidRPr="00E54B42" w:rsidRDefault="005913D4" w:rsidP="005913D4">
      <w:pPr>
        <w:ind w:left="993" w:hanging="283"/>
        <w:rPr>
          <w:rFonts w:asciiTheme="majorBidi" w:hAnsiTheme="majorBidi" w:cstheme="majorBidi"/>
          <w:sz w:val="20"/>
          <w:szCs w:val="20"/>
          <w:lang w:val="tr-TR"/>
        </w:rPr>
      </w:pPr>
      <w:r w:rsidRPr="00E54B42">
        <w:rPr>
          <w:rFonts w:asciiTheme="majorBidi" w:hAnsiTheme="majorBidi" w:cstheme="majorBidi"/>
          <w:sz w:val="20"/>
          <w:szCs w:val="20"/>
          <w:lang w:val="tr-TR"/>
        </w:rPr>
        <w:t>a)</w:t>
      </w:r>
      <w:r w:rsidRPr="00E54B42">
        <w:rPr>
          <w:rFonts w:asciiTheme="majorBidi" w:hAnsiTheme="majorBidi" w:cstheme="majorBidi"/>
          <w:sz w:val="20"/>
          <w:szCs w:val="20"/>
          <w:lang w:val="tr-TR"/>
        </w:rPr>
        <w:tab/>
        <w:t>Personele işbaşı yaptırılması için önerilen zaman çizelgesini sözleşmenin her iki tarafça imzalanmasını takip eden 7 gün içinde Proje Yöneticisi’ne iletecektir;</w:t>
      </w:r>
    </w:p>
    <w:p w14:paraId="38AED110" w14:textId="77777777" w:rsidR="005913D4" w:rsidRPr="00E54B42" w:rsidRDefault="005913D4" w:rsidP="005913D4">
      <w:pPr>
        <w:ind w:left="993" w:hanging="283"/>
        <w:rPr>
          <w:rFonts w:asciiTheme="majorBidi" w:hAnsiTheme="majorBidi" w:cstheme="majorBidi"/>
          <w:sz w:val="20"/>
          <w:szCs w:val="20"/>
          <w:lang w:val="tr-TR"/>
        </w:rPr>
      </w:pPr>
      <w:r w:rsidRPr="00E54B42">
        <w:rPr>
          <w:rFonts w:asciiTheme="majorBidi" w:hAnsiTheme="majorBidi" w:cstheme="majorBidi"/>
          <w:sz w:val="20"/>
          <w:szCs w:val="20"/>
          <w:lang w:val="tr-TR"/>
        </w:rPr>
        <w:t>b)</w:t>
      </w:r>
      <w:r w:rsidRPr="00E54B42">
        <w:rPr>
          <w:rFonts w:asciiTheme="majorBidi" w:hAnsiTheme="majorBidi" w:cstheme="majorBidi"/>
          <w:sz w:val="20"/>
          <w:szCs w:val="20"/>
          <w:lang w:val="tr-TR"/>
        </w:rPr>
        <w:tab/>
        <w:t xml:space="preserve">Her bir personelin geliş ve gidiş tarihlerini Proje Yöneticisi’ne bildirecektir; </w:t>
      </w:r>
    </w:p>
    <w:p w14:paraId="2597205D" w14:textId="77777777" w:rsidR="005913D4" w:rsidRPr="00E54B42" w:rsidRDefault="005913D4" w:rsidP="005913D4">
      <w:pPr>
        <w:ind w:left="993" w:hanging="283"/>
        <w:rPr>
          <w:rFonts w:asciiTheme="majorBidi" w:hAnsiTheme="majorBidi" w:cstheme="majorBidi"/>
          <w:sz w:val="20"/>
          <w:szCs w:val="20"/>
          <w:lang w:val="tr-TR"/>
        </w:rPr>
      </w:pPr>
      <w:r w:rsidRPr="00E54B42">
        <w:rPr>
          <w:rFonts w:asciiTheme="majorBidi" w:hAnsiTheme="majorBidi" w:cstheme="majorBidi"/>
          <w:sz w:val="20"/>
          <w:szCs w:val="20"/>
          <w:lang w:val="tr-TR"/>
        </w:rPr>
        <w:t>c)</w:t>
      </w:r>
      <w:r w:rsidRPr="00E54B42">
        <w:rPr>
          <w:rFonts w:asciiTheme="majorBidi" w:hAnsiTheme="majorBidi" w:cstheme="majorBidi"/>
          <w:sz w:val="20"/>
          <w:szCs w:val="20"/>
          <w:lang w:val="tr-TR"/>
        </w:rPr>
        <w:tab/>
        <w:t xml:space="preserve">Kilit uzman statüsünde olmayan personelin atanması için gerekli yazılı onayın verilmesine ilişkin talebini Proje Yöneticisi’ne sunacaktır. </w:t>
      </w:r>
    </w:p>
    <w:p w14:paraId="31C1698D" w14:textId="77777777" w:rsidR="005913D4" w:rsidRPr="00E54B42" w:rsidRDefault="005913D4" w:rsidP="005913D4">
      <w:pPr>
        <w:tabs>
          <w:tab w:val="left" w:pos="0"/>
        </w:tabs>
        <w:ind w:firstLine="0"/>
        <w:rPr>
          <w:rFonts w:asciiTheme="majorBidi" w:hAnsiTheme="majorBidi" w:cstheme="majorBidi"/>
          <w:sz w:val="20"/>
          <w:szCs w:val="20"/>
          <w:lang w:val="tr-TR"/>
        </w:rPr>
      </w:pPr>
      <w:r w:rsidRPr="00E54B42">
        <w:rPr>
          <w:rFonts w:asciiTheme="majorBidi" w:hAnsiTheme="majorBidi" w:cstheme="majorBidi"/>
          <w:sz w:val="20"/>
          <w:szCs w:val="20"/>
          <w:lang w:val="tr-TR"/>
        </w:rPr>
        <w:t>(5) Yüklenici, personelinin belirlenmiş görevlerini etkin ve verimli bir şekilde yapabilmeleri için gerekli ekipman ve destek malzemelerinin temini ve idamesi amacıyla lüzumlu her türlü tedbiri alacaktır.</w:t>
      </w:r>
    </w:p>
    <w:p w14:paraId="63FB10ED" w14:textId="77777777" w:rsidR="005913D4" w:rsidRPr="00E54B42" w:rsidRDefault="005913D4" w:rsidP="00DD4693">
      <w:pPr>
        <w:numPr>
          <w:ilvl w:val="0"/>
          <w:numId w:val="9"/>
        </w:numPr>
        <w:overflowPunct w:val="0"/>
        <w:autoSpaceDE w:val="0"/>
        <w:autoSpaceDN w:val="0"/>
        <w:adjustRightInd w:val="0"/>
        <w:textAlignment w:val="baseline"/>
        <w:rPr>
          <w:rFonts w:asciiTheme="majorBidi" w:hAnsiTheme="majorBidi" w:cstheme="majorBidi"/>
          <w:b/>
          <w:sz w:val="20"/>
          <w:szCs w:val="20"/>
          <w:lang w:val="tr-TR"/>
        </w:rPr>
      </w:pPr>
      <w:r w:rsidRPr="00E54B42">
        <w:rPr>
          <w:rFonts w:asciiTheme="majorBidi" w:hAnsiTheme="majorBidi" w:cstheme="majorBidi"/>
          <w:b/>
          <w:sz w:val="20"/>
          <w:szCs w:val="20"/>
          <w:lang w:val="tr-TR"/>
        </w:rPr>
        <w:t>Personelin değiştirilmesi</w:t>
      </w:r>
    </w:p>
    <w:p w14:paraId="31C5319C" w14:textId="77777777" w:rsidR="005913D4" w:rsidRPr="00E54B42" w:rsidRDefault="005913D4" w:rsidP="005913D4">
      <w:pPr>
        <w:tabs>
          <w:tab w:val="left" w:pos="0"/>
        </w:tabs>
        <w:ind w:firstLine="0"/>
        <w:rPr>
          <w:rFonts w:asciiTheme="majorBidi" w:hAnsiTheme="majorBidi" w:cstheme="majorBidi"/>
          <w:sz w:val="20"/>
          <w:szCs w:val="20"/>
          <w:lang w:val="tr-TR"/>
        </w:rPr>
      </w:pPr>
      <w:r w:rsidRPr="00E54B42">
        <w:rPr>
          <w:rFonts w:asciiTheme="majorBidi" w:hAnsiTheme="majorBidi" w:cstheme="majorBidi"/>
          <w:sz w:val="20"/>
          <w:szCs w:val="20"/>
          <w:lang w:val="tr-TR"/>
        </w:rPr>
        <w:t>(1) Yüklenici, Sözleşme Makamı’nın önceden yazılı onayı olmaksızın, mutabık kalınmış personelde değişiklik yapmayacaktır. Yüklenici aşağıdaki durumlarda kendi inisiyatifiyle personel değişikliği teklif etmelidir:</w:t>
      </w:r>
    </w:p>
    <w:p w14:paraId="750CFB85" w14:textId="77777777" w:rsidR="005913D4" w:rsidRPr="00E54B42" w:rsidRDefault="005913D4" w:rsidP="005913D4">
      <w:pPr>
        <w:ind w:left="993" w:hanging="283"/>
        <w:rPr>
          <w:rFonts w:asciiTheme="majorBidi" w:hAnsiTheme="majorBidi" w:cstheme="majorBidi"/>
          <w:sz w:val="20"/>
          <w:szCs w:val="20"/>
          <w:lang w:val="tr-TR"/>
        </w:rPr>
      </w:pPr>
      <w:r w:rsidRPr="00E54B42">
        <w:rPr>
          <w:rFonts w:asciiTheme="majorBidi" w:hAnsiTheme="majorBidi" w:cstheme="majorBidi"/>
          <w:sz w:val="20"/>
          <w:szCs w:val="20"/>
          <w:lang w:val="tr-TR"/>
        </w:rPr>
        <w:t>a)</w:t>
      </w:r>
      <w:r w:rsidRPr="00E54B42">
        <w:rPr>
          <w:rFonts w:asciiTheme="majorBidi" w:hAnsiTheme="majorBidi" w:cstheme="majorBidi"/>
          <w:sz w:val="20"/>
          <w:szCs w:val="20"/>
          <w:lang w:val="tr-TR"/>
        </w:rPr>
        <w:tab/>
        <w:t>Personelin ölümü, hastalanması veya kaza geçirmesi.</w:t>
      </w:r>
    </w:p>
    <w:p w14:paraId="0E1A12F5" w14:textId="77777777" w:rsidR="005913D4" w:rsidRPr="00E54B42" w:rsidRDefault="005913D4" w:rsidP="005913D4">
      <w:pPr>
        <w:ind w:left="993" w:hanging="283"/>
        <w:rPr>
          <w:rFonts w:asciiTheme="majorBidi" w:hAnsiTheme="majorBidi" w:cstheme="majorBidi"/>
          <w:sz w:val="20"/>
          <w:szCs w:val="20"/>
          <w:lang w:val="tr-TR"/>
        </w:rPr>
      </w:pPr>
      <w:r w:rsidRPr="00E54B42">
        <w:rPr>
          <w:rFonts w:asciiTheme="majorBidi" w:hAnsiTheme="majorBidi" w:cstheme="majorBidi"/>
          <w:sz w:val="20"/>
          <w:szCs w:val="20"/>
          <w:lang w:val="tr-TR"/>
        </w:rPr>
        <w:t>b)</w:t>
      </w:r>
      <w:r w:rsidRPr="00E54B42">
        <w:rPr>
          <w:rFonts w:asciiTheme="majorBidi" w:hAnsiTheme="majorBidi" w:cstheme="majorBidi"/>
          <w:sz w:val="20"/>
          <w:szCs w:val="20"/>
          <w:lang w:val="tr-TR"/>
        </w:rPr>
        <w:tab/>
        <w:t>Yüklenicinin kontrolü dışındaki nedenlerle (örneğin istifa, vb.) personel değişikliğinin gerekli olması.</w:t>
      </w:r>
    </w:p>
    <w:p w14:paraId="1955FB60" w14:textId="77777777" w:rsidR="005913D4" w:rsidRPr="00E54B42" w:rsidRDefault="005913D4" w:rsidP="005913D4">
      <w:pPr>
        <w:tabs>
          <w:tab w:val="left" w:pos="0"/>
        </w:tabs>
        <w:ind w:firstLine="0"/>
        <w:rPr>
          <w:rFonts w:asciiTheme="majorBidi" w:hAnsiTheme="majorBidi" w:cstheme="majorBidi"/>
          <w:sz w:val="20"/>
          <w:szCs w:val="20"/>
          <w:lang w:val="tr-TR"/>
        </w:rPr>
      </w:pPr>
      <w:r w:rsidRPr="00E54B42">
        <w:rPr>
          <w:rFonts w:asciiTheme="majorBidi" w:hAnsiTheme="majorBidi" w:cstheme="majorBidi"/>
          <w:sz w:val="20"/>
          <w:szCs w:val="20"/>
          <w:lang w:val="tr-TR"/>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14:paraId="12995876" w14:textId="77777777" w:rsidR="005913D4" w:rsidRPr="00E54B42" w:rsidRDefault="005913D4" w:rsidP="005913D4">
      <w:pPr>
        <w:tabs>
          <w:tab w:val="left" w:pos="0"/>
        </w:tabs>
        <w:ind w:firstLine="0"/>
        <w:rPr>
          <w:rFonts w:asciiTheme="majorBidi" w:hAnsiTheme="majorBidi" w:cstheme="majorBidi"/>
          <w:sz w:val="20"/>
          <w:szCs w:val="20"/>
          <w:lang w:val="tr-TR"/>
        </w:rPr>
      </w:pPr>
      <w:r w:rsidRPr="00E54B42">
        <w:rPr>
          <w:rFonts w:asciiTheme="majorBidi" w:hAnsiTheme="majorBidi" w:cstheme="majorBidi"/>
          <w:sz w:val="20"/>
          <w:szCs w:val="20"/>
          <w:lang w:val="tr-TR"/>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14:paraId="1FE35E64" w14:textId="77777777" w:rsidR="005913D4" w:rsidRPr="00E54B42" w:rsidRDefault="005913D4" w:rsidP="005913D4">
      <w:pPr>
        <w:tabs>
          <w:tab w:val="left" w:pos="0"/>
        </w:tabs>
        <w:ind w:firstLine="0"/>
        <w:rPr>
          <w:rFonts w:asciiTheme="majorBidi" w:hAnsiTheme="majorBidi" w:cstheme="majorBidi"/>
          <w:sz w:val="20"/>
          <w:szCs w:val="20"/>
          <w:lang w:val="tr-TR"/>
        </w:rPr>
      </w:pPr>
      <w:r w:rsidRPr="00E54B42">
        <w:rPr>
          <w:rFonts w:asciiTheme="majorBidi" w:hAnsiTheme="majorBidi" w:cstheme="majorBidi"/>
          <w:sz w:val="20"/>
          <w:szCs w:val="20"/>
          <w:lang w:val="tr-TR"/>
        </w:rPr>
        <w:t xml:space="preserve">(4)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w:t>
      </w:r>
      <w:proofErr w:type="gramStart"/>
      <w:r w:rsidRPr="00E54B42">
        <w:rPr>
          <w:rFonts w:asciiTheme="majorBidi" w:hAnsiTheme="majorBidi" w:cstheme="majorBidi"/>
          <w:sz w:val="20"/>
          <w:szCs w:val="20"/>
          <w:lang w:val="tr-TR"/>
        </w:rPr>
        <w:t>de,</w:t>
      </w:r>
      <w:proofErr w:type="gramEnd"/>
      <w:r w:rsidRPr="00E54B42">
        <w:rPr>
          <w:rFonts w:asciiTheme="majorBidi" w:hAnsiTheme="majorBidi" w:cstheme="majorBidi"/>
          <w:sz w:val="20"/>
          <w:szCs w:val="20"/>
          <w:lang w:val="tr-TR"/>
        </w:rPr>
        <w:t xml:space="preserve"> Sözleşme Makamı, uzmanın veya yerini alacak kişinin mevcut bulunmadığı dönem için hiçbir ödeme yapmayacaktır.</w:t>
      </w:r>
    </w:p>
    <w:p w14:paraId="70A8ECA8" w14:textId="77777777" w:rsidR="005913D4" w:rsidRPr="00E54B42" w:rsidRDefault="005913D4" w:rsidP="00DF703E">
      <w:pPr>
        <w:tabs>
          <w:tab w:val="left" w:pos="0"/>
        </w:tabs>
        <w:jc w:val="center"/>
        <w:rPr>
          <w:rFonts w:asciiTheme="majorBidi" w:hAnsiTheme="majorBidi" w:cstheme="majorBidi"/>
          <w:b/>
          <w:sz w:val="20"/>
          <w:szCs w:val="20"/>
          <w:lang w:val="tr-TR"/>
        </w:rPr>
      </w:pPr>
      <w:r w:rsidRPr="00E54B42">
        <w:rPr>
          <w:rFonts w:asciiTheme="majorBidi" w:hAnsiTheme="majorBidi" w:cstheme="majorBidi"/>
          <w:b/>
          <w:sz w:val="20"/>
          <w:szCs w:val="20"/>
          <w:lang w:val="tr-TR"/>
        </w:rPr>
        <w:lastRenderedPageBreak/>
        <w:t>SÖZLEŞMENİN İFA EDİLMESİ</w:t>
      </w:r>
    </w:p>
    <w:p w14:paraId="1B8BCA11" w14:textId="77777777" w:rsidR="005913D4" w:rsidRPr="00E54B42" w:rsidRDefault="005913D4" w:rsidP="00DD4693">
      <w:pPr>
        <w:numPr>
          <w:ilvl w:val="0"/>
          <w:numId w:val="9"/>
        </w:numPr>
        <w:overflowPunct w:val="0"/>
        <w:autoSpaceDE w:val="0"/>
        <w:autoSpaceDN w:val="0"/>
        <w:adjustRightInd w:val="0"/>
        <w:textAlignment w:val="baseline"/>
        <w:rPr>
          <w:rFonts w:asciiTheme="majorBidi" w:hAnsiTheme="majorBidi" w:cstheme="majorBidi"/>
          <w:b/>
          <w:sz w:val="20"/>
          <w:szCs w:val="20"/>
          <w:lang w:val="tr-TR"/>
        </w:rPr>
      </w:pPr>
      <w:r w:rsidRPr="00E54B42">
        <w:rPr>
          <w:rFonts w:asciiTheme="majorBidi" w:hAnsiTheme="majorBidi" w:cstheme="majorBidi"/>
          <w:b/>
          <w:sz w:val="20"/>
          <w:szCs w:val="20"/>
          <w:lang w:val="tr-TR"/>
        </w:rPr>
        <w:t>Sözleşmenin ifasında gecikmeler</w:t>
      </w:r>
    </w:p>
    <w:p w14:paraId="5CD3AA57" w14:textId="77777777" w:rsidR="005913D4" w:rsidRPr="00E54B42" w:rsidRDefault="005913D4" w:rsidP="005913D4">
      <w:pPr>
        <w:tabs>
          <w:tab w:val="left" w:pos="0"/>
        </w:tabs>
        <w:ind w:firstLine="0"/>
        <w:rPr>
          <w:rFonts w:asciiTheme="majorBidi" w:hAnsiTheme="majorBidi" w:cstheme="majorBidi"/>
          <w:sz w:val="20"/>
          <w:szCs w:val="20"/>
          <w:lang w:val="tr-TR"/>
        </w:rPr>
      </w:pPr>
      <w:r w:rsidRPr="00E54B42">
        <w:rPr>
          <w:rFonts w:asciiTheme="majorBidi" w:hAnsiTheme="majorBidi" w:cstheme="majorBidi"/>
          <w:sz w:val="20"/>
          <w:szCs w:val="20"/>
          <w:lang w:val="tr-TR"/>
        </w:rPr>
        <w:t>(1) Sözleşmenin süresi içerisinde tamamlanması esastır. 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
    <w:p w14:paraId="3F3AC657" w14:textId="77777777" w:rsidR="005913D4" w:rsidRPr="00E54B42" w:rsidRDefault="005913D4" w:rsidP="005913D4">
      <w:pPr>
        <w:tabs>
          <w:tab w:val="left" w:pos="0"/>
        </w:tabs>
        <w:ind w:firstLine="0"/>
        <w:rPr>
          <w:rFonts w:asciiTheme="majorBidi" w:hAnsiTheme="majorBidi" w:cstheme="majorBidi"/>
          <w:sz w:val="20"/>
          <w:szCs w:val="20"/>
          <w:lang w:val="tr-TR"/>
        </w:rPr>
      </w:pPr>
      <w:r w:rsidRPr="00E54B42">
        <w:rPr>
          <w:rFonts w:asciiTheme="majorBidi" w:hAnsiTheme="majorBidi" w:cstheme="majorBidi"/>
          <w:sz w:val="20"/>
          <w:szCs w:val="20"/>
          <w:lang w:val="tr-TR"/>
        </w:rPr>
        <w:t xml:space="preserve">(2) Maktu zarar-ziyan bedeline ilişkin günlük oran sözleşme bedelinin ifa süresine ait gün sayısına bölünmesi suretiyle hesaplanır. </w:t>
      </w:r>
    </w:p>
    <w:p w14:paraId="4CD7BF50" w14:textId="77777777" w:rsidR="005913D4" w:rsidRPr="00E54B42" w:rsidRDefault="005913D4" w:rsidP="005913D4">
      <w:pPr>
        <w:tabs>
          <w:tab w:val="left" w:pos="0"/>
        </w:tabs>
        <w:ind w:firstLine="0"/>
        <w:rPr>
          <w:rFonts w:asciiTheme="majorBidi" w:hAnsiTheme="majorBidi" w:cstheme="majorBidi"/>
          <w:sz w:val="20"/>
          <w:szCs w:val="20"/>
          <w:lang w:val="tr-TR"/>
        </w:rPr>
      </w:pPr>
      <w:r w:rsidRPr="00E54B42">
        <w:rPr>
          <w:rFonts w:asciiTheme="majorBidi" w:hAnsiTheme="majorBidi" w:cstheme="majorBidi"/>
          <w:sz w:val="20"/>
          <w:szCs w:val="20"/>
          <w:lang w:val="tr-TR"/>
        </w:rPr>
        <w:t xml:space="preserve">(3) Eğer bu maktu zarar-ziyan bedeli tutarı sözleşme bedelinin </w:t>
      </w:r>
      <w:proofErr w:type="gramStart"/>
      <w:r w:rsidRPr="00E54B42">
        <w:rPr>
          <w:rFonts w:asciiTheme="majorBidi" w:hAnsiTheme="majorBidi" w:cstheme="majorBidi"/>
          <w:sz w:val="20"/>
          <w:szCs w:val="20"/>
          <w:lang w:val="tr-TR"/>
        </w:rPr>
        <w:t>%15</w:t>
      </w:r>
      <w:proofErr w:type="gramEnd"/>
      <w:r w:rsidRPr="00E54B42">
        <w:rPr>
          <w:rFonts w:asciiTheme="majorBidi" w:hAnsiTheme="majorBidi" w:cstheme="majorBidi"/>
          <w:sz w:val="20"/>
          <w:szCs w:val="20"/>
          <w:lang w:val="tr-TR"/>
        </w:rPr>
        <w:t xml:space="preserve">’ini aşarsa, Sözleşme Makamı, Yükleniciye bildirimde bulunduktan sonra sözleşmeyi feshedebilir ve işleri Yüklenicinin namı hesabına tamamlayabilir. </w:t>
      </w:r>
    </w:p>
    <w:p w14:paraId="0BD33363" w14:textId="77777777" w:rsidR="005913D4" w:rsidRPr="00E54B42" w:rsidRDefault="005913D4" w:rsidP="00DD4693">
      <w:pPr>
        <w:numPr>
          <w:ilvl w:val="0"/>
          <w:numId w:val="9"/>
        </w:numPr>
        <w:overflowPunct w:val="0"/>
        <w:autoSpaceDE w:val="0"/>
        <w:autoSpaceDN w:val="0"/>
        <w:adjustRightInd w:val="0"/>
        <w:textAlignment w:val="baseline"/>
        <w:rPr>
          <w:rFonts w:asciiTheme="majorBidi" w:hAnsiTheme="majorBidi" w:cstheme="majorBidi"/>
          <w:b/>
          <w:sz w:val="20"/>
          <w:szCs w:val="20"/>
          <w:lang w:val="tr-TR"/>
        </w:rPr>
      </w:pPr>
      <w:r w:rsidRPr="00E54B42">
        <w:rPr>
          <w:rFonts w:asciiTheme="majorBidi" w:hAnsiTheme="majorBidi" w:cstheme="majorBidi"/>
          <w:b/>
          <w:sz w:val="20"/>
          <w:szCs w:val="20"/>
          <w:lang w:val="tr-TR"/>
        </w:rPr>
        <w:t>Sözleşmede değişiklikler</w:t>
      </w:r>
    </w:p>
    <w:p w14:paraId="40670FD7" w14:textId="77777777" w:rsidR="005913D4" w:rsidRPr="00E54B42" w:rsidRDefault="005913D4" w:rsidP="005913D4">
      <w:pPr>
        <w:tabs>
          <w:tab w:val="left" w:pos="0"/>
        </w:tabs>
        <w:ind w:firstLine="0"/>
        <w:rPr>
          <w:rFonts w:asciiTheme="majorBidi" w:hAnsiTheme="majorBidi" w:cstheme="majorBidi"/>
          <w:sz w:val="20"/>
          <w:szCs w:val="20"/>
          <w:lang w:val="tr-TR"/>
        </w:rPr>
      </w:pPr>
      <w:r w:rsidRPr="00E54B42">
        <w:rPr>
          <w:rFonts w:asciiTheme="majorBidi" w:hAnsiTheme="majorBidi" w:cstheme="majorBidi"/>
          <w:sz w:val="20"/>
          <w:szCs w:val="20"/>
          <w:lang w:val="tr-TR"/>
        </w:rPr>
        <w:t>(1)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Makamı’na sunmalıdır. Yüklenicinin somut kanıtlarla desteklediği ve Sözleşme Makamı’nın da kabul ettiği değişiklik talepleri bu hükme tabi değildir.</w:t>
      </w:r>
    </w:p>
    <w:p w14:paraId="4CD791C2" w14:textId="77777777" w:rsidR="005913D4" w:rsidRPr="00E54B42" w:rsidRDefault="005913D4" w:rsidP="005913D4">
      <w:pPr>
        <w:tabs>
          <w:tab w:val="left" w:pos="0"/>
        </w:tabs>
        <w:ind w:firstLine="0"/>
        <w:rPr>
          <w:rFonts w:asciiTheme="majorBidi" w:hAnsiTheme="majorBidi" w:cstheme="majorBidi"/>
          <w:sz w:val="20"/>
          <w:szCs w:val="20"/>
          <w:lang w:val="tr-TR"/>
        </w:rPr>
      </w:pPr>
      <w:r w:rsidRPr="00E54B42">
        <w:rPr>
          <w:rFonts w:asciiTheme="majorBidi" w:hAnsiTheme="majorBidi" w:cstheme="majorBidi"/>
          <w:sz w:val="20"/>
          <w:szCs w:val="20"/>
          <w:lang w:val="tr-TR"/>
        </w:rPr>
        <w:t xml:space="preserve">(2) 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 sunacaktır: </w:t>
      </w:r>
    </w:p>
    <w:p w14:paraId="04FF937A" w14:textId="77777777" w:rsidR="005913D4" w:rsidRPr="00E54B42" w:rsidRDefault="005913D4" w:rsidP="00DD4693">
      <w:pPr>
        <w:numPr>
          <w:ilvl w:val="0"/>
          <w:numId w:val="10"/>
        </w:numPr>
        <w:overflowPunct w:val="0"/>
        <w:autoSpaceDE w:val="0"/>
        <w:autoSpaceDN w:val="0"/>
        <w:adjustRightInd w:val="0"/>
        <w:textAlignment w:val="baseline"/>
        <w:rPr>
          <w:rFonts w:asciiTheme="majorBidi" w:hAnsiTheme="majorBidi" w:cstheme="majorBidi"/>
          <w:sz w:val="20"/>
          <w:szCs w:val="20"/>
          <w:lang w:val="tr-TR"/>
        </w:rPr>
      </w:pPr>
      <w:r w:rsidRPr="00E54B42">
        <w:rPr>
          <w:rFonts w:asciiTheme="majorBidi" w:hAnsiTheme="majorBidi" w:cstheme="majorBidi"/>
          <w:sz w:val="20"/>
          <w:szCs w:val="20"/>
          <w:lang w:val="tr-TR"/>
        </w:rPr>
        <w:t xml:space="preserve">İfa edilecek hizmete veya alınacak tedbirlere ilişkin bir açıklama ve bir uygulama programı ve </w:t>
      </w:r>
    </w:p>
    <w:p w14:paraId="5BC9542F" w14:textId="77777777" w:rsidR="005913D4" w:rsidRPr="00E54B42" w:rsidRDefault="005913D4" w:rsidP="00DD4693">
      <w:pPr>
        <w:numPr>
          <w:ilvl w:val="0"/>
          <w:numId w:val="10"/>
        </w:numPr>
        <w:overflowPunct w:val="0"/>
        <w:autoSpaceDE w:val="0"/>
        <w:autoSpaceDN w:val="0"/>
        <w:adjustRightInd w:val="0"/>
        <w:textAlignment w:val="baseline"/>
        <w:rPr>
          <w:rFonts w:asciiTheme="majorBidi" w:hAnsiTheme="majorBidi" w:cstheme="majorBidi"/>
          <w:sz w:val="20"/>
          <w:szCs w:val="20"/>
          <w:lang w:val="tr-TR"/>
        </w:rPr>
      </w:pPr>
      <w:r w:rsidRPr="00E54B42">
        <w:rPr>
          <w:rFonts w:asciiTheme="majorBidi" w:hAnsiTheme="majorBidi" w:cstheme="majorBidi"/>
          <w:sz w:val="20"/>
          <w:szCs w:val="20"/>
          <w:lang w:val="tr-TR"/>
        </w:rPr>
        <w:t xml:space="preserve">Sözleşme ifa programında veya Yüklenicinin sözleşme altındaki yükümlülüklerinde gerekli değişiklikler </w:t>
      </w:r>
    </w:p>
    <w:p w14:paraId="55AF7700" w14:textId="77777777" w:rsidR="005913D4" w:rsidRPr="00E54B42" w:rsidRDefault="005913D4" w:rsidP="005913D4">
      <w:pPr>
        <w:tabs>
          <w:tab w:val="left" w:pos="0"/>
        </w:tabs>
        <w:ind w:firstLine="0"/>
        <w:rPr>
          <w:rFonts w:asciiTheme="majorBidi" w:hAnsiTheme="majorBidi" w:cstheme="majorBidi"/>
          <w:sz w:val="20"/>
          <w:szCs w:val="20"/>
          <w:lang w:val="tr-TR"/>
        </w:rPr>
      </w:pPr>
      <w:r w:rsidRPr="00E54B42">
        <w:rPr>
          <w:rFonts w:asciiTheme="majorBidi" w:hAnsiTheme="majorBidi" w:cstheme="majorBidi"/>
          <w:sz w:val="20"/>
          <w:szCs w:val="20"/>
          <w:lang w:val="tr-TR"/>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14:paraId="4775125E" w14:textId="77777777" w:rsidR="005913D4" w:rsidRPr="00E54B42" w:rsidRDefault="005913D4" w:rsidP="005913D4">
      <w:pPr>
        <w:tabs>
          <w:tab w:val="left" w:pos="0"/>
        </w:tabs>
        <w:ind w:firstLine="0"/>
        <w:rPr>
          <w:rFonts w:asciiTheme="majorBidi" w:hAnsiTheme="majorBidi" w:cstheme="majorBidi"/>
          <w:sz w:val="20"/>
          <w:szCs w:val="20"/>
          <w:lang w:val="tr-TR"/>
        </w:rPr>
      </w:pPr>
      <w:r w:rsidRPr="00E54B42">
        <w:rPr>
          <w:rFonts w:asciiTheme="majorBidi" w:hAnsiTheme="majorBidi" w:cstheme="majorBidi"/>
          <w:sz w:val="20"/>
          <w:szCs w:val="20"/>
          <w:lang w:val="tr-TR"/>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14:paraId="714E720B" w14:textId="77777777" w:rsidR="005913D4" w:rsidRPr="00E54B42" w:rsidRDefault="005913D4" w:rsidP="005913D4">
      <w:pPr>
        <w:tabs>
          <w:tab w:val="left" w:pos="0"/>
        </w:tabs>
        <w:ind w:firstLine="0"/>
        <w:rPr>
          <w:rFonts w:asciiTheme="majorBidi" w:hAnsiTheme="majorBidi" w:cstheme="majorBidi"/>
          <w:sz w:val="20"/>
          <w:szCs w:val="20"/>
          <w:lang w:val="tr-TR"/>
        </w:rPr>
      </w:pPr>
      <w:r w:rsidRPr="00E54B42">
        <w:rPr>
          <w:rFonts w:asciiTheme="majorBidi" w:hAnsiTheme="majorBidi" w:cstheme="majorBidi"/>
          <w:sz w:val="20"/>
          <w:szCs w:val="20"/>
          <w:lang w:val="tr-TR"/>
        </w:rPr>
        <w:t xml:space="preserve">(5) Sözleşme Makamı, Proje Yöneticisi’nin adını ve adresini Yükleniciye yazılı olarak bildirecektir. Yüklenici </w:t>
      </w:r>
      <w:proofErr w:type="gramStart"/>
      <w:r w:rsidRPr="00E54B42">
        <w:rPr>
          <w:rFonts w:asciiTheme="majorBidi" w:hAnsiTheme="majorBidi" w:cstheme="majorBidi"/>
          <w:sz w:val="20"/>
          <w:szCs w:val="20"/>
          <w:lang w:val="tr-TR"/>
        </w:rPr>
        <w:t>de,</w:t>
      </w:r>
      <w:proofErr w:type="gramEnd"/>
      <w:r w:rsidRPr="00E54B42">
        <w:rPr>
          <w:rFonts w:asciiTheme="majorBidi" w:hAnsiTheme="majorBidi" w:cstheme="majorBidi"/>
          <w:sz w:val="20"/>
          <w:szCs w:val="20"/>
          <w:lang w:val="tr-TR"/>
        </w:rPr>
        <w:t xml:space="preserve"> Sözleşme ile ilgili olarak tayin ettiği irtibat personelinin adını ve adresini, denetçisini (denetçilerini) ve banka hesabını Sözleşme Makamı’na yazılı olarak bildirecektir. Sözleşme Makamı, Yüklenicinin seçtiği banka hesabına veya denetçiye itiraz etme hakkına sahiptir.</w:t>
      </w:r>
    </w:p>
    <w:p w14:paraId="6979FE4A" w14:textId="77777777" w:rsidR="005913D4" w:rsidRPr="00E54B42" w:rsidRDefault="005913D4" w:rsidP="005913D4">
      <w:pPr>
        <w:tabs>
          <w:tab w:val="left" w:pos="0"/>
        </w:tabs>
        <w:ind w:firstLine="0"/>
        <w:rPr>
          <w:rFonts w:asciiTheme="majorBidi" w:hAnsiTheme="majorBidi" w:cstheme="majorBidi"/>
          <w:sz w:val="20"/>
          <w:szCs w:val="20"/>
          <w:lang w:val="tr-TR"/>
        </w:rPr>
      </w:pPr>
      <w:r w:rsidRPr="00E54B42">
        <w:rPr>
          <w:rFonts w:asciiTheme="majorBidi" w:hAnsiTheme="majorBidi" w:cstheme="majorBidi"/>
          <w:sz w:val="20"/>
          <w:szCs w:val="20"/>
          <w:lang w:val="tr-TR"/>
        </w:rPr>
        <w:t>(6) Sözleşme Makamı’nın sözleşmede belirtilen banka hesabına yaptığı ödemeler onun bu konudaki sorumluluğunu ortadan kaldırmış olarak addedilecektir.</w:t>
      </w:r>
    </w:p>
    <w:p w14:paraId="1C347F7A" w14:textId="250B1C40" w:rsidR="00DF703E" w:rsidRPr="00E54B42" w:rsidRDefault="005913D4" w:rsidP="00DF703E">
      <w:pPr>
        <w:tabs>
          <w:tab w:val="left" w:pos="0"/>
        </w:tabs>
        <w:ind w:firstLine="0"/>
        <w:rPr>
          <w:rFonts w:asciiTheme="majorBidi" w:hAnsiTheme="majorBidi" w:cstheme="majorBidi"/>
          <w:sz w:val="20"/>
          <w:szCs w:val="20"/>
          <w:lang w:val="tr-TR"/>
        </w:rPr>
      </w:pPr>
      <w:r w:rsidRPr="00E54B42">
        <w:rPr>
          <w:rFonts w:asciiTheme="majorBidi" w:hAnsiTheme="majorBidi" w:cstheme="majorBidi"/>
          <w:sz w:val="20"/>
          <w:szCs w:val="20"/>
          <w:lang w:val="tr-TR"/>
        </w:rPr>
        <w:t>(7) Hiçbir değişiklik geçmişe dönük olarak yapılamaz. İdari emir veya zeyilname şeklinde olmayan veya iş bu Madde kapsamında düzenlenen hükümlere uygun olarak yapılmayan sözleşme değişiklikleri geçersiz ve hükümsüz sayılacaktır.</w:t>
      </w:r>
    </w:p>
    <w:p w14:paraId="1136FC26" w14:textId="77777777" w:rsidR="005913D4" w:rsidRPr="00E54B42" w:rsidRDefault="005913D4" w:rsidP="00DD4693">
      <w:pPr>
        <w:numPr>
          <w:ilvl w:val="0"/>
          <w:numId w:val="9"/>
        </w:numPr>
        <w:overflowPunct w:val="0"/>
        <w:autoSpaceDE w:val="0"/>
        <w:autoSpaceDN w:val="0"/>
        <w:adjustRightInd w:val="0"/>
        <w:textAlignment w:val="baseline"/>
        <w:rPr>
          <w:rFonts w:asciiTheme="majorBidi" w:hAnsiTheme="majorBidi" w:cstheme="majorBidi"/>
          <w:b/>
          <w:sz w:val="20"/>
          <w:szCs w:val="20"/>
          <w:lang w:val="tr-TR"/>
        </w:rPr>
      </w:pPr>
      <w:r w:rsidRPr="00E54B42">
        <w:rPr>
          <w:rFonts w:asciiTheme="majorBidi" w:hAnsiTheme="majorBidi" w:cstheme="majorBidi"/>
          <w:b/>
          <w:sz w:val="20"/>
          <w:szCs w:val="20"/>
          <w:lang w:val="tr-TR"/>
        </w:rPr>
        <w:t>Çalışma saatleri</w:t>
      </w:r>
    </w:p>
    <w:p w14:paraId="0573F196" w14:textId="77777777" w:rsidR="005913D4" w:rsidRPr="00E54B42" w:rsidRDefault="005913D4" w:rsidP="005913D4">
      <w:pPr>
        <w:tabs>
          <w:tab w:val="left" w:pos="0"/>
        </w:tabs>
        <w:ind w:firstLine="0"/>
        <w:rPr>
          <w:rFonts w:asciiTheme="majorBidi" w:hAnsiTheme="majorBidi" w:cstheme="majorBidi"/>
          <w:sz w:val="20"/>
          <w:szCs w:val="20"/>
          <w:lang w:val="tr-TR"/>
        </w:rPr>
      </w:pPr>
      <w:r w:rsidRPr="00E54B42">
        <w:rPr>
          <w:rFonts w:asciiTheme="majorBidi" w:hAnsiTheme="majorBidi" w:cstheme="majorBidi"/>
          <w:sz w:val="20"/>
          <w:szCs w:val="20"/>
          <w:lang w:val="tr-TR"/>
        </w:rPr>
        <w:t>(1) Yüklenicinin veya Yüklenici personelinin çalışma günleri ve saatleri işin gerektirdiği şartlara ve yasa, yönetmelik ve teamüllerine göre belirlenecektir.</w:t>
      </w:r>
    </w:p>
    <w:p w14:paraId="4C07A84F" w14:textId="77777777" w:rsidR="005913D4" w:rsidRPr="00E54B42" w:rsidRDefault="005913D4" w:rsidP="005913D4">
      <w:pPr>
        <w:tabs>
          <w:tab w:val="left" w:pos="0"/>
        </w:tabs>
        <w:ind w:firstLine="0"/>
        <w:rPr>
          <w:rFonts w:asciiTheme="majorBidi" w:hAnsiTheme="majorBidi" w:cstheme="majorBidi"/>
          <w:sz w:val="20"/>
          <w:szCs w:val="20"/>
          <w:lang w:val="tr-TR"/>
        </w:rPr>
      </w:pPr>
      <w:r w:rsidRPr="00E54B42">
        <w:rPr>
          <w:rFonts w:asciiTheme="majorBidi" w:hAnsiTheme="majorBidi" w:cstheme="majorBidi"/>
          <w:sz w:val="20"/>
          <w:szCs w:val="20"/>
          <w:lang w:val="tr-TR"/>
        </w:rPr>
        <w:t>(2) Yüklenici çalışma saatlerini kendi inisiyatifiyle değiştiremez. Çalışma saatlerinin, Sözleşme Makamının çalışma saatleriyle uyumlu olması ve olası değişikliklerde Sözleşme Makamının onayının alınması zorunludur.</w:t>
      </w:r>
    </w:p>
    <w:p w14:paraId="5CD0CDF7" w14:textId="77777777" w:rsidR="005913D4" w:rsidRPr="00E54B42" w:rsidRDefault="005913D4" w:rsidP="00DD4693">
      <w:pPr>
        <w:numPr>
          <w:ilvl w:val="0"/>
          <w:numId w:val="9"/>
        </w:numPr>
        <w:overflowPunct w:val="0"/>
        <w:autoSpaceDE w:val="0"/>
        <w:autoSpaceDN w:val="0"/>
        <w:adjustRightInd w:val="0"/>
        <w:textAlignment w:val="baseline"/>
        <w:rPr>
          <w:rFonts w:asciiTheme="majorBidi" w:hAnsiTheme="majorBidi" w:cstheme="majorBidi"/>
          <w:b/>
          <w:sz w:val="20"/>
          <w:szCs w:val="20"/>
          <w:lang w:val="tr-TR"/>
        </w:rPr>
      </w:pPr>
      <w:r w:rsidRPr="00E54B42">
        <w:rPr>
          <w:rFonts w:asciiTheme="majorBidi" w:hAnsiTheme="majorBidi" w:cstheme="majorBidi"/>
          <w:b/>
          <w:sz w:val="20"/>
          <w:szCs w:val="20"/>
          <w:lang w:val="tr-TR"/>
        </w:rPr>
        <w:t>İzinler</w:t>
      </w:r>
    </w:p>
    <w:p w14:paraId="517A72D1" w14:textId="3112B992" w:rsidR="005913D4" w:rsidRPr="00E54B42" w:rsidRDefault="005913D4" w:rsidP="005913D4">
      <w:pPr>
        <w:tabs>
          <w:tab w:val="left" w:pos="0"/>
        </w:tabs>
        <w:ind w:firstLine="0"/>
        <w:rPr>
          <w:rFonts w:asciiTheme="majorBidi" w:hAnsiTheme="majorBidi" w:cstheme="majorBidi"/>
          <w:sz w:val="20"/>
          <w:szCs w:val="20"/>
          <w:lang w:val="tr-TR"/>
        </w:rPr>
      </w:pPr>
      <w:r w:rsidRPr="00E54B42">
        <w:rPr>
          <w:rFonts w:asciiTheme="majorBidi" w:hAnsiTheme="majorBidi" w:cstheme="majorBidi"/>
          <w:sz w:val="20"/>
          <w:szCs w:val="20"/>
          <w:lang w:val="tr-TR"/>
        </w:rPr>
        <w:t>(1) Sözleşmenin uygulama süresi sırasında Yüklenici tarafından uzmanları ya da kilit personeli için alınacak yıllık izinler Proje Yöneticisi’nin onaylayacağı bir zamanda kullanılmak zorundadır.</w:t>
      </w:r>
    </w:p>
    <w:p w14:paraId="3665EB3C" w14:textId="68D47E3E" w:rsidR="007D6D40" w:rsidRPr="00E54B42" w:rsidRDefault="007D6D40" w:rsidP="005913D4">
      <w:pPr>
        <w:tabs>
          <w:tab w:val="left" w:pos="0"/>
        </w:tabs>
        <w:ind w:firstLine="0"/>
        <w:rPr>
          <w:rFonts w:asciiTheme="majorBidi" w:hAnsiTheme="majorBidi" w:cstheme="majorBidi"/>
          <w:sz w:val="20"/>
          <w:szCs w:val="20"/>
          <w:lang w:val="tr-TR"/>
        </w:rPr>
      </w:pPr>
    </w:p>
    <w:p w14:paraId="3AFC0C75" w14:textId="7276A89C" w:rsidR="007D6D40" w:rsidRPr="00E54B42" w:rsidRDefault="007D6D40" w:rsidP="005913D4">
      <w:pPr>
        <w:tabs>
          <w:tab w:val="left" w:pos="0"/>
        </w:tabs>
        <w:ind w:firstLine="0"/>
        <w:rPr>
          <w:rFonts w:asciiTheme="majorBidi" w:hAnsiTheme="majorBidi" w:cstheme="majorBidi"/>
          <w:sz w:val="20"/>
          <w:szCs w:val="20"/>
          <w:lang w:val="tr-TR"/>
        </w:rPr>
      </w:pPr>
    </w:p>
    <w:p w14:paraId="4D2F6D25" w14:textId="77777777" w:rsidR="007D6D40" w:rsidRPr="00E54B42" w:rsidRDefault="007D6D40" w:rsidP="005913D4">
      <w:pPr>
        <w:tabs>
          <w:tab w:val="left" w:pos="0"/>
        </w:tabs>
        <w:ind w:firstLine="0"/>
        <w:rPr>
          <w:rFonts w:asciiTheme="majorBidi" w:hAnsiTheme="majorBidi" w:cstheme="majorBidi"/>
          <w:sz w:val="20"/>
          <w:szCs w:val="20"/>
          <w:lang w:val="tr-TR"/>
        </w:rPr>
      </w:pPr>
    </w:p>
    <w:p w14:paraId="61939FF4" w14:textId="77777777" w:rsidR="005913D4" w:rsidRPr="00E54B42" w:rsidRDefault="005913D4" w:rsidP="00DD4693">
      <w:pPr>
        <w:numPr>
          <w:ilvl w:val="0"/>
          <w:numId w:val="9"/>
        </w:numPr>
        <w:overflowPunct w:val="0"/>
        <w:autoSpaceDE w:val="0"/>
        <w:autoSpaceDN w:val="0"/>
        <w:adjustRightInd w:val="0"/>
        <w:textAlignment w:val="baseline"/>
        <w:rPr>
          <w:rFonts w:asciiTheme="majorBidi" w:hAnsiTheme="majorBidi" w:cstheme="majorBidi"/>
          <w:b/>
          <w:sz w:val="20"/>
          <w:szCs w:val="20"/>
          <w:lang w:val="tr-TR"/>
        </w:rPr>
      </w:pPr>
      <w:r w:rsidRPr="00E54B42">
        <w:rPr>
          <w:rFonts w:asciiTheme="majorBidi" w:hAnsiTheme="majorBidi" w:cstheme="majorBidi"/>
          <w:b/>
          <w:sz w:val="20"/>
          <w:szCs w:val="20"/>
          <w:lang w:val="tr-TR"/>
        </w:rPr>
        <w:lastRenderedPageBreak/>
        <w:t>Kayıtlar</w:t>
      </w:r>
    </w:p>
    <w:p w14:paraId="776C4049" w14:textId="77777777" w:rsidR="005913D4" w:rsidRPr="00E54B42" w:rsidRDefault="005913D4" w:rsidP="005913D4">
      <w:pPr>
        <w:tabs>
          <w:tab w:val="left" w:pos="0"/>
        </w:tabs>
        <w:ind w:firstLine="0"/>
        <w:rPr>
          <w:rFonts w:asciiTheme="majorBidi" w:hAnsiTheme="majorBidi" w:cstheme="majorBidi"/>
          <w:sz w:val="20"/>
          <w:szCs w:val="20"/>
          <w:lang w:val="tr-TR"/>
        </w:rPr>
      </w:pPr>
      <w:r w:rsidRPr="00E54B42">
        <w:rPr>
          <w:rFonts w:asciiTheme="majorBidi" w:hAnsiTheme="majorBidi" w:cstheme="majorBidi"/>
          <w:sz w:val="20"/>
          <w:szCs w:val="20"/>
          <w:lang w:val="tr-TR"/>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14:paraId="0EEB18E6" w14:textId="77777777" w:rsidR="005913D4" w:rsidRPr="00E54B42" w:rsidRDefault="005913D4" w:rsidP="005913D4">
      <w:pPr>
        <w:tabs>
          <w:tab w:val="left" w:pos="0"/>
        </w:tabs>
        <w:ind w:firstLine="0"/>
        <w:rPr>
          <w:rFonts w:asciiTheme="majorBidi" w:hAnsiTheme="majorBidi" w:cstheme="majorBidi"/>
          <w:sz w:val="20"/>
          <w:szCs w:val="20"/>
          <w:lang w:val="tr-TR"/>
        </w:rPr>
      </w:pPr>
      <w:r w:rsidRPr="00E54B42">
        <w:rPr>
          <w:rFonts w:asciiTheme="majorBidi" w:hAnsiTheme="majorBidi" w:cstheme="majorBidi"/>
          <w:sz w:val="20"/>
          <w:szCs w:val="20"/>
          <w:lang w:val="tr-TR"/>
        </w:rPr>
        <w:t>(2) 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dahil edilebilir.</w:t>
      </w:r>
    </w:p>
    <w:p w14:paraId="6C26E414" w14:textId="77777777" w:rsidR="005913D4" w:rsidRPr="00E54B42" w:rsidRDefault="005913D4" w:rsidP="005913D4">
      <w:pPr>
        <w:tabs>
          <w:tab w:val="left" w:pos="0"/>
        </w:tabs>
        <w:ind w:firstLine="0"/>
        <w:rPr>
          <w:rFonts w:asciiTheme="majorBidi" w:hAnsiTheme="majorBidi" w:cstheme="majorBidi"/>
          <w:sz w:val="20"/>
          <w:szCs w:val="20"/>
          <w:lang w:val="tr-TR"/>
        </w:rPr>
      </w:pPr>
      <w:r w:rsidRPr="00E54B42">
        <w:rPr>
          <w:rFonts w:asciiTheme="majorBidi" w:hAnsiTheme="majorBidi" w:cstheme="majorBidi"/>
          <w:sz w:val="20"/>
          <w:szCs w:val="20"/>
          <w:lang w:val="tr-TR"/>
        </w:rPr>
        <w:t xml:space="preserve">(3)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kanıtlayıcı </w:t>
      </w:r>
      <w:proofErr w:type="gramStart"/>
      <w:r w:rsidRPr="00E54B42">
        <w:rPr>
          <w:rFonts w:asciiTheme="majorBidi" w:hAnsiTheme="majorBidi" w:cstheme="majorBidi"/>
          <w:sz w:val="20"/>
          <w:szCs w:val="20"/>
          <w:lang w:val="tr-TR"/>
        </w:rPr>
        <w:t>dokümanların</w:t>
      </w:r>
      <w:proofErr w:type="gramEnd"/>
      <w:r w:rsidRPr="00E54B42">
        <w:rPr>
          <w:rFonts w:asciiTheme="majorBidi" w:hAnsiTheme="majorBidi" w:cstheme="majorBidi"/>
          <w:sz w:val="20"/>
          <w:szCs w:val="20"/>
          <w:lang w:val="tr-TR"/>
        </w:rPr>
        <w:t xml:space="preserve"> kontrolü için gerekli her türlü kaydı içerecektir. Bu kayıtların saklanmaması sözleşmenin ihlali anlamına gelecek ve sözleşmenin feshedilmesi sonucunu doğuracaktır.</w:t>
      </w:r>
    </w:p>
    <w:p w14:paraId="2B08B9C5" w14:textId="77777777" w:rsidR="005913D4" w:rsidRPr="00E54B42" w:rsidRDefault="005913D4" w:rsidP="005913D4">
      <w:pPr>
        <w:tabs>
          <w:tab w:val="left" w:pos="0"/>
        </w:tabs>
        <w:ind w:firstLine="0"/>
        <w:rPr>
          <w:rFonts w:asciiTheme="majorBidi" w:hAnsiTheme="majorBidi" w:cstheme="majorBidi"/>
          <w:sz w:val="20"/>
          <w:szCs w:val="20"/>
          <w:lang w:val="tr-TR"/>
        </w:rPr>
      </w:pPr>
      <w:r w:rsidRPr="00E54B42">
        <w:rPr>
          <w:rFonts w:asciiTheme="majorBidi" w:hAnsiTheme="majorBidi" w:cstheme="majorBidi"/>
          <w:sz w:val="20"/>
          <w:szCs w:val="20"/>
          <w:lang w:val="tr-TR"/>
        </w:rPr>
        <w:t xml:space="preserve">(4) Yüklenici, Proje Yöneticisi’ne veya Sözleşme Makamı’nın yetkilendirdiği herhangi bir kişiye veya Sözleşme Makamı’nın kendisine ve Kalkınma Ajansı’na gerek işin temini sırasında ve gerekse sonrasında işle ilgili kayıt ve hesapları inceleme veya denetleme ve bunların kopyalarını alma imkânını tanıyacaktır. </w:t>
      </w:r>
    </w:p>
    <w:p w14:paraId="08CB80A1" w14:textId="77777777" w:rsidR="005913D4" w:rsidRPr="00E54B42" w:rsidRDefault="005913D4" w:rsidP="00DD4693">
      <w:pPr>
        <w:numPr>
          <w:ilvl w:val="0"/>
          <w:numId w:val="9"/>
        </w:numPr>
        <w:overflowPunct w:val="0"/>
        <w:autoSpaceDE w:val="0"/>
        <w:autoSpaceDN w:val="0"/>
        <w:adjustRightInd w:val="0"/>
        <w:textAlignment w:val="baseline"/>
        <w:rPr>
          <w:rFonts w:asciiTheme="majorBidi" w:hAnsiTheme="majorBidi" w:cstheme="majorBidi"/>
          <w:b/>
          <w:sz w:val="20"/>
          <w:szCs w:val="20"/>
          <w:lang w:val="tr-TR"/>
        </w:rPr>
      </w:pPr>
      <w:r w:rsidRPr="00E54B42">
        <w:rPr>
          <w:rFonts w:asciiTheme="majorBidi" w:hAnsiTheme="majorBidi" w:cstheme="majorBidi"/>
          <w:b/>
          <w:sz w:val="20"/>
          <w:szCs w:val="20"/>
          <w:lang w:val="tr-TR"/>
        </w:rPr>
        <w:t>Adli ve idari mercilerce yapılacak incelemeler</w:t>
      </w:r>
    </w:p>
    <w:p w14:paraId="02124D99" w14:textId="77777777" w:rsidR="005913D4" w:rsidRPr="00E54B42" w:rsidRDefault="005913D4" w:rsidP="005913D4">
      <w:pPr>
        <w:tabs>
          <w:tab w:val="left" w:pos="0"/>
        </w:tabs>
        <w:ind w:firstLine="0"/>
        <w:rPr>
          <w:rFonts w:asciiTheme="majorBidi" w:hAnsiTheme="majorBidi" w:cstheme="majorBidi"/>
          <w:sz w:val="20"/>
          <w:szCs w:val="20"/>
          <w:lang w:val="tr-TR"/>
        </w:rPr>
      </w:pPr>
      <w:r w:rsidRPr="00E54B42">
        <w:rPr>
          <w:rFonts w:asciiTheme="majorBidi" w:hAnsiTheme="majorBidi" w:cstheme="majorBidi"/>
          <w:sz w:val="20"/>
          <w:szCs w:val="20"/>
          <w:lang w:val="tr-TR"/>
        </w:rPr>
        <w:t xml:space="preserve">(1) Yüklenici, adli ve idari mercilerin kolaylıkla inceleme yapabilmeleri için dokümanları çabuk erişilebilir ve dosyalanmış şekilde tutacaktır. </w:t>
      </w:r>
    </w:p>
    <w:p w14:paraId="1337A766" w14:textId="77777777" w:rsidR="005913D4" w:rsidRPr="00E54B42" w:rsidRDefault="005913D4" w:rsidP="005913D4">
      <w:pPr>
        <w:tabs>
          <w:tab w:val="left" w:pos="0"/>
        </w:tabs>
        <w:ind w:firstLine="0"/>
        <w:rPr>
          <w:rFonts w:asciiTheme="majorBidi" w:hAnsiTheme="majorBidi" w:cstheme="majorBidi"/>
          <w:sz w:val="20"/>
          <w:szCs w:val="20"/>
          <w:lang w:val="tr-TR"/>
        </w:rPr>
      </w:pPr>
      <w:r w:rsidRPr="00E54B42">
        <w:rPr>
          <w:rFonts w:asciiTheme="majorBidi" w:hAnsiTheme="majorBidi" w:cstheme="majorBidi"/>
          <w:sz w:val="20"/>
          <w:szCs w:val="20"/>
          <w:lang w:val="tr-TR"/>
        </w:rPr>
        <w:t>(2) Yüklenici, adli ve idari merciler tarafından gerçekleştirilecek incelemelerde, görevlilere gerekli kolaylığı sağlayacak, talep edilen bilgi ve belgeleri zamanında temin edecektir.</w:t>
      </w:r>
    </w:p>
    <w:p w14:paraId="591DAC1A" w14:textId="77777777" w:rsidR="005913D4" w:rsidRPr="00E54B42" w:rsidRDefault="005913D4" w:rsidP="00DD4693">
      <w:pPr>
        <w:numPr>
          <w:ilvl w:val="0"/>
          <w:numId w:val="9"/>
        </w:numPr>
        <w:overflowPunct w:val="0"/>
        <w:autoSpaceDE w:val="0"/>
        <w:autoSpaceDN w:val="0"/>
        <w:adjustRightInd w:val="0"/>
        <w:textAlignment w:val="baseline"/>
        <w:rPr>
          <w:rFonts w:asciiTheme="majorBidi" w:hAnsiTheme="majorBidi" w:cstheme="majorBidi"/>
          <w:b/>
          <w:sz w:val="20"/>
          <w:szCs w:val="20"/>
          <w:lang w:val="tr-TR"/>
        </w:rPr>
      </w:pPr>
      <w:r w:rsidRPr="00E54B42">
        <w:rPr>
          <w:rFonts w:asciiTheme="majorBidi" w:hAnsiTheme="majorBidi" w:cstheme="majorBidi"/>
          <w:b/>
          <w:sz w:val="20"/>
          <w:szCs w:val="20"/>
          <w:lang w:val="tr-TR"/>
        </w:rPr>
        <w:t>Ara ve nihai raporlar</w:t>
      </w:r>
    </w:p>
    <w:p w14:paraId="62604D31" w14:textId="77777777" w:rsidR="005913D4" w:rsidRPr="00E54B42" w:rsidRDefault="005913D4" w:rsidP="005913D4">
      <w:pPr>
        <w:tabs>
          <w:tab w:val="left" w:pos="0"/>
        </w:tabs>
        <w:ind w:firstLine="0"/>
        <w:rPr>
          <w:rFonts w:asciiTheme="majorBidi" w:hAnsiTheme="majorBidi" w:cstheme="majorBidi"/>
          <w:sz w:val="20"/>
          <w:szCs w:val="20"/>
          <w:lang w:val="tr-TR"/>
        </w:rPr>
      </w:pPr>
      <w:r w:rsidRPr="00E54B42">
        <w:rPr>
          <w:rFonts w:asciiTheme="majorBidi" w:hAnsiTheme="majorBidi" w:cstheme="majorBidi"/>
          <w:sz w:val="20"/>
          <w:szCs w:val="20"/>
          <w:lang w:val="tr-TR"/>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14:paraId="237E3249" w14:textId="77777777" w:rsidR="005913D4" w:rsidRPr="00E54B42" w:rsidRDefault="005913D4" w:rsidP="005913D4">
      <w:pPr>
        <w:tabs>
          <w:tab w:val="left" w:pos="0"/>
        </w:tabs>
        <w:ind w:firstLine="0"/>
        <w:rPr>
          <w:rFonts w:asciiTheme="majorBidi" w:hAnsiTheme="majorBidi" w:cstheme="majorBidi"/>
          <w:sz w:val="20"/>
          <w:szCs w:val="20"/>
          <w:lang w:val="tr-TR"/>
        </w:rPr>
      </w:pPr>
      <w:r w:rsidRPr="00E54B42">
        <w:rPr>
          <w:rFonts w:asciiTheme="majorBidi" w:hAnsiTheme="majorBidi" w:cstheme="majorBidi"/>
          <w:sz w:val="20"/>
          <w:szCs w:val="20"/>
          <w:lang w:val="tr-TR"/>
        </w:rPr>
        <w:t>(2) Sözleşme süresinin sona ermesinden hemen önce, Yüklenici bir nihai rapor taslağı hazırlayacak ve bu raporda -eğer varsa- sözleşmenin yürütülmesi sırasında ortaya çıkmış olan başlıca problemlerin kritiği de yer alacaktır.</w:t>
      </w:r>
    </w:p>
    <w:p w14:paraId="3B5BDA0F" w14:textId="77777777" w:rsidR="005913D4" w:rsidRPr="00E54B42" w:rsidRDefault="005913D4" w:rsidP="005913D4">
      <w:pPr>
        <w:tabs>
          <w:tab w:val="left" w:pos="0"/>
        </w:tabs>
        <w:ind w:firstLine="0"/>
        <w:rPr>
          <w:rFonts w:asciiTheme="majorBidi" w:hAnsiTheme="majorBidi" w:cstheme="majorBidi"/>
          <w:sz w:val="20"/>
          <w:szCs w:val="20"/>
          <w:lang w:val="tr-TR"/>
        </w:rPr>
      </w:pPr>
      <w:r w:rsidRPr="00E54B42">
        <w:rPr>
          <w:rFonts w:asciiTheme="majorBidi" w:hAnsiTheme="majorBidi" w:cstheme="majorBidi"/>
          <w:sz w:val="20"/>
          <w:szCs w:val="20"/>
          <w:lang w:val="tr-TR"/>
        </w:rPr>
        <w:t>(3) Bu nihai rapor, sözleşme ifa süresinin sona ermesinden itibaren en geç 30 gün içinde Proje Yöneticisi’ne iletilecektir. Sözleşme Makamını bağlamayacaktır.</w:t>
      </w:r>
    </w:p>
    <w:p w14:paraId="4DC94C7D" w14:textId="77777777" w:rsidR="005913D4" w:rsidRPr="00E54B42" w:rsidRDefault="005913D4" w:rsidP="005913D4">
      <w:pPr>
        <w:tabs>
          <w:tab w:val="left" w:pos="0"/>
        </w:tabs>
        <w:ind w:firstLine="0"/>
        <w:rPr>
          <w:rFonts w:asciiTheme="majorBidi" w:hAnsiTheme="majorBidi" w:cstheme="majorBidi"/>
          <w:sz w:val="20"/>
          <w:szCs w:val="20"/>
          <w:lang w:val="tr-TR"/>
        </w:rPr>
      </w:pPr>
      <w:r w:rsidRPr="00E54B42">
        <w:rPr>
          <w:rFonts w:asciiTheme="majorBidi" w:hAnsiTheme="majorBidi" w:cstheme="majorBidi"/>
          <w:sz w:val="20"/>
          <w:szCs w:val="20"/>
          <w:lang w:val="tr-TR"/>
        </w:rPr>
        <w:t>(4) Sözleşmenin safhalar halinde ifa edildiği durumlarda, her bir safhanın ifa edilmesi üzerine Yüklenici bir kesin hak ediş raporu düzenleyecektir.</w:t>
      </w:r>
    </w:p>
    <w:p w14:paraId="3E88257C" w14:textId="77777777" w:rsidR="005913D4" w:rsidRPr="00E54B42" w:rsidRDefault="005913D4" w:rsidP="00DD4693">
      <w:pPr>
        <w:numPr>
          <w:ilvl w:val="0"/>
          <w:numId w:val="9"/>
        </w:numPr>
        <w:overflowPunct w:val="0"/>
        <w:autoSpaceDE w:val="0"/>
        <w:autoSpaceDN w:val="0"/>
        <w:adjustRightInd w:val="0"/>
        <w:textAlignment w:val="baseline"/>
        <w:rPr>
          <w:rFonts w:asciiTheme="majorBidi" w:hAnsiTheme="majorBidi" w:cstheme="majorBidi"/>
          <w:b/>
          <w:sz w:val="20"/>
          <w:szCs w:val="20"/>
          <w:lang w:val="tr-TR"/>
        </w:rPr>
      </w:pPr>
      <w:r w:rsidRPr="00E54B42">
        <w:rPr>
          <w:rFonts w:asciiTheme="majorBidi" w:hAnsiTheme="majorBidi" w:cstheme="majorBidi"/>
          <w:b/>
          <w:sz w:val="20"/>
          <w:szCs w:val="20"/>
          <w:lang w:val="tr-TR"/>
        </w:rPr>
        <w:t xml:space="preserve">Raporların ve </w:t>
      </w:r>
      <w:proofErr w:type="gramStart"/>
      <w:r w:rsidRPr="00E54B42">
        <w:rPr>
          <w:rFonts w:asciiTheme="majorBidi" w:hAnsiTheme="majorBidi" w:cstheme="majorBidi"/>
          <w:b/>
          <w:sz w:val="20"/>
          <w:szCs w:val="20"/>
          <w:lang w:val="tr-TR"/>
        </w:rPr>
        <w:t>dokümanların</w:t>
      </w:r>
      <w:proofErr w:type="gramEnd"/>
      <w:r w:rsidRPr="00E54B42">
        <w:rPr>
          <w:rFonts w:asciiTheme="majorBidi" w:hAnsiTheme="majorBidi" w:cstheme="majorBidi"/>
          <w:b/>
          <w:sz w:val="20"/>
          <w:szCs w:val="20"/>
          <w:lang w:val="tr-TR"/>
        </w:rPr>
        <w:t xml:space="preserve"> onaylanması</w:t>
      </w:r>
    </w:p>
    <w:p w14:paraId="0812EA3B" w14:textId="77777777" w:rsidR="005913D4" w:rsidRPr="00E54B42" w:rsidRDefault="005913D4" w:rsidP="005913D4">
      <w:pPr>
        <w:tabs>
          <w:tab w:val="left" w:pos="0"/>
        </w:tabs>
        <w:ind w:firstLine="0"/>
        <w:rPr>
          <w:rFonts w:asciiTheme="majorBidi" w:hAnsiTheme="majorBidi" w:cstheme="majorBidi"/>
          <w:sz w:val="20"/>
          <w:szCs w:val="20"/>
          <w:lang w:val="tr-TR"/>
        </w:rPr>
      </w:pPr>
      <w:r w:rsidRPr="00E54B42">
        <w:rPr>
          <w:rFonts w:asciiTheme="majorBidi" w:hAnsiTheme="majorBidi" w:cstheme="majorBidi"/>
          <w:sz w:val="20"/>
          <w:szCs w:val="20"/>
          <w:lang w:val="tr-TR"/>
        </w:rPr>
        <w:t xml:space="preserve">(1) Yüklenici tarafından hazırlanıp iletilen raporların ve </w:t>
      </w:r>
      <w:proofErr w:type="gramStart"/>
      <w:r w:rsidRPr="00E54B42">
        <w:rPr>
          <w:rFonts w:asciiTheme="majorBidi" w:hAnsiTheme="majorBidi" w:cstheme="majorBidi"/>
          <w:sz w:val="20"/>
          <w:szCs w:val="20"/>
          <w:lang w:val="tr-TR"/>
        </w:rPr>
        <w:t>dokümanların</w:t>
      </w:r>
      <w:proofErr w:type="gramEnd"/>
      <w:r w:rsidRPr="00E54B42">
        <w:rPr>
          <w:rFonts w:asciiTheme="majorBidi" w:hAnsiTheme="majorBidi" w:cstheme="majorBidi"/>
          <w:sz w:val="20"/>
          <w:szCs w:val="20"/>
          <w:lang w:val="tr-TR"/>
        </w:rPr>
        <w:t xml:space="preserve"> Sözleşme Makamı tarafından onaylanması bunların sözleşme şartlarına uygun olduğunun tasdik edildiği anlamına gelecektir.</w:t>
      </w:r>
    </w:p>
    <w:p w14:paraId="58B0874A" w14:textId="77777777" w:rsidR="005913D4" w:rsidRPr="00E54B42" w:rsidRDefault="005913D4" w:rsidP="005913D4">
      <w:pPr>
        <w:tabs>
          <w:tab w:val="left" w:pos="0"/>
        </w:tabs>
        <w:ind w:firstLine="0"/>
        <w:rPr>
          <w:rFonts w:asciiTheme="majorBidi" w:hAnsiTheme="majorBidi" w:cstheme="majorBidi"/>
          <w:sz w:val="20"/>
          <w:szCs w:val="20"/>
          <w:lang w:val="tr-TR"/>
        </w:rPr>
      </w:pPr>
      <w:r w:rsidRPr="00E54B42">
        <w:rPr>
          <w:rFonts w:asciiTheme="majorBidi" w:hAnsiTheme="majorBidi" w:cstheme="majorBidi"/>
          <w:sz w:val="20"/>
          <w:szCs w:val="20"/>
          <w:lang w:val="tr-TR"/>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14:paraId="07430205" w14:textId="77777777" w:rsidR="005913D4" w:rsidRPr="00E54B42" w:rsidRDefault="005913D4" w:rsidP="005913D4">
      <w:pPr>
        <w:tabs>
          <w:tab w:val="left" w:pos="0"/>
        </w:tabs>
        <w:ind w:firstLine="0"/>
        <w:rPr>
          <w:rFonts w:asciiTheme="majorBidi" w:hAnsiTheme="majorBidi" w:cstheme="majorBidi"/>
          <w:sz w:val="20"/>
          <w:szCs w:val="20"/>
          <w:lang w:val="tr-TR"/>
        </w:rPr>
      </w:pPr>
      <w:r w:rsidRPr="00E54B42">
        <w:rPr>
          <w:rFonts w:asciiTheme="majorBidi" w:hAnsiTheme="majorBidi" w:cstheme="majorBidi"/>
          <w:sz w:val="20"/>
          <w:szCs w:val="20"/>
          <w:lang w:val="tr-TR"/>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14:paraId="30B12F04" w14:textId="77777777" w:rsidR="005913D4" w:rsidRPr="00E54B42" w:rsidRDefault="005913D4" w:rsidP="005913D4">
      <w:pPr>
        <w:tabs>
          <w:tab w:val="left" w:pos="0"/>
        </w:tabs>
        <w:ind w:firstLine="0"/>
        <w:rPr>
          <w:rFonts w:asciiTheme="majorBidi" w:hAnsiTheme="majorBidi" w:cstheme="majorBidi"/>
          <w:sz w:val="20"/>
          <w:szCs w:val="20"/>
          <w:lang w:val="tr-TR"/>
        </w:rPr>
      </w:pPr>
      <w:r w:rsidRPr="00E54B42">
        <w:rPr>
          <w:rFonts w:asciiTheme="majorBidi" w:hAnsiTheme="majorBidi" w:cstheme="majorBidi"/>
          <w:sz w:val="20"/>
          <w:szCs w:val="20"/>
          <w:lang w:val="tr-TR"/>
        </w:rPr>
        <w:t>(4) Sözleşmenin safhalar halinde ifa edildiği durumlarda, bu safhaların eş zamanlı olarak yürütüldüğü haller hariç olmak üzere, her bir safhanın ifa edilmesi Sözleşme Makamı’nın bir önceki safhayı onaylamasına tabi bulunacaktır.</w:t>
      </w:r>
    </w:p>
    <w:p w14:paraId="09A9FF40" w14:textId="77777777" w:rsidR="005913D4" w:rsidRPr="00E54B42" w:rsidRDefault="005913D4" w:rsidP="00DF703E">
      <w:pPr>
        <w:tabs>
          <w:tab w:val="left" w:pos="0"/>
        </w:tabs>
        <w:jc w:val="center"/>
        <w:rPr>
          <w:rFonts w:asciiTheme="majorBidi" w:hAnsiTheme="majorBidi" w:cstheme="majorBidi"/>
          <w:b/>
          <w:sz w:val="20"/>
          <w:szCs w:val="20"/>
          <w:lang w:val="tr-TR"/>
        </w:rPr>
      </w:pPr>
      <w:r w:rsidRPr="00E54B42">
        <w:rPr>
          <w:rFonts w:asciiTheme="majorBidi" w:hAnsiTheme="majorBidi" w:cstheme="majorBidi"/>
          <w:b/>
          <w:sz w:val="20"/>
          <w:szCs w:val="20"/>
          <w:lang w:val="tr-TR"/>
        </w:rPr>
        <w:lastRenderedPageBreak/>
        <w:t>ÖDEMELER VE BORÇ TUTARLARININ TAHSİLİ</w:t>
      </w:r>
    </w:p>
    <w:p w14:paraId="59B1EABA" w14:textId="77777777" w:rsidR="005913D4" w:rsidRPr="00E54B42" w:rsidRDefault="005913D4" w:rsidP="00DD4693">
      <w:pPr>
        <w:numPr>
          <w:ilvl w:val="0"/>
          <w:numId w:val="9"/>
        </w:numPr>
        <w:overflowPunct w:val="0"/>
        <w:autoSpaceDE w:val="0"/>
        <w:autoSpaceDN w:val="0"/>
        <w:adjustRightInd w:val="0"/>
        <w:textAlignment w:val="baseline"/>
        <w:rPr>
          <w:rFonts w:asciiTheme="majorBidi" w:hAnsiTheme="majorBidi" w:cstheme="majorBidi"/>
          <w:b/>
          <w:sz w:val="20"/>
          <w:szCs w:val="20"/>
          <w:lang w:val="tr-TR"/>
        </w:rPr>
      </w:pPr>
      <w:r w:rsidRPr="00E54B42">
        <w:rPr>
          <w:rFonts w:asciiTheme="majorBidi" w:hAnsiTheme="majorBidi" w:cstheme="majorBidi"/>
          <w:b/>
          <w:sz w:val="20"/>
          <w:szCs w:val="20"/>
          <w:lang w:val="tr-TR"/>
        </w:rPr>
        <w:t>Ön Ödeme ve Ödemeler</w:t>
      </w:r>
    </w:p>
    <w:p w14:paraId="1986CF6B" w14:textId="77777777" w:rsidR="005913D4" w:rsidRPr="00E54B42" w:rsidRDefault="005913D4" w:rsidP="005913D4">
      <w:pPr>
        <w:tabs>
          <w:tab w:val="left" w:pos="0"/>
        </w:tabs>
        <w:ind w:firstLine="0"/>
        <w:rPr>
          <w:rFonts w:asciiTheme="majorBidi" w:hAnsiTheme="majorBidi" w:cstheme="majorBidi"/>
          <w:sz w:val="20"/>
          <w:szCs w:val="20"/>
          <w:lang w:val="tr-TR"/>
        </w:rPr>
      </w:pPr>
      <w:r w:rsidRPr="00E54B42">
        <w:rPr>
          <w:rFonts w:asciiTheme="majorBidi" w:hAnsiTheme="majorBidi" w:cstheme="majorBidi"/>
          <w:sz w:val="20"/>
          <w:szCs w:val="20"/>
          <w:lang w:val="tr-TR"/>
        </w:rPr>
        <w:t xml:space="preserve">(1) Sözleşmenin Özel Koşullarında açıkça belirtilmek kaydıyla ön ödeme yapılabilir. Bu durumda Yüklenici ön ödeme tutarı kadar avans teminat mektubu sunacaktır. </w:t>
      </w:r>
    </w:p>
    <w:p w14:paraId="63CFFA49" w14:textId="77777777" w:rsidR="005913D4" w:rsidRPr="00E54B42" w:rsidRDefault="005913D4" w:rsidP="005913D4">
      <w:pPr>
        <w:tabs>
          <w:tab w:val="left" w:pos="0"/>
        </w:tabs>
        <w:ind w:firstLine="0"/>
        <w:rPr>
          <w:rFonts w:asciiTheme="majorBidi" w:hAnsiTheme="majorBidi" w:cstheme="majorBidi"/>
          <w:sz w:val="20"/>
          <w:szCs w:val="20"/>
          <w:lang w:val="tr-TR"/>
        </w:rPr>
      </w:pPr>
      <w:r w:rsidRPr="00E54B42">
        <w:rPr>
          <w:rFonts w:asciiTheme="majorBidi" w:hAnsiTheme="majorBidi" w:cstheme="majorBidi"/>
          <w:sz w:val="20"/>
          <w:szCs w:val="20"/>
          <w:lang w:val="tr-TR"/>
        </w:rPr>
        <w:t xml:space="preserve">(2) Yapım işi ve hizmet alımı sözleşmelerinde ödemeler hak ediş esasına göre yapılacaktır. Sözleşme Makamı, Yüklenicinin ödeme için gerekli evrakları ve ödeme talebini intikal ettirmesinden itibaren inceleme yapacak ve ödemenin yapılması için uygunluğun tespit edilmesi üzerine transfer gerçekleştirilecektir. </w:t>
      </w:r>
    </w:p>
    <w:p w14:paraId="3CC1A81F" w14:textId="77777777" w:rsidR="005913D4" w:rsidRPr="00E54B42" w:rsidRDefault="005913D4" w:rsidP="005913D4">
      <w:pPr>
        <w:tabs>
          <w:tab w:val="left" w:pos="0"/>
        </w:tabs>
        <w:ind w:firstLine="0"/>
        <w:rPr>
          <w:rFonts w:asciiTheme="majorBidi" w:hAnsiTheme="majorBidi" w:cstheme="majorBidi"/>
          <w:sz w:val="20"/>
          <w:szCs w:val="20"/>
          <w:lang w:val="tr-TR"/>
        </w:rPr>
      </w:pPr>
      <w:r w:rsidRPr="00E54B42">
        <w:rPr>
          <w:rFonts w:asciiTheme="majorBidi" w:hAnsiTheme="majorBidi" w:cstheme="majorBidi"/>
          <w:sz w:val="20"/>
          <w:szCs w:val="20"/>
          <w:lang w:val="tr-TR"/>
        </w:rPr>
        <w:t>(3) Mal alımı sözleşmelerinde ödemeler, sözleşme konusu malın teslimini takiben yapılacaktır. Ön ödeme öngörülmesi durumunda, sipariş mektubunu takiben ön ödeme yapılır ve bakiye mal tesliminde faturaya istinaden ödenir.</w:t>
      </w:r>
    </w:p>
    <w:p w14:paraId="6C5B92CA" w14:textId="77777777" w:rsidR="005913D4" w:rsidRPr="00E54B42" w:rsidRDefault="005913D4" w:rsidP="00DD4693">
      <w:pPr>
        <w:numPr>
          <w:ilvl w:val="0"/>
          <w:numId w:val="9"/>
        </w:numPr>
        <w:overflowPunct w:val="0"/>
        <w:autoSpaceDE w:val="0"/>
        <w:autoSpaceDN w:val="0"/>
        <w:adjustRightInd w:val="0"/>
        <w:textAlignment w:val="baseline"/>
        <w:rPr>
          <w:rFonts w:asciiTheme="majorBidi" w:hAnsiTheme="majorBidi" w:cstheme="majorBidi"/>
          <w:b/>
          <w:sz w:val="20"/>
          <w:szCs w:val="20"/>
          <w:lang w:val="tr-TR"/>
        </w:rPr>
      </w:pPr>
      <w:r w:rsidRPr="00E54B42">
        <w:rPr>
          <w:rFonts w:asciiTheme="majorBidi" w:hAnsiTheme="majorBidi" w:cstheme="majorBidi"/>
          <w:b/>
          <w:sz w:val="20"/>
          <w:szCs w:val="20"/>
          <w:lang w:val="tr-TR"/>
        </w:rPr>
        <w:t>Giderlerin incelenmesi ve doğrulanması</w:t>
      </w:r>
    </w:p>
    <w:p w14:paraId="101B2DF2" w14:textId="77777777" w:rsidR="005913D4" w:rsidRPr="00E54B42" w:rsidRDefault="005913D4" w:rsidP="005913D4">
      <w:pPr>
        <w:tabs>
          <w:tab w:val="left" w:pos="0"/>
        </w:tabs>
        <w:ind w:firstLine="0"/>
        <w:rPr>
          <w:rFonts w:asciiTheme="majorBidi" w:hAnsiTheme="majorBidi" w:cstheme="majorBidi"/>
          <w:sz w:val="20"/>
          <w:szCs w:val="20"/>
          <w:lang w:val="tr-TR"/>
        </w:rPr>
      </w:pPr>
      <w:r w:rsidRPr="00E54B42">
        <w:rPr>
          <w:rFonts w:asciiTheme="majorBidi" w:hAnsiTheme="majorBidi" w:cstheme="majorBidi"/>
          <w:sz w:val="20"/>
          <w:szCs w:val="20"/>
          <w:lang w:val="tr-TR"/>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14:paraId="7DBE5961" w14:textId="77777777" w:rsidR="005913D4" w:rsidRPr="00E54B42" w:rsidRDefault="005913D4" w:rsidP="005913D4">
      <w:pPr>
        <w:tabs>
          <w:tab w:val="left" w:pos="0"/>
        </w:tabs>
        <w:ind w:firstLine="0"/>
        <w:rPr>
          <w:rFonts w:asciiTheme="majorBidi" w:hAnsiTheme="majorBidi" w:cstheme="majorBidi"/>
          <w:sz w:val="20"/>
          <w:szCs w:val="20"/>
          <w:lang w:val="tr-TR"/>
        </w:rPr>
      </w:pPr>
      <w:r w:rsidRPr="00E54B42">
        <w:rPr>
          <w:rFonts w:asciiTheme="majorBidi" w:hAnsiTheme="majorBidi" w:cstheme="majorBidi"/>
          <w:sz w:val="20"/>
          <w:szCs w:val="20"/>
          <w:lang w:val="tr-TR"/>
        </w:rPr>
        <w:t>(2) Yüklenici, denetçiye inceleme yapabilmesi için bütün giriş ve erişim haklarını tanıyacaktır.</w:t>
      </w:r>
    </w:p>
    <w:p w14:paraId="0A77CE7C" w14:textId="77777777" w:rsidR="005913D4" w:rsidRPr="00E54B42" w:rsidRDefault="005913D4" w:rsidP="005913D4">
      <w:pPr>
        <w:tabs>
          <w:tab w:val="left" w:pos="0"/>
        </w:tabs>
        <w:ind w:firstLine="0"/>
        <w:rPr>
          <w:rFonts w:asciiTheme="majorBidi" w:hAnsiTheme="majorBidi" w:cstheme="majorBidi"/>
          <w:sz w:val="20"/>
          <w:szCs w:val="20"/>
          <w:lang w:val="tr-TR"/>
        </w:rPr>
      </w:pPr>
      <w:r w:rsidRPr="00E54B42">
        <w:rPr>
          <w:rFonts w:asciiTheme="majorBidi" w:hAnsiTheme="majorBidi" w:cstheme="majorBidi"/>
          <w:sz w:val="20"/>
          <w:szCs w:val="20"/>
          <w:lang w:val="tr-TR"/>
        </w:rPr>
        <w:t xml:space="preserve">(3) Yapılan incelemede, usule aykırılığın tespiti halinde Kalkınma Ajansı gereken hukuki yollara başvurur. </w:t>
      </w:r>
    </w:p>
    <w:p w14:paraId="3139226C" w14:textId="77777777" w:rsidR="005913D4" w:rsidRPr="00E54B42" w:rsidRDefault="005913D4" w:rsidP="00DD4693">
      <w:pPr>
        <w:numPr>
          <w:ilvl w:val="0"/>
          <w:numId w:val="9"/>
        </w:numPr>
        <w:overflowPunct w:val="0"/>
        <w:autoSpaceDE w:val="0"/>
        <w:autoSpaceDN w:val="0"/>
        <w:adjustRightInd w:val="0"/>
        <w:textAlignment w:val="baseline"/>
        <w:rPr>
          <w:rFonts w:asciiTheme="majorBidi" w:hAnsiTheme="majorBidi" w:cstheme="majorBidi"/>
          <w:b/>
          <w:sz w:val="20"/>
          <w:szCs w:val="20"/>
          <w:lang w:val="tr-TR"/>
        </w:rPr>
      </w:pPr>
      <w:r w:rsidRPr="00E54B42">
        <w:rPr>
          <w:rFonts w:asciiTheme="majorBidi" w:hAnsiTheme="majorBidi" w:cstheme="majorBidi"/>
          <w:b/>
          <w:sz w:val="20"/>
          <w:szCs w:val="20"/>
          <w:lang w:val="tr-TR"/>
        </w:rPr>
        <w:t>Ödemeler ve geç ödemeye tahakkuk ettirilecek faiz</w:t>
      </w:r>
    </w:p>
    <w:p w14:paraId="77EA45A0" w14:textId="77777777" w:rsidR="005913D4" w:rsidRPr="00E54B42" w:rsidRDefault="005913D4" w:rsidP="005913D4">
      <w:pPr>
        <w:tabs>
          <w:tab w:val="left" w:pos="0"/>
        </w:tabs>
        <w:ind w:firstLine="0"/>
        <w:rPr>
          <w:rFonts w:asciiTheme="majorBidi" w:hAnsiTheme="majorBidi" w:cstheme="majorBidi"/>
          <w:sz w:val="20"/>
          <w:szCs w:val="20"/>
          <w:lang w:val="tr-TR"/>
        </w:rPr>
      </w:pPr>
      <w:r w:rsidRPr="00E54B42">
        <w:rPr>
          <w:rFonts w:asciiTheme="majorBidi" w:hAnsiTheme="majorBidi" w:cstheme="majorBidi"/>
          <w:sz w:val="20"/>
          <w:szCs w:val="20"/>
          <w:lang w:val="tr-TR"/>
        </w:rPr>
        <w:t>(1) Sözleşme Makamının geç ödeme yapması halinde Yüklenici, geç ödeme için son tarihin sona erdiği ayın ilk gününde uygulanan Türkiye Cumhuriyet Merkez Bankasının uyguladığı reeskont faizine 3 puan ilave ederek hesaplanacak nispette ödeme faizi talep edebilir.</w:t>
      </w:r>
    </w:p>
    <w:p w14:paraId="717DF466" w14:textId="77777777" w:rsidR="005913D4" w:rsidRPr="00E54B42" w:rsidRDefault="005913D4" w:rsidP="005913D4">
      <w:pPr>
        <w:tabs>
          <w:tab w:val="left" w:pos="0"/>
        </w:tabs>
        <w:ind w:firstLine="0"/>
        <w:rPr>
          <w:rFonts w:asciiTheme="majorBidi" w:hAnsiTheme="majorBidi" w:cstheme="majorBidi"/>
          <w:sz w:val="20"/>
          <w:szCs w:val="20"/>
          <w:lang w:val="tr-TR"/>
        </w:rPr>
      </w:pPr>
      <w:r w:rsidRPr="00E54B42">
        <w:rPr>
          <w:rFonts w:asciiTheme="majorBidi" w:hAnsiTheme="majorBidi" w:cstheme="majorBidi"/>
          <w:sz w:val="20"/>
          <w:szCs w:val="20"/>
          <w:lang w:val="tr-TR"/>
        </w:rPr>
        <w:t>Geç ödeme faizi, ödeme son tarihi (dahil) ile Sözleşme Makamının hesabının borçlandırıldığı tarih (hariç) arasında geçen süre için geçerli olacaktır.</w:t>
      </w:r>
    </w:p>
    <w:p w14:paraId="0815CED7" w14:textId="77777777" w:rsidR="005913D4" w:rsidRPr="00E54B42" w:rsidRDefault="005913D4" w:rsidP="005913D4">
      <w:pPr>
        <w:tabs>
          <w:tab w:val="left" w:pos="0"/>
        </w:tabs>
        <w:ind w:firstLine="0"/>
        <w:rPr>
          <w:rFonts w:asciiTheme="majorBidi" w:hAnsiTheme="majorBidi" w:cstheme="majorBidi"/>
          <w:sz w:val="20"/>
          <w:szCs w:val="20"/>
          <w:lang w:val="tr-TR"/>
        </w:rPr>
      </w:pPr>
      <w:r w:rsidRPr="00E54B42">
        <w:rPr>
          <w:rFonts w:asciiTheme="majorBidi" w:hAnsiTheme="majorBidi" w:cstheme="majorBidi"/>
          <w:sz w:val="20"/>
          <w:szCs w:val="20"/>
          <w:lang w:val="tr-TR"/>
        </w:rPr>
        <w:t>(2) Sözleşme Makamı’nın yapacağı ödemeler Yüklenicinin bildireceği banka hesabına yatırılacaktır.</w:t>
      </w:r>
    </w:p>
    <w:p w14:paraId="47ACC33B" w14:textId="77777777" w:rsidR="005913D4" w:rsidRPr="00E54B42" w:rsidRDefault="005913D4" w:rsidP="005913D4">
      <w:pPr>
        <w:tabs>
          <w:tab w:val="left" w:pos="0"/>
        </w:tabs>
        <w:ind w:firstLine="0"/>
        <w:rPr>
          <w:rFonts w:asciiTheme="majorBidi" w:hAnsiTheme="majorBidi" w:cstheme="majorBidi"/>
          <w:sz w:val="20"/>
          <w:szCs w:val="20"/>
          <w:lang w:val="tr-TR"/>
        </w:rPr>
      </w:pPr>
      <w:r w:rsidRPr="00E54B42">
        <w:rPr>
          <w:rFonts w:asciiTheme="majorBidi" w:hAnsiTheme="majorBidi" w:cstheme="majorBidi"/>
          <w:sz w:val="20"/>
          <w:szCs w:val="20"/>
          <w:lang w:val="tr-TR"/>
        </w:rPr>
        <w:t xml:space="preserve">(3) Hizmet alımı sözleşmelerinde, ödeme taleplerinde faturalarla birlikte ilgili çalışma zamanı çizelgelerinin kopyası veya ekstresi de sunulmalı ve böylelikle uzmanların harcadıkları zaman için faturalandırılan tutar açıklanmış olmalıdır. </w:t>
      </w:r>
    </w:p>
    <w:p w14:paraId="49CA7FF5" w14:textId="77777777" w:rsidR="005913D4" w:rsidRPr="00E54B42" w:rsidRDefault="005913D4" w:rsidP="005913D4">
      <w:pPr>
        <w:tabs>
          <w:tab w:val="left" w:pos="0"/>
        </w:tabs>
        <w:ind w:firstLine="0"/>
        <w:rPr>
          <w:rFonts w:asciiTheme="majorBidi" w:hAnsiTheme="majorBidi" w:cstheme="majorBidi"/>
          <w:sz w:val="20"/>
          <w:szCs w:val="20"/>
          <w:lang w:val="tr-TR"/>
        </w:rPr>
      </w:pPr>
      <w:r w:rsidRPr="00E54B42">
        <w:rPr>
          <w:rFonts w:asciiTheme="majorBidi" w:hAnsiTheme="majorBidi" w:cstheme="majorBidi"/>
          <w:sz w:val="20"/>
          <w:szCs w:val="20"/>
          <w:lang w:val="tr-TR"/>
        </w:rPr>
        <w:t>(4) Son bakiyenin ödenmesi, Yüklenicinin işin bütün safhalarının veya kısımlarının yürütülmesine ilişkin tüm yükümlülüklerini yerine getirmiş olmasına ve Sözleşme Makamı’nın işin son safhasını veya kısmını onaylamış olmasına bağlıdır. Son ödeme ancak kesin/son hak ediş raporunun ve kesin hesabın Yüklenici tarafından sunulması ve bunların Sözleşme Makamı tarafından yeterli addedilerek onaylanması üzerine yapılacaktır.</w:t>
      </w:r>
    </w:p>
    <w:p w14:paraId="789BA574" w14:textId="77777777" w:rsidR="005913D4" w:rsidRPr="00E54B42" w:rsidRDefault="005913D4" w:rsidP="005913D4">
      <w:pPr>
        <w:tabs>
          <w:tab w:val="left" w:pos="0"/>
        </w:tabs>
        <w:ind w:firstLine="0"/>
        <w:rPr>
          <w:rFonts w:asciiTheme="majorBidi" w:hAnsiTheme="majorBidi" w:cstheme="majorBidi"/>
          <w:sz w:val="20"/>
          <w:szCs w:val="20"/>
          <w:lang w:val="tr-TR"/>
        </w:rPr>
      </w:pPr>
      <w:r w:rsidRPr="00E54B42">
        <w:rPr>
          <w:rFonts w:asciiTheme="majorBidi" w:hAnsiTheme="majorBidi" w:cstheme="majorBidi"/>
          <w:sz w:val="20"/>
          <w:szCs w:val="20"/>
          <w:lang w:val="tr-TR"/>
        </w:rPr>
        <w:t xml:space="preserve">(5) Sözleşme, kesin kabul onay belgesi imzalanana kadar tamamlanmış sayılmaz. </w:t>
      </w:r>
    </w:p>
    <w:p w14:paraId="06274FFA" w14:textId="77777777" w:rsidR="005913D4" w:rsidRPr="00E54B42" w:rsidRDefault="005913D4" w:rsidP="005913D4">
      <w:pPr>
        <w:tabs>
          <w:tab w:val="left" w:pos="0"/>
        </w:tabs>
        <w:ind w:firstLine="0"/>
        <w:rPr>
          <w:rFonts w:asciiTheme="majorBidi" w:hAnsiTheme="majorBidi" w:cstheme="majorBidi"/>
          <w:sz w:val="20"/>
          <w:szCs w:val="20"/>
          <w:lang w:val="tr-TR"/>
        </w:rPr>
      </w:pPr>
      <w:r w:rsidRPr="00E54B42">
        <w:rPr>
          <w:rFonts w:asciiTheme="majorBidi" w:hAnsiTheme="majorBidi" w:cstheme="majorBidi"/>
          <w:sz w:val="20"/>
          <w:szCs w:val="20"/>
          <w:lang w:val="tr-TR"/>
        </w:rPr>
        <w:t>(6) Aşağıdaki olaylardan herhangi birinin meydana gelmesi ve varlığını sürdürmesi halinde, Sözleşme Makamı, Yükleniciye yazılı bildirimde bulunarak, Sözleşme altında Yükleniciye yapılacak ödemeleri tamamen veya kısmen askıya alabilir:</w:t>
      </w:r>
    </w:p>
    <w:p w14:paraId="2D33CE9D" w14:textId="77777777" w:rsidR="005913D4" w:rsidRPr="00E54B42" w:rsidRDefault="005913D4" w:rsidP="005913D4">
      <w:pPr>
        <w:ind w:left="993" w:hanging="283"/>
        <w:rPr>
          <w:rFonts w:asciiTheme="majorBidi" w:hAnsiTheme="majorBidi" w:cstheme="majorBidi"/>
          <w:sz w:val="20"/>
          <w:szCs w:val="20"/>
          <w:lang w:val="tr-TR"/>
        </w:rPr>
      </w:pPr>
      <w:r w:rsidRPr="00E54B42">
        <w:rPr>
          <w:rFonts w:asciiTheme="majorBidi" w:hAnsiTheme="majorBidi" w:cstheme="majorBidi"/>
          <w:sz w:val="20"/>
          <w:szCs w:val="20"/>
          <w:lang w:val="tr-TR"/>
        </w:rPr>
        <w:t>a)</w:t>
      </w:r>
      <w:r w:rsidRPr="00E54B42">
        <w:rPr>
          <w:rFonts w:asciiTheme="majorBidi" w:hAnsiTheme="majorBidi" w:cstheme="majorBidi"/>
          <w:sz w:val="20"/>
          <w:szCs w:val="20"/>
          <w:lang w:val="tr-TR"/>
        </w:rPr>
        <w:tab/>
        <w:t xml:space="preserve">Yüklenicinin sözleşmeyi ifa etmekte temerrüde düşmesi;       </w:t>
      </w:r>
    </w:p>
    <w:p w14:paraId="378A17A1" w14:textId="77777777" w:rsidR="005913D4" w:rsidRPr="00E54B42" w:rsidRDefault="005913D4" w:rsidP="005913D4">
      <w:pPr>
        <w:ind w:left="993" w:hanging="283"/>
        <w:rPr>
          <w:rFonts w:asciiTheme="majorBidi" w:hAnsiTheme="majorBidi" w:cstheme="majorBidi"/>
          <w:sz w:val="20"/>
          <w:szCs w:val="20"/>
          <w:lang w:val="tr-TR"/>
        </w:rPr>
      </w:pPr>
      <w:r w:rsidRPr="00E54B42">
        <w:rPr>
          <w:rFonts w:asciiTheme="majorBidi" w:hAnsiTheme="majorBidi" w:cstheme="majorBidi"/>
          <w:sz w:val="20"/>
          <w:szCs w:val="20"/>
          <w:lang w:val="tr-TR"/>
        </w:rPr>
        <w:t>b)</w:t>
      </w:r>
      <w:r w:rsidRPr="00E54B42">
        <w:rPr>
          <w:rFonts w:asciiTheme="majorBidi" w:hAnsiTheme="majorBidi" w:cstheme="majorBidi"/>
          <w:sz w:val="20"/>
          <w:szCs w:val="20"/>
          <w:lang w:val="tr-TR"/>
        </w:rPr>
        <w:tab/>
        <w:t>Sözleşme uyarınca Yüklenicinin sorumlu olduğu ve Sözleşme Makamı’nın kanaatine göre projenin veya sözleşmenin başarıyla tamamlanmasını engelleyen veya engelleme tehlikesine yol açan diğer durumlar.</w:t>
      </w:r>
    </w:p>
    <w:p w14:paraId="47B956FA" w14:textId="77777777" w:rsidR="005913D4" w:rsidRPr="00E54B42" w:rsidRDefault="005913D4" w:rsidP="005913D4">
      <w:pPr>
        <w:tabs>
          <w:tab w:val="left" w:pos="0"/>
        </w:tabs>
        <w:ind w:firstLine="0"/>
        <w:rPr>
          <w:rFonts w:asciiTheme="majorBidi" w:hAnsiTheme="majorBidi" w:cstheme="majorBidi"/>
          <w:sz w:val="20"/>
          <w:szCs w:val="20"/>
          <w:lang w:val="tr-TR"/>
        </w:rPr>
      </w:pPr>
      <w:r w:rsidRPr="00E54B42">
        <w:rPr>
          <w:rFonts w:asciiTheme="majorBidi" w:hAnsiTheme="majorBidi" w:cstheme="majorBidi"/>
          <w:sz w:val="20"/>
          <w:szCs w:val="20"/>
          <w:lang w:val="tr-TR"/>
        </w:rPr>
        <w:t xml:space="preserve">(7) Ödemelerdeki sorumluluk, tamamen Sözleşme Makamı ile yüklenici arasındadır. Ödemelerde meydana gelebilecek aksaklıklar hiçbir şekilde Kalkınma Ajansı’na izafe edilemez. </w:t>
      </w:r>
    </w:p>
    <w:p w14:paraId="2C4A8658" w14:textId="77777777" w:rsidR="005913D4" w:rsidRPr="00E54B42" w:rsidRDefault="005913D4" w:rsidP="00DD4693">
      <w:pPr>
        <w:numPr>
          <w:ilvl w:val="0"/>
          <w:numId w:val="9"/>
        </w:numPr>
        <w:overflowPunct w:val="0"/>
        <w:autoSpaceDE w:val="0"/>
        <w:autoSpaceDN w:val="0"/>
        <w:adjustRightInd w:val="0"/>
        <w:textAlignment w:val="baseline"/>
        <w:rPr>
          <w:rFonts w:asciiTheme="majorBidi" w:hAnsiTheme="majorBidi" w:cstheme="majorBidi"/>
          <w:b/>
          <w:sz w:val="20"/>
          <w:szCs w:val="20"/>
          <w:lang w:val="tr-TR"/>
        </w:rPr>
      </w:pPr>
      <w:r w:rsidRPr="00E54B42">
        <w:rPr>
          <w:rFonts w:asciiTheme="majorBidi" w:hAnsiTheme="majorBidi" w:cstheme="majorBidi"/>
          <w:b/>
          <w:sz w:val="20"/>
          <w:szCs w:val="20"/>
          <w:lang w:val="tr-TR"/>
        </w:rPr>
        <w:t>Kesin teminat ve sigorta,</w:t>
      </w:r>
    </w:p>
    <w:p w14:paraId="4210A96C" w14:textId="77777777" w:rsidR="005913D4" w:rsidRPr="00E54B42" w:rsidRDefault="005913D4" w:rsidP="005913D4">
      <w:pPr>
        <w:tabs>
          <w:tab w:val="left" w:pos="0"/>
        </w:tabs>
        <w:ind w:firstLine="0"/>
        <w:rPr>
          <w:rFonts w:asciiTheme="majorBidi" w:hAnsiTheme="majorBidi" w:cstheme="majorBidi"/>
          <w:sz w:val="20"/>
          <w:szCs w:val="20"/>
          <w:lang w:val="tr-TR"/>
        </w:rPr>
      </w:pPr>
      <w:r w:rsidRPr="00E54B42">
        <w:rPr>
          <w:rFonts w:asciiTheme="majorBidi" w:hAnsiTheme="majorBidi" w:cstheme="majorBidi"/>
          <w:sz w:val="20"/>
          <w:szCs w:val="20"/>
          <w:lang w:val="tr-TR"/>
        </w:rPr>
        <w:t xml:space="preserve">(1) Sözleşme Makamı yapacağı sözleşmelerde kesin teminat sunulmasını talep edebilir. Bu durumda Yüklenici, sözleşme bedelinin </w:t>
      </w:r>
      <w:proofErr w:type="gramStart"/>
      <w:r w:rsidRPr="00E54B42">
        <w:rPr>
          <w:rFonts w:asciiTheme="majorBidi" w:hAnsiTheme="majorBidi" w:cstheme="majorBidi"/>
          <w:sz w:val="20"/>
          <w:szCs w:val="20"/>
          <w:lang w:val="tr-TR"/>
        </w:rPr>
        <w:t>%6</w:t>
      </w:r>
      <w:proofErr w:type="gramEnd"/>
      <w:r w:rsidRPr="00E54B42">
        <w:rPr>
          <w:rFonts w:asciiTheme="majorBidi" w:hAnsiTheme="majorBidi" w:cstheme="majorBidi"/>
          <w:sz w:val="20"/>
          <w:szCs w:val="20"/>
          <w:lang w:val="tr-TR"/>
        </w:rPr>
        <w:t xml:space="preserve">’sından az olmamak üzere kesin teminat mektubu sunacaktır. </w:t>
      </w:r>
    </w:p>
    <w:p w14:paraId="14406AB4" w14:textId="77777777" w:rsidR="005913D4" w:rsidRPr="00E54B42" w:rsidRDefault="005913D4" w:rsidP="005913D4">
      <w:pPr>
        <w:tabs>
          <w:tab w:val="left" w:pos="0"/>
        </w:tabs>
        <w:ind w:firstLine="0"/>
        <w:rPr>
          <w:rFonts w:asciiTheme="majorBidi" w:hAnsiTheme="majorBidi" w:cstheme="majorBidi"/>
          <w:sz w:val="20"/>
          <w:szCs w:val="20"/>
          <w:lang w:val="tr-TR"/>
        </w:rPr>
      </w:pPr>
      <w:r w:rsidRPr="00E54B42">
        <w:rPr>
          <w:rFonts w:asciiTheme="majorBidi" w:hAnsiTheme="majorBidi" w:cstheme="majorBidi"/>
          <w:sz w:val="20"/>
          <w:szCs w:val="20"/>
          <w:lang w:val="tr-TR"/>
        </w:rPr>
        <w:t>(2) Kesin teminat mektubu, mali kuruluşun antetli kağıdına yazılmış ve yetkili imzaları haiz şekilde düzenlenir.</w:t>
      </w:r>
    </w:p>
    <w:p w14:paraId="064A4666" w14:textId="77777777" w:rsidR="005913D4" w:rsidRPr="00E54B42" w:rsidRDefault="005913D4" w:rsidP="005913D4">
      <w:pPr>
        <w:tabs>
          <w:tab w:val="left" w:pos="0"/>
        </w:tabs>
        <w:ind w:firstLine="0"/>
        <w:rPr>
          <w:rFonts w:asciiTheme="majorBidi" w:hAnsiTheme="majorBidi" w:cstheme="majorBidi"/>
          <w:sz w:val="20"/>
          <w:szCs w:val="20"/>
          <w:lang w:val="tr-TR"/>
        </w:rPr>
      </w:pPr>
      <w:r w:rsidRPr="00E54B42">
        <w:rPr>
          <w:rFonts w:asciiTheme="majorBidi" w:hAnsiTheme="majorBidi" w:cstheme="majorBidi"/>
          <w:sz w:val="20"/>
          <w:szCs w:val="20"/>
          <w:lang w:val="tr-TR"/>
        </w:rPr>
        <w:t>(3) Özel Koşullar başka türlü şart koşmadığı sürece, nihai raporun onaylanmasını takiben 45 gün içerisinde teminat serbest bırakılacaktır.</w:t>
      </w:r>
    </w:p>
    <w:p w14:paraId="6A7B63B6" w14:textId="77777777" w:rsidR="005913D4" w:rsidRPr="00E54B42" w:rsidRDefault="005913D4" w:rsidP="005913D4">
      <w:pPr>
        <w:tabs>
          <w:tab w:val="left" w:pos="0"/>
        </w:tabs>
        <w:ind w:firstLine="0"/>
        <w:rPr>
          <w:rFonts w:asciiTheme="majorBidi" w:hAnsiTheme="majorBidi" w:cstheme="majorBidi"/>
          <w:sz w:val="20"/>
          <w:szCs w:val="20"/>
          <w:lang w:val="tr-TR"/>
        </w:rPr>
      </w:pPr>
      <w:r w:rsidRPr="00E54B42">
        <w:rPr>
          <w:rFonts w:asciiTheme="majorBidi" w:hAnsiTheme="majorBidi" w:cstheme="majorBidi"/>
          <w:sz w:val="20"/>
          <w:szCs w:val="20"/>
          <w:lang w:val="tr-TR"/>
        </w:rPr>
        <w:lastRenderedPageBreak/>
        <w:t>(4) 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14:paraId="1AAD20D9" w14:textId="77777777" w:rsidR="005913D4" w:rsidRPr="00E54B42" w:rsidRDefault="005913D4" w:rsidP="005913D4">
      <w:pPr>
        <w:tabs>
          <w:tab w:val="left" w:pos="0"/>
        </w:tabs>
        <w:ind w:firstLine="0"/>
        <w:rPr>
          <w:rFonts w:asciiTheme="majorBidi" w:hAnsiTheme="majorBidi" w:cstheme="majorBidi"/>
          <w:sz w:val="20"/>
          <w:szCs w:val="20"/>
          <w:lang w:val="tr-TR"/>
        </w:rPr>
      </w:pPr>
      <w:r w:rsidRPr="00E54B42">
        <w:rPr>
          <w:rFonts w:asciiTheme="majorBidi" w:hAnsiTheme="majorBidi" w:cstheme="majorBidi"/>
          <w:sz w:val="20"/>
          <w:szCs w:val="20"/>
          <w:lang w:val="tr-TR"/>
        </w:rPr>
        <w:t>(5) Eğer sözleşme herhangi bir sebeple feshedilirse, Yüklenicinin Sözleşme Makamı’na olan borçları kesin teminattan tahsil edilir. Bu durumda, teminatı düzenleyen kuruluş her ne sebeple olursa olsun ödemeyi geciktirmeyecek veya ödemeyi yapmaya itiraz etmeyecektir.</w:t>
      </w:r>
    </w:p>
    <w:p w14:paraId="7ED1F59A" w14:textId="77777777" w:rsidR="005913D4" w:rsidRPr="00E54B42" w:rsidRDefault="005913D4" w:rsidP="005913D4">
      <w:pPr>
        <w:tabs>
          <w:tab w:val="left" w:pos="0"/>
        </w:tabs>
        <w:ind w:firstLine="0"/>
        <w:rPr>
          <w:rFonts w:asciiTheme="majorBidi" w:hAnsiTheme="majorBidi" w:cstheme="majorBidi"/>
          <w:sz w:val="20"/>
          <w:szCs w:val="20"/>
          <w:lang w:val="tr-TR"/>
        </w:rPr>
      </w:pPr>
      <w:r w:rsidRPr="00E54B42">
        <w:rPr>
          <w:rFonts w:asciiTheme="majorBidi" w:hAnsiTheme="majorBidi" w:cstheme="majorBidi"/>
          <w:sz w:val="20"/>
          <w:szCs w:val="20"/>
          <w:lang w:val="tr-TR"/>
        </w:rPr>
        <w:t>(6) Özel koşullarda aksi belirtilmedikçe, Yapım işlerinde zorunlu olmak üzere, Yüklenici, olası kayıp ve zararların önlenmesini teminen, işin yenilenmesine yetecek meblağda, iş ve iş yerini sigorta ettirecektir. Sigorta hem Yüklenici hem de Sözleşme Makamı adına yaptırılacak ve bu sigorta sözleşme ile yükümlü olunan herhangi bir kayıp veya zarar için geçerli olacaktır.</w:t>
      </w:r>
    </w:p>
    <w:p w14:paraId="57C80DCE" w14:textId="77777777" w:rsidR="005913D4" w:rsidRPr="00E54B42" w:rsidRDefault="005913D4" w:rsidP="005913D4">
      <w:pPr>
        <w:tabs>
          <w:tab w:val="left" w:pos="0"/>
        </w:tabs>
        <w:ind w:firstLine="0"/>
        <w:rPr>
          <w:rFonts w:asciiTheme="majorBidi" w:hAnsiTheme="majorBidi" w:cstheme="majorBidi"/>
          <w:sz w:val="20"/>
          <w:szCs w:val="20"/>
          <w:lang w:val="tr-TR"/>
        </w:rPr>
      </w:pPr>
      <w:r w:rsidRPr="00E54B42">
        <w:rPr>
          <w:rFonts w:asciiTheme="majorBidi" w:hAnsiTheme="majorBidi" w:cstheme="majorBidi"/>
          <w:sz w:val="20"/>
          <w:szCs w:val="20"/>
          <w:lang w:val="tr-TR"/>
        </w:rPr>
        <w:t xml:space="preserve">(7) Yüklenicinin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14:paraId="30C6713A" w14:textId="77777777" w:rsidR="005913D4" w:rsidRPr="00E54B42" w:rsidRDefault="005913D4" w:rsidP="00DD4693">
      <w:pPr>
        <w:numPr>
          <w:ilvl w:val="0"/>
          <w:numId w:val="9"/>
        </w:numPr>
        <w:overflowPunct w:val="0"/>
        <w:autoSpaceDE w:val="0"/>
        <w:autoSpaceDN w:val="0"/>
        <w:adjustRightInd w:val="0"/>
        <w:textAlignment w:val="baseline"/>
        <w:rPr>
          <w:rFonts w:asciiTheme="majorBidi" w:hAnsiTheme="majorBidi" w:cstheme="majorBidi"/>
          <w:b/>
          <w:sz w:val="20"/>
          <w:szCs w:val="20"/>
          <w:lang w:val="tr-TR"/>
        </w:rPr>
      </w:pPr>
      <w:r w:rsidRPr="00E54B42">
        <w:rPr>
          <w:rFonts w:asciiTheme="majorBidi" w:hAnsiTheme="majorBidi" w:cstheme="majorBidi"/>
          <w:b/>
          <w:sz w:val="20"/>
          <w:szCs w:val="20"/>
          <w:lang w:val="tr-TR"/>
        </w:rPr>
        <w:t>Borç tutarlarının Yükleniciden tahsil edilmesi</w:t>
      </w:r>
    </w:p>
    <w:p w14:paraId="47F28C4C" w14:textId="77777777" w:rsidR="005913D4" w:rsidRPr="00E54B42" w:rsidRDefault="005913D4" w:rsidP="005913D4">
      <w:pPr>
        <w:tabs>
          <w:tab w:val="left" w:pos="0"/>
        </w:tabs>
        <w:ind w:firstLine="0"/>
        <w:rPr>
          <w:rFonts w:asciiTheme="majorBidi" w:hAnsiTheme="majorBidi" w:cstheme="majorBidi"/>
          <w:sz w:val="20"/>
          <w:szCs w:val="20"/>
          <w:lang w:val="tr-TR"/>
        </w:rPr>
      </w:pPr>
      <w:r w:rsidRPr="00E54B42">
        <w:rPr>
          <w:rFonts w:asciiTheme="majorBidi" w:hAnsiTheme="majorBidi" w:cstheme="majorBidi"/>
          <w:sz w:val="20"/>
          <w:szCs w:val="20"/>
          <w:lang w:val="tr-TR"/>
        </w:rPr>
        <w:t>(1) Yüklenici nihai olarak onaylanmış bedelden daha fazla ödenmiş olan ve dolayısıyla Sözleşme Makamına borçlu bulunduğu bütün tutarları Sözleşme Makamı’nın talebi üzerine 15 gün içinde geri ödeyecektir. Yüklenicinin belirtilen süre içinde geri ödemeyi yapmaması halinde, Sözleşme Makamı, Türkiye Cumhuriyet Merkez Bankasının uyguladığı reeskont faizi oranına 3 puan eklenerek tespit edilecek faiz ilavesiyle tahsil yoluna gidecektir.</w:t>
      </w:r>
    </w:p>
    <w:p w14:paraId="3EFD0B5D" w14:textId="77777777" w:rsidR="005913D4" w:rsidRPr="00E54B42" w:rsidRDefault="005913D4" w:rsidP="005913D4">
      <w:pPr>
        <w:tabs>
          <w:tab w:val="left" w:pos="0"/>
        </w:tabs>
        <w:ind w:firstLine="0"/>
        <w:rPr>
          <w:rFonts w:asciiTheme="majorBidi" w:hAnsiTheme="majorBidi" w:cstheme="majorBidi"/>
          <w:sz w:val="20"/>
          <w:szCs w:val="20"/>
          <w:lang w:val="tr-TR"/>
        </w:rPr>
      </w:pPr>
      <w:r w:rsidRPr="00E54B42">
        <w:rPr>
          <w:rFonts w:asciiTheme="majorBidi" w:hAnsiTheme="majorBidi" w:cstheme="majorBidi"/>
          <w:sz w:val="20"/>
          <w:szCs w:val="20"/>
          <w:lang w:val="tr-TR"/>
        </w:rPr>
        <w:t>(2) Sözleşme Makamına geri ödenecek tutarlar Yükleniciye herhangi bir şekilde borçlu olunan tutarlardan mahsup edilebilir. Bu durum Yüklenicinin ve Sözleşme Makamı’nın geri ödemelerin taksitler halinde yapılması konusunda anlaşmaya varma haklarını etkilemeyecektir. Gerekli olan hallerde, Kalkınma Ajansı mali destek sağlayan kuruluş sıfatıyla halefiyet prensibine dayalı olarak Sözleşme Makamının yerini alabilir.</w:t>
      </w:r>
    </w:p>
    <w:p w14:paraId="0CA9BAC4" w14:textId="77777777" w:rsidR="005913D4" w:rsidRPr="00E54B42" w:rsidRDefault="005913D4" w:rsidP="005913D4">
      <w:pPr>
        <w:tabs>
          <w:tab w:val="left" w:pos="0"/>
        </w:tabs>
        <w:ind w:firstLine="0"/>
        <w:rPr>
          <w:rFonts w:asciiTheme="majorBidi" w:hAnsiTheme="majorBidi" w:cstheme="majorBidi"/>
          <w:sz w:val="20"/>
          <w:szCs w:val="20"/>
          <w:lang w:val="tr-TR"/>
        </w:rPr>
      </w:pPr>
      <w:r w:rsidRPr="00E54B42">
        <w:rPr>
          <w:rFonts w:asciiTheme="majorBidi" w:hAnsiTheme="majorBidi" w:cstheme="majorBidi"/>
          <w:sz w:val="20"/>
          <w:szCs w:val="20"/>
          <w:lang w:val="tr-TR"/>
        </w:rPr>
        <w:t>(3) Sözleşme Makamına borçlu olunan tutarların geri ödenmesinden kaynaklanan banka masrafları tamamen Yüklenici tarafından üstlenilecektir.</w:t>
      </w:r>
    </w:p>
    <w:p w14:paraId="666EABB8" w14:textId="77777777" w:rsidR="005913D4" w:rsidRPr="00E54B42" w:rsidRDefault="005913D4" w:rsidP="00DD4693">
      <w:pPr>
        <w:numPr>
          <w:ilvl w:val="0"/>
          <w:numId w:val="9"/>
        </w:numPr>
        <w:overflowPunct w:val="0"/>
        <w:autoSpaceDE w:val="0"/>
        <w:autoSpaceDN w:val="0"/>
        <w:adjustRightInd w:val="0"/>
        <w:textAlignment w:val="baseline"/>
        <w:rPr>
          <w:rFonts w:asciiTheme="majorBidi" w:hAnsiTheme="majorBidi" w:cstheme="majorBidi"/>
          <w:b/>
          <w:sz w:val="20"/>
          <w:szCs w:val="20"/>
          <w:lang w:val="tr-TR"/>
        </w:rPr>
      </w:pPr>
      <w:r w:rsidRPr="00E54B42">
        <w:rPr>
          <w:rFonts w:asciiTheme="majorBidi" w:hAnsiTheme="majorBidi" w:cstheme="majorBidi"/>
          <w:b/>
          <w:sz w:val="20"/>
          <w:szCs w:val="20"/>
          <w:lang w:val="tr-TR"/>
        </w:rPr>
        <w:t>Yapım İşlerinde Kabul ve Bakım</w:t>
      </w:r>
    </w:p>
    <w:p w14:paraId="3EBEACBA" w14:textId="77777777" w:rsidR="005913D4" w:rsidRPr="00E54B42" w:rsidRDefault="005913D4" w:rsidP="005913D4">
      <w:pPr>
        <w:tabs>
          <w:tab w:val="left" w:pos="0"/>
        </w:tabs>
        <w:ind w:firstLine="0"/>
        <w:rPr>
          <w:rFonts w:asciiTheme="majorBidi" w:hAnsiTheme="majorBidi" w:cstheme="majorBidi"/>
          <w:sz w:val="20"/>
          <w:szCs w:val="20"/>
          <w:lang w:val="tr-TR"/>
        </w:rPr>
      </w:pPr>
      <w:r w:rsidRPr="00E54B42">
        <w:rPr>
          <w:rFonts w:asciiTheme="majorBidi" w:hAnsiTheme="majorBidi" w:cstheme="majorBidi"/>
          <w:sz w:val="20"/>
          <w:szCs w:val="20"/>
          <w:lang w:val="tr-TR"/>
        </w:rPr>
        <w:t xml:space="preserve">(1) Proje Yöneticisi tarafından geçici veya kesin kabul doğrultusunda, gerçekleştirilen sözleşme konusu işlerin doğrulanması çalışmaları, Yüklenicinin hazır bulunduğu bir ortamda yapılacaktır. </w:t>
      </w:r>
    </w:p>
    <w:p w14:paraId="33F53137" w14:textId="77777777" w:rsidR="005913D4" w:rsidRPr="00E54B42" w:rsidRDefault="005913D4" w:rsidP="005913D4">
      <w:pPr>
        <w:tabs>
          <w:tab w:val="left" w:pos="0"/>
        </w:tabs>
        <w:ind w:firstLine="0"/>
        <w:rPr>
          <w:rFonts w:asciiTheme="majorBidi" w:hAnsiTheme="majorBidi" w:cstheme="majorBidi"/>
          <w:sz w:val="20"/>
          <w:szCs w:val="20"/>
          <w:lang w:val="tr-TR"/>
        </w:rPr>
      </w:pPr>
      <w:r w:rsidRPr="00E54B42">
        <w:rPr>
          <w:rFonts w:asciiTheme="majorBidi" w:hAnsiTheme="majorBidi" w:cstheme="majorBidi"/>
          <w:sz w:val="20"/>
          <w:szCs w:val="20"/>
          <w:lang w:val="tr-TR"/>
        </w:rPr>
        <w:t xml:space="preserve">(2) Sözleşme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Proje Yöneticisi tarafından yapılacak işlere ilişkin envanterin hazırlanmış olması ve bu hususta, Yüklenici ve Proje Yöneticisi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14:paraId="606DD60F" w14:textId="77777777" w:rsidR="005913D4" w:rsidRPr="00E54B42" w:rsidRDefault="005913D4" w:rsidP="005913D4">
      <w:pPr>
        <w:tabs>
          <w:tab w:val="left" w:pos="0"/>
        </w:tabs>
        <w:ind w:firstLine="0"/>
        <w:rPr>
          <w:rFonts w:asciiTheme="majorBidi" w:hAnsiTheme="majorBidi" w:cstheme="majorBidi"/>
          <w:sz w:val="20"/>
          <w:szCs w:val="20"/>
          <w:lang w:val="tr-TR"/>
        </w:rPr>
      </w:pPr>
      <w:r w:rsidRPr="00E54B42">
        <w:rPr>
          <w:rFonts w:asciiTheme="majorBidi" w:hAnsiTheme="majorBidi" w:cstheme="majorBidi"/>
          <w:sz w:val="20"/>
          <w:szCs w:val="20"/>
          <w:lang w:val="tr-TR"/>
        </w:rPr>
        <w:t xml:space="preserve"> (3) Tamamlanmaları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14:paraId="70B9D76F" w14:textId="77777777" w:rsidR="005913D4" w:rsidRPr="00E54B42" w:rsidRDefault="005913D4" w:rsidP="005913D4">
      <w:pPr>
        <w:tabs>
          <w:tab w:val="left" w:pos="0"/>
        </w:tabs>
        <w:ind w:firstLine="0"/>
        <w:rPr>
          <w:rFonts w:asciiTheme="majorBidi" w:hAnsiTheme="majorBidi" w:cstheme="majorBidi"/>
          <w:sz w:val="20"/>
          <w:szCs w:val="20"/>
          <w:lang w:val="tr-TR"/>
        </w:rPr>
      </w:pPr>
      <w:r w:rsidRPr="00E54B42">
        <w:rPr>
          <w:rFonts w:asciiTheme="majorBidi" w:hAnsiTheme="majorBidi" w:cstheme="majorBidi"/>
          <w:sz w:val="20"/>
          <w:szCs w:val="20"/>
          <w:lang w:val="tr-TR"/>
        </w:rPr>
        <w:t xml:space="preserve">(4) Bakım süresi özel koşullarda veya şartnamede belirtilmemiş ise, 365 gündür. Yüklenici, bakım döneminde ortaya çıkabilecek veya görülebilecek ve tasarım, işçilik ve malzemeden kaynaklanan kusur veya hasarı en kısa sürede düzeltmekle sorumludur. </w:t>
      </w:r>
    </w:p>
    <w:p w14:paraId="248AC34C" w14:textId="77777777" w:rsidR="005913D4" w:rsidRPr="00E54B42" w:rsidRDefault="005913D4" w:rsidP="005913D4">
      <w:pPr>
        <w:tabs>
          <w:tab w:val="left" w:pos="0"/>
        </w:tabs>
        <w:ind w:firstLine="0"/>
        <w:rPr>
          <w:rFonts w:asciiTheme="majorBidi" w:hAnsiTheme="majorBidi" w:cstheme="majorBidi"/>
          <w:sz w:val="20"/>
          <w:szCs w:val="20"/>
          <w:lang w:val="tr-TR"/>
        </w:rPr>
      </w:pPr>
      <w:r w:rsidRPr="00E54B42">
        <w:rPr>
          <w:rFonts w:asciiTheme="majorBidi" w:hAnsiTheme="majorBidi" w:cstheme="majorBidi"/>
          <w:sz w:val="20"/>
          <w:szCs w:val="20"/>
          <w:lang w:val="tr-TR"/>
        </w:rPr>
        <w:t>(5) Bakım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14:paraId="7A730BC1" w14:textId="77777777" w:rsidR="005913D4" w:rsidRPr="00E54B42" w:rsidRDefault="005913D4" w:rsidP="005913D4">
      <w:pPr>
        <w:tabs>
          <w:tab w:val="left" w:pos="0"/>
        </w:tabs>
        <w:ind w:firstLine="0"/>
        <w:rPr>
          <w:rFonts w:asciiTheme="majorBidi" w:hAnsiTheme="majorBidi" w:cstheme="majorBidi"/>
          <w:sz w:val="20"/>
          <w:szCs w:val="20"/>
          <w:lang w:val="tr-TR"/>
        </w:rPr>
      </w:pPr>
      <w:r w:rsidRPr="00E54B42">
        <w:rPr>
          <w:rFonts w:asciiTheme="majorBidi" w:hAnsiTheme="majorBidi" w:cstheme="majorBidi"/>
          <w:sz w:val="20"/>
          <w:szCs w:val="20"/>
          <w:lang w:val="tr-TR"/>
        </w:rPr>
        <w:t xml:space="preserve">(6) Kesin kabul belgesi Proje Yöneticisi tarafından imzalanıncaya veya imzalanmış olduğu kabul edilinceye kadar, Yüklenicinin işleri tamamen gerçekleştirmiş olduğu kabul edilmeyecektir. </w:t>
      </w:r>
    </w:p>
    <w:p w14:paraId="2A96E074" w14:textId="77777777" w:rsidR="005913D4" w:rsidRPr="00E54B42" w:rsidRDefault="005913D4" w:rsidP="005913D4">
      <w:pPr>
        <w:tabs>
          <w:tab w:val="left" w:pos="0"/>
        </w:tabs>
        <w:ind w:firstLine="0"/>
        <w:rPr>
          <w:rFonts w:asciiTheme="majorBidi" w:hAnsiTheme="majorBidi" w:cstheme="majorBidi"/>
          <w:sz w:val="20"/>
          <w:szCs w:val="20"/>
          <w:lang w:val="tr-TR"/>
        </w:rPr>
      </w:pPr>
      <w:r w:rsidRPr="00E54B42">
        <w:rPr>
          <w:rFonts w:asciiTheme="majorBidi" w:hAnsiTheme="majorBidi" w:cstheme="majorBidi"/>
          <w:sz w:val="20"/>
          <w:szCs w:val="20"/>
          <w:lang w:val="tr-TR"/>
        </w:rPr>
        <w:t xml:space="preserve">(7) Kesin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14:paraId="792D86FF" w14:textId="77777777" w:rsidR="005913D4" w:rsidRPr="00E54B42" w:rsidRDefault="005913D4" w:rsidP="00DD4693">
      <w:pPr>
        <w:numPr>
          <w:ilvl w:val="0"/>
          <w:numId w:val="9"/>
        </w:numPr>
        <w:overflowPunct w:val="0"/>
        <w:autoSpaceDE w:val="0"/>
        <w:autoSpaceDN w:val="0"/>
        <w:adjustRightInd w:val="0"/>
        <w:textAlignment w:val="baseline"/>
        <w:rPr>
          <w:rFonts w:asciiTheme="majorBidi" w:hAnsiTheme="majorBidi" w:cstheme="majorBidi"/>
          <w:b/>
          <w:sz w:val="20"/>
          <w:szCs w:val="20"/>
          <w:lang w:val="tr-TR"/>
        </w:rPr>
      </w:pPr>
      <w:r w:rsidRPr="00E54B42">
        <w:rPr>
          <w:rFonts w:asciiTheme="majorBidi" w:hAnsiTheme="majorBidi" w:cstheme="majorBidi"/>
          <w:b/>
          <w:sz w:val="20"/>
          <w:szCs w:val="20"/>
          <w:lang w:val="tr-TR"/>
        </w:rPr>
        <w:lastRenderedPageBreak/>
        <w:t>Mal alımı sözleşmelerinde teslim, kabul ve garanti işlemleri</w:t>
      </w:r>
    </w:p>
    <w:p w14:paraId="62A0E211" w14:textId="77777777" w:rsidR="005913D4" w:rsidRPr="00E54B42" w:rsidRDefault="005913D4" w:rsidP="005913D4">
      <w:pPr>
        <w:tabs>
          <w:tab w:val="left" w:pos="0"/>
        </w:tabs>
        <w:ind w:firstLine="0"/>
        <w:rPr>
          <w:rFonts w:asciiTheme="majorBidi" w:hAnsiTheme="majorBidi" w:cstheme="majorBidi"/>
          <w:sz w:val="20"/>
          <w:szCs w:val="20"/>
          <w:lang w:val="tr-TR"/>
        </w:rPr>
      </w:pPr>
      <w:r w:rsidRPr="00E54B42">
        <w:rPr>
          <w:rFonts w:asciiTheme="majorBidi" w:hAnsiTheme="majorBidi" w:cstheme="majorBidi"/>
          <w:sz w:val="20"/>
          <w:szCs w:val="20"/>
          <w:lang w:val="tr-TR"/>
        </w:rPr>
        <w:t xml:space="preserve">(1) Yüklenici sözleşme koşullarına göre malları teslim eder. Mallara ilişkin riskler, geçici kabullerine kadar yükleniciye aittir. </w:t>
      </w:r>
    </w:p>
    <w:p w14:paraId="510D82B6" w14:textId="77777777" w:rsidR="005913D4" w:rsidRPr="00E54B42" w:rsidRDefault="005913D4" w:rsidP="005913D4">
      <w:pPr>
        <w:tabs>
          <w:tab w:val="left" w:pos="0"/>
        </w:tabs>
        <w:ind w:firstLine="0"/>
        <w:rPr>
          <w:rFonts w:asciiTheme="majorBidi" w:hAnsiTheme="majorBidi" w:cstheme="majorBidi"/>
          <w:sz w:val="20"/>
          <w:szCs w:val="20"/>
          <w:lang w:val="tr-TR"/>
        </w:rPr>
      </w:pPr>
      <w:r w:rsidRPr="00E54B42">
        <w:rPr>
          <w:rFonts w:asciiTheme="majorBidi" w:hAnsiTheme="majorBidi" w:cstheme="majorBidi"/>
          <w:sz w:val="20"/>
          <w:szCs w:val="20"/>
          <w:lang w:val="tr-TR"/>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14:paraId="0E5C6679" w14:textId="77777777" w:rsidR="005913D4" w:rsidRPr="00E54B42" w:rsidRDefault="005913D4" w:rsidP="005913D4">
      <w:pPr>
        <w:tabs>
          <w:tab w:val="left" w:pos="0"/>
        </w:tabs>
        <w:ind w:firstLine="0"/>
        <w:rPr>
          <w:rFonts w:asciiTheme="majorBidi" w:hAnsiTheme="majorBidi" w:cstheme="majorBidi"/>
          <w:sz w:val="20"/>
          <w:szCs w:val="20"/>
          <w:lang w:val="tr-TR"/>
        </w:rPr>
      </w:pPr>
      <w:r w:rsidRPr="00E54B42">
        <w:rPr>
          <w:rFonts w:asciiTheme="majorBidi" w:hAnsiTheme="majorBidi" w:cstheme="majorBidi"/>
          <w:sz w:val="20"/>
          <w:szCs w:val="20"/>
          <w:lang w:val="tr-TR"/>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14:paraId="09D3E815" w14:textId="77777777" w:rsidR="005913D4" w:rsidRPr="00E54B42" w:rsidRDefault="005913D4" w:rsidP="005913D4">
      <w:pPr>
        <w:tabs>
          <w:tab w:val="left" w:pos="0"/>
        </w:tabs>
        <w:ind w:firstLine="0"/>
        <w:rPr>
          <w:rFonts w:asciiTheme="majorBidi" w:hAnsiTheme="majorBidi" w:cstheme="majorBidi"/>
          <w:sz w:val="20"/>
          <w:szCs w:val="20"/>
          <w:lang w:val="tr-TR"/>
        </w:rPr>
      </w:pPr>
      <w:r w:rsidRPr="00E54B42">
        <w:rPr>
          <w:rFonts w:asciiTheme="majorBidi" w:hAnsiTheme="majorBidi" w:cstheme="majorBidi"/>
          <w:sz w:val="20"/>
          <w:szCs w:val="20"/>
          <w:lang w:val="tr-TR"/>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14:paraId="217B22FB" w14:textId="77777777" w:rsidR="005913D4" w:rsidRPr="00E54B42" w:rsidRDefault="005913D4" w:rsidP="005913D4">
      <w:pPr>
        <w:tabs>
          <w:tab w:val="left" w:pos="0"/>
        </w:tabs>
        <w:ind w:firstLine="0"/>
        <w:rPr>
          <w:rFonts w:asciiTheme="majorBidi" w:hAnsiTheme="majorBidi" w:cstheme="majorBidi"/>
          <w:sz w:val="20"/>
          <w:szCs w:val="20"/>
          <w:lang w:val="tr-TR"/>
        </w:rPr>
      </w:pPr>
      <w:r w:rsidRPr="00E54B42">
        <w:rPr>
          <w:rFonts w:asciiTheme="majorBidi" w:hAnsiTheme="majorBidi" w:cstheme="majorBidi"/>
          <w:sz w:val="20"/>
          <w:szCs w:val="20"/>
          <w:lang w:val="tr-TR"/>
        </w:rPr>
        <w:t>(5) Proje Yöneticisi, malların sevkiyat süreci boyunca ve mallar devralınmadan önce aşağıdakileri emretme ve karar verme hakkına sahiptir:</w:t>
      </w:r>
    </w:p>
    <w:p w14:paraId="0BF9B740" w14:textId="77777777" w:rsidR="005913D4" w:rsidRPr="00E54B42" w:rsidRDefault="005913D4" w:rsidP="00DD4693">
      <w:pPr>
        <w:widowControl w:val="0"/>
        <w:numPr>
          <w:ilvl w:val="1"/>
          <w:numId w:val="21"/>
        </w:numPr>
        <w:ind w:left="993"/>
        <w:rPr>
          <w:rFonts w:asciiTheme="majorBidi" w:hAnsiTheme="majorBidi" w:cstheme="majorBidi"/>
          <w:sz w:val="20"/>
          <w:szCs w:val="20"/>
          <w:lang w:val="tr-TR"/>
        </w:rPr>
      </w:pPr>
      <w:r w:rsidRPr="00E54B42">
        <w:rPr>
          <w:rFonts w:asciiTheme="majorBidi" w:hAnsiTheme="majorBidi" w:cstheme="majorBidi"/>
          <w:sz w:val="20"/>
          <w:szCs w:val="20"/>
          <w:lang w:val="tr-TR"/>
        </w:rPr>
        <w:t>Sözleşmeye uygun olmadığını düşündüğü malların verilecek süre içinde kabul yerinden alınması;</w:t>
      </w:r>
    </w:p>
    <w:p w14:paraId="05F7D158" w14:textId="77777777" w:rsidR="005913D4" w:rsidRPr="00E54B42" w:rsidRDefault="005913D4" w:rsidP="00DD4693">
      <w:pPr>
        <w:widowControl w:val="0"/>
        <w:numPr>
          <w:ilvl w:val="1"/>
          <w:numId w:val="21"/>
        </w:numPr>
        <w:ind w:left="993"/>
        <w:rPr>
          <w:rFonts w:asciiTheme="majorBidi" w:hAnsiTheme="majorBidi" w:cstheme="majorBidi"/>
          <w:sz w:val="20"/>
          <w:szCs w:val="20"/>
          <w:lang w:val="tr-TR"/>
        </w:rPr>
      </w:pPr>
      <w:r w:rsidRPr="00E54B42">
        <w:rPr>
          <w:rFonts w:asciiTheme="majorBidi" w:hAnsiTheme="majorBidi" w:cstheme="majorBidi"/>
          <w:sz w:val="20"/>
          <w:szCs w:val="20"/>
          <w:lang w:val="tr-TR"/>
        </w:rPr>
        <w:t>Bu malların düzgün ve uygun mallarla değiştirilmeleri,</w:t>
      </w:r>
    </w:p>
    <w:p w14:paraId="0F26CE33" w14:textId="77777777" w:rsidR="005913D4" w:rsidRPr="00E54B42" w:rsidRDefault="005913D4" w:rsidP="00DD4693">
      <w:pPr>
        <w:widowControl w:val="0"/>
        <w:numPr>
          <w:ilvl w:val="1"/>
          <w:numId w:val="21"/>
        </w:numPr>
        <w:ind w:left="993"/>
        <w:rPr>
          <w:rFonts w:asciiTheme="majorBidi" w:hAnsiTheme="majorBidi" w:cstheme="majorBidi"/>
          <w:sz w:val="20"/>
          <w:szCs w:val="20"/>
          <w:lang w:val="tr-TR"/>
        </w:rPr>
      </w:pPr>
      <w:r w:rsidRPr="00E54B42">
        <w:rPr>
          <w:rFonts w:asciiTheme="majorBidi" w:hAnsiTheme="majorBidi" w:cstheme="majorBidi"/>
          <w:sz w:val="20"/>
          <w:szCs w:val="20"/>
          <w:lang w:val="tr-TR"/>
        </w:rPr>
        <w:t>Önceki testlere ve ara ödemelere bakılmaksızın Yüklenicinin sorumlu olduğu malzeme işçilik ya da tasarım açısından montajın Proje Yöneticisi tarafından uygun bulunmadığı durumlarda bu montajın sökülmesi ve yeniden monte edilmesi,</w:t>
      </w:r>
    </w:p>
    <w:p w14:paraId="5EC13AF7" w14:textId="77777777" w:rsidR="005913D4" w:rsidRPr="00E54B42" w:rsidRDefault="005913D4" w:rsidP="00DD4693">
      <w:pPr>
        <w:widowControl w:val="0"/>
        <w:numPr>
          <w:ilvl w:val="1"/>
          <w:numId w:val="21"/>
        </w:numPr>
        <w:ind w:left="993"/>
        <w:rPr>
          <w:rFonts w:asciiTheme="majorBidi" w:hAnsiTheme="majorBidi" w:cstheme="majorBidi"/>
          <w:sz w:val="20"/>
          <w:szCs w:val="20"/>
          <w:lang w:val="tr-TR"/>
        </w:rPr>
      </w:pPr>
      <w:r w:rsidRPr="00E54B42">
        <w:rPr>
          <w:rFonts w:asciiTheme="majorBidi" w:hAnsiTheme="majorBidi" w:cstheme="majorBidi"/>
          <w:sz w:val="20"/>
          <w:szCs w:val="20"/>
          <w:lang w:val="tr-TR"/>
        </w:rPr>
        <w:t>Yapılan iş, sağlanan mallar ya da Yüklenici tarafından kullanılan malzemelerin sözleşmeye uygun olup olmadıkları ya da malların tamamının ya da bir bölümünün sözleşme şartını yerine getirip getirmedikleri.</w:t>
      </w:r>
    </w:p>
    <w:p w14:paraId="35FFF7AA" w14:textId="77777777" w:rsidR="005913D4" w:rsidRPr="00E54B42" w:rsidRDefault="005913D4" w:rsidP="005913D4">
      <w:pPr>
        <w:tabs>
          <w:tab w:val="left" w:pos="0"/>
        </w:tabs>
        <w:ind w:firstLine="0"/>
        <w:rPr>
          <w:rFonts w:asciiTheme="majorBidi" w:hAnsiTheme="majorBidi" w:cstheme="majorBidi"/>
          <w:sz w:val="20"/>
          <w:szCs w:val="20"/>
          <w:lang w:val="tr-TR"/>
        </w:rPr>
      </w:pPr>
      <w:r w:rsidRPr="00E54B42">
        <w:rPr>
          <w:rFonts w:asciiTheme="majorBidi" w:hAnsiTheme="majorBidi" w:cstheme="majorBidi"/>
          <w:sz w:val="20"/>
          <w:szCs w:val="20"/>
          <w:lang w:val="tr-TR"/>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14:paraId="37CCF7BF" w14:textId="77777777" w:rsidR="005913D4" w:rsidRPr="00E54B42" w:rsidRDefault="005913D4" w:rsidP="005913D4">
      <w:pPr>
        <w:tabs>
          <w:tab w:val="left" w:pos="0"/>
        </w:tabs>
        <w:ind w:firstLine="0"/>
        <w:rPr>
          <w:rFonts w:asciiTheme="majorBidi" w:hAnsiTheme="majorBidi" w:cstheme="majorBidi"/>
          <w:sz w:val="20"/>
          <w:szCs w:val="20"/>
          <w:lang w:val="tr-TR"/>
        </w:rPr>
      </w:pPr>
      <w:r w:rsidRPr="00E54B42">
        <w:rPr>
          <w:rFonts w:asciiTheme="majorBidi" w:hAnsiTheme="majorBidi" w:cstheme="majorBidi"/>
          <w:sz w:val="20"/>
          <w:szCs w:val="20"/>
          <w:lang w:val="tr-TR"/>
        </w:rPr>
        <w:t xml:space="preserve">(7)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14:paraId="4D491CB3" w14:textId="77777777" w:rsidR="005913D4" w:rsidRPr="00E54B42" w:rsidRDefault="005913D4" w:rsidP="005913D4">
      <w:pPr>
        <w:tabs>
          <w:tab w:val="left" w:pos="0"/>
        </w:tabs>
        <w:ind w:firstLine="0"/>
        <w:rPr>
          <w:rFonts w:asciiTheme="majorBidi" w:hAnsiTheme="majorBidi" w:cstheme="majorBidi"/>
          <w:sz w:val="20"/>
          <w:szCs w:val="20"/>
          <w:lang w:val="tr-TR"/>
        </w:rPr>
      </w:pPr>
      <w:r w:rsidRPr="00E54B42">
        <w:rPr>
          <w:rFonts w:asciiTheme="majorBidi" w:hAnsiTheme="majorBidi" w:cstheme="majorBidi"/>
          <w:sz w:val="20"/>
          <w:szCs w:val="20"/>
          <w:lang w:val="tr-TR"/>
        </w:rPr>
        <w:t xml:space="preserve">(8) Mallar, sözleşmeye uygun sevk edildiklerinde, gerekli testleri geçtiklerinde ya da geçmiş olarak kabul edildiklerinde ve Geçici Kabul onay belgesi aldıklarında ya da almış sayıldıklarında Sözleşme Makamına devredilir.  </w:t>
      </w:r>
    </w:p>
    <w:p w14:paraId="08DECF5B" w14:textId="77777777" w:rsidR="005913D4" w:rsidRPr="00E54B42" w:rsidRDefault="005913D4" w:rsidP="005913D4">
      <w:pPr>
        <w:tabs>
          <w:tab w:val="left" w:pos="0"/>
        </w:tabs>
        <w:ind w:firstLine="0"/>
        <w:rPr>
          <w:rFonts w:asciiTheme="majorBidi" w:hAnsiTheme="majorBidi" w:cstheme="majorBidi"/>
          <w:sz w:val="20"/>
          <w:szCs w:val="20"/>
          <w:lang w:val="tr-TR"/>
        </w:rPr>
      </w:pPr>
      <w:r w:rsidRPr="00E54B42">
        <w:rPr>
          <w:rFonts w:asciiTheme="majorBidi" w:hAnsiTheme="majorBidi" w:cstheme="majorBidi"/>
          <w:sz w:val="20"/>
          <w:szCs w:val="20"/>
          <w:lang w:val="tr-TR"/>
        </w:rPr>
        <w:t xml:space="preserve">(9) Yüklenici, mallar Geçici Kabul için hazır olduklarında Proje Yöneticisine Geçici Kabul onay belgesi için başvurur. Proje Yöneticisi de başvurudan itibaren 30 gün içerisinde aşağıdaki işlemlerden birini uygular:  </w:t>
      </w:r>
    </w:p>
    <w:p w14:paraId="66C57EBE" w14:textId="77777777" w:rsidR="005913D4" w:rsidRPr="00E54B42" w:rsidRDefault="005913D4" w:rsidP="005913D4">
      <w:pPr>
        <w:ind w:left="993" w:hanging="283"/>
        <w:rPr>
          <w:rFonts w:asciiTheme="majorBidi" w:hAnsiTheme="majorBidi" w:cstheme="majorBidi"/>
          <w:sz w:val="20"/>
          <w:szCs w:val="20"/>
          <w:lang w:val="tr-TR"/>
        </w:rPr>
      </w:pPr>
      <w:r w:rsidRPr="00E54B42">
        <w:rPr>
          <w:rFonts w:asciiTheme="majorBidi" w:hAnsiTheme="majorBidi" w:cstheme="majorBidi"/>
          <w:sz w:val="20"/>
          <w:szCs w:val="20"/>
          <w:lang w:val="tr-TR"/>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14:paraId="419C3111" w14:textId="77777777" w:rsidR="005913D4" w:rsidRPr="00E54B42" w:rsidRDefault="005913D4" w:rsidP="005913D4">
      <w:pPr>
        <w:ind w:left="993" w:hanging="283"/>
        <w:rPr>
          <w:rFonts w:asciiTheme="majorBidi" w:hAnsiTheme="majorBidi" w:cstheme="majorBidi"/>
          <w:sz w:val="20"/>
          <w:szCs w:val="20"/>
          <w:lang w:val="tr-TR"/>
        </w:rPr>
      </w:pPr>
      <w:r w:rsidRPr="00E54B42">
        <w:rPr>
          <w:rFonts w:asciiTheme="majorBidi" w:hAnsiTheme="majorBidi" w:cstheme="majorBidi"/>
          <w:sz w:val="20"/>
          <w:szCs w:val="20"/>
          <w:lang w:val="tr-TR"/>
        </w:rPr>
        <w:tab/>
        <w:t>b) Gerekçelerini ve geçici kabul için Yüklenicinin yapmak zorunda olduğu işlemleri belirterek başvuruyu reddeder.</w:t>
      </w:r>
    </w:p>
    <w:p w14:paraId="20131E30" w14:textId="77777777" w:rsidR="005913D4" w:rsidRPr="00E54B42" w:rsidRDefault="005913D4" w:rsidP="005913D4">
      <w:pPr>
        <w:tabs>
          <w:tab w:val="left" w:pos="0"/>
        </w:tabs>
        <w:ind w:firstLine="0"/>
        <w:rPr>
          <w:rFonts w:asciiTheme="majorBidi" w:hAnsiTheme="majorBidi" w:cstheme="majorBidi"/>
          <w:sz w:val="20"/>
          <w:szCs w:val="20"/>
          <w:lang w:val="tr-TR"/>
        </w:rPr>
      </w:pPr>
      <w:r w:rsidRPr="00E54B42">
        <w:rPr>
          <w:rFonts w:asciiTheme="majorBidi" w:hAnsiTheme="majorBidi" w:cstheme="majorBidi"/>
          <w:sz w:val="20"/>
          <w:szCs w:val="20"/>
          <w:lang w:val="tr-TR"/>
        </w:rPr>
        <w:t>(10) Eğer Proje Yöneticisi 30 gün içerisinde geçici kabul onay belgesi vermez ya da malları reddetmezse, geçici kabul onay belgesini vermiş sayılır.</w:t>
      </w:r>
    </w:p>
    <w:p w14:paraId="1879D615" w14:textId="77777777" w:rsidR="005913D4" w:rsidRPr="00E54B42" w:rsidRDefault="005913D4" w:rsidP="005913D4">
      <w:pPr>
        <w:tabs>
          <w:tab w:val="left" w:pos="0"/>
        </w:tabs>
        <w:ind w:firstLine="0"/>
        <w:rPr>
          <w:rFonts w:asciiTheme="majorBidi" w:hAnsiTheme="majorBidi" w:cstheme="majorBidi"/>
          <w:sz w:val="20"/>
          <w:szCs w:val="20"/>
          <w:lang w:val="tr-TR"/>
        </w:rPr>
      </w:pPr>
      <w:r w:rsidRPr="00E54B42">
        <w:rPr>
          <w:rFonts w:asciiTheme="majorBidi" w:hAnsiTheme="majorBidi" w:cstheme="majorBidi"/>
          <w:sz w:val="20"/>
          <w:szCs w:val="20"/>
          <w:lang w:val="tr-TR"/>
        </w:rPr>
        <w:t>(11) Kısmi sevkiyat durumunda Sözleşme Makamının kısmi kabul verme hakkı vardır.</w:t>
      </w:r>
    </w:p>
    <w:p w14:paraId="1516916A" w14:textId="77777777" w:rsidR="005913D4" w:rsidRPr="00E54B42" w:rsidRDefault="005913D4" w:rsidP="005913D4">
      <w:pPr>
        <w:tabs>
          <w:tab w:val="left" w:pos="0"/>
        </w:tabs>
        <w:ind w:firstLine="0"/>
        <w:rPr>
          <w:rFonts w:asciiTheme="majorBidi" w:hAnsiTheme="majorBidi" w:cstheme="majorBidi"/>
          <w:sz w:val="20"/>
          <w:szCs w:val="20"/>
          <w:lang w:val="tr-TR"/>
        </w:rPr>
      </w:pPr>
      <w:r w:rsidRPr="00E54B42">
        <w:rPr>
          <w:rFonts w:asciiTheme="majorBidi" w:hAnsiTheme="majorBidi" w:cstheme="majorBidi"/>
          <w:sz w:val="20"/>
          <w:szCs w:val="20"/>
          <w:lang w:val="tr-TR"/>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14:paraId="1DD54250" w14:textId="77777777" w:rsidR="005913D4" w:rsidRPr="00E54B42" w:rsidRDefault="005913D4" w:rsidP="005913D4">
      <w:pPr>
        <w:tabs>
          <w:tab w:val="left" w:pos="0"/>
        </w:tabs>
        <w:ind w:firstLine="0"/>
        <w:rPr>
          <w:rFonts w:asciiTheme="majorBidi" w:hAnsiTheme="majorBidi" w:cstheme="majorBidi"/>
          <w:sz w:val="20"/>
          <w:szCs w:val="20"/>
          <w:lang w:val="tr-TR"/>
        </w:rPr>
      </w:pPr>
      <w:r w:rsidRPr="00E54B42">
        <w:rPr>
          <w:rFonts w:asciiTheme="majorBidi" w:hAnsiTheme="majorBidi" w:cstheme="majorBidi"/>
          <w:sz w:val="20"/>
          <w:szCs w:val="20"/>
          <w:lang w:val="tr-TR"/>
        </w:rPr>
        <w:t xml:space="preserve">(13) Yüklenici, malların yeni, kullanılmamış, son model ve tasarımla malzemede son yenilikleri birleştirir durumda olduğunu eğer aksi sözleşmede yazmıyorsa garanti eder. Yüklenici, tasarım ya da malzemelerin </w:t>
      </w:r>
      <w:r w:rsidRPr="00E54B42">
        <w:rPr>
          <w:rFonts w:asciiTheme="majorBidi" w:hAnsiTheme="majorBidi" w:cstheme="majorBidi"/>
          <w:sz w:val="20"/>
          <w:szCs w:val="20"/>
          <w:lang w:val="tr-TR"/>
        </w:rPr>
        <w:lastRenderedPageBreak/>
        <w:t>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14:paraId="195DB063" w14:textId="77777777" w:rsidR="005913D4" w:rsidRPr="00E54B42" w:rsidRDefault="005913D4" w:rsidP="005913D4">
      <w:pPr>
        <w:tabs>
          <w:tab w:val="left" w:pos="0"/>
        </w:tabs>
        <w:ind w:firstLine="0"/>
        <w:rPr>
          <w:rFonts w:asciiTheme="majorBidi" w:hAnsiTheme="majorBidi" w:cstheme="majorBidi"/>
          <w:sz w:val="20"/>
          <w:szCs w:val="20"/>
          <w:lang w:val="tr-TR"/>
        </w:rPr>
      </w:pPr>
      <w:r w:rsidRPr="00E54B42">
        <w:rPr>
          <w:rFonts w:asciiTheme="majorBidi" w:hAnsiTheme="majorBidi" w:cstheme="majorBidi"/>
          <w:sz w:val="20"/>
          <w:szCs w:val="20"/>
          <w:lang w:val="tr-TR"/>
        </w:rPr>
        <w:t>(14) Yüklenici, garanti süresinde ortaya çıkan bozukluk ya da hasarları ve aşağıda belirtilen durumları düzeltmekle sorumludur:</w:t>
      </w:r>
    </w:p>
    <w:p w14:paraId="3A4477B8" w14:textId="77777777" w:rsidR="005913D4" w:rsidRPr="00E54B42" w:rsidRDefault="005913D4" w:rsidP="00DD4693">
      <w:pPr>
        <w:widowControl w:val="0"/>
        <w:numPr>
          <w:ilvl w:val="1"/>
          <w:numId w:val="22"/>
        </w:numPr>
        <w:ind w:left="993"/>
        <w:rPr>
          <w:rFonts w:asciiTheme="majorBidi" w:hAnsiTheme="majorBidi" w:cstheme="majorBidi"/>
          <w:sz w:val="20"/>
          <w:szCs w:val="20"/>
          <w:lang w:val="tr-TR"/>
        </w:rPr>
      </w:pPr>
      <w:r w:rsidRPr="00E54B42">
        <w:rPr>
          <w:rFonts w:asciiTheme="majorBidi" w:hAnsiTheme="majorBidi" w:cstheme="majorBidi"/>
          <w:sz w:val="20"/>
          <w:szCs w:val="20"/>
          <w:lang w:val="tr-TR"/>
        </w:rPr>
        <w:t>Kusurlu malzeme, hatalı işçilik ya da Yüklenicinin tasarımından kaynaklanan sonuçlar,</w:t>
      </w:r>
    </w:p>
    <w:p w14:paraId="6FB198B2" w14:textId="77777777" w:rsidR="005913D4" w:rsidRPr="00E54B42" w:rsidRDefault="005913D4" w:rsidP="00DD4693">
      <w:pPr>
        <w:widowControl w:val="0"/>
        <w:numPr>
          <w:ilvl w:val="1"/>
          <w:numId w:val="22"/>
        </w:numPr>
        <w:ind w:left="993"/>
        <w:rPr>
          <w:rFonts w:asciiTheme="majorBidi" w:hAnsiTheme="majorBidi" w:cstheme="majorBidi"/>
          <w:sz w:val="20"/>
          <w:szCs w:val="20"/>
          <w:lang w:val="tr-TR"/>
        </w:rPr>
      </w:pPr>
      <w:r w:rsidRPr="00E54B42">
        <w:rPr>
          <w:rFonts w:asciiTheme="majorBidi" w:hAnsiTheme="majorBidi" w:cstheme="majorBidi"/>
          <w:sz w:val="20"/>
          <w:szCs w:val="20"/>
          <w:lang w:val="tr-TR"/>
        </w:rPr>
        <w:t>Garanti süresinde Yüklenicinin herhangi bir ihmal ya da eylemiyle ortaya çıkan durumlar,</w:t>
      </w:r>
    </w:p>
    <w:p w14:paraId="0B3BD01D" w14:textId="77777777" w:rsidR="005913D4" w:rsidRPr="00E54B42" w:rsidRDefault="005913D4" w:rsidP="00DD4693">
      <w:pPr>
        <w:widowControl w:val="0"/>
        <w:numPr>
          <w:ilvl w:val="1"/>
          <w:numId w:val="22"/>
        </w:numPr>
        <w:ind w:left="993"/>
        <w:rPr>
          <w:rFonts w:asciiTheme="majorBidi" w:hAnsiTheme="majorBidi" w:cstheme="majorBidi"/>
          <w:sz w:val="20"/>
          <w:szCs w:val="20"/>
          <w:lang w:val="tr-TR"/>
        </w:rPr>
      </w:pPr>
      <w:r w:rsidRPr="00E54B42">
        <w:rPr>
          <w:rFonts w:asciiTheme="majorBidi" w:hAnsiTheme="majorBidi" w:cstheme="majorBidi"/>
          <w:sz w:val="20"/>
          <w:szCs w:val="20"/>
          <w:lang w:val="tr-TR"/>
        </w:rPr>
        <w:t xml:space="preserve">Sözleşme Makamı tarafından ya da onun adına yapılan bir muayene sırasında ortaya çıkan durumlar. </w:t>
      </w:r>
    </w:p>
    <w:p w14:paraId="10ABAE4C" w14:textId="77777777" w:rsidR="005913D4" w:rsidRPr="00E54B42" w:rsidRDefault="005913D4" w:rsidP="005913D4">
      <w:pPr>
        <w:tabs>
          <w:tab w:val="left" w:pos="0"/>
        </w:tabs>
        <w:ind w:firstLine="0"/>
        <w:rPr>
          <w:rFonts w:asciiTheme="majorBidi" w:hAnsiTheme="majorBidi" w:cstheme="majorBidi"/>
          <w:sz w:val="20"/>
          <w:szCs w:val="20"/>
          <w:lang w:val="tr-TR"/>
        </w:rPr>
      </w:pPr>
      <w:r w:rsidRPr="00E54B42">
        <w:rPr>
          <w:rFonts w:asciiTheme="majorBidi" w:hAnsiTheme="majorBidi" w:cstheme="majorBidi"/>
          <w:sz w:val="20"/>
          <w:szCs w:val="20"/>
          <w:lang w:val="tr-TR"/>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14:paraId="254A5135" w14:textId="77777777" w:rsidR="005913D4" w:rsidRPr="00E54B42" w:rsidRDefault="005913D4" w:rsidP="005913D4">
      <w:pPr>
        <w:tabs>
          <w:tab w:val="left" w:pos="0"/>
        </w:tabs>
        <w:ind w:firstLine="0"/>
        <w:rPr>
          <w:rFonts w:asciiTheme="majorBidi" w:hAnsiTheme="majorBidi" w:cstheme="majorBidi"/>
          <w:sz w:val="20"/>
          <w:szCs w:val="20"/>
          <w:lang w:val="tr-TR"/>
        </w:rPr>
      </w:pPr>
      <w:r w:rsidRPr="00E54B42">
        <w:rPr>
          <w:rFonts w:asciiTheme="majorBidi" w:hAnsiTheme="majorBidi" w:cstheme="majorBidi"/>
          <w:sz w:val="20"/>
          <w:szCs w:val="20"/>
          <w:lang w:val="tr-TR"/>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14:paraId="2F1A2F8D" w14:textId="77777777" w:rsidR="005913D4" w:rsidRPr="00E54B42" w:rsidRDefault="005913D4" w:rsidP="005913D4">
      <w:pPr>
        <w:tabs>
          <w:tab w:val="left" w:pos="0"/>
        </w:tabs>
        <w:ind w:firstLine="0"/>
        <w:rPr>
          <w:rFonts w:asciiTheme="majorBidi" w:hAnsiTheme="majorBidi" w:cstheme="majorBidi"/>
          <w:sz w:val="20"/>
          <w:szCs w:val="20"/>
          <w:lang w:val="tr-TR"/>
        </w:rPr>
      </w:pPr>
      <w:r w:rsidRPr="00E54B42">
        <w:rPr>
          <w:rFonts w:asciiTheme="majorBidi" w:hAnsiTheme="majorBidi" w:cstheme="majorBidi"/>
          <w:sz w:val="20"/>
          <w:szCs w:val="20"/>
          <w:lang w:val="tr-TR"/>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14:paraId="1A9F1123" w14:textId="77777777" w:rsidR="005913D4" w:rsidRPr="00E54B42" w:rsidRDefault="005913D4" w:rsidP="005913D4">
      <w:pPr>
        <w:tabs>
          <w:tab w:val="left" w:pos="0"/>
        </w:tabs>
        <w:ind w:firstLine="0"/>
        <w:rPr>
          <w:rFonts w:asciiTheme="majorBidi" w:hAnsiTheme="majorBidi" w:cstheme="majorBidi"/>
          <w:sz w:val="20"/>
          <w:szCs w:val="20"/>
          <w:lang w:val="tr-TR"/>
        </w:rPr>
      </w:pPr>
      <w:r w:rsidRPr="00E54B42">
        <w:rPr>
          <w:rFonts w:asciiTheme="majorBidi" w:hAnsiTheme="majorBidi" w:cstheme="majorBidi"/>
          <w:sz w:val="20"/>
          <w:szCs w:val="20"/>
          <w:lang w:val="tr-TR"/>
        </w:rPr>
        <w:t>Sözleşmeyi feshedebilir.</w:t>
      </w:r>
    </w:p>
    <w:p w14:paraId="6361282E" w14:textId="77777777" w:rsidR="005913D4" w:rsidRPr="00E54B42" w:rsidRDefault="005913D4" w:rsidP="005913D4">
      <w:pPr>
        <w:tabs>
          <w:tab w:val="left" w:pos="0"/>
        </w:tabs>
        <w:ind w:firstLine="0"/>
        <w:rPr>
          <w:rFonts w:asciiTheme="majorBidi" w:hAnsiTheme="majorBidi" w:cstheme="majorBidi"/>
          <w:sz w:val="20"/>
          <w:szCs w:val="20"/>
          <w:lang w:val="tr-TR"/>
        </w:rPr>
      </w:pPr>
      <w:r w:rsidRPr="00E54B42">
        <w:rPr>
          <w:rFonts w:asciiTheme="majorBidi" w:hAnsiTheme="majorBidi" w:cstheme="majorBidi"/>
          <w:sz w:val="20"/>
          <w:szCs w:val="20"/>
          <w:lang w:val="tr-TR"/>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14:paraId="214F5CF5" w14:textId="77777777" w:rsidR="005913D4" w:rsidRPr="00E54B42" w:rsidRDefault="005913D4" w:rsidP="005913D4">
      <w:pPr>
        <w:tabs>
          <w:tab w:val="left" w:pos="0"/>
        </w:tabs>
        <w:ind w:firstLine="0"/>
        <w:rPr>
          <w:rFonts w:asciiTheme="majorBidi" w:hAnsiTheme="majorBidi" w:cstheme="majorBidi"/>
          <w:sz w:val="20"/>
          <w:szCs w:val="20"/>
          <w:lang w:val="tr-TR"/>
        </w:rPr>
      </w:pPr>
      <w:r w:rsidRPr="00E54B42">
        <w:rPr>
          <w:rFonts w:asciiTheme="majorBidi" w:hAnsiTheme="majorBidi" w:cstheme="majorBidi"/>
          <w:sz w:val="20"/>
          <w:szCs w:val="20"/>
          <w:lang w:val="tr-TR"/>
        </w:rPr>
        <w:t>(18) Garanti süresi geçici kabul tarihinde başlar ve garanti yükümlülükleri Özel Koşullar ve Teknik Şartnamede belirtilir. Eğer garanti süresi belirtilmemişse 365 gün olarak kabul edilecektir.</w:t>
      </w:r>
    </w:p>
    <w:p w14:paraId="7CADDA39" w14:textId="77777777" w:rsidR="005913D4" w:rsidRPr="00E54B42" w:rsidRDefault="005913D4" w:rsidP="005913D4">
      <w:pPr>
        <w:tabs>
          <w:tab w:val="left" w:pos="0"/>
        </w:tabs>
        <w:ind w:firstLine="0"/>
        <w:rPr>
          <w:rFonts w:asciiTheme="majorBidi" w:hAnsiTheme="majorBidi" w:cstheme="majorBidi"/>
          <w:sz w:val="20"/>
          <w:szCs w:val="20"/>
          <w:lang w:val="tr-TR"/>
        </w:rPr>
      </w:pPr>
      <w:r w:rsidRPr="00E54B42">
        <w:rPr>
          <w:rFonts w:asciiTheme="majorBidi" w:hAnsiTheme="majorBidi" w:cstheme="majorBidi"/>
          <w:sz w:val="20"/>
          <w:szCs w:val="20"/>
          <w:lang w:val="tr-TR"/>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14:paraId="3499B7E4" w14:textId="77777777" w:rsidR="005913D4" w:rsidRPr="00E54B42" w:rsidRDefault="005913D4" w:rsidP="005913D4">
      <w:pPr>
        <w:tabs>
          <w:tab w:val="left" w:pos="0"/>
        </w:tabs>
        <w:ind w:firstLine="0"/>
        <w:rPr>
          <w:rFonts w:asciiTheme="majorBidi" w:hAnsiTheme="majorBidi" w:cstheme="majorBidi"/>
          <w:sz w:val="20"/>
          <w:szCs w:val="20"/>
          <w:lang w:val="tr-TR"/>
        </w:rPr>
      </w:pPr>
      <w:r w:rsidRPr="00E54B42">
        <w:rPr>
          <w:rFonts w:asciiTheme="majorBidi" w:hAnsiTheme="majorBidi" w:cstheme="majorBidi"/>
          <w:sz w:val="20"/>
          <w:szCs w:val="20"/>
          <w:lang w:val="tr-TR"/>
        </w:rPr>
        <w:t xml:space="preserve">(20) Sözleşme, kesin kabul onay belgesi imzalanana ya da Proje Yöneticisi tarafından imzalanmış varsayılana kadar tamamlanmış sayılmaz. </w:t>
      </w:r>
    </w:p>
    <w:p w14:paraId="083070FC" w14:textId="77777777" w:rsidR="005913D4" w:rsidRPr="00E54B42" w:rsidRDefault="005913D4" w:rsidP="00DD4693">
      <w:pPr>
        <w:numPr>
          <w:ilvl w:val="0"/>
          <w:numId w:val="9"/>
        </w:numPr>
        <w:overflowPunct w:val="0"/>
        <w:autoSpaceDE w:val="0"/>
        <w:autoSpaceDN w:val="0"/>
        <w:adjustRightInd w:val="0"/>
        <w:textAlignment w:val="baseline"/>
        <w:rPr>
          <w:rFonts w:asciiTheme="majorBidi" w:hAnsiTheme="majorBidi" w:cstheme="majorBidi"/>
          <w:sz w:val="20"/>
          <w:szCs w:val="20"/>
          <w:lang w:val="tr-TR"/>
        </w:rPr>
      </w:pPr>
      <w:r w:rsidRPr="00E54B42">
        <w:rPr>
          <w:rFonts w:asciiTheme="majorBidi" w:hAnsiTheme="majorBidi" w:cstheme="majorBidi"/>
          <w:b/>
          <w:sz w:val="20"/>
          <w:szCs w:val="20"/>
          <w:lang w:val="tr-TR"/>
        </w:rPr>
        <w:t>Fiyatlarda değişiklik</w:t>
      </w:r>
      <w:r w:rsidRPr="00E54B42">
        <w:rPr>
          <w:rFonts w:asciiTheme="majorBidi" w:hAnsiTheme="majorBidi" w:cstheme="majorBidi"/>
          <w:sz w:val="20"/>
          <w:szCs w:val="20"/>
          <w:lang w:val="tr-TR"/>
        </w:rPr>
        <w:t xml:space="preserve"> </w:t>
      </w:r>
    </w:p>
    <w:p w14:paraId="55DF4C34" w14:textId="727B45D2" w:rsidR="00DF703E" w:rsidRPr="00E54B42" w:rsidRDefault="005913D4" w:rsidP="00DF703E">
      <w:pPr>
        <w:pStyle w:val="ListParagraph"/>
        <w:numPr>
          <w:ilvl w:val="3"/>
          <w:numId w:val="9"/>
        </w:numPr>
        <w:tabs>
          <w:tab w:val="left" w:pos="0"/>
        </w:tabs>
        <w:rPr>
          <w:rFonts w:asciiTheme="majorBidi" w:hAnsiTheme="majorBidi" w:cstheme="majorBidi"/>
          <w:sz w:val="20"/>
          <w:szCs w:val="20"/>
          <w:lang w:val="tr-TR"/>
        </w:rPr>
      </w:pPr>
      <w:r w:rsidRPr="00E54B42">
        <w:rPr>
          <w:rFonts w:asciiTheme="majorBidi" w:hAnsiTheme="majorBidi" w:cstheme="majorBidi"/>
          <w:sz w:val="20"/>
          <w:szCs w:val="20"/>
          <w:lang w:val="tr-TR"/>
        </w:rPr>
        <w:t>Özel Koşullarda aksi öngörülmedikçe fiyat/ücret oranları veya tutarları değiştirilemeyecektir.</w:t>
      </w:r>
      <w:r w:rsidR="00DF703E" w:rsidRPr="00E54B42">
        <w:rPr>
          <w:rFonts w:asciiTheme="majorBidi" w:hAnsiTheme="majorBidi" w:cstheme="majorBidi"/>
          <w:sz w:val="20"/>
          <w:szCs w:val="20"/>
          <w:lang w:val="tr-TR"/>
        </w:rPr>
        <w:t xml:space="preserve">   </w:t>
      </w:r>
    </w:p>
    <w:p w14:paraId="130571FC" w14:textId="50B54846" w:rsidR="005913D4" w:rsidRPr="00E54B42" w:rsidRDefault="00DF703E" w:rsidP="00DF703E">
      <w:pPr>
        <w:tabs>
          <w:tab w:val="left" w:pos="0"/>
        </w:tabs>
        <w:ind w:firstLine="0"/>
        <w:jc w:val="center"/>
        <w:rPr>
          <w:rFonts w:asciiTheme="majorBidi" w:hAnsiTheme="majorBidi" w:cstheme="majorBidi"/>
          <w:b/>
          <w:sz w:val="20"/>
          <w:szCs w:val="20"/>
          <w:lang w:val="tr-TR"/>
        </w:rPr>
      </w:pPr>
      <w:r w:rsidRPr="00E54B42">
        <w:rPr>
          <w:rFonts w:asciiTheme="majorBidi" w:hAnsiTheme="majorBidi" w:cstheme="majorBidi"/>
          <w:b/>
          <w:sz w:val="20"/>
          <w:szCs w:val="20"/>
          <w:lang w:val="tr-TR"/>
        </w:rPr>
        <w:t xml:space="preserve">SÖZLEŞMENİN İHLALİ VE FESİH </w:t>
      </w:r>
    </w:p>
    <w:p w14:paraId="52F280A6" w14:textId="77777777" w:rsidR="005913D4" w:rsidRPr="00E54B42" w:rsidRDefault="005913D4" w:rsidP="00DD4693">
      <w:pPr>
        <w:numPr>
          <w:ilvl w:val="0"/>
          <w:numId w:val="9"/>
        </w:numPr>
        <w:overflowPunct w:val="0"/>
        <w:autoSpaceDE w:val="0"/>
        <w:autoSpaceDN w:val="0"/>
        <w:adjustRightInd w:val="0"/>
        <w:textAlignment w:val="baseline"/>
        <w:rPr>
          <w:rFonts w:asciiTheme="majorBidi" w:hAnsiTheme="majorBidi" w:cstheme="majorBidi"/>
          <w:b/>
          <w:sz w:val="20"/>
          <w:szCs w:val="20"/>
          <w:lang w:val="tr-TR"/>
        </w:rPr>
      </w:pPr>
      <w:r w:rsidRPr="00E54B42">
        <w:rPr>
          <w:rFonts w:asciiTheme="majorBidi" w:hAnsiTheme="majorBidi" w:cstheme="majorBidi"/>
          <w:b/>
          <w:sz w:val="20"/>
          <w:szCs w:val="20"/>
          <w:lang w:val="tr-TR"/>
        </w:rPr>
        <w:t>Sözleşmenin ihlali</w:t>
      </w:r>
    </w:p>
    <w:p w14:paraId="3C3E51AC" w14:textId="77777777" w:rsidR="005913D4" w:rsidRPr="00E54B42" w:rsidRDefault="005913D4" w:rsidP="005913D4">
      <w:pPr>
        <w:tabs>
          <w:tab w:val="left" w:pos="0"/>
        </w:tabs>
        <w:ind w:firstLine="0"/>
        <w:rPr>
          <w:rFonts w:asciiTheme="majorBidi" w:hAnsiTheme="majorBidi" w:cstheme="majorBidi"/>
          <w:sz w:val="20"/>
          <w:szCs w:val="20"/>
          <w:lang w:val="tr-TR"/>
        </w:rPr>
      </w:pPr>
      <w:r w:rsidRPr="00E54B42">
        <w:rPr>
          <w:rFonts w:asciiTheme="majorBidi" w:hAnsiTheme="majorBidi" w:cstheme="majorBidi"/>
          <w:sz w:val="20"/>
          <w:szCs w:val="20"/>
          <w:lang w:val="tr-TR"/>
        </w:rPr>
        <w:t>(1) Tarafların herhangi biri sözleşme altındaki yükümlülüklerinden herhangi birini yerine getirmediğinde sözleşmeyi ihlal etmiş addedilir.</w:t>
      </w:r>
    </w:p>
    <w:p w14:paraId="3DD00681" w14:textId="77777777" w:rsidR="005913D4" w:rsidRPr="00E54B42" w:rsidRDefault="005913D4" w:rsidP="005913D4">
      <w:pPr>
        <w:tabs>
          <w:tab w:val="left" w:pos="0"/>
        </w:tabs>
        <w:ind w:firstLine="0"/>
        <w:rPr>
          <w:rFonts w:asciiTheme="majorBidi" w:hAnsiTheme="majorBidi" w:cstheme="majorBidi"/>
          <w:sz w:val="20"/>
          <w:szCs w:val="20"/>
          <w:lang w:val="tr-TR"/>
        </w:rPr>
      </w:pPr>
      <w:r w:rsidRPr="00E54B42">
        <w:rPr>
          <w:rFonts w:asciiTheme="majorBidi" w:hAnsiTheme="majorBidi" w:cstheme="majorBidi"/>
          <w:sz w:val="20"/>
          <w:szCs w:val="20"/>
          <w:lang w:val="tr-TR"/>
        </w:rPr>
        <w:t>(2) Sözleşmenin ihlal edilmesi durumunda, ihlalden zarar gören taraf aşağıdaki hukuki çarelere başvurma hakkına sahip olacaktır:</w:t>
      </w:r>
    </w:p>
    <w:p w14:paraId="70966697" w14:textId="77777777" w:rsidR="005913D4" w:rsidRPr="00E54B42" w:rsidRDefault="005913D4" w:rsidP="00DD4693">
      <w:pPr>
        <w:numPr>
          <w:ilvl w:val="0"/>
          <w:numId w:val="12"/>
        </w:numPr>
        <w:overflowPunct w:val="0"/>
        <w:autoSpaceDE w:val="0"/>
        <w:autoSpaceDN w:val="0"/>
        <w:adjustRightInd w:val="0"/>
        <w:textAlignment w:val="baseline"/>
        <w:rPr>
          <w:rFonts w:asciiTheme="majorBidi" w:hAnsiTheme="majorBidi" w:cstheme="majorBidi"/>
          <w:sz w:val="20"/>
          <w:szCs w:val="20"/>
          <w:lang w:val="tr-TR"/>
        </w:rPr>
      </w:pPr>
      <w:r w:rsidRPr="00E54B42">
        <w:rPr>
          <w:rFonts w:asciiTheme="majorBidi" w:hAnsiTheme="majorBidi" w:cstheme="majorBidi"/>
          <w:sz w:val="20"/>
          <w:szCs w:val="20"/>
          <w:lang w:val="tr-TR"/>
        </w:rPr>
        <w:t>Zarar-ziyan bedelinin karşılıklı mutabakatla tahsili ve/veya</w:t>
      </w:r>
    </w:p>
    <w:p w14:paraId="54EAA5FE" w14:textId="77777777" w:rsidR="005913D4" w:rsidRPr="00E54B42" w:rsidRDefault="005913D4" w:rsidP="00DD4693">
      <w:pPr>
        <w:numPr>
          <w:ilvl w:val="0"/>
          <w:numId w:val="12"/>
        </w:numPr>
        <w:overflowPunct w:val="0"/>
        <w:autoSpaceDE w:val="0"/>
        <w:autoSpaceDN w:val="0"/>
        <w:adjustRightInd w:val="0"/>
        <w:textAlignment w:val="baseline"/>
        <w:rPr>
          <w:rFonts w:asciiTheme="majorBidi" w:hAnsiTheme="majorBidi" w:cstheme="majorBidi"/>
          <w:sz w:val="20"/>
          <w:szCs w:val="20"/>
          <w:lang w:val="tr-TR"/>
        </w:rPr>
      </w:pPr>
      <w:r w:rsidRPr="00E54B42">
        <w:rPr>
          <w:rFonts w:asciiTheme="majorBidi" w:hAnsiTheme="majorBidi" w:cstheme="majorBidi"/>
          <w:sz w:val="20"/>
          <w:szCs w:val="20"/>
          <w:lang w:val="tr-TR"/>
        </w:rPr>
        <w:t>Sözleşmenin feshedilerek yasal yollardan tahsili.</w:t>
      </w:r>
    </w:p>
    <w:p w14:paraId="48EED3EB" w14:textId="77777777" w:rsidR="005913D4" w:rsidRPr="00E54B42" w:rsidRDefault="005913D4" w:rsidP="005913D4">
      <w:pPr>
        <w:tabs>
          <w:tab w:val="left" w:pos="0"/>
        </w:tabs>
        <w:rPr>
          <w:rFonts w:asciiTheme="majorBidi" w:hAnsiTheme="majorBidi" w:cstheme="majorBidi"/>
          <w:sz w:val="20"/>
          <w:szCs w:val="20"/>
          <w:lang w:val="tr-TR"/>
        </w:rPr>
      </w:pPr>
      <w:r w:rsidRPr="00E54B42">
        <w:rPr>
          <w:rFonts w:asciiTheme="majorBidi" w:hAnsiTheme="majorBidi" w:cstheme="majorBidi"/>
          <w:sz w:val="20"/>
          <w:szCs w:val="20"/>
          <w:lang w:val="tr-TR"/>
        </w:rPr>
        <w:t>(3) Zarar-ziyan bedeli iki şekilde olabilir:</w:t>
      </w:r>
    </w:p>
    <w:p w14:paraId="0D44C5A0" w14:textId="77777777" w:rsidR="005913D4" w:rsidRPr="00E54B42" w:rsidRDefault="005913D4" w:rsidP="00DD4693">
      <w:pPr>
        <w:numPr>
          <w:ilvl w:val="0"/>
          <w:numId w:val="11"/>
        </w:numPr>
        <w:overflowPunct w:val="0"/>
        <w:autoSpaceDE w:val="0"/>
        <w:autoSpaceDN w:val="0"/>
        <w:adjustRightInd w:val="0"/>
        <w:textAlignment w:val="baseline"/>
        <w:rPr>
          <w:rFonts w:asciiTheme="majorBidi" w:hAnsiTheme="majorBidi" w:cstheme="majorBidi"/>
          <w:sz w:val="20"/>
          <w:szCs w:val="20"/>
          <w:lang w:val="tr-TR"/>
        </w:rPr>
      </w:pPr>
      <w:r w:rsidRPr="00E54B42">
        <w:rPr>
          <w:rFonts w:asciiTheme="majorBidi" w:hAnsiTheme="majorBidi" w:cstheme="majorBidi"/>
          <w:sz w:val="20"/>
          <w:szCs w:val="20"/>
          <w:lang w:val="tr-TR"/>
        </w:rPr>
        <w:t xml:space="preserve">Genel zarar-ziyan bedeli veya </w:t>
      </w:r>
    </w:p>
    <w:p w14:paraId="225E4A24" w14:textId="77777777" w:rsidR="005913D4" w:rsidRPr="00E54B42" w:rsidRDefault="005913D4" w:rsidP="00DD4693">
      <w:pPr>
        <w:numPr>
          <w:ilvl w:val="0"/>
          <w:numId w:val="11"/>
        </w:numPr>
        <w:overflowPunct w:val="0"/>
        <w:autoSpaceDE w:val="0"/>
        <w:autoSpaceDN w:val="0"/>
        <w:adjustRightInd w:val="0"/>
        <w:textAlignment w:val="baseline"/>
        <w:rPr>
          <w:rFonts w:asciiTheme="majorBidi" w:hAnsiTheme="majorBidi" w:cstheme="majorBidi"/>
          <w:sz w:val="20"/>
          <w:szCs w:val="20"/>
          <w:lang w:val="tr-TR"/>
        </w:rPr>
      </w:pPr>
      <w:r w:rsidRPr="00E54B42">
        <w:rPr>
          <w:rFonts w:asciiTheme="majorBidi" w:hAnsiTheme="majorBidi" w:cstheme="majorBidi"/>
          <w:sz w:val="20"/>
          <w:szCs w:val="20"/>
          <w:lang w:val="tr-TR"/>
        </w:rPr>
        <w:t>Maktu zarar-ziyan bedeli.</w:t>
      </w:r>
    </w:p>
    <w:p w14:paraId="164F17B4" w14:textId="77777777" w:rsidR="005913D4" w:rsidRPr="00E54B42" w:rsidRDefault="005913D4" w:rsidP="005913D4">
      <w:pPr>
        <w:tabs>
          <w:tab w:val="left" w:pos="0"/>
        </w:tabs>
        <w:ind w:firstLine="0"/>
        <w:rPr>
          <w:rFonts w:asciiTheme="majorBidi" w:hAnsiTheme="majorBidi" w:cstheme="majorBidi"/>
          <w:sz w:val="20"/>
          <w:szCs w:val="20"/>
          <w:lang w:val="tr-TR"/>
        </w:rPr>
      </w:pPr>
      <w:r w:rsidRPr="00E54B42">
        <w:rPr>
          <w:rFonts w:asciiTheme="majorBidi" w:hAnsiTheme="majorBidi" w:cstheme="majorBidi"/>
          <w:sz w:val="20"/>
          <w:szCs w:val="20"/>
          <w:lang w:val="tr-TR"/>
        </w:rPr>
        <w:t>(4) Sözleşme Makamı zarar-ziyan bedeline hak kazandığı her durumda bu zarar-ziyan bedellerini Yükleniciye ödeyeceği tutarlardan veya ilgili teminattan kesebilir.</w:t>
      </w:r>
    </w:p>
    <w:p w14:paraId="734D18F2" w14:textId="77777777" w:rsidR="005913D4" w:rsidRPr="00E54B42" w:rsidRDefault="005913D4" w:rsidP="005913D4">
      <w:pPr>
        <w:tabs>
          <w:tab w:val="left" w:pos="0"/>
        </w:tabs>
        <w:ind w:firstLine="0"/>
        <w:rPr>
          <w:rFonts w:asciiTheme="majorBidi" w:hAnsiTheme="majorBidi" w:cstheme="majorBidi"/>
          <w:sz w:val="20"/>
          <w:szCs w:val="20"/>
          <w:lang w:val="tr-TR"/>
        </w:rPr>
      </w:pPr>
      <w:r w:rsidRPr="00E54B42">
        <w:rPr>
          <w:rFonts w:asciiTheme="majorBidi" w:hAnsiTheme="majorBidi" w:cstheme="majorBidi"/>
          <w:sz w:val="20"/>
          <w:szCs w:val="20"/>
          <w:lang w:val="tr-TR"/>
        </w:rPr>
        <w:t>(5) Sözleşme Makamının, sözleşme tamamlandıktan sonra tespit edilen zarar veya hasarlar için tazminat alma hakkı saklıdır.</w:t>
      </w:r>
    </w:p>
    <w:p w14:paraId="6FC303D5" w14:textId="77777777" w:rsidR="005913D4" w:rsidRPr="00E54B42" w:rsidRDefault="005913D4" w:rsidP="00DD4693">
      <w:pPr>
        <w:numPr>
          <w:ilvl w:val="0"/>
          <w:numId w:val="9"/>
        </w:numPr>
        <w:overflowPunct w:val="0"/>
        <w:autoSpaceDE w:val="0"/>
        <w:autoSpaceDN w:val="0"/>
        <w:adjustRightInd w:val="0"/>
        <w:textAlignment w:val="baseline"/>
        <w:rPr>
          <w:rFonts w:asciiTheme="majorBidi" w:hAnsiTheme="majorBidi" w:cstheme="majorBidi"/>
          <w:b/>
          <w:sz w:val="20"/>
          <w:szCs w:val="20"/>
          <w:lang w:val="tr-TR"/>
        </w:rPr>
      </w:pPr>
      <w:r w:rsidRPr="00E54B42">
        <w:rPr>
          <w:rFonts w:asciiTheme="majorBidi" w:hAnsiTheme="majorBidi" w:cstheme="majorBidi"/>
          <w:b/>
          <w:sz w:val="20"/>
          <w:szCs w:val="20"/>
          <w:lang w:val="tr-TR"/>
        </w:rPr>
        <w:lastRenderedPageBreak/>
        <w:t>Sözleşmenin askıya alınması</w:t>
      </w:r>
    </w:p>
    <w:p w14:paraId="2776EF67" w14:textId="77777777" w:rsidR="005913D4" w:rsidRPr="00E54B42" w:rsidRDefault="005913D4" w:rsidP="005913D4">
      <w:pPr>
        <w:tabs>
          <w:tab w:val="left" w:pos="0"/>
        </w:tabs>
        <w:ind w:firstLine="0"/>
        <w:rPr>
          <w:rFonts w:asciiTheme="majorBidi" w:hAnsiTheme="majorBidi" w:cstheme="majorBidi"/>
          <w:sz w:val="20"/>
          <w:szCs w:val="20"/>
          <w:lang w:val="tr-TR"/>
        </w:rPr>
      </w:pPr>
      <w:r w:rsidRPr="00E54B42">
        <w:rPr>
          <w:rFonts w:asciiTheme="majorBidi" w:hAnsiTheme="majorBidi" w:cstheme="majorBidi"/>
          <w:sz w:val="20"/>
          <w:szCs w:val="20"/>
          <w:lang w:val="tr-TR"/>
        </w:rPr>
        <w:t>(1) Sözleşme konusu işin ihale edilmesine ilişkin prosedürlere veya sözleşmenin ifa edilmesine maddi hatalar veya usulsüzlükler veya sahtekarlıklar dolayısıyla halel gelmesi durumunda Sözleşme Makamı sözleşmenin yürütülmesini askıya alacaktır.</w:t>
      </w:r>
    </w:p>
    <w:p w14:paraId="18CB00FC" w14:textId="77777777" w:rsidR="005913D4" w:rsidRPr="00E54B42" w:rsidRDefault="005913D4" w:rsidP="005913D4">
      <w:pPr>
        <w:tabs>
          <w:tab w:val="left" w:pos="0"/>
        </w:tabs>
        <w:ind w:firstLine="0"/>
        <w:rPr>
          <w:rFonts w:asciiTheme="majorBidi" w:hAnsiTheme="majorBidi" w:cstheme="majorBidi"/>
          <w:sz w:val="20"/>
          <w:szCs w:val="20"/>
          <w:lang w:val="tr-TR"/>
        </w:rPr>
      </w:pPr>
      <w:r w:rsidRPr="00E54B42">
        <w:rPr>
          <w:rFonts w:asciiTheme="majorBidi" w:hAnsiTheme="majorBidi" w:cstheme="majorBidi"/>
          <w:sz w:val="20"/>
          <w:szCs w:val="20"/>
          <w:lang w:val="tr-TR"/>
        </w:rPr>
        <w:t>(2) Söz konusu hataların veya usulsüzlüklerin veya sahtekarlıkların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14:paraId="3EF190B9" w14:textId="77777777" w:rsidR="005913D4" w:rsidRPr="00E54B42" w:rsidRDefault="005913D4" w:rsidP="00DD4693">
      <w:pPr>
        <w:numPr>
          <w:ilvl w:val="0"/>
          <w:numId w:val="9"/>
        </w:numPr>
        <w:overflowPunct w:val="0"/>
        <w:autoSpaceDE w:val="0"/>
        <w:autoSpaceDN w:val="0"/>
        <w:adjustRightInd w:val="0"/>
        <w:textAlignment w:val="baseline"/>
        <w:rPr>
          <w:rFonts w:asciiTheme="majorBidi" w:hAnsiTheme="majorBidi" w:cstheme="majorBidi"/>
          <w:b/>
          <w:sz w:val="20"/>
          <w:szCs w:val="20"/>
          <w:lang w:val="tr-TR"/>
        </w:rPr>
      </w:pPr>
      <w:r w:rsidRPr="00E54B42">
        <w:rPr>
          <w:rFonts w:asciiTheme="majorBidi" w:hAnsiTheme="majorBidi" w:cstheme="majorBidi"/>
          <w:b/>
          <w:sz w:val="20"/>
          <w:szCs w:val="20"/>
          <w:lang w:val="tr-TR"/>
        </w:rPr>
        <w:t>Sözleşmenin sözleşme makamı tarafından feshi</w:t>
      </w:r>
    </w:p>
    <w:p w14:paraId="5449E67E" w14:textId="77777777" w:rsidR="005913D4" w:rsidRPr="00E54B42" w:rsidRDefault="005913D4" w:rsidP="005913D4">
      <w:pPr>
        <w:tabs>
          <w:tab w:val="left" w:pos="0"/>
        </w:tabs>
        <w:ind w:firstLine="0"/>
        <w:rPr>
          <w:rFonts w:asciiTheme="majorBidi" w:hAnsiTheme="majorBidi" w:cstheme="majorBidi"/>
          <w:sz w:val="20"/>
          <w:szCs w:val="20"/>
          <w:lang w:val="tr-TR"/>
        </w:rPr>
      </w:pPr>
      <w:r w:rsidRPr="00E54B42">
        <w:rPr>
          <w:rFonts w:asciiTheme="majorBidi" w:hAnsiTheme="majorBidi" w:cstheme="majorBidi"/>
          <w:sz w:val="20"/>
          <w:szCs w:val="20"/>
          <w:lang w:val="tr-TR"/>
        </w:rPr>
        <w:t>(1) Sözleşme, sözleşmenin her iki tarafça imzalanmasından itibaren bir yıl içinde herhangi bir faaliyet ve karşılığında ödeme yapılmamışsa, kendiliğinden fesholunmuş addedilecektir.</w:t>
      </w:r>
    </w:p>
    <w:p w14:paraId="321C4F15" w14:textId="77777777" w:rsidR="005913D4" w:rsidRPr="00E54B42" w:rsidRDefault="005913D4" w:rsidP="005913D4">
      <w:pPr>
        <w:tabs>
          <w:tab w:val="left" w:pos="0"/>
        </w:tabs>
        <w:ind w:firstLine="0"/>
        <w:rPr>
          <w:rFonts w:asciiTheme="majorBidi" w:hAnsiTheme="majorBidi" w:cstheme="majorBidi"/>
          <w:sz w:val="20"/>
          <w:szCs w:val="20"/>
          <w:lang w:val="tr-TR"/>
        </w:rPr>
      </w:pPr>
      <w:r w:rsidRPr="00E54B42">
        <w:rPr>
          <w:rFonts w:asciiTheme="majorBidi" w:hAnsiTheme="majorBidi" w:cstheme="majorBidi"/>
          <w:sz w:val="20"/>
          <w:szCs w:val="20"/>
          <w:lang w:val="tr-TR"/>
        </w:rPr>
        <w:t>(2) Fesih, Sözleşme Makamının veya Yüklenicinin sözleşme altında sahip oldukları diğer hak ve yetkilere halel getirmeyecektir.</w:t>
      </w:r>
    </w:p>
    <w:p w14:paraId="0312B445" w14:textId="77777777" w:rsidR="005913D4" w:rsidRPr="00E54B42" w:rsidRDefault="005913D4" w:rsidP="005913D4">
      <w:pPr>
        <w:tabs>
          <w:tab w:val="left" w:pos="0"/>
        </w:tabs>
        <w:ind w:firstLine="0"/>
        <w:rPr>
          <w:rFonts w:asciiTheme="majorBidi" w:hAnsiTheme="majorBidi" w:cstheme="majorBidi"/>
          <w:sz w:val="20"/>
          <w:szCs w:val="20"/>
          <w:lang w:val="tr-TR"/>
        </w:rPr>
      </w:pPr>
      <w:r w:rsidRPr="00E54B42">
        <w:rPr>
          <w:rFonts w:asciiTheme="majorBidi" w:hAnsiTheme="majorBidi" w:cstheme="majorBidi"/>
          <w:sz w:val="20"/>
          <w:szCs w:val="20"/>
          <w:lang w:val="tr-TR"/>
        </w:rPr>
        <w:t>(3) Bu Genel Koşullar’da tarif edilen fesih gerekçelerine ek olarak, Sözleşme Makamı aşağıdaki durumlardan herhangi birinin ortaya çıkması halinde Yükleniciye 7 (yedi) gün önceden bildirimde bulunarak sözleşmeyi feshedebilir:</w:t>
      </w:r>
    </w:p>
    <w:p w14:paraId="7F9A7429" w14:textId="77777777" w:rsidR="005913D4" w:rsidRPr="00E54B42" w:rsidRDefault="005913D4" w:rsidP="00DD4693">
      <w:pPr>
        <w:numPr>
          <w:ilvl w:val="0"/>
          <w:numId w:val="13"/>
        </w:numPr>
        <w:overflowPunct w:val="0"/>
        <w:autoSpaceDE w:val="0"/>
        <w:autoSpaceDN w:val="0"/>
        <w:adjustRightInd w:val="0"/>
        <w:textAlignment w:val="baseline"/>
        <w:rPr>
          <w:rFonts w:asciiTheme="majorBidi" w:hAnsiTheme="majorBidi" w:cstheme="majorBidi"/>
          <w:sz w:val="20"/>
          <w:szCs w:val="20"/>
          <w:lang w:val="tr-TR"/>
        </w:rPr>
      </w:pPr>
      <w:r w:rsidRPr="00E54B42">
        <w:rPr>
          <w:rFonts w:asciiTheme="majorBidi" w:hAnsiTheme="majorBidi" w:cstheme="majorBidi"/>
          <w:sz w:val="20"/>
          <w:szCs w:val="20"/>
          <w:lang w:val="tr-TR"/>
        </w:rPr>
        <w:t xml:space="preserve">Yüklenicinin Sözleşme konusu işi önemli ölçüde sözleşmeye uygun şekilde yerine getirmemesi;    </w:t>
      </w:r>
    </w:p>
    <w:p w14:paraId="63673278" w14:textId="77777777" w:rsidR="005913D4" w:rsidRPr="00E54B42" w:rsidRDefault="005913D4" w:rsidP="00DD4693">
      <w:pPr>
        <w:numPr>
          <w:ilvl w:val="0"/>
          <w:numId w:val="13"/>
        </w:numPr>
        <w:overflowPunct w:val="0"/>
        <w:autoSpaceDE w:val="0"/>
        <w:autoSpaceDN w:val="0"/>
        <w:adjustRightInd w:val="0"/>
        <w:textAlignment w:val="baseline"/>
        <w:rPr>
          <w:rFonts w:asciiTheme="majorBidi" w:hAnsiTheme="majorBidi" w:cstheme="majorBidi"/>
          <w:sz w:val="20"/>
          <w:szCs w:val="20"/>
          <w:lang w:val="tr-TR"/>
        </w:rPr>
      </w:pPr>
      <w:r w:rsidRPr="00E54B42">
        <w:rPr>
          <w:rFonts w:asciiTheme="majorBidi" w:hAnsiTheme="majorBidi" w:cstheme="majorBidi"/>
          <w:sz w:val="20"/>
          <w:szCs w:val="20"/>
          <w:lang w:val="tr-TR"/>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14:paraId="090813D1" w14:textId="77777777" w:rsidR="005913D4" w:rsidRPr="00E54B42" w:rsidRDefault="005913D4" w:rsidP="00DD4693">
      <w:pPr>
        <w:numPr>
          <w:ilvl w:val="0"/>
          <w:numId w:val="13"/>
        </w:numPr>
        <w:overflowPunct w:val="0"/>
        <w:autoSpaceDE w:val="0"/>
        <w:autoSpaceDN w:val="0"/>
        <w:adjustRightInd w:val="0"/>
        <w:textAlignment w:val="baseline"/>
        <w:rPr>
          <w:rFonts w:asciiTheme="majorBidi" w:hAnsiTheme="majorBidi" w:cstheme="majorBidi"/>
          <w:sz w:val="20"/>
          <w:szCs w:val="20"/>
          <w:lang w:val="tr-TR"/>
        </w:rPr>
      </w:pPr>
      <w:r w:rsidRPr="00E54B42">
        <w:rPr>
          <w:rFonts w:asciiTheme="majorBidi" w:hAnsiTheme="majorBidi" w:cstheme="majorBidi"/>
          <w:sz w:val="20"/>
          <w:szCs w:val="20"/>
          <w:lang w:val="tr-TR"/>
        </w:rPr>
        <w:t>Yüklenicinin Proje Yöneticisi tarafından verilen idari emirleri yerine getirmeyi reddetmesi veya ihmal etmesi;</w:t>
      </w:r>
    </w:p>
    <w:p w14:paraId="15ECF3D3" w14:textId="77777777" w:rsidR="005913D4" w:rsidRPr="00E54B42" w:rsidRDefault="005913D4" w:rsidP="00DD4693">
      <w:pPr>
        <w:numPr>
          <w:ilvl w:val="0"/>
          <w:numId w:val="13"/>
        </w:numPr>
        <w:overflowPunct w:val="0"/>
        <w:autoSpaceDE w:val="0"/>
        <w:autoSpaceDN w:val="0"/>
        <w:adjustRightInd w:val="0"/>
        <w:textAlignment w:val="baseline"/>
        <w:rPr>
          <w:rFonts w:asciiTheme="majorBidi" w:hAnsiTheme="majorBidi" w:cstheme="majorBidi"/>
          <w:sz w:val="20"/>
          <w:szCs w:val="20"/>
          <w:lang w:val="tr-TR"/>
        </w:rPr>
      </w:pPr>
      <w:r w:rsidRPr="00E54B42">
        <w:rPr>
          <w:rFonts w:asciiTheme="majorBidi" w:hAnsiTheme="majorBidi" w:cstheme="majorBidi"/>
          <w:sz w:val="20"/>
          <w:szCs w:val="20"/>
          <w:lang w:val="tr-TR"/>
        </w:rPr>
        <w:t>Yüklenicinin sözleşmeyi devretmesi veya sözleşme altındaki işleri taşerona vermesi;</w:t>
      </w:r>
    </w:p>
    <w:p w14:paraId="3E529049" w14:textId="77777777" w:rsidR="005913D4" w:rsidRPr="00E54B42" w:rsidRDefault="005913D4" w:rsidP="00DD4693">
      <w:pPr>
        <w:numPr>
          <w:ilvl w:val="0"/>
          <w:numId w:val="13"/>
        </w:numPr>
        <w:overflowPunct w:val="0"/>
        <w:autoSpaceDE w:val="0"/>
        <w:autoSpaceDN w:val="0"/>
        <w:adjustRightInd w:val="0"/>
        <w:textAlignment w:val="baseline"/>
        <w:rPr>
          <w:rFonts w:asciiTheme="majorBidi" w:hAnsiTheme="majorBidi" w:cstheme="majorBidi"/>
          <w:sz w:val="20"/>
          <w:szCs w:val="20"/>
          <w:lang w:val="tr-TR"/>
        </w:rPr>
      </w:pPr>
      <w:r w:rsidRPr="00E54B42">
        <w:rPr>
          <w:rFonts w:asciiTheme="majorBidi" w:hAnsiTheme="majorBidi" w:cstheme="majorBidi"/>
          <w:sz w:val="20"/>
          <w:szCs w:val="20"/>
          <w:lang w:val="tr-TR"/>
        </w:rPr>
        <w:t xml:space="preserve">Yüklenicinin iflas etmesi veya tasfiyeye gitmesi, faaliyetlerinin mahkemeler tarafından kayyum idaresine verilmesi, alacaklılarıyla konkordato ve benzeri anlaşmalar yapması, ticari faaliyetlerini askıya alması, bu hususlarla ilgili olarak dava veya takibatlara maruz </w:t>
      </w:r>
      <w:proofErr w:type="gramStart"/>
      <w:r w:rsidRPr="00E54B42">
        <w:rPr>
          <w:rFonts w:asciiTheme="majorBidi" w:hAnsiTheme="majorBidi" w:cstheme="majorBidi"/>
          <w:sz w:val="20"/>
          <w:szCs w:val="20"/>
          <w:lang w:val="tr-TR"/>
        </w:rPr>
        <w:t>kalması,</w:t>
      </w:r>
      <w:proofErr w:type="gramEnd"/>
      <w:r w:rsidRPr="00E54B42">
        <w:rPr>
          <w:rFonts w:asciiTheme="majorBidi" w:hAnsiTheme="majorBidi" w:cstheme="majorBidi"/>
          <w:sz w:val="20"/>
          <w:szCs w:val="20"/>
          <w:lang w:val="tr-TR"/>
        </w:rPr>
        <w:t xml:space="preserve"> veya ulusal mevzuat gereğince benzer bir prosedür neticesinde bu türden durumlara düşmesi;   </w:t>
      </w:r>
    </w:p>
    <w:p w14:paraId="007627ED" w14:textId="77777777" w:rsidR="005913D4" w:rsidRPr="00E54B42" w:rsidRDefault="005913D4" w:rsidP="00DD4693">
      <w:pPr>
        <w:numPr>
          <w:ilvl w:val="0"/>
          <w:numId w:val="13"/>
        </w:numPr>
        <w:overflowPunct w:val="0"/>
        <w:autoSpaceDE w:val="0"/>
        <w:autoSpaceDN w:val="0"/>
        <w:adjustRightInd w:val="0"/>
        <w:textAlignment w:val="baseline"/>
        <w:rPr>
          <w:rFonts w:asciiTheme="majorBidi" w:hAnsiTheme="majorBidi" w:cstheme="majorBidi"/>
          <w:sz w:val="20"/>
          <w:szCs w:val="20"/>
          <w:lang w:val="tr-TR"/>
        </w:rPr>
      </w:pPr>
      <w:r w:rsidRPr="00E54B42">
        <w:rPr>
          <w:rFonts w:asciiTheme="majorBidi" w:hAnsiTheme="majorBidi" w:cstheme="majorBidi"/>
          <w:sz w:val="20"/>
          <w:szCs w:val="20"/>
          <w:lang w:val="tr-TR"/>
        </w:rPr>
        <w:t xml:space="preserve">Yüklenicinin mesleki fiil ve davranışlarıyla ilgili olarak kesinleşmiş hüküm ifade eden bir mahkeme kararıyla suçlu bulunarak hüküm giymiş olması; </w:t>
      </w:r>
    </w:p>
    <w:p w14:paraId="4FE655AF" w14:textId="77777777" w:rsidR="005913D4" w:rsidRPr="00E54B42" w:rsidRDefault="005913D4" w:rsidP="00DD4693">
      <w:pPr>
        <w:numPr>
          <w:ilvl w:val="0"/>
          <w:numId w:val="13"/>
        </w:numPr>
        <w:overflowPunct w:val="0"/>
        <w:autoSpaceDE w:val="0"/>
        <w:autoSpaceDN w:val="0"/>
        <w:adjustRightInd w:val="0"/>
        <w:textAlignment w:val="baseline"/>
        <w:rPr>
          <w:rFonts w:asciiTheme="majorBidi" w:hAnsiTheme="majorBidi" w:cstheme="majorBidi"/>
          <w:sz w:val="20"/>
          <w:szCs w:val="20"/>
          <w:lang w:val="tr-TR"/>
        </w:rPr>
      </w:pPr>
      <w:r w:rsidRPr="00E54B42">
        <w:rPr>
          <w:rFonts w:asciiTheme="majorBidi" w:hAnsiTheme="majorBidi" w:cstheme="majorBidi"/>
          <w:sz w:val="20"/>
          <w:szCs w:val="20"/>
          <w:lang w:val="tr-TR"/>
        </w:rPr>
        <w:t>Yüklenicinin Sözleşme Makamı tarafından gerekçeli olarak kanıtlanan ağır bir mesleki kusur veya suistimalden suçlu bulunmuş olması;</w:t>
      </w:r>
    </w:p>
    <w:p w14:paraId="52720952" w14:textId="77777777" w:rsidR="005913D4" w:rsidRPr="00E54B42" w:rsidRDefault="005913D4" w:rsidP="00DD4693">
      <w:pPr>
        <w:numPr>
          <w:ilvl w:val="0"/>
          <w:numId w:val="13"/>
        </w:numPr>
        <w:overflowPunct w:val="0"/>
        <w:autoSpaceDE w:val="0"/>
        <w:autoSpaceDN w:val="0"/>
        <w:adjustRightInd w:val="0"/>
        <w:textAlignment w:val="baseline"/>
        <w:rPr>
          <w:rFonts w:asciiTheme="majorBidi" w:hAnsiTheme="majorBidi" w:cstheme="majorBidi"/>
          <w:sz w:val="20"/>
          <w:szCs w:val="20"/>
          <w:lang w:val="tr-TR"/>
        </w:rPr>
      </w:pPr>
      <w:r w:rsidRPr="00E54B42">
        <w:rPr>
          <w:rFonts w:asciiTheme="majorBidi" w:hAnsiTheme="majorBidi" w:cstheme="majorBidi"/>
          <w:sz w:val="20"/>
          <w:szCs w:val="20"/>
          <w:lang w:val="tr-TR"/>
        </w:rPr>
        <w:t xml:space="preserve">Yüklenicinin sahtekarlık, yolsuzluk, suç örgütüne iştirak veya başka bir yasadışı faaliyet münasebetiyle kesinleşmiş hüküm ifade eden bir mahkeme kararıyla suçlu bulunarak hüküm giymiş olması;  </w:t>
      </w:r>
    </w:p>
    <w:p w14:paraId="7BDC5F8F" w14:textId="77777777" w:rsidR="005913D4" w:rsidRPr="00E54B42" w:rsidRDefault="005913D4" w:rsidP="00DD4693">
      <w:pPr>
        <w:numPr>
          <w:ilvl w:val="0"/>
          <w:numId w:val="13"/>
        </w:numPr>
        <w:overflowPunct w:val="0"/>
        <w:autoSpaceDE w:val="0"/>
        <w:autoSpaceDN w:val="0"/>
        <w:adjustRightInd w:val="0"/>
        <w:textAlignment w:val="baseline"/>
        <w:rPr>
          <w:rFonts w:asciiTheme="majorBidi" w:hAnsiTheme="majorBidi" w:cstheme="majorBidi"/>
          <w:sz w:val="20"/>
          <w:szCs w:val="20"/>
          <w:lang w:val="tr-TR"/>
        </w:rPr>
      </w:pPr>
      <w:r w:rsidRPr="00E54B42">
        <w:rPr>
          <w:rFonts w:asciiTheme="majorBidi" w:hAnsiTheme="majorBidi" w:cstheme="majorBidi"/>
          <w:color w:val="000000"/>
          <w:sz w:val="20"/>
          <w:szCs w:val="20"/>
          <w:lang w:val="tr-TR"/>
        </w:rPr>
        <w:t xml:space="preserve">Kalkınma Ajansı </w:t>
      </w:r>
      <w:r w:rsidRPr="00E54B42">
        <w:rPr>
          <w:rFonts w:asciiTheme="majorBidi" w:hAnsiTheme="majorBidi" w:cstheme="majorBidi"/>
          <w:sz w:val="20"/>
          <w:szCs w:val="20"/>
          <w:lang w:val="tr-TR"/>
        </w:rPr>
        <w:t xml:space="preserve">mali destekleri kapsamında finanse edilen başka bir tedarik sözleşmesi prosedürünü veya destek programı prosedürünü takiben Yüklenicinin akdi yükümlülüklerini yerine getirmediği için sözleşmeyi ciddi ölçüde ihlal ettiğinin ilan edilmiş olması;   </w:t>
      </w:r>
    </w:p>
    <w:p w14:paraId="504AE9CF" w14:textId="77777777" w:rsidR="005913D4" w:rsidRPr="00E54B42" w:rsidRDefault="005913D4" w:rsidP="00DD4693">
      <w:pPr>
        <w:numPr>
          <w:ilvl w:val="0"/>
          <w:numId w:val="13"/>
        </w:numPr>
        <w:overflowPunct w:val="0"/>
        <w:autoSpaceDE w:val="0"/>
        <w:autoSpaceDN w:val="0"/>
        <w:adjustRightInd w:val="0"/>
        <w:textAlignment w:val="baseline"/>
        <w:rPr>
          <w:rFonts w:asciiTheme="majorBidi" w:hAnsiTheme="majorBidi" w:cstheme="majorBidi"/>
          <w:sz w:val="20"/>
          <w:szCs w:val="20"/>
          <w:lang w:val="tr-TR"/>
        </w:rPr>
      </w:pPr>
      <w:r w:rsidRPr="00E54B42">
        <w:rPr>
          <w:rFonts w:asciiTheme="majorBidi" w:hAnsiTheme="majorBidi" w:cstheme="majorBidi"/>
          <w:sz w:val="20"/>
          <w:szCs w:val="20"/>
          <w:lang w:val="tr-TR"/>
        </w:rPr>
        <w:t xml:space="preserve">Sözleşmeye eklenen bir zeyilnameyle kaydedilmediği halde Yüklenicinin tüzel kişiliğinde, niteliğinde, statüsünde veya şirket üzerindeki kontrolünde değişikliğe yol açan bir kurumsal yapı değişikliğinin meydana gelmiş olması;     </w:t>
      </w:r>
    </w:p>
    <w:p w14:paraId="64F88396" w14:textId="77777777" w:rsidR="005913D4" w:rsidRPr="00E54B42" w:rsidRDefault="005913D4" w:rsidP="00DD4693">
      <w:pPr>
        <w:numPr>
          <w:ilvl w:val="0"/>
          <w:numId w:val="13"/>
        </w:numPr>
        <w:overflowPunct w:val="0"/>
        <w:autoSpaceDE w:val="0"/>
        <w:autoSpaceDN w:val="0"/>
        <w:adjustRightInd w:val="0"/>
        <w:textAlignment w:val="baseline"/>
        <w:rPr>
          <w:rFonts w:asciiTheme="majorBidi" w:hAnsiTheme="majorBidi" w:cstheme="majorBidi"/>
          <w:sz w:val="20"/>
          <w:szCs w:val="20"/>
          <w:lang w:val="tr-TR"/>
        </w:rPr>
      </w:pPr>
      <w:r w:rsidRPr="00E54B42">
        <w:rPr>
          <w:rFonts w:asciiTheme="majorBidi" w:hAnsiTheme="majorBidi" w:cstheme="majorBidi"/>
          <w:sz w:val="20"/>
          <w:szCs w:val="20"/>
          <w:lang w:val="tr-TR"/>
        </w:rPr>
        <w:t xml:space="preserve">Sözleşmenin ifa edilmesini önleyen başka bir yasal engelin zuhur etmiş olması;   </w:t>
      </w:r>
    </w:p>
    <w:p w14:paraId="2CDD0615" w14:textId="77777777" w:rsidR="005913D4" w:rsidRPr="00E54B42" w:rsidRDefault="005913D4" w:rsidP="00DD4693">
      <w:pPr>
        <w:numPr>
          <w:ilvl w:val="0"/>
          <w:numId w:val="13"/>
        </w:numPr>
        <w:overflowPunct w:val="0"/>
        <w:autoSpaceDE w:val="0"/>
        <w:autoSpaceDN w:val="0"/>
        <w:adjustRightInd w:val="0"/>
        <w:textAlignment w:val="baseline"/>
        <w:rPr>
          <w:rFonts w:asciiTheme="majorBidi" w:hAnsiTheme="majorBidi" w:cstheme="majorBidi"/>
          <w:sz w:val="20"/>
          <w:szCs w:val="20"/>
          <w:lang w:val="tr-TR"/>
        </w:rPr>
      </w:pPr>
      <w:r w:rsidRPr="00E54B42">
        <w:rPr>
          <w:rFonts w:asciiTheme="majorBidi" w:hAnsiTheme="majorBidi" w:cstheme="majorBidi"/>
          <w:sz w:val="20"/>
          <w:szCs w:val="20"/>
          <w:lang w:val="tr-TR"/>
        </w:rPr>
        <w:t xml:space="preserve">Yüklenicinin gerekli teminatları veya sigortayı sağlayamaması ya da söz konusu teminat veya sigortayı sağlayan kişinin bunlarda yer alan taahhüt hükümlerine riayet etmemesi. </w:t>
      </w:r>
    </w:p>
    <w:p w14:paraId="363F1F62" w14:textId="77777777" w:rsidR="005913D4" w:rsidRPr="00E54B42" w:rsidRDefault="005913D4" w:rsidP="005913D4">
      <w:pPr>
        <w:tabs>
          <w:tab w:val="left" w:pos="0"/>
        </w:tabs>
        <w:ind w:firstLine="0"/>
        <w:rPr>
          <w:rFonts w:asciiTheme="majorBidi" w:hAnsiTheme="majorBidi" w:cstheme="majorBidi"/>
          <w:sz w:val="20"/>
          <w:szCs w:val="20"/>
          <w:lang w:val="tr-TR"/>
        </w:rPr>
      </w:pPr>
      <w:r w:rsidRPr="00E54B42">
        <w:rPr>
          <w:rFonts w:asciiTheme="majorBidi" w:hAnsiTheme="majorBidi" w:cstheme="majorBidi"/>
          <w:sz w:val="20"/>
          <w:szCs w:val="20"/>
          <w:lang w:val="tr-TR"/>
        </w:rPr>
        <w:t>(4) 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 halinde, Yüklenicinin işin tamamlanmasındaki gecikmeden ötürü sorumluluğu, sözleşme altında daha önceden maruz kalınmış yükümlülükler saklı kalmak kaydıyla, derhal sona erecektir.</w:t>
      </w:r>
    </w:p>
    <w:p w14:paraId="2EA3BE95" w14:textId="77777777" w:rsidR="005913D4" w:rsidRPr="00E54B42" w:rsidRDefault="005913D4" w:rsidP="005913D4">
      <w:pPr>
        <w:tabs>
          <w:tab w:val="left" w:pos="0"/>
        </w:tabs>
        <w:ind w:firstLine="0"/>
        <w:rPr>
          <w:rFonts w:asciiTheme="majorBidi" w:hAnsiTheme="majorBidi" w:cstheme="majorBidi"/>
          <w:sz w:val="20"/>
          <w:szCs w:val="20"/>
          <w:lang w:val="tr-TR"/>
        </w:rPr>
      </w:pPr>
      <w:r w:rsidRPr="00E54B42">
        <w:rPr>
          <w:rFonts w:asciiTheme="majorBidi" w:hAnsiTheme="majorBidi" w:cstheme="majorBidi"/>
          <w:sz w:val="20"/>
          <w:szCs w:val="20"/>
          <w:lang w:val="tr-TR"/>
        </w:rPr>
        <w:t>(5) Yüklenici, sözleşmenin feshi üzerine veya sözleşmenin feshedildiğine dair bildirimi aldığında, işin süratli ve düzgün bir biçimde ve ilgili maliyetler asgari düzeyde tutulacak şekilde tamamlanmasını teminen gerekli adımları derhal atacaktır.</w:t>
      </w:r>
    </w:p>
    <w:p w14:paraId="5AD314A6" w14:textId="77777777" w:rsidR="005913D4" w:rsidRPr="00E54B42" w:rsidRDefault="005913D4" w:rsidP="005913D4">
      <w:pPr>
        <w:tabs>
          <w:tab w:val="left" w:pos="0"/>
        </w:tabs>
        <w:ind w:firstLine="0"/>
        <w:rPr>
          <w:rFonts w:asciiTheme="majorBidi" w:hAnsiTheme="majorBidi" w:cstheme="majorBidi"/>
          <w:sz w:val="20"/>
          <w:szCs w:val="20"/>
          <w:lang w:val="tr-TR"/>
        </w:rPr>
      </w:pPr>
      <w:r w:rsidRPr="00E54B42">
        <w:rPr>
          <w:rFonts w:asciiTheme="majorBidi" w:hAnsiTheme="majorBidi" w:cstheme="majorBidi"/>
          <w:sz w:val="20"/>
          <w:szCs w:val="20"/>
          <w:lang w:val="tr-TR"/>
        </w:rPr>
        <w:lastRenderedPageBreak/>
        <w:t>(6) Proje Yöneticisi sözleşmenin feshinden sonra mümkün olan en kısa süre içinde fesih tarihi itibariyle Yükleniciye borçlu olunan bütün tutarları ve hizmet bedellerini onaylayacaktır.</w:t>
      </w:r>
    </w:p>
    <w:p w14:paraId="6ECBF8D2" w14:textId="77777777" w:rsidR="005913D4" w:rsidRPr="00E54B42" w:rsidRDefault="005913D4" w:rsidP="005913D4">
      <w:pPr>
        <w:tabs>
          <w:tab w:val="left" w:pos="0"/>
        </w:tabs>
        <w:ind w:firstLine="0"/>
        <w:rPr>
          <w:rFonts w:asciiTheme="majorBidi" w:hAnsiTheme="majorBidi" w:cstheme="majorBidi"/>
          <w:sz w:val="20"/>
          <w:szCs w:val="20"/>
          <w:lang w:val="tr-TR"/>
        </w:rPr>
      </w:pPr>
      <w:r w:rsidRPr="00E54B42">
        <w:rPr>
          <w:rFonts w:asciiTheme="majorBidi" w:hAnsiTheme="majorBidi" w:cstheme="majorBidi"/>
          <w:sz w:val="20"/>
          <w:szCs w:val="20"/>
          <w:lang w:val="tr-TR"/>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14:paraId="22158C4C" w14:textId="77777777" w:rsidR="005913D4" w:rsidRPr="00E54B42" w:rsidRDefault="005913D4" w:rsidP="005913D4">
      <w:pPr>
        <w:tabs>
          <w:tab w:val="left" w:pos="0"/>
        </w:tabs>
        <w:ind w:firstLine="0"/>
        <w:rPr>
          <w:rFonts w:asciiTheme="majorBidi" w:hAnsiTheme="majorBidi" w:cstheme="majorBidi"/>
          <w:sz w:val="20"/>
          <w:szCs w:val="20"/>
          <w:lang w:val="tr-TR"/>
        </w:rPr>
      </w:pPr>
      <w:r w:rsidRPr="00E54B42">
        <w:rPr>
          <w:rFonts w:asciiTheme="majorBidi" w:hAnsiTheme="majorBidi" w:cstheme="majorBidi"/>
          <w:sz w:val="20"/>
          <w:szCs w:val="20"/>
          <w:lang w:val="tr-TR"/>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14:paraId="2FB40AC4" w14:textId="77777777" w:rsidR="005913D4" w:rsidRPr="00E54B42" w:rsidRDefault="005913D4" w:rsidP="005913D4">
      <w:pPr>
        <w:tabs>
          <w:tab w:val="left" w:pos="0"/>
        </w:tabs>
        <w:ind w:firstLine="0"/>
        <w:rPr>
          <w:rFonts w:asciiTheme="majorBidi" w:hAnsiTheme="majorBidi" w:cstheme="majorBidi"/>
          <w:sz w:val="20"/>
          <w:szCs w:val="20"/>
          <w:lang w:val="tr-TR"/>
        </w:rPr>
      </w:pPr>
      <w:r w:rsidRPr="00E54B42">
        <w:rPr>
          <w:rFonts w:asciiTheme="majorBidi" w:hAnsiTheme="majorBidi" w:cstheme="majorBidi"/>
          <w:sz w:val="20"/>
          <w:szCs w:val="20"/>
          <w:lang w:val="tr-TR"/>
        </w:rPr>
        <w:t>(9) Yüklenici, fesih anına kadar yapmış olduğu işler için kendisine borçlu olunan tutarlara ek olarak herhangi bir zarar veya hasar tazminatı talep etme hakkına sahip değildir.</w:t>
      </w:r>
    </w:p>
    <w:p w14:paraId="290DBBCC" w14:textId="77777777" w:rsidR="005913D4" w:rsidRPr="00E54B42" w:rsidRDefault="005913D4" w:rsidP="00DD4693">
      <w:pPr>
        <w:numPr>
          <w:ilvl w:val="0"/>
          <w:numId w:val="9"/>
        </w:numPr>
        <w:overflowPunct w:val="0"/>
        <w:autoSpaceDE w:val="0"/>
        <w:autoSpaceDN w:val="0"/>
        <w:adjustRightInd w:val="0"/>
        <w:textAlignment w:val="baseline"/>
        <w:rPr>
          <w:rFonts w:asciiTheme="majorBidi" w:hAnsiTheme="majorBidi" w:cstheme="majorBidi"/>
          <w:b/>
          <w:sz w:val="20"/>
          <w:szCs w:val="20"/>
          <w:lang w:val="tr-TR"/>
        </w:rPr>
      </w:pPr>
      <w:r w:rsidRPr="00E54B42">
        <w:rPr>
          <w:rFonts w:asciiTheme="majorBidi" w:hAnsiTheme="majorBidi" w:cstheme="majorBidi"/>
          <w:b/>
          <w:sz w:val="20"/>
          <w:szCs w:val="20"/>
          <w:lang w:val="tr-TR"/>
        </w:rPr>
        <w:t>Sözleşmenin Yüklenici tarafından feshi</w:t>
      </w:r>
    </w:p>
    <w:p w14:paraId="0EEA5C9A" w14:textId="77777777" w:rsidR="005913D4" w:rsidRPr="00E54B42" w:rsidRDefault="005913D4" w:rsidP="005913D4">
      <w:pPr>
        <w:tabs>
          <w:tab w:val="left" w:pos="0"/>
        </w:tabs>
        <w:ind w:firstLine="0"/>
        <w:rPr>
          <w:rFonts w:asciiTheme="majorBidi" w:hAnsiTheme="majorBidi" w:cstheme="majorBidi"/>
          <w:sz w:val="20"/>
          <w:szCs w:val="20"/>
          <w:lang w:val="tr-TR"/>
        </w:rPr>
      </w:pPr>
      <w:r w:rsidRPr="00E54B42">
        <w:rPr>
          <w:rFonts w:asciiTheme="majorBidi" w:hAnsiTheme="majorBidi" w:cstheme="majorBidi"/>
          <w:sz w:val="20"/>
          <w:szCs w:val="20"/>
          <w:lang w:val="tr-TR"/>
        </w:rPr>
        <w:t>(1) Yüklenici, Sözleşme Makamının aşağıdaki durumlara sebebiyet vermesi halinde, Sözleşme Makamına 15 gün önceden bildirimde bulunarak sözleşmeyi feshedebilir:</w:t>
      </w:r>
    </w:p>
    <w:p w14:paraId="4FEF2B1A" w14:textId="77777777" w:rsidR="005913D4" w:rsidRPr="00E54B42" w:rsidRDefault="005913D4" w:rsidP="00DD4693">
      <w:pPr>
        <w:numPr>
          <w:ilvl w:val="0"/>
          <w:numId w:val="14"/>
        </w:numPr>
        <w:overflowPunct w:val="0"/>
        <w:autoSpaceDE w:val="0"/>
        <w:autoSpaceDN w:val="0"/>
        <w:adjustRightInd w:val="0"/>
        <w:textAlignment w:val="baseline"/>
        <w:rPr>
          <w:rFonts w:asciiTheme="majorBidi" w:hAnsiTheme="majorBidi" w:cstheme="majorBidi"/>
          <w:sz w:val="20"/>
          <w:szCs w:val="20"/>
          <w:lang w:val="tr-TR"/>
        </w:rPr>
      </w:pPr>
      <w:r w:rsidRPr="00E54B42">
        <w:rPr>
          <w:rFonts w:asciiTheme="majorBidi" w:hAnsiTheme="majorBidi" w:cstheme="majorBidi"/>
          <w:sz w:val="20"/>
          <w:szCs w:val="20"/>
          <w:lang w:val="tr-TR"/>
        </w:rPr>
        <w:t xml:space="preserve">Sözleşme Makamının Yükleniciye borcunu haklı bir neden olmaksızın ödememesi; </w:t>
      </w:r>
    </w:p>
    <w:p w14:paraId="25557643" w14:textId="77777777" w:rsidR="005913D4" w:rsidRPr="00E54B42" w:rsidRDefault="005913D4" w:rsidP="00DD4693">
      <w:pPr>
        <w:numPr>
          <w:ilvl w:val="0"/>
          <w:numId w:val="14"/>
        </w:numPr>
        <w:overflowPunct w:val="0"/>
        <w:autoSpaceDE w:val="0"/>
        <w:autoSpaceDN w:val="0"/>
        <w:adjustRightInd w:val="0"/>
        <w:textAlignment w:val="baseline"/>
        <w:rPr>
          <w:rFonts w:asciiTheme="majorBidi" w:hAnsiTheme="majorBidi" w:cstheme="majorBidi"/>
          <w:sz w:val="20"/>
          <w:szCs w:val="20"/>
          <w:lang w:val="tr-TR"/>
        </w:rPr>
      </w:pPr>
      <w:r w:rsidRPr="00E54B42">
        <w:rPr>
          <w:rFonts w:asciiTheme="majorBidi" w:hAnsiTheme="majorBidi" w:cstheme="majorBidi"/>
          <w:sz w:val="20"/>
          <w:szCs w:val="20"/>
          <w:lang w:val="tr-TR"/>
        </w:rPr>
        <w:t>Hatırlatmalara rağmen Sözleşme Makamının yükümlülüklerini ısrarla yerine getirmemesi; veya</w:t>
      </w:r>
    </w:p>
    <w:p w14:paraId="5AA6BECE" w14:textId="77777777" w:rsidR="005913D4" w:rsidRPr="00E54B42" w:rsidRDefault="005913D4" w:rsidP="00DD4693">
      <w:pPr>
        <w:numPr>
          <w:ilvl w:val="0"/>
          <w:numId w:val="14"/>
        </w:numPr>
        <w:overflowPunct w:val="0"/>
        <w:autoSpaceDE w:val="0"/>
        <w:autoSpaceDN w:val="0"/>
        <w:adjustRightInd w:val="0"/>
        <w:textAlignment w:val="baseline"/>
        <w:rPr>
          <w:rFonts w:asciiTheme="majorBidi" w:hAnsiTheme="majorBidi" w:cstheme="majorBidi"/>
          <w:sz w:val="20"/>
          <w:szCs w:val="20"/>
          <w:lang w:val="tr-TR"/>
        </w:rPr>
      </w:pPr>
      <w:r w:rsidRPr="00E54B42">
        <w:rPr>
          <w:rFonts w:asciiTheme="majorBidi" w:hAnsiTheme="majorBidi" w:cstheme="majorBidi"/>
          <w:sz w:val="20"/>
          <w:szCs w:val="20"/>
          <w:lang w:val="tr-TR"/>
        </w:rPr>
        <w:t xml:space="preserve">Sözleşmede belirtilmeyen nedenlerle veya Yüklenicinin kusurundan kaynaklanmayan sebeplerle Sözleşme Makamının işin tamamının veya bir kısmının yürütülmesini 90 günden daha uzun bir süreyle askıya alması.  </w:t>
      </w:r>
    </w:p>
    <w:p w14:paraId="49F2D634" w14:textId="77777777" w:rsidR="005913D4" w:rsidRPr="00E54B42" w:rsidRDefault="005913D4" w:rsidP="005913D4">
      <w:pPr>
        <w:tabs>
          <w:tab w:val="left" w:pos="0"/>
        </w:tabs>
        <w:ind w:firstLine="0"/>
        <w:rPr>
          <w:rFonts w:asciiTheme="majorBidi" w:hAnsiTheme="majorBidi" w:cstheme="majorBidi"/>
          <w:sz w:val="20"/>
          <w:szCs w:val="20"/>
          <w:lang w:val="tr-TR"/>
        </w:rPr>
      </w:pPr>
      <w:r w:rsidRPr="00E54B42">
        <w:rPr>
          <w:rFonts w:asciiTheme="majorBidi" w:hAnsiTheme="majorBidi" w:cstheme="majorBidi"/>
          <w:sz w:val="20"/>
          <w:szCs w:val="20"/>
          <w:lang w:val="tr-TR"/>
        </w:rPr>
        <w:t>(2) Sözleşmenin Yüklenici tarafından feshi Sözleşme Makamı’nın veya Yüklenicinin sözleşme altında sahip oldukları diğer haklara halel getirmeyecektir.</w:t>
      </w:r>
    </w:p>
    <w:p w14:paraId="04105BEA" w14:textId="77777777" w:rsidR="005913D4" w:rsidRPr="00E54B42" w:rsidRDefault="005913D4" w:rsidP="005913D4">
      <w:pPr>
        <w:tabs>
          <w:tab w:val="left" w:pos="0"/>
        </w:tabs>
        <w:ind w:firstLine="0"/>
        <w:rPr>
          <w:rFonts w:asciiTheme="majorBidi" w:hAnsiTheme="majorBidi" w:cstheme="majorBidi"/>
          <w:sz w:val="20"/>
          <w:szCs w:val="20"/>
          <w:lang w:val="tr-TR"/>
        </w:rPr>
      </w:pPr>
      <w:r w:rsidRPr="00E54B42">
        <w:rPr>
          <w:rFonts w:asciiTheme="majorBidi" w:hAnsiTheme="majorBidi" w:cstheme="majorBidi"/>
          <w:sz w:val="20"/>
          <w:szCs w:val="20"/>
          <w:lang w:val="tr-TR"/>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14:paraId="02A2DD61" w14:textId="77777777" w:rsidR="005913D4" w:rsidRPr="00E54B42" w:rsidRDefault="005913D4" w:rsidP="00DD4693">
      <w:pPr>
        <w:numPr>
          <w:ilvl w:val="0"/>
          <w:numId w:val="9"/>
        </w:numPr>
        <w:overflowPunct w:val="0"/>
        <w:autoSpaceDE w:val="0"/>
        <w:autoSpaceDN w:val="0"/>
        <w:adjustRightInd w:val="0"/>
        <w:textAlignment w:val="baseline"/>
        <w:rPr>
          <w:rFonts w:asciiTheme="majorBidi" w:hAnsiTheme="majorBidi" w:cstheme="majorBidi"/>
          <w:b/>
          <w:sz w:val="20"/>
          <w:szCs w:val="20"/>
          <w:lang w:val="tr-TR"/>
        </w:rPr>
      </w:pPr>
      <w:r w:rsidRPr="00E54B42">
        <w:rPr>
          <w:rFonts w:asciiTheme="majorBidi" w:hAnsiTheme="majorBidi" w:cstheme="majorBidi"/>
          <w:b/>
          <w:sz w:val="20"/>
          <w:szCs w:val="20"/>
          <w:lang w:val="tr-TR"/>
        </w:rPr>
        <w:t>Vefat</w:t>
      </w:r>
    </w:p>
    <w:p w14:paraId="3D137CA6" w14:textId="77777777" w:rsidR="005913D4" w:rsidRPr="00E54B42" w:rsidRDefault="005913D4" w:rsidP="005913D4">
      <w:pPr>
        <w:tabs>
          <w:tab w:val="left" w:pos="0"/>
        </w:tabs>
        <w:ind w:firstLine="0"/>
        <w:rPr>
          <w:rFonts w:asciiTheme="majorBidi" w:hAnsiTheme="majorBidi" w:cstheme="majorBidi"/>
          <w:sz w:val="20"/>
          <w:szCs w:val="20"/>
          <w:lang w:val="tr-TR"/>
        </w:rPr>
      </w:pPr>
      <w:r w:rsidRPr="00E54B42">
        <w:rPr>
          <w:rFonts w:asciiTheme="majorBidi" w:hAnsiTheme="majorBidi" w:cstheme="majorBidi"/>
          <w:sz w:val="20"/>
          <w:szCs w:val="20"/>
          <w:lang w:val="tr-TR"/>
        </w:rPr>
        <w:t>(1) Eğer Yüklenici tek bir gerçek kişiyse bu kişinin vefatı halinde sözleşme kendiliğinden fesholunmuş addedilecektir. Ancak bu kişinin varisleri veya hak sahipleri Yüklenicinin vefatından itibaren 15 gün içinde sözleşmeyi sürdürme isteklerini bir bildirimle beyan etmişlerse, Sözleşme Makamı bunların yaptıkları teklifi inceleyecektir. Sözleşme Makamı’nın kararı bu teklifin alınmasından itibaren 15 gün içinde ilgili varislere veya hak sahiplerine bildirilecektir.</w:t>
      </w:r>
    </w:p>
    <w:p w14:paraId="2FA1BECE" w14:textId="77777777" w:rsidR="005913D4" w:rsidRPr="00E54B42" w:rsidRDefault="005913D4" w:rsidP="005913D4">
      <w:pPr>
        <w:tabs>
          <w:tab w:val="left" w:pos="0"/>
        </w:tabs>
        <w:ind w:firstLine="0"/>
        <w:rPr>
          <w:rFonts w:asciiTheme="majorBidi" w:hAnsiTheme="majorBidi" w:cstheme="majorBidi"/>
          <w:sz w:val="20"/>
          <w:szCs w:val="20"/>
          <w:lang w:val="tr-TR"/>
        </w:rPr>
      </w:pPr>
      <w:r w:rsidRPr="00E54B42">
        <w:rPr>
          <w:rFonts w:asciiTheme="majorBidi" w:hAnsiTheme="majorBidi" w:cstheme="majorBidi"/>
          <w:sz w:val="20"/>
          <w:szCs w:val="20"/>
          <w:lang w:val="tr-TR"/>
        </w:rPr>
        <w:t>(2)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Sözleşme Makamı’nın kararı bu husustaki teklifin alınmasından itibaren 30 gün içinde grubun sağ üyelerine veya ilgili varislere ya da hak sahiplerine bildirilecektir.</w:t>
      </w:r>
    </w:p>
    <w:p w14:paraId="6B21AECA" w14:textId="77777777" w:rsidR="005913D4" w:rsidRPr="00E54B42" w:rsidRDefault="005913D4" w:rsidP="005913D4">
      <w:pPr>
        <w:tabs>
          <w:tab w:val="left" w:pos="0"/>
        </w:tabs>
        <w:ind w:firstLine="0"/>
        <w:rPr>
          <w:rFonts w:asciiTheme="majorBidi" w:hAnsiTheme="majorBidi" w:cstheme="majorBidi"/>
          <w:sz w:val="20"/>
          <w:szCs w:val="20"/>
          <w:lang w:val="tr-TR"/>
        </w:rPr>
      </w:pPr>
      <w:r w:rsidRPr="00E54B42">
        <w:rPr>
          <w:rFonts w:asciiTheme="majorBidi" w:hAnsiTheme="majorBidi" w:cstheme="majorBidi"/>
          <w:sz w:val="20"/>
          <w:szCs w:val="20"/>
          <w:lang w:val="tr-TR"/>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14:paraId="063B5FF1" w14:textId="77777777" w:rsidR="005913D4" w:rsidRPr="00E54B42" w:rsidRDefault="005913D4" w:rsidP="00DD4693">
      <w:pPr>
        <w:numPr>
          <w:ilvl w:val="0"/>
          <w:numId w:val="9"/>
        </w:numPr>
        <w:overflowPunct w:val="0"/>
        <w:autoSpaceDE w:val="0"/>
        <w:autoSpaceDN w:val="0"/>
        <w:adjustRightInd w:val="0"/>
        <w:textAlignment w:val="baseline"/>
        <w:rPr>
          <w:rFonts w:asciiTheme="majorBidi" w:hAnsiTheme="majorBidi" w:cstheme="majorBidi"/>
          <w:b/>
          <w:sz w:val="20"/>
          <w:szCs w:val="20"/>
          <w:lang w:val="tr-TR"/>
        </w:rPr>
      </w:pPr>
      <w:r w:rsidRPr="00E54B42">
        <w:rPr>
          <w:rFonts w:asciiTheme="majorBidi" w:hAnsiTheme="majorBidi" w:cstheme="majorBidi"/>
          <w:b/>
          <w:sz w:val="20"/>
          <w:szCs w:val="20"/>
          <w:lang w:val="tr-TR"/>
        </w:rPr>
        <w:t xml:space="preserve">Süre uzatımı verilebilecek haller ve şartları </w:t>
      </w:r>
    </w:p>
    <w:p w14:paraId="2EDC4B09" w14:textId="77777777" w:rsidR="005913D4" w:rsidRPr="00E54B42" w:rsidRDefault="005913D4" w:rsidP="005913D4">
      <w:pPr>
        <w:tabs>
          <w:tab w:val="left" w:pos="0"/>
        </w:tabs>
        <w:ind w:firstLine="0"/>
        <w:rPr>
          <w:rFonts w:asciiTheme="majorBidi" w:hAnsiTheme="majorBidi" w:cstheme="majorBidi"/>
          <w:sz w:val="20"/>
          <w:szCs w:val="20"/>
          <w:lang w:val="tr-TR"/>
        </w:rPr>
      </w:pPr>
      <w:bookmarkStart w:id="20" w:name="_(1)_Süre_uzatımı_verilebilecek_hall"/>
      <w:bookmarkEnd w:id="20"/>
      <w:r w:rsidRPr="00E54B42">
        <w:rPr>
          <w:rFonts w:asciiTheme="majorBidi" w:hAnsiTheme="majorBidi" w:cstheme="majorBidi"/>
          <w:sz w:val="20"/>
          <w:szCs w:val="20"/>
          <w:lang w:val="tr-TR"/>
        </w:rPr>
        <w:t>(1) Süre uzatımı verilebilecek haller aşağıda sayılmıştır.</w:t>
      </w:r>
    </w:p>
    <w:p w14:paraId="543771BC" w14:textId="77777777" w:rsidR="005913D4" w:rsidRPr="00E54B42" w:rsidRDefault="005913D4" w:rsidP="00DD4693">
      <w:pPr>
        <w:numPr>
          <w:ilvl w:val="0"/>
          <w:numId w:val="15"/>
        </w:numPr>
        <w:overflowPunct w:val="0"/>
        <w:autoSpaceDE w:val="0"/>
        <w:autoSpaceDN w:val="0"/>
        <w:adjustRightInd w:val="0"/>
        <w:ind w:left="709" w:hanging="283"/>
        <w:textAlignment w:val="baseline"/>
        <w:rPr>
          <w:rFonts w:asciiTheme="majorBidi" w:hAnsiTheme="majorBidi" w:cstheme="majorBidi"/>
          <w:sz w:val="20"/>
          <w:szCs w:val="20"/>
          <w:lang w:val="tr-TR"/>
        </w:rPr>
      </w:pPr>
      <w:r w:rsidRPr="00E54B42">
        <w:rPr>
          <w:rFonts w:asciiTheme="majorBidi" w:hAnsiTheme="majorBidi" w:cstheme="majorBidi"/>
          <w:sz w:val="20"/>
          <w:szCs w:val="20"/>
          <w:lang w:val="tr-TR"/>
        </w:rPr>
        <w:t>Mücbir sebepler;</w:t>
      </w:r>
    </w:p>
    <w:p w14:paraId="6E130E7D" w14:textId="77777777" w:rsidR="005913D4" w:rsidRPr="00E54B42" w:rsidRDefault="005913D4" w:rsidP="005913D4">
      <w:pPr>
        <w:pStyle w:val="BodyTextIndent3"/>
        <w:spacing w:after="0"/>
        <w:ind w:left="284"/>
        <w:rPr>
          <w:rFonts w:asciiTheme="majorBidi" w:hAnsiTheme="majorBidi" w:cstheme="majorBidi"/>
          <w:sz w:val="20"/>
          <w:szCs w:val="20"/>
          <w:lang w:val="tr-TR"/>
        </w:rPr>
      </w:pPr>
      <w:r w:rsidRPr="00E54B42">
        <w:rPr>
          <w:rFonts w:asciiTheme="majorBidi" w:hAnsiTheme="majorBidi" w:cstheme="majorBidi"/>
          <w:sz w:val="20"/>
          <w:szCs w:val="20"/>
          <w:lang w:val="tr-TR"/>
        </w:rPr>
        <w:t xml:space="preserve">         a) Doğal afetler.</w:t>
      </w:r>
    </w:p>
    <w:p w14:paraId="6C1FBF67" w14:textId="77777777" w:rsidR="005913D4" w:rsidRPr="00E54B42" w:rsidRDefault="005913D4" w:rsidP="005913D4">
      <w:pPr>
        <w:ind w:left="1223" w:firstLine="205"/>
        <w:rPr>
          <w:rFonts w:asciiTheme="majorBidi" w:hAnsiTheme="majorBidi" w:cstheme="majorBidi"/>
          <w:sz w:val="20"/>
          <w:szCs w:val="20"/>
          <w:lang w:val="tr-TR"/>
        </w:rPr>
      </w:pPr>
      <w:r w:rsidRPr="00E54B42">
        <w:rPr>
          <w:rFonts w:asciiTheme="majorBidi" w:hAnsiTheme="majorBidi" w:cstheme="majorBidi"/>
          <w:sz w:val="20"/>
          <w:szCs w:val="20"/>
          <w:lang w:val="tr-TR"/>
        </w:rPr>
        <w:t>b) Kanuni grev.</w:t>
      </w:r>
    </w:p>
    <w:p w14:paraId="18FEC523" w14:textId="77777777" w:rsidR="005913D4" w:rsidRPr="00E54B42" w:rsidRDefault="005913D4" w:rsidP="005913D4">
      <w:pPr>
        <w:ind w:left="708"/>
        <w:rPr>
          <w:rFonts w:asciiTheme="majorBidi" w:hAnsiTheme="majorBidi" w:cstheme="majorBidi"/>
          <w:sz w:val="20"/>
          <w:szCs w:val="20"/>
          <w:lang w:val="tr-TR"/>
        </w:rPr>
      </w:pPr>
      <w:r w:rsidRPr="00E54B42">
        <w:rPr>
          <w:rFonts w:asciiTheme="majorBidi" w:hAnsiTheme="majorBidi" w:cstheme="majorBidi"/>
          <w:sz w:val="20"/>
          <w:szCs w:val="20"/>
          <w:lang w:val="tr-TR"/>
        </w:rPr>
        <w:t>c) Genel salgın hastalık.</w:t>
      </w:r>
    </w:p>
    <w:p w14:paraId="00DD86CB" w14:textId="77777777" w:rsidR="005913D4" w:rsidRPr="00E54B42" w:rsidRDefault="005913D4" w:rsidP="005913D4">
      <w:pPr>
        <w:ind w:left="708"/>
        <w:rPr>
          <w:rFonts w:asciiTheme="majorBidi" w:hAnsiTheme="majorBidi" w:cstheme="majorBidi"/>
          <w:sz w:val="20"/>
          <w:szCs w:val="20"/>
          <w:lang w:val="tr-TR"/>
        </w:rPr>
      </w:pPr>
      <w:r w:rsidRPr="00E54B42">
        <w:rPr>
          <w:rFonts w:asciiTheme="majorBidi" w:hAnsiTheme="majorBidi" w:cstheme="majorBidi"/>
          <w:sz w:val="20"/>
          <w:szCs w:val="20"/>
          <w:lang w:val="tr-TR"/>
        </w:rPr>
        <w:t>d) Kısmi veya genel seferberlik ilanı.</w:t>
      </w:r>
    </w:p>
    <w:p w14:paraId="4D88BA44" w14:textId="77777777" w:rsidR="005913D4" w:rsidRPr="00E54B42" w:rsidRDefault="005913D4" w:rsidP="005913D4">
      <w:pPr>
        <w:ind w:left="708"/>
        <w:rPr>
          <w:rFonts w:asciiTheme="majorBidi" w:hAnsiTheme="majorBidi" w:cstheme="majorBidi"/>
          <w:sz w:val="20"/>
          <w:szCs w:val="20"/>
          <w:lang w:val="tr-TR"/>
        </w:rPr>
      </w:pPr>
      <w:r w:rsidRPr="00E54B42">
        <w:rPr>
          <w:rFonts w:asciiTheme="majorBidi" w:hAnsiTheme="majorBidi" w:cstheme="majorBidi"/>
          <w:sz w:val="20"/>
          <w:szCs w:val="20"/>
          <w:lang w:val="tr-TR"/>
        </w:rPr>
        <w:lastRenderedPageBreak/>
        <w:t>e) Gerektiğinde Kalkınma Ajansı veya ilgili kurum/kuruluşlar tarafından belirlenecek benzeri diğer haller.</w:t>
      </w:r>
    </w:p>
    <w:p w14:paraId="115E961A" w14:textId="77777777" w:rsidR="005913D4" w:rsidRPr="00E54B42" w:rsidRDefault="005913D4" w:rsidP="005913D4">
      <w:pPr>
        <w:rPr>
          <w:rFonts w:asciiTheme="majorBidi" w:hAnsiTheme="majorBidi" w:cstheme="majorBidi"/>
          <w:sz w:val="20"/>
          <w:szCs w:val="20"/>
          <w:lang w:val="tr-TR"/>
        </w:rPr>
      </w:pPr>
      <w:r w:rsidRPr="00E54B42">
        <w:rPr>
          <w:rFonts w:asciiTheme="majorBidi" w:hAnsiTheme="majorBidi" w:cstheme="majorBidi"/>
          <w:sz w:val="20"/>
          <w:szCs w:val="20"/>
          <w:lang w:val="tr-TR"/>
        </w:rPr>
        <w:t xml:space="preserve">Yukarıda belirtilen hallerin mücbir sebep olarak kabul edilebilmesi ve süre uzatımı verilebilmesi için mücbir sebep oluşturacak durumun; </w:t>
      </w:r>
    </w:p>
    <w:p w14:paraId="74B128C0" w14:textId="77777777" w:rsidR="005913D4" w:rsidRPr="00E54B42" w:rsidRDefault="005913D4" w:rsidP="00DD4693">
      <w:pPr>
        <w:pStyle w:val="ListParagraph"/>
        <w:numPr>
          <w:ilvl w:val="0"/>
          <w:numId w:val="26"/>
        </w:numPr>
        <w:rPr>
          <w:rFonts w:asciiTheme="majorBidi" w:hAnsiTheme="majorBidi" w:cstheme="majorBidi"/>
          <w:sz w:val="20"/>
          <w:szCs w:val="20"/>
          <w:lang w:val="tr-TR"/>
        </w:rPr>
      </w:pPr>
      <w:r w:rsidRPr="00E54B42">
        <w:rPr>
          <w:rFonts w:asciiTheme="majorBidi" w:hAnsiTheme="majorBidi" w:cstheme="majorBidi"/>
          <w:sz w:val="20"/>
          <w:szCs w:val="20"/>
          <w:lang w:val="tr-TR"/>
        </w:rPr>
        <w:t xml:space="preserve">Yükleniciden kaynaklanan bir kusurdan ileri gelmemiş bulunması, </w:t>
      </w:r>
    </w:p>
    <w:p w14:paraId="4B754EA0" w14:textId="77777777" w:rsidR="005913D4" w:rsidRPr="00E54B42" w:rsidRDefault="005913D4" w:rsidP="00DD4693">
      <w:pPr>
        <w:pStyle w:val="ListParagraph"/>
        <w:numPr>
          <w:ilvl w:val="0"/>
          <w:numId w:val="26"/>
        </w:numPr>
        <w:rPr>
          <w:rFonts w:asciiTheme="majorBidi" w:hAnsiTheme="majorBidi" w:cstheme="majorBidi"/>
          <w:sz w:val="20"/>
          <w:szCs w:val="20"/>
        </w:rPr>
      </w:pPr>
      <w:r w:rsidRPr="00E54B42">
        <w:rPr>
          <w:rFonts w:asciiTheme="majorBidi" w:hAnsiTheme="majorBidi" w:cstheme="majorBidi"/>
          <w:sz w:val="20"/>
          <w:szCs w:val="20"/>
        </w:rPr>
        <w:t xml:space="preserve">Taahhüdün yerine getirilmesine engel nitelikte olması, </w:t>
      </w:r>
    </w:p>
    <w:p w14:paraId="6E563A25" w14:textId="77777777" w:rsidR="005913D4" w:rsidRPr="00E54B42" w:rsidRDefault="005913D4" w:rsidP="00DD4693">
      <w:pPr>
        <w:pStyle w:val="ListParagraph"/>
        <w:numPr>
          <w:ilvl w:val="0"/>
          <w:numId w:val="26"/>
        </w:numPr>
        <w:rPr>
          <w:rFonts w:asciiTheme="majorBidi" w:hAnsiTheme="majorBidi" w:cstheme="majorBidi"/>
          <w:sz w:val="20"/>
          <w:szCs w:val="20"/>
        </w:rPr>
      </w:pPr>
      <w:r w:rsidRPr="00E54B42">
        <w:rPr>
          <w:rFonts w:asciiTheme="majorBidi" w:hAnsiTheme="majorBidi" w:cstheme="majorBidi"/>
          <w:sz w:val="20"/>
          <w:szCs w:val="20"/>
        </w:rPr>
        <w:t xml:space="preserve">Yüklenicinin bu engeli ortadan kaldırmaya gücünün yetmemiş olması, </w:t>
      </w:r>
    </w:p>
    <w:p w14:paraId="7D019E77" w14:textId="77777777" w:rsidR="005913D4" w:rsidRPr="00E54B42" w:rsidRDefault="005913D4" w:rsidP="00DD4693">
      <w:pPr>
        <w:pStyle w:val="ListParagraph"/>
        <w:numPr>
          <w:ilvl w:val="0"/>
          <w:numId w:val="26"/>
        </w:numPr>
        <w:rPr>
          <w:rFonts w:asciiTheme="majorBidi" w:hAnsiTheme="majorBidi" w:cstheme="majorBidi"/>
          <w:sz w:val="20"/>
          <w:szCs w:val="20"/>
        </w:rPr>
      </w:pPr>
      <w:r w:rsidRPr="00E54B42">
        <w:rPr>
          <w:rFonts w:asciiTheme="majorBidi" w:hAnsiTheme="majorBidi" w:cstheme="majorBidi"/>
          <w:sz w:val="20"/>
          <w:szCs w:val="20"/>
        </w:rPr>
        <w:t xml:space="preserve">Mücbir sebebin meydana geldiği tarihi izleyen yirmi (20) gün içinde yüklenicinin Sözleşme Makamına ve ilgili Ajansa yazılı olarak bildirimde bulunması </w:t>
      </w:r>
    </w:p>
    <w:p w14:paraId="42293357" w14:textId="77777777" w:rsidR="005913D4" w:rsidRPr="00E54B42" w:rsidRDefault="005913D4" w:rsidP="00DD4693">
      <w:pPr>
        <w:pStyle w:val="ListParagraph"/>
        <w:numPr>
          <w:ilvl w:val="0"/>
          <w:numId w:val="26"/>
        </w:numPr>
        <w:rPr>
          <w:rFonts w:asciiTheme="majorBidi" w:hAnsiTheme="majorBidi" w:cstheme="majorBidi"/>
          <w:sz w:val="20"/>
          <w:szCs w:val="20"/>
          <w:lang w:val="fr-FR"/>
        </w:rPr>
      </w:pPr>
      <w:r w:rsidRPr="00E54B42">
        <w:rPr>
          <w:rFonts w:asciiTheme="majorBidi" w:hAnsiTheme="majorBidi" w:cstheme="majorBidi"/>
          <w:sz w:val="20"/>
          <w:szCs w:val="20"/>
          <w:lang w:val="fr-FR"/>
        </w:rPr>
        <w:t>Yetkili merciler tarafından belgelendirilmesi, zorunludur.</w:t>
      </w:r>
    </w:p>
    <w:p w14:paraId="41A3710A" w14:textId="77777777" w:rsidR="005913D4" w:rsidRPr="00E54B42" w:rsidRDefault="005913D4" w:rsidP="00DD4693">
      <w:pPr>
        <w:numPr>
          <w:ilvl w:val="0"/>
          <w:numId w:val="15"/>
        </w:numPr>
        <w:tabs>
          <w:tab w:val="left" w:pos="0"/>
        </w:tabs>
        <w:rPr>
          <w:rFonts w:asciiTheme="majorBidi" w:hAnsiTheme="majorBidi" w:cstheme="majorBidi"/>
          <w:sz w:val="20"/>
          <w:szCs w:val="20"/>
          <w:lang w:val="tr-TR"/>
        </w:rPr>
      </w:pPr>
      <w:r w:rsidRPr="00E54B42">
        <w:rPr>
          <w:rFonts w:asciiTheme="majorBidi" w:hAnsiTheme="majorBidi" w:cstheme="majorBidi"/>
          <w:sz w:val="20"/>
          <w:szCs w:val="20"/>
          <w:lang w:val="tr-TR"/>
        </w:rPr>
        <w:t>Sözleşme Makamından kaynaklanan sebepler</w:t>
      </w:r>
    </w:p>
    <w:p w14:paraId="36345DB5" w14:textId="77777777" w:rsidR="005913D4" w:rsidRPr="00E54B42" w:rsidRDefault="005913D4" w:rsidP="005913D4">
      <w:pPr>
        <w:tabs>
          <w:tab w:val="left" w:pos="0"/>
        </w:tabs>
        <w:ind w:firstLine="0"/>
        <w:rPr>
          <w:rFonts w:asciiTheme="majorBidi" w:hAnsiTheme="majorBidi" w:cstheme="majorBidi"/>
          <w:sz w:val="20"/>
          <w:szCs w:val="20"/>
          <w:lang w:val="tr-TR"/>
        </w:rPr>
      </w:pPr>
      <w:r w:rsidRPr="00E54B42">
        <w:rPr>
          <w:rFonts w:asciiTheme="majorBidi" w:hAnsiTheme="majorBidi" w:cstheme="majorBidi"/>
          <w:sz w:val="20"/>
          <w:szCs w:val="20"/>
          <w:lang w:val="tr-TR"/>
        </w:rPr>
        <w:t>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Sözleşme Makamı ve İlgili Ajans tarafından incelenerek yapılacak işin niteliğine göre işin bir kısmına veya tamamına ilişkin süre uzatımı verilebilir.</w:t>
      </w:r>
    </w:p>
    <w:p w14:paraId="11FBB0C3" w14:textId="77777777" w:rsidR="005913D4" w:rsidRPr="00E54B42" w:rsidRDefault="005913D4" w:rsidP="005913D4">
      <w:pPr>
        <w:tabs>
          <w:tab w:val="left" w:pos="0"/>
        </w:tabs>
        <w:ind w:firstLine="0"/>
        <w:rPr>
          <w:rFonts w:asciiTheme="majorBidi" w:hAnsiTheme="majorBidi" w:cstheme="majorBidi"/>
          <w:sz w:val="20"/>
          <w:szCs w:val="20"/>
          <w:lang w:val="tr-TR"/>
        </w:rPr>
      </w:pPr>
      <w:r w:rsidRPr="00E54B42">
        <w:rPr>
          <w:rFonts w:asciiTheme="majorBidi" w:hAnsiTheme="majorBidi" w:cstheme="majorBidi"/>
          <w:sz w:val="20"/>
          <w:szCs w:val="20"/>
          <w:lang w:val="tr-TR"/>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14:paraId="7FB8F1AB" w14:textId="77777777" w:rsidR="005913D4" w:rsidRPr="00E54B42" w:rsidRDefault="005913D4" w:rsidP="005913D4">
      <w:pPr>
        <w:tabs>
          <w:tab w:val="left" w:pos="0"/>
        </w:tabs>
        <w:ind w:firstLine="0"/>
        <w:rPr>
          <w:rFonts w:asciiTheme="majorBidi" w:hAnsiTheme="majorBidi" w:cstheme="majorBidi"/>
          <w:sz w:val="20"/>
          <w:szCs w:val="20"/>
          <w:lang w:val="tr-TR"/>
        </w:rPr>
      </w:pPr>
      <w:r w:rsidRPr="00E54B42">
        <w:rPr>
          <w:rFonts w:asciiTheme="majorBidi" w:hAnsiTheme="majorBidi" w:cstheme="majorBidi"/>
          <w:sz w:val="20"/>
          <w:szCs w:val="20"/>
          <w:lang w:val="tr-TR"/>
        </w:rPr>
        <w:t>(3) Mücbir sebep durumundan etkilenen taraf sözleşme altındaki yükümlülüklerini asgari gecikmeyle yerine getirebilecek şekilde bu durumu ortadan kaldırmak için tüm makul tedbirleri alacaktır.</w:t>
      </w:r>
    </w:p>
    <w:p w14:paraId="751C1C3D" w14:textId="77777777" w:rsidR="005913D4" w:rsidRPr="00E54B42" w:rsidRDefault="005913D4" w:rsidP="005913D4">
      <w:pPr>
        <w:tabs>
          <w:tab w:val="left" w:pos="0"/>
        </w:tabs>
        <w:ind w:firstLine="0"/>
        <w:rPr>
          <w:rFonts w:asciiTheme="majorBidi" w:hAnsiTheme="majorBidi" w:cstheme="majorBidi"/>
          <w:sz w:val="20"/>
          <w:szCs w:val="20"/>
          <w:lang w:val="tr-TR"/>
        </w:rPr>
      </w:pPr>
      <w:r w:rsidRPr="00E54B42">
        <w:rPr>
          <w:rFonts w:asciiTheme="majorBidi" w:hAnsiTheme="majorBidi" w:cstheme="majorBidi"/>
          <w:sz w:val="20"/>
          <w:szCs w:val="20"/>
          <w:lang w:val="tr-TR"/>
        </w:rPr>
        <w:t xml:space="preserve">(4)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Sözleşme Makamı </w:t>
      </w:r>
      <w:proofErr w:type="gramStart"/>
      <w:r w:rsidRPr="00E54B42">
        <w:rPr>
          <w:rFonts w:asciiTheme="majorBidi" w:hAnsiTheme="majorBidi" w:cstheme="majorBidi"/>
          <w:sz w:val="20"/>
          <w:szCs w:val="20"/>
          <w:lang w:val="tr-TR"/>
        </w:rPr>
        <w:t>da,</w:t>
      </w:r>
      <w:proofErr w:type="gramEnd"/>
      <w:r w:rsidRPr="00E54B42">
        <w:rPr>
          <w:rFonts w:asciiTheme="majorBidi" w:hAnsiTheme="majorBidi" w:cstheme="majorBidi"/>
          <w:sz w:val="20"/>
          <w:szCs w:val="20"/>
          <w:lang w:val="tr-TR"/>
        </w:rPr>
        <w:t xml:space="preserve">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
    <w:p w14:paraId="52743862" w14:textId="77777777" w:rsidR="005913D4" w:rsidRPr="00E54B42" w:rsidRDefault="005913D4" w:rsidP="005913D4">
      <w:pPr>
        <w:tabs>
          <w:tab w:val="left" w:pos="0"/>
        </w:tabs>
        <w:ind w:firstLine="0"/>
        <w:rPr>
          <w:rFonts w:asciiTheme="majorBidi" w:hAnsiTheme="majorBidi" w:cstheme="majorBidi"/>
          <w:sz w:val="20"/>
          <w:szCs w:val="20"/>
          <w:lang w:val="tr-TR"/>
        </w:rPr>
      </w:pPr>
      <w:r w:rsidRPr="00E54B42">
        <w:rPr>
          <w:rFonts w:asciiTheme="majorBidi" w:hAnsiTheme="majorBidi" w:cstheme="majorBidi"/>
          <w:sz w:val="20"/>
          <w:szCs w:val="20"/>
          <w:lang w:val="tr-TR"/>
        </w:rPr>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 konusu alternatif yol ve yöntemleri uygulamaya koymayacaktır.</w:t>
      </w:r>
    </w:p>
    <w:p w14:paraId="4FA3FAEA" w14:textId="77777777" w:rsidR="005913D4" w:rsidRPr="00E54B42" w:rsidRDefault="005913D4" w:rsidP="005913D4">
      <w:pPr>
        <w:tabs>
          <w:tab w:val="left" w:pos="0"/>
        </w:tabs>
        <w:ind w:firstLine="0"/>
        <w:rPr>
          <w:rFonts w:asciiTheme="majorBidi" w:hAnsiTheme="majorBidi" w:cstheme="majorBidi"/>
          <w:sz w:val="20"/>
          <w:szCs w:val="20"/>
          <w:lang w:val="tr-TR"/>
        </w:rPr>
      </w:pPr>
      <w:r w:rsidRPr="00E54B42">
        <w:rPr>
          <w:rFonts w:asciiTheme="majorBidi" w:hAnsiTheme="majorBidi" w:cstheme="majorBidi"/>
          <w:sz w:val="20"/>
          <w:szCs w:val="20"/>
          <w:lang w:val="tr-TR"/>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14:paraId="60DDD1C0" w14:textId="77777777" w:rsidR="005913D4" w:rsidRPr="00E54B42" w:rsidRDefault="005913D4" w:rsidP="00DF703E">
      <w:pPr>
        <w:jc w:val="center"/>
        <w:rPr>
          <w:rFonts w:asciiTheme="majorBidi" w:hAnsiTheme="majorBidi" w:cstheme="majorBidi"/>
          <w:b/>
          <w:sz w:val="20"/>
          <w:szCs w:val="20"/>
          <w:lang w:val="tr-TR"/>
        </w:rPr>
      </w:pPr>
      <w:r w:rsidRPr="00E54B42">
        <w:rPr>
          <w:rFonts w:asciiTheme="majorBidi" w:hAnsiTheme="majorBidi" w:cstheme="majorBidi"/>
          <w:b/>
          <w:sz w:val="20"/>
          <w:szCs w:val="20"/>
          <w:lang w:val="tr-TR"/>
        </w:rPr>
        <w:t>İHTİLAFLARIN HALLİ</w:t>
      </w:r>
    </w:p>
    <w:p w14:paraId="38C49E6C" w14:textId="77777777" w:rsidR="005913D4" w:rsidRPr="00E54B42" w:rsidRDefault="005913D4" w:rsidP="00DD4693">
      <w:pPr>
        <w:numPr>
          <w:ilvl w:val="0"/>
          <w:numId w:val="9"/>
        </w:numPr>
        <w:overflowPunct w:val="0"/>
        <w:autoSpaceDE w:val="0"/>
        <w:autoSpaceDN w:val="0"/>
        <w:adjustRightInd w:val="0"/>
        <w:textAlignment w:val="baseline"/>
        <w:rPr>
          <w:rFonts w:asciiTheme="majorBidi" w:hAnsiTheme="majorBidi" w:cstheme="majorBidi"/>
          <w:b/>
          <w:sz w:val="20"/>
          <w:szCs w:val="20"/>
          <w:lang w:val="tr-TR"/>
        </w:rPr>
      </w:pPr>
      <w:r w:rsidRPr="00E54B42">
        <w:rPr>
          <w:rFonts w:asciiTheme="majorBidi" w:hAnsiTheme="majorBidi" w:cstheme="majorBidi"/>
          <w:b/>
          <w:sz w:val="20"/>
          <w:szCs w:val="20"/>
          <w:lang w:val="tr-TR"/>
        </w:rPr>
        <w:t>İhtilafların halli</w:t>
      </w:r>
    </w:p>
    <w:p w14:paraId="69FE6FBF" w14:textId="77777777" w:rsidR="005913D4" w:rsidRPr="00E54B42" w:rsidRDefault="005913D4" w:rsidP="005913D4">
      <w:pPr>
        <w:tabs>
          <w:tab w:val="left" w:pos="0"/>
        </w:tabs>
        <w:ind w:firstLine="0"/>
        <w:rPr>
          <w:rFonts w:asciiTheme="majorBidi" w:hAnsiTheme="majorBidi" w:cstheme="majorBidi"/>
          <w:sz w:val="20"/>
          <w:szCs w:val="20"/>
          <w:lang w:val="tr-TR"/>
        </w:rPr>
      </w:pPr>
      <w:r w:rsidRPr="00E54B42">
        <w:rPr>
          <w:rFonts w:asciiTheme="majorBidi" w:hAnsiTheme="majorBidi" w:cstheme="majorBidi"/>
          <w:sz w:val="20"/>
          <w:szCs w:val="20"/>
          <w:lang w:val="tr-TR"/>
        </w:rPr>
        <w:t>(1) Sözleşme Makamı ve Yüklenici, sözleşmeyle ilgili olarak kendi aralarında çıkabilecek her türlü ihtilafı dostane yollarla çözmek için ellerinden gelen tüm çabayı harcayacaklardır.</w:t>
      </w:r>
    </w:p>
    <w:p w14:paraId="6111DC69" w14:textId="77777777" w:rsidR="005913D4" w:rsidRPr="00E54B42" w:rsidRDefault="005913D4" w:rsidP="005913D4">
      <w:pPr>
        <w:tabs>
          <w:tab w:val="left" w:pos="0"/>
        </w:tabs>
        <w:ind w:firstLine="0"/>
        <w:rPr>
          <w:rFonts w:asciiTheme="majorBidi" w:hAnsiTheme="majorBidi" w:cstheme="majorBidi"/>
          <w:sz w:val="20"/>
          <w:szCs w:val="20"/>
          <w:lang w:val="tr-TR"/>
        </w:rPr>
      </w:pPr>
      <w:r w:rsidRPr="00E54B42">
        <w:rPr>
          <w:rFonts w:asciiTheme="majorBidi" w:hAnsiTheme="majorBidi" w:cstheme="majorBidi"/>
          <w:sz w:val="20"/>
          <w:szCs w:val="20"/>
          <w:lang w:val="tr-TR"/>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 biri, dostane çözüm isteğine bu yöndeki talebi almasından itibaren 10 gün içinde cevap verecektir. Dostane çözüme ulaşma süresi, bu husustaki isteğin yapıldığı tarihten itibaren 60 gün olacaktır. </w:t>
      </w:r>
    </w:p>
    <w:p w14:paraId="054182D0" w14:textId="77777777" w:rsidR="005913D4" w:rsidRPr="00E54B42" w:rsidRDefault="005913D4" w:rsidP="005913D4">
      <w:pPr>
        <w:tabs>
          <w:tab w:val="left" w:pos="0"/>
        </w:tabs>
        <w:ind w:firstLine="0"/>
        <w:rPr>
          <w:rFonts w:asciiTheme="majorBidi" w:hAnsiTheme="majorBidi" w:cstheme="majorBidi"/>
          <w:sz w:val="20"/>
          <w:szCs w:val="20"/>
          <w:lang w:val="tr-TR"/>
        </w:rPr>
      </w:pPr>
      <w:r w:rsidRPr="00E54B42">
        <w:rPr>
          <w:rFonts w:asciiTheme="majorBidi" w:hAnsiTheme="majorBidi" w:cstheme="majorBidi"/>
          <w:sz w:val="20"/>
          <w:szCs w:val="20"/>
          <w:lang w:val="tr-TR"/>
        </w:rPr>
        <w:t xml:space="preserve">(3) Dostane çözüme ulaşma çabasının başarısız olması veya taraflardan herhangi birinin bu yöndeki isteğe zamanında cevap vermemesi halinde, tarafların her biri diğer tarafa bildirimde bulunarak, ihtilafın Kalkınma </w:t>
      </w:r>
      <w:r w:rsidRPr="00E54B42">
        <w:rPr>
          <w:rFonts w:asciiTheme="majorBidi" w:hAnsiTheme="majorBidi" w:cstheme="majorBidi"/>
          <w:sz w:val="20"/>
          <w:szCs w:val="20"/>
          <w:lang w:val="tr-TR"/>
        </w:rPr>
        <w:lastRenderedPageBreak/>
        <w:t xml:space="preserve">Ajansının uzlaştırmasıyla çözümlenmesini kararlaştırabilirler. Uzlaştırma sürecinin başlamasından itibaren 60 gün içinde ihtilaf halledilemezse, sözleşme taraflarının her biri ihtilaf çözümleme prosedürüyle ilgili bir sonraki aşamaya geçme hakkına sahip olacaktır. </w:t>
      </w:r>
    </w:p>
    <w:p w14:paraId="3D4410CC" w14:textId="77777777" w:rsidR="005913D4" w:rsidRPr="00E54B42" w:rsidRDefault="005913D4" w:rsidP="005913D4">
      <w:pPr>
        <w:tabs>
          <w:tab w:val="left" w:pos="0"/>
        </w:tabs>
        <w:ind w:firstLine="0"/>
        <w:rPr>
          <w:rFonts w:asciiTheme="majorBidi" w:hAnsiTheme="majorBidi" w:cstheme="majorBidi"/>
          <w:sz w:val="20"/>
          <w:szCs w:val="20"/>
          <w:lang w:val="tr-TR"/>
        </w:rPr>
      </w:pPr>
      <w:r w:rsidRPr="00E54B42">
        <w:rPr>
          <w:rFonts w:asciiTheme="majorBidi" w:hAnsiTheme="majorBidi" w:cstheme="majorBidi"/>
          <w:sz w:val="20"/>
          <w:szCs w:val="20"/>
          <w:lang w:val="tr-TR"/>
        </w:rPr>
        <w:t>(4) Dostane çözüme veya uzlaştırma yoluyla ihtilafın halline bu prosedürlerden birinin başlamasından itibaren 120 gün içinde ulaşılamazsa, tarafların her biri Özel Koşulların ilgili Maddesinde belirtildiği şekilde ihtilafın çözümlenmesini ulusal bir kaza merciinin kararına veya tahkim kararına havale edebilir.</w:t>
      </w:r>
    </w:p>
    <w:p w14:paraId="77453487" w14:textId="77777777" w:rsidR="005913D4" w:rsidRPr="00E54B42" w:rsidRDefault="005913D4" w:rsidP="00DF703E">
      <w:pPr>
        <w:jc w:val="center"/>
        <w:rPr>
          <w:rFonts w:asciiTheme="majorBidi" w:hAnsiTheme="majorBidi" w:cstheme="majorBidi"/>
          <w:b/>
          <w:sz w:val="20"/>
          <w:szCs w:val="20"/>
          <w:lang w:val="tr-TR"/>
        </w:rPr>
      </w:pPr>
      <w:r w:rsidRPr="00E54B42">
        <w:rPr>
          <w:rFonts w:asciiTheme="majorBidi" w:hAnsiTheme="majorBidi" w:cstheme="majorBidi"/>
          <w:b/>
          <w:sz w:val="20"/>
          <w:szCs w:val="20"/>
          <w:lang w:val="tr-TR"/>
        </w:rPr>
        <w:t>HÜKÜM BULUNMAYAN HALLER</w:t>
      </w:r>
    </w:p>
    <w:p w14:paraId="34FD17C1" w14:textId="77777777" w:rsidR="005913D4" w:rsidRPr="00E54B42" w:rsidRDefault="005913D4" w:rsidP="00DD4693">
      <w:pPr>
        <w:numPr>
          <w:ilvl w:val="0"/>
          <w:numId w:val="9"/>
        </w:numPr>
        <w:overflowPunct w:val="0"/>
        <w:autoSpaceDE w:val="0"/>
        <w:autoSpaceDN w:val="0"/>
        <w:adjustRightInd w:val="0"/>
        <w:textAlignment w:val="baseline"/>
        <w:rPr>
          <w:rFonts w:asciiTheme="majorBidi" w:hAnsiTheme="majorBidi" w:cstheme="majorBidi"/>
          <w:b/>
          <w:sz w:val="20"/>
          <w:szCs w:val="20"/>
          <w:lang w:val="tr-TR"/>
        </w:rPr>
      </w:pPr>
      <w:r w:rsidRPr="00E54B42">
        <w:rPr>
          <w:rFonts w:asciiTheme="majorBidi" w:hAnsiTheme="majorBidi" w:cstheme="majorBidi"/>
          <w:b/>
          <w:sz w:val="20"/>
          <w:szCs w:val="20"/>
          <w:lang w:val="tr-TR"/>
        </w:rPr>
        <w:t>Hüküm bulunmayan haller</w:t>
      </w:r>
    </w:p>
    <w:p w14:paraId="6C851290" w14:textId="77777777" w:rsidR="005913D4" w:rsidRPr="00E54B42" w:rsidRDefault="005913D4" w:rsidP="005913D4">
      <w:pPr>
        <w:tabs>
          <w:tab w:val="left" w:pos="0"/>
        </w:tabs>
        <w:ind w:firstLine="0"/>
        <w:rPr>
          <w:rFonts w:asciiTheme="majorBidi" w:hAnsiTheme="majorBidi" w:cstheme="majorBidi"/>
          <w:sz w:val="20"/>
          <w:szCs w:val="20"/>
          <w:lang w:val="tr-TR"/>
        </w:rPr>
      </w:pPr>
      <w:r w:rsidRPr="00E54B42">
        <w:rPr>
          <w:rFonts w:asciiTheme="majorBidi" w:hAnsiTheme="majorBidi" w:cstheme="majorBidi"/>
          <w:sz w:val="20"/>
          <w:szCs w:val="20"/>
          <w:lang w:val="tr-TR"/>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14:paraId="48261B25" w14:textId="77777777" w:rsidR="005913D4" w:rsidRPr="00E54B42" w:rsidRDefault="005913D4" w:rsidP="005913D4">
      <w:pPr>
        <w:pStyle w:val="Default"/>
        <w:jc w:val="both"/>
        <w:rPr>
          <w:rFonts w:asciiTheme="majorBidi" w:hAnsiTheme="majorBidi" w:cstheme="majorBidi"/>
          <w:sz w:val="20"/>
          <w:szCs w:val="20"/>
        </w:rPr>
      </w:pPr>
    </w:p>
    <w:p w14:paraId="78EC2597" w14:textId="77777777" w:rsidR="005913D4" w:rsidRPr="00E54B42" w:rsidRDefault="005913D4" w:rsidP="005913D4">
      <w:pPr>
        <w:pStyle w:val="Default"/>
        <w:jc w:val="both"/>
        <w:rPr>
          <w:rFonts w:asciiTheme="majorBidi" w:hAnsiTheme="majorBidi" w:cstheme="majorBidi"/>
          <w:sz w:val="20"/>
          <w:szCs w:val="20"/>
        </w:rPr>
      </w:pPr>
    </w:p>
    <w:p w14:paraId="166B192E" w14:textId="77777777" w:rsidR="005913D4" w:rsidRPr="00E54B42" w:rsidRDefault="005913D4" w:rsidP="005913D4">
      <w:pPr>
        <w:pStyle w:val="Default"/>
        <w:jc w:val="both"/>
        <w:rPr>
          <w:rFonts w:asciiTheme="majorBidi" w:hAnsiTheme="majorBidi" w:cstheme="majorBidi"/>
          <w:sz w:val="20"/>
          <w:szCs w:val="20"/>
        </w:rPr>
      </w:pPr>
    </w:p>
    <w:p w14:paraId="25B1AEFD" w14:textId="77777777" w:rsidR="005913D4" w:rsidRPr="00E54B42" w:rsidRDefault="005913D4" w:rsidP="005913D4">
      <w:pPr>
        <w:pStyle w:val="Default"/>
        <w:jc w:val="both"/>
        <w:rPr>
          <w:rFonts w:asciiTheme="majorBidi" w:hAnsiTheme="majorBidi" w:cstheme="majorBidi"/>
          <w:sz w:val="20"/>
          <w:szCs w:val="20"/>
        </w:rPr>
      </w:pPr>
    </w:p>
    <w:p w14:paraId="2C92D902" w14:textId="77777777" w:rsidR="005913D4" w:rsidRPr="00E54B42" w:rsidRDefault="005913D4" w:rsidP="005913D4">
      <w:pPr>
        <w:pStyle w:val="Default"/>
        <w:jc w:val="both"/>
        <w:rPr>
          <w:rFonts w:asciiTheme="majorBidi" w:hAnsiTheme="majorBidi" w:cstheme="majorBidi"/>
          <w:sz w:val="20"/>
          <w:szCs w:val="20"/>
        </w:rPr>
      </w:pPr>
    </w:p>
    <w:p w14:paraId="189BE4F1" w14:textId="77777777" w:rsidR="005913D4" w:rsidRPr="00E54B42" w:rsidRDefault="005913D4" w:rsidP="005913D4">
      <w:pPr>
        <w:pStyle w:val="Default"/>
        <w:jc w:val="both"/>
        <w:rPr>
          <w:rFonts w:asciiTheme="majorBidi" w:hAnsiTheme="majorBidi" w:cstheme="majorBidi"/>
          <w:sz w:val="20"/>
          <w:szCs w:val="20"/>
        </w:rPr>
      </w:pPr>
    </w:p>
    <w:p w14:paraId="2FAAA268" w14:textId="77777777" w:rsidR="005913D4" w:rsidRPr="00E54B42" w:rsidRDefault="005913D4" w:rsidP="005913D4">
      <w:pPr>
        <w:pStyle w:val="Default"/>
        <w:jc w:val="both"/>
        <w:rPr>
          <w:rFonts w:asciiTheme="majorBidi" w:hAnsiTheme="majorBidi" w:cstheme="majorBidi"/>
          <w:sz w:val="20"/>
          <w:szCs w:val="20"/>
        </w:rPr>
      </w:pPr>
    </w:p>
    <w:p w14:paraId="402533BE" w14:textId="77777777" w:rsidR="005913D4" w:rsidRPr="00E54B42" w:rsidRDefault="005913D4" w:rsidP="005913D4">
      <w:pPr>
        <w:pStyle w:val="Default"/>
        <w:jc w:val="both"/>
        <w:rPr>
          <w:rFonts w:asciiTheme="majorBidi" w:hAnsiTheme="majorBidi" w:cstheme="majorBidi"/>
          <w:sz w:val="20"/>
          <w:szCs w:val="20"/>
        </w:rPr>
      </w:pPr>
    </w:p>
    <w:p w14:paraId="6E3ED032" w14:textId="77777777" w:rsidR="005913D4" w:rsidRPr="00E54B42" w:rsidRDefault="005913D4" w:rsidP="005913D4">
      <w:pPr>
        <w:pStyle w:val="Default"/>
        <w:jc w:val="both"/>
        <w:rPr>
          <w:rFonts w:asciiTheme="majorBidi" w:hAnsiTheme="majorBidi" w:cstheme="majorBidi"/>
          <w:sz w:val="20"/>
          <w:szCs w:val="20"/>
        </w:rPr>
      </w:pPr>
    </w:p>
    <w:p w14:paraId="7AC5F5A3" w14:textId="77777777" w:rsidR="005913D4" w:rsidRPr="00E54B42" w:rsidRDefault="005913D4" w:rsidP="005913D4">
      <w:pPr>
        <w:pStyle w:val="Default"/>
        <w:jc w:val="both"/>
        <w:rPr>
          <w:rFonts w:asciiTheme="majorBidi" w:hAnsiTheme="majorBidi" w:cstheme="majorBidi"/>
          <w:sz w:val="20"/>
          <w:szCs w:val="20"/>
        </w:rPr>
      </w:pPr>
    </w:p>
    <w:p w14:paraId="176D6893" w14:textId="77777777" w:rsidR="005913D4" w:rsidRPr="00E54B42" w:rsidRDefault="005913D4" w:rsidP="005913D4">
      <w:pPr>
        <w:pStyle w:val="Default"/>
        <w:jc w:val="both"/>
        <w:rPr>
          <w:rFonts w:asciiTheme="majorBidi" w:hAnsiTheme="majorBidi" w:cstheme="majorBidi"/>
          <w:sz w:val="20"/>
          <w:szCs w:val="20"/>
        </w:rPr>
      </w:pPr>
    </w:p>
    <w:p w14:paraId="5B519AB4" w14:textId="77777777" w:rsidR="005913D4" w:rsidRPr="00E54B42" w:rsidRDefault="005913D4" w:rsidP="005913D4">
      <w:pPr>
        <w:pStyle w:val="Default"/>
        <w:jc w:val="both"/>
        <w:rPr>
          <w:rFonts w:asciiTheme="majorBidi" w:hAnsiTheme="majorBidi" w:cstheme="majorBidi"/>
          <w:sz w:val="20"/>
          <w:szCs w:val="20"/>
        </w:rPr>
      </w:pPr>
    </w:p>
    <w:p w14:paraId="64A8DA48" w14:textId="77777777" w:rsidR="005913D4" w:rsidRPr="00E54B42" w:rsidRDefault="005913D4" w:rsidP="005913D4">
      <w:pPr>
        <w:pStyle w:val="Default"/>
        <w:jc w:val="both"/>
        <w:rPr>
          <w:rFonts w:asciiTheme="majorBidi" w:hAnsiTheme="majorBidi" w:cstheme="majorBidi"/>
          <w:sz w:val="20"/>
          <w:szCs w:val="20"/>
        </w:rPr>
      </w:pPr>
    </w:p>
    <w:p w14:paraId="35FC2669" w14:textId="77777777" w:rsidR="005913D4" w:rsidRPr="00E54B42" w:rsidRDefault="005913D4" w:rsidP="005913D4">
      <w:pPr>
        <w:pStyle w:val="Default"/>
        <w:jc w:val="both"/>
        <w:rPr>
          <w:rFonts w:asciiTheme="majorBidi" w:hAnsiTheme="majorBidi" w:cstheme="majorBidi"/>
          <w:sz w:val="20"/>
          <w:szCs w:val="20"/>
        </w:rPr>
      </w:pPr>
    </w:p>
    <w:p w14:paraId="255A5FCA" w14:textId="77777777" w:rsidR="005913D4" w:rsidRPr="00E54B42" w:rsidRDefault="005913D4" w:rsidP="005913D4">
      <w:pPr>
        <w:pStyle w:val="Default"/>
        <w:jc w:val="both"/>
        <w:rPr>
          <w:rFonts w:asciiTheme="majorBidi" w:hAnsiTheme="majorBidi" w:cstheme="majorBidi"/>
          <w:sz w:val="20"/>
          <w:szCs w:val="20"/>
        </w:rPr>
      </w:pPr>
    </w:p>
    <w:p w14:paraId="17199377" w14:textId="77777777" w:rsidR="005913D4" w:rsidRPr="00E54B42" w:rsidRDefault="005913D4" w:rsidP="005913D4">
      <w:pPr>
        <w:pStyle w:val="Default"/>
        <w:jc w:val="both"/>
        <w:rPr>
          <w:rFonts w:asciiTheme="majorBidi" w:hAnsiTheme="majorBidi" w:cstheme="majorBidi"/>
          <w:sz w:val="20"/>
          <w:szCs w:val="20"/>
        </w:rPr>
        <w:sectPr w:rsidR="005913D4" w:rsidRPr="00E54B42">
          <w:pgSz w:w="11906" w:h="16838"/>
          <w:pgMar w:top="1417" w:right="1417" w:bottom="1417" w:left="1417" w:header="708" w:footer="708" w:gutter="0"/>
          <w:cols w:space="708"/>
          <w:docGrid w:linePitch="360"/>
        </w:sectPr>
      </w:pPr>
    </w:p>
    <w:p w14:paraId="2667B9C8" w14:textId="77777777" w:rsidR="00B21E8B" w:rsidRPr="00E54B42" w:rsidRDefault="00B21E8B" w:rsidP="005913D4">
      <w:pPr>
        <w:pStyle w:val="Heading6"/>
        <w:ind w:firstLine="0"/>
        <w:jc w:val="center"/>
        <w:rPr>
          <w:rFonts w:asciiTheme="majorBidi" w:hAnsiTheme="majorBidi" w:cstheme="majorBidi"/>
          <w:szCs w:val="24"/>
          <w:lang w:val="tr-TR"/>
        </w:rPr>
      </w:pPr>
      <w:bookmarkStart w:id="21" w:name="_Toc233021555"/>
    </w:p>
    <w:p w14:paraId="1458A1E9" w14:textId="77777777" w:rsidR="00B21E8B" w:rsidRPr="00E54B42" w:rsidRDefault="00B21E8B" w:rsidP="005913D4">
      <w:pPr>
        <w:pStyle w:val="Heading6"/>
        <w:ind w:firstLine="0"/>
        <w:jc w:val="center"/>
        <w:rPr>
          <w:rFonts w:asciiTheme="majorBidi" w:hAnsiTheme="majorBidi" w:cstheme="majorBidi"/>
          <w:szCs w:val="24"/>
          <w:lang w:val="tr-TR"/>
        </w:rPr>
      </w:pPr>
    </w:p>
    <w:p w14:paraId="1530FB55" w14:textId="77777777" w:rsidR="00B21E8B" w:rsidRPr="00E54B42" w:rsidRDefault="00B21E8B" w:rsidP="005913D4">
      <w:pPr>
        <w:pStyle w:val="Heading6"/>
        <w:ind w:firstLine="0"/>
        <w:jc w:val="center"/>
        <w:rPr>
          <w:rFonts w:asciiTheme="majorBidi" w:hAnsiTheme="majorBidi" w:cstheme="majorBidi"/>
          <w:szCs w:val="24"/>
          <w:lang w:val="tr-TR"/>
        </w:rPr>
      </w:pPr>
    </w:p>
    <w:p w14:paraId="4CC4ABD5" w14:textId="77777777" w:rsidR="00B21E8B" w:rsidRPr="00E54B42" w:rsidRDefault="00B21E8B" w:rsidP="005913D4">
      <w:pPr>
        <w:pStyle w:val="Heading6"/>
        <w:ind w:firstLine="0"/>
        <w:jc w:val="center"/>
        <w:rPr>
          <w:rFonts w:asciiTheme="majorBidi" w:hAnsiTheme="majorBidi" w:cstheme="majorBidi"/>
          <w:szCs w:val="24"/>
          <w:lang w:val="tr-TR"/>
        </w:rPr>
      </w:pPr>
    </w:p>
    <w:p w14:paraId="2DDB4309" w14:textId="77777777" w:rsidR="00B21E8B" w:rsidRPr="00E54B42" w:rsidRDefault="00B21E8B" w:rsidP="005913D4">
      <w:pPr>
        <w:pStyle w:val="Heading6"/>
        <w:ind w:firstLine="0"/>
        <w:jc w:val="center"/>
        <w:rPr>
          <w:rFonts w:asciiTheme="majorBidi" w:hAnsiTheme="majorBidi" w:cstheme="majorBidi"/>
          <w:szCs w:val="24"/>
          <w:lang w:val="tr-TR"/>
        </w:rPr>
      </w:pPr>
    </w:p>
    <w:p w14:paraId="64BE5BA4" w14:textId="77777777" w:rsidR="00B21E8B" w:rsidRPr="00E54B42" w:rsidRDefault="00B21E8B" w:rsidP="005913D4">
      <w:pPr>
        <w:pStyle w:val="Heading6"/>
        <w:ind w:firstLine="0"/>
        <w:jc w:val="center"/>
        <w:rPr>
          <w:rFonts w:asciiTheme="majorBidi" w:hAnsiTheme="majorBidi" w:cstheme="majorBidi"/>
          <w:szCs w:val="24"/>
          <w:lang w:val="tr-TR"/>
        </w:rPr>
      </w:pPr>
    </w:p>
    <w:p w14:paraId="116A79CD" w14:textId="77777777" w:rsidR="00B21E8B" w:rsidRPr="00E54B42" w:rsidRDefault="00B21E8B" w:rsidP="005913D4">
      <w:pPr>
        <w:pStyle w:val="Heading6"/>
        <w:ind w:firstLine="0"/>
        <w:jc w:val="center"/>
        <w:rPr>
          <w:rFonts w:asciiTheme="majorBidi" w:hAnsiTheme="majorBidi" w:cstheme="majorBidi"/>
          <w:szCs w:val="24"/>
          <w:lang w:val="tr-TR"/>
        </w:rPr>
      </w:pPr>
    </w:p>
    <w:p w14:paraId="79BEA7D8" w14:textId="77777777" w:rsidR="00B21E8B" w:rsidRPr="00E54B42" w:rsidRDefault="00B21E8B" w:rsidP="005913D4">
      <w:pPr>
        <w:pStyle w:val="Heading6"/>
        <w:ind w:firstLine="0"/>
        <w:jc w:val="center"/>
        <w:rPr>
          <w:rFonts w:asciiTheme="majorBidi" w:hAnsiTheme="majorBidi" w:cstheme="majorBidi"/>
          <w:szCs w:val="24"/>
          <w:lang w:val="tr-TR"/>
        </w:rPr>
      </w:pPr>
    </w:p>
    <w:p w14:paraId="26D425C5" w14:textId="77777777" w:rsidR="00B21E8B" w:rsidRPr="00E54B42" w:rsidRDefault="00B21E8B" w:rsidP="005913D4">
      <w:pPr>
        <w:pStyle w:val="Heading6"/>
        <w:ind w:firstLine="0"/>
        <w:jc w:val="center"/>
        <w:rPr>
          <w:rFonts w:asciiTheme="majorBidi" w:hAnsiTheme="majorBidi" w:cstheme="majorBidi"/>
          <w:szCs w:val="24"/>
          <w:lang w:val="tr-TR"/>
        </w:rPr>
      </w:pPr>
    </w:p>
    <w:p w14:paraId="763B8877" w14:textId="77777777" w:rsidR="00B21E8B" w:rsidRPr="00E54B42" w:rsidRDefault="00B21E8B" w:rsidP="005913D4">
      <w:pPr>
        <w:pStyle w:val="Heading6"/>
        <w:ind w:firstLine="0"/>
        <w:jc w:val="center"/>
        <w:rPr>
          <w:rFonts w:asciiTheme="majorBidi" w:hAnsiTheme="majorBidi" w:cstheme="majorBidi"/>
          <w:szCs w:val="24"/>
          <w:lang w:val="tr-TR"/>
        </w:rPr>
      </w:pPr>
    </w:p>
    <w:p w14:paraId="4B3AEFDB" w14:textId="33B9B402" w:rsidR="005913D4" w:rsidRPr="00E54B42" w:rsidRDefault="005913D4" w:rsidP="005913D4">
      <w:pPr>
        <w:pStyle w:val="Heading6"/>
        <w:ind w:firstLine="0"/>
        <w:jc w:val="center"/>
        <w:rPr>
          <w:rFonts w:asciiTheme="majorBidi" w:hAnsiTheme="majorBidi" w:cstheme="majorBidi"/>
          <w:szCs w:val="24"/>
          <w:lang w:val="tr-TR"/>
        </w:rPr>
      </w:pPr>
      <w:bookmarkStart w:id="22" w:name="_Hlk118381920"/>
      <w:r w:rsidRPr="00E54B42">
        <w:rPr>
          <w:rFonts w:asciiTheme="majorBidi" w:hAnsiTheme="majorBidi" w:cstheme="majorBidi"/>
          <w:szCs w:val="24"/>
          <w:lang w:val="tr-TR"/>
        </w:rPr>
        <w:t>Söz. Ek-2: Teknik Şartname (İş Tanımı)</w:t>
      </w:r>
      <w:bookmarkEnd w:id="21"/>
    </w:p>
    <w:p w14:paraId="475CD0EF" w14:textId="77777777" w:rsidR="00B21E8B" w:rsidRPr="00E54B42" w:rsidRDefault="00B21E8B" w:rsidP="005913D4">
      <w:pPr>
        <w:pStyle w:val="Default"/>
        <w:rPr>
          <w:rFonts w:asciiTheme="majorBidi" w:hAnsiTheme="majorBidi" w:cstheme="majorBidi"/>
          <w:b/>
          <w:bCs/>
          <w:sz w:val="20"/>
          <w:szCs w:val="20"/>
        </w:rPr>
      </w:pPr>
    </w:p>
    <w:p w14:paraId="71460B86" w14:textId="77777777" w:rsidR="00B21E8B" w:rsidRPr="00E54B42" w:rsidRDefault="00B21E8B" w:rsidP="005913D4">
      <w:pPr>
        <w:pStyle w:val="Default"/>
        <w:rPr>
          <w:rFonts w:asciiTheme="majorBidi" w:hAnsiTheme="majorBidi" w:cstheme="majorBidi"/>
          <w:b/>
          <w:bCs/>
          <w:sz w:val="20"/>
          <w:szCs w:val="20"/>
        </w:rPr>
      </w:pPr>
    </w:p>
    <w:p w14:paraId="388B0AD2" w14:textId="77777777" w:rsidR="00B21E8B" w:rsidRPr="00E54B42" w:rsidRDefault="00B21E8B" w:rsidP="005913D4">
      <w:pPr>
        <w:pStyle w:val="Default"/>
        <w:rPr>
          <w:rFonts w:asciiTheme="majorBidi" w:hAnsiTheme="majorBidi" w:cstheme="majorBidi"/>
          <w:b/>
          <w:bCs/>
          <w:sz w:val="20"/>
          <w:szCs w:val="20"/>
        </w:rPr>
      </w:pPr>
    </w:p>
    <w:p w14:paraId="0DD09F97" w14:textId="77777777" w:rsidR="00B21E8B" w:rsidRPr="00E54B42" w:rsidRDefault="00B21E8B" w:rsidP="005913D4">
      <w:pPr>
        <w:pStyle w:val="Default"/>
        <w:rPr>
          <w:rFonts w:asciiTheme="majorBidi" w:hAnsiTheme="majorBidi" w:cstheme="majorBidi"/>
          <w:b/>
          <w:bCs/>
          <w:sz w:val="20"/>
          <w:szCs w:val="20"/>
        </w:rPr>
      </w:pPr>
    </w:p>
    <w:p w14:paraId="33CAD2BC" w14:textId="77777777" w:rsidR="00B21E8B" w:rsidRPr="00E54B42" w:rsidRDefault="00B21E8B" w:rsidP="005913D4">
      <w:pPr>
        <w:pStyle w:val="Default"/>
        <w:rPr>
          <w:rFonts w:asciiTheme="majorBidi" w:hAnsiTheme="majorBidi" w:cstheme="majorBidi"/>
          <w:b/>
          <w:bCs/>
          <w:sz w:val="20"/>
          <w:szCs w:val="20"/>
        </w:rPr>
      </w:pPr>
    </w:p>
    <w:p w14:paraId="22EFD9DE" w14:textId="77777777" w:rsidR="00B21E8B" w:rsidRPr="00E54B42" w:rsidRDefault="00B21E8B" w:rsidP="005913D4">
      <w:pPr>
        <w:pStyle w:val="Default"/>
        <w:rPr>
          <w:rFonts w:asciiTheme="majorBidi" w:hAnsiTheme="majorBidi" w:cstheme="majorBidi"/>
          <w:b/>
          <w:bCs/>
          <w:sz w:val="20"/>
          <w:szCs w:val="20"/>
        </w:rPr>
      </w:pPr>
    </w:p>
    <w:p w14:paraId="36F86C57" w14:textId="77777777" w:rsidR="00B21E8B" w:rsidRPr="00E54B42" w:rsidRDefault="00B21E8B" w:rsidP="005913D4">
      <w:pPr>
        <w:pStyle w:val="Default"/>
        <w:rPr>
          <w:rFonts w:asciiTheme="majorBidi" w:hAnsiTheme="majorBidi" w:cstheme="majorBidi"/>
          <w:b/>
          <w:bCs/>
          <w:sz w:val="20"/>
          <w:szCs w:val="20"/>
        </w:rPr>
      </w:pPr>
    </w:p>
    <w:p w14:paraId="6E5F5CD6" w14:textId="77777777" w:rsidR="00B21E8B" w:rsidRPr="00E54B42" w:rsidRDefault="00B21E8B" w:rsidP="005913D4">
      <w:pPr>
        <w:pStyle w:val="Default"/>
        <w:rPr>
          <w:rFonts w:asciiTheme="majorBidi" w:hAnsiTheme="majorBidi" w:cstheme="majorBidi"/>
          <w:b/>
          <w:bCs/>
          <w:sz w:val="20"/>
          <w:szCs w:val="20"/>
        </w:rPr>
      </w:pPr>
    </w:p>
    <w:p w14:paraId="5C635B5F" w14:textId="77777777" w:rsidR="00B21E8B" w:rsidRPr="00E54B42" w:rsidRDefault="00B21E8B" w:rsidP="005913D4">
      <w:pPr>
        <w:pStyle w:val="Default"/>
        <w:rPr>
          <w:rFonts w:asciiTheme="majorBidi" w:hAnsiTheme="majorBidi" w:cstheme="majorBidi"/>
          <w:b/>
          <w:bCs/>
          <w:sz w:val="20"/>
          <w:szCs w:val="20"/>
        </w:rPr>
      </w:pPr>
    </w:p>
    <w:p w14:paraId="42809E34" w14:textId="77777777" w:rsidR="00B21E8B" w:rsidRPr="00E54B42" w:rsidRDefault="00B21E8B" w:rsidP="005913D4">
      <w:pPr>
        <w:pStyle w:val="Default"/>
        <w:rPr>
          <w:rFonts w:asciiTheme="majorBidi" w:hAnsiTheme="majorBidi" w:cstheme="majorBidi"/>
          <w:b/>
          <w:bCs/>
          <w:sz w:val="20"/>
          <w:szCs w:val="20"/>
        </w:rPr>
      </w:pPr>
    </w:p>
    <w:p w14:paraId="0FC21830" w14:textId="77777777" w:rsidR="00B21E8B" w:rsidRPr="00E54B42" w:rsidRDefault="00B21E8B" w:rsidP="005913D4">
      <w:pPr>
        <w:pStyle w:val="Default"/>
        <w:rPr>
          <w:rFonts w:asciiTheme="majorBidi" w:hAnsiTheme="majorBidi" w:cstheme="majorBidi"/>
          <w:b/>
          <w:bCs/>
          <w:sz w:val="20"/>
          <w:szCs w:val="20"/>
        </w:rPr>
      </w:pPr>
    </w:p>
    <w:p w14:paraId="7741FB7B" w14:textId="77777777" w:rsidR="00B21E8B" w:rsidRPr="00E54B42" w:rsidRDefault="00B21E8B" w:rsidP="005913D4">
      <w:pPr>
        <w:pStyle w:val="Default"/>
        <w:rPr>
          <w:rFonts w:asciiTheme="majorBidi" w:hAnsiTheme="majorBidi" w:cstheme="majorBidi"/>
          <w:b/>
          <w:bCs/>
          <w:sz w:val="20"/>
          <w:szCs w:val="20"/>
        </w:rPr>
      </w:pPr>
    </w:p>
    <w:p w14:paraId="3BE0183F" w14:textId="77777777" w:rsidR="00B21E8B" w:rsidRPr="00E54B42" w:rsidRDefault="00B21E8B" w:rsidP="005913D4">
      <w:pPr>
        <w:pStyle w:val="Default"/>
        <w:rPr>
          <w:rFonts w:asciiTheme="majorBidi" w:hAnsiTheme="majorBidi" w:cstheme="majorBidi"/>
          <w:b/>
          <w:bCs/>
          <w:sz w:val="20"/>
          <w:szCs w:val="20"/>
        </w:rPr>
      </w:pPr>
    </w:p>
    <w:p w14:paraId="1E6405AF" w14:textId="77777777" w:rsidR="00B21E8B" w:rsidRPr="00E54B42" w:rsidRDefault="00B21E8B" w:rsidP="005913D4">
      <w:pPr>
        <w:pStyle w:val="Default"/>
        <w:rPr>
          <w:rFonts w:asciiTheme="majorBidi" w:hAnsiTheme="majorBidi" w:cstheme="majorBidi"/>
          <w:b/>
          <w:bCs/>
          <w:sz w:val="20"/>
          <w:szCs w:val="20"/>
        </w:rPr>
      </w:pPr>
    </w:p>
    <w:p w14:paraId="30B911F4" w14:textId="77777777" w:rsidR="00B21E8B" w:rsidRPr="00E54B42" w:rsidRDefault="00B21E8B" w:rsidP="005913D4">
      <w:pPr>
        <w:pStyle w:val="Default"/>
        <w:rPr>
          <w:rFonts w:asciiTheme="majorBidi" w:hAnsiTheme="majorBidi" w:cstheme="majorBidi"/>
          <w:b/>
          <w:bCs/>
          <w:sz w:val="20"/>
          <w:szCs w:val="20"/>
        </w:rPr>
      </w:pPr>
    </w:p>
    <w:p w14:paraId="61DE300C" w14:textId="77777777" w:rsidR="00B21E8B" w:rsidRPr="00E54B42" w:rsidRDefault="00B21E8B" w:rsidP="005913D4">
      <w:pPr>
        <w:pStyle w:val="Default"/>
        <w:rPr>
          <w:rFonts w:asciiTheme="majorBidi" w:hAnsiTheme="majorBidi" w:cstheme="majorBidi"/>
          <w:b/>
          <w:bCs/>
          <w:sz w:val="20"/>
          <w:szCs w:val="20"/>
        </w:rPr>
      </w:pPr>
    </w:p>
    <w:p w14:paraId="4DF1288F" w14:textId="77777777" w:rsidR="00B21E8B" w:rsidRPr="00E54B42" w:rsidRDefault="00B21E8B" w:rsidP="005913D4">
      <w:pPr>
        <w:pStyle w:val="Default"/>
        <w:rPr>
          <w:rFonts w:asciiTheme="majorBidi" w:hAnsiTheme="majorBidi" w:cstheme="majorBidi"/>
          <w:b/>
          <w:bCs/>
          <w:sz w:val="20"/>
          <w:szCs w:val="20"/>
        </w:rPr>
      </w:pPr>
    </w:p>
    <w:p w14:paraId="23E0B4D9" w14:textId="77777777" w:rsidR="00B21E8B" w:rsidRPr="00E54B42" w:rsidRDefault="00B21E8B" w:rsidP="005913D4">
      <w:pPr>
        <w:pStyle w:val="Default"/>
        <w:rPr>
          <w:rFonts w:asciiTheme="majorBidi" w:hAnsiTheme="majorBidi" w:cstheme="majorBidi"/>
          <w:b/>
          <w:bCs/>
          <w:sz w:val="20"/>
          <w:szCs w:val="20"/>
        </w:rPr>
      </w:pPr>
    </w:p>
    <w:p w14:paraId="0F497BCD" w14:textId="77777777" w:rsidR="00B21E8B" w:rsidRPr="00E54B42" w:rsidRDefault="00B21E8B" w:rsidP="005913D4">
      <w:pPr>
        <w:pStyle w:val="Default"/>
        <w:rPr>
          <w:rFonts w:asciiTheme="majorBidi" w:hAnsiTheme="majorBidi" w:cstheme="majorBidi"/>
          <w:b/>
          <w:bCs/>
          <w:sz w:val="20"/>
          <w:szCs w:val="20"/>
        </w:rPr>
      </w:pPr>
    </w:p>
    <w:p w14:paraId="74AC87AA" w14:textId="77777777" w:rsidR="00B21E8B" w:rsidRPr="00E54B42" w:rsidRDefault="00B21E8B" w:rsidP="005913D4">
      <w:pPr>
        <w:pStyle w:val="Default"/>
        <w:rPr>
          <w:rFonts w:asciiTheme="majorBidi" w:hAnsiTheme="majorBidi" w:cstheme="majorBidi"/>
          <w:b/>
          <w:bCs/>
          <w:sz w:val="20"/>
          <w:szCs w:val="20"/>
        </w:rPr>
      </w:pPr>
    </w:p>
    <w:p w14:paraId="635C5670" w14:textId="77777777" w:rsidR="00B21E8B" w:rsidRPr="00E54B42" w:rsidRDefault="00B21E8B" w:rsidP="005913D4">
      <w:pPr>
        <w:pStyle w:val="Default"/>
        <w:rPr>
          <w:rFonts w:asciiTheme="majorBidi" w:hAnsiTheme="majorBidi" w:cstheme="majorBidi"/>
          <w:b/>
          <w:bCs/>
          <w:sz w:val="20"/>
          <w:szCs w:val="20"/>
        </w:rPr>
      </w:pPr>
    </w:p>
    <w:p w14:paraId="37A0222B" w14:textId="77777777" w:rsidR="00B21E8B" w:rsidRPr="00E54B42" w:rsidRDefault="00B21E8B" w:rsidP="005913D4">
      <w:pPr>
        <w:pStyle w:val="Default"/>
        <w:rPr>
          <w:rFonts w:asciiTheme="majorBidi" w:hAnsiTheme="majorBidi" w:cstheme="majorBidi"/>
          <w:b/>
          <w:bCs/>
          <w:sz w:val="20"/>
          <w:szCs w:val="20"/>
        </w:rPr>
      </w:pPr>
    </w:p>
    <w:p w14:paraId="100F28F3" w14:textId="77777777" w:rsidR="00B21E8B" w:rsidRPr="00E54B42" w:rsidRDefault="00B21E8B" w:rsidP="005913D4">
      <w:pPr>
        <w:pStyle w:val="Default"/>
        <w:rPr>
          <w:rFonts w:asciiTheme="majorBidi" w:hAnsiTheme="majorBidi" w:cstheme="majorBidi"/>
          <w:b/>
          <w:bCs/>
          <w:sz w:val="20"/>
          <w:szCs w:val="20"/>
        </w:rPr>
      </w:pPr>
    </w:p>
    <w:p w14:paraId="6D38F234" w14:textId="77777777" w:rsidR="00B21E8B" w:rsidRPr="00E54B42" w:rsidRDefault="00B21E8B" w:rsidP="005913D4">
      <w:pPr>
        <w:pStyle w:val="Default"/>
        <w:rPr>
          <w:rFonts w:asciiTheme="majorBidi" w:hAnsiTheme="majorBidi" w:cstheme="majorBidi"/>
          <w:b/>
          <w:bCs/>
          <w:sz w:val="20"/>
          <w:szCs w:val="20"/>
        </w:rPr>
      </w:pPr>
    </w:p>
    <w:p w14:paraId="5DCD7D54" w14:textId="77777777" w:rsidR="00B21E8B" w:rsidRPr="00E54B42" w:rsidRDefault="00B21E8B" w:rsidP="005913D4">
      <w:pPr>
        <w:pStyle w:val="Default"/>
        <w:rPr>
          <w:rFonts w:asciiTheme="majorBidi" w:hAnsiTheme="majorBidi" w:cstheme="majorBidi"/>
          <w:b/>
          <w:bCs/>
          <w:sz w:val="20"/>
          <w:szCs w:val="20"/>
        </w:rPr>
      </w:pPr>
    </w:p>
    <w:p w14:paraId="5CABBAC9" w14:textId="77777777" w:rsidR="00B21E8B" w:rsidRPr="00E54B42" w:rsidRDefault="00B21E8B" w:rsidP="005913D4">
      <w:pPr>
        <w:pStyle w:val="Default"/>
        <w:rPr>
          <w:rFonts w:asciiTheme="majorBidi" w:hAnsiTheme="majorBidi" w:cstheme="majorBidi"/>
          <w:b/>
          <w:bCs/>
          <w:sz w:val="20"/>
          <w:szCs w:val="20"/>
        </w:rPr>
      </w:pPr>
    </w:p>
    <w:p w14:paraId="2BB84BFC" w14:textId="77777777" w:rsidR="00B21E8B" w:rsidRPr="00E54B42" w:rsidRDefault="00B21E8B" w:rsidP="005913D4">
      <w:pPr>
        <w:pStyle w:val="Default"/>
        <w:rPr>
          <w:rFonts w:asciiTheme="majorBidi" w:hAnsiTheme="majorBidi" w:cstheme="majorBidi"/>
          <w:b/>
          <w:bCs/>
          <w:sz w:val="20"/>
          <w:szCs w:val="20"/>
        </w:rPr>
      </w:pPr>
    </w:p>
    <w:p w14:paraId="53E7E14A" w14:textId="77777777" w:rsidR="00B21E8B" w:rsidRPr="00E54B42" w:rsidRDefault="00B21E8B" w:rsidP="005913D4">
      <w:pPr>
        <w:pStyle w:val="Default"/>
        <w:rPr>
          <w:rFonts w:asciiTheme="majorBidi" w:hAnsiTheme="majorBidi" w:cstheme="majorBidi"/>
          <w:b/>
          <w:bCs/>
          <w:sz w:val="20"/>
          <w:szCs w:val="20"/>
        </w:rPr>
      </w:pPr>
    </w:p>
    <w:p w14:paraId="712049F4" w14:textId="77777777" w:rsidR="00B21E8B" w:rsidRPr="00E54B42" w:rsidRDefault="00B21E8B" w:rsidP="005913D4">
      <w:pPr>
        <w:pStyle w:val="Default"/>
        <w:rPr>
          <w:rFonts w:asciiTheme="majorBidi" w:hAnsiTheme="majorBidi" w:cstheme="majorBidi"/>
          <w:b/>
          <w:bCs/>
          <w:sz w:val="20"/>
          <w:szCs w:val="20"/>
        </w:rPr>
      </w:pPr>
    </w:p>
    <w:p w14:paraId="770385C2" w14:textId="77777777" w:rsidR="00B21E8B" w:rsidRPr="00E54B42" w:rsidRDefault="00B21E8B" w:rsidP="005913D4">
      <w:pPr>
        <w:pStyle w:val="Default"/>
        <w:rPr>
          <w:rFonts w:asciiTheme="majorBidi" w:hAnsiTheme="majorBidi" w:cstheme="majorBidi"/>
          <w:b/>
          <w:bCs/>
          <w:sz w:val="20"/>
          <w:szCs w:val="20"/>
        </w:rPr>
      </w:pPr>
    </w:p>
    <w:p w14:paraId="7D74A2F0" w14:textId="77777777" w:rsidR="00B21E8B" w:rsidRPr="00E54B42" w:rsidRDefault="00B21E8B" w:rsidP="005913D4">
      <w:pPr>
        <w:pStyle w:val="Default"/>
        <w:rPr>
          <w:rFonts w:asciiTheme="majorBidi" w:hAnsiTheme="majorBidi" w:cstheme="majorBidi"/>
          <w:b/>
          <w:bCs/>
          <w:sz w:val="20"/>
          <w:szCs w:val="20"/>
        </w:rPr>
      </w:pPr>
    </w:p>
    <w:p w14:paraId="3A919CF1" w14:textId="77777777" w:rsidR="00B21E8B" w:rsidRPr="00E54B42" w:rsidRDefault="00B21E8B" w:rsidP="005913D4">
      <w:pPr>
        <w:pStyle w:val="Default"/>
        <w:rPr>
          <w:rFonts w:asciiTheme="majorBidi" w:hAnsiTheme="majorBidi" w:cstheme="majorBidi"/>
          <w:b/>
          <w:bCs/>
          <w:sz w:val="20"/>
          <w:szCs w:val="20"/>
        </w:rPr>
      </w:pPr>
    </w:p>
    <w:p w14:paraId="1EC49F63" w14:textId="77777777" w:rsidR="00B21E8B" w:rsidRPr="00E54B42" w:rsidRDefault="00B21E8B" w:rsidP="005913D4">
      <w:pPr>
        <w:pStyle w:val="Default"/>
        <w:rPr>
          <w:rFonts w:asciiTheme="majorBidi" w:hAnsiTheme="majorBidi" w:cstheme="majorBidi"/>
          <w:b/>
          <w:bCs/>
          <w:sz w:val="20"/>
          <w:szCs w:val="20"/>
        </w:rPr>
      </w:pPr>
    </w:p>
    <w:p w14:paraId="7CAE62ED" w14:textId="77777777" w:rsidR="00B21E8B" w:rsidRPr="00E54B42" w:rsidRDefault="00B21E8B" w:rsidP="005913D4">
      <w:pPr>
        <w:pStyle w:val="Default"/>
        <w:rPr>
          <w:rFonts w:asciiTheme="majorBidi" w:hAnsiTheme="majorBidi" w:cstheme="majorBidi"/>
          <w:b/>
          <w:bCs/>
          <w:sz w:val="20"/>
          <w:szCs w:val="20"/>
        </w:rPr>
      </w:pPr>
    </w:p>
    <w:p w14:paraId="716FB7E3" w14:textId="77777777" w:rsidR="00B21E8B" w:rsidRPr="00E54B42" w:rsidRDefault="00B21E8B" w:rsidP="005913D4">
      <w:pPr>
        <w:pStyle w:val="Default"/>
        <w:rPr>
          <w:rFonts w:asciiTheme="majorBidi" w:hAnsiTheme="majorBidi" w:cstheme="majorBidi"/>
          <w:b/>
          <w:bCs/>
          <w:sz w:val="20"/>
          <w:szCs w:val="20"/>
        </w:rPr>
      </w:pPr>
    </w:p>
    <w:p w14:paraId="09AD348F" w14:textId="77777777" w:rsidR="00B21E8B" w:rsidRPr="00E54B42" w:rsidRDefault="00B21E8B" w:rsidP="005913D4">
      <w:pPr>
        <w:pStyle w:val="Default"/>
        <w:rPr>
          <w:rFonts w:asciiTheme="majorBidi" w:hAnsiTheme="majorBidi" w:cstheme="majorBidi"/>
          <w:b/>
          <w:bCs/>
          <w:sz w:val="20"/>
          <w:szCs w:val="20"/>
        </w:rPr>
      </w:pPr>
    </w:p>
    <w:p w14:paraId="4BF61654" w14:textId="77777777" w:rsidR="00B21E8B" w:rsidRPr="00E54B42" w:rsidRDefault="00B21E8B" w:rsidP="005913D4">
      <w:pPr>
        <w:pStyle w:val="Default"/>
        <w:rPr>
          <w:rFonts w:asciiTheme="majorBidi" w:hAnsiTheme="majorBidi" w:cstheme="majorBidi"/>
          <w:b/>
          <w:bCs/>
          <w:sz w:val="20"/>
          <w:szCs w:val="20"/>
        </w:rPr>
      </w:pPr>
    </w:p>
    <w:p w14:paraId="789831C4" w14:textId="77777777" w:rsidR="00B21E8B" w:rsidRPr="00E54B42" w:rsidRDefault="00B21E8B" w:rsidP="005913D4">
      <w:pPr>
        <w:pStyle w:val="Default"/>
        <w:rPr>
          <w:rFonts w:asciiTheme="majorBidi" w:hAnsiTheme="majorBidi" w:cstheme="majorBidi"/>
          <w:b/>
          <w:bCs/>
          <w:sz w:val="20"/>
          <w:szCs w:val="20"/>
        </w:rPr>
      </w:pPr>
    </w:p>
    <w:p w14:paraId="5FBEF2A9" w14:textId="77777777" w:rsidR="00B21E8B" w:rsidRPr="00E54B42" w:rsidRDefault="00B21E8B" w:rsidP="005913D4">
      <w:pPr>
        <w:pStyle w:val="Default"/>
        <w:rPr>
          <w:rFonts w:asciiTheme="majorBidi" w:hAnsiTheme="majorBidi" w:cstheme="majorBidi"/>
          <w:b/>
          <w:bCs/>
          <w:sz w:val="20"/>
          <w:szCs w:val="20"/>
        </w:rPr>
      </w:pPr>
    </w:p>
    <w:p w14:paraId="57D34EFA" w14:textId="77777777" w:rsidR="00B21E8B" w:rsidRPr="00E54B42" w:rsidRDefault="00B21E8B" w:rsidP="005913D4">
      <w:pPr>
        <w:pStyle w:val="Default"/>
        <w:rPr>
          <w:rFonts w:asciiTheme="majorBidi" w:hAnsiTheme="majorBidi" w:cstheme="majorBidi"/>
          <w:b/>
          <w:bCs/>
          <w:sz w:val="20"/>
          <w:szCs w:val="20"/>
        </w:rPr>
      </w:pPr>
    </w:p>
    <w:p w14:paraId="1E0A5934" w14:textId="77777777" w:rsidR="00B21E8B" w:rsidRPr="00E54B42" w:rsidRDefault="00B21E8B" w:rsidP="005913D4">
      <w:pPr>
        <w:pStyle w:val="Default"/>
        <w:rPr>
          <w:rFonts w:asciiTheme="majorBidi" w:hAnsiTheme="majorBidi" w:cstheme="majorBidi"/>
          <w:b/>
          <w:bCs/>
          <w:sz w:val="20"/>
          <w:szCs w:val="20"/>
        </w:rPr>
      </w:pPr>
    </w:p>
    <w:p w14:paraId="6515C332" w14:textId="77777777" w:rsidR="00E54B42" w:rsidRPr="00E54B42" w:rsidRDefault="00E54B42" w:rsidP="00E54B42">
      <w:pPr>
        <w:ind w:firstLine="0"/>
        <w:rPr>
          <w:rFonts w:asciiTheme="majorBidi" w:hAnsiTheme="majorBidi" w:cstheme="majorBidi"/>
          <w:b/>
          <w:bCs/>
          <w:color w:val="000000"/>
          <w:sz w:val="20"/>
          <w:szCs w:val="20"/>
          <w:lang w:val="tr-TR" w:bidi="ar-SA"/>
        </w:rPr>
      </w:pPr>
      <w:bookmarkStart w:id="23" w:name="_Toc1478984"/>
      <w:bookmarkStart w:id="24" w:name="_Toc233021556"/>
      <w:bookmarkEnd w:id="22"/>
      <w:r w:rsidRPr="00E54B42">
        <w:rPr>
          <w:rFonts w:asciiTheme="majorBidi" w:hAnsiTheme="majorBidi" w:cstheme="majorBidi"/>
          <w:b/>
          <w:bCs/>
          <w:color w:val="000000"/>
          <w:sz w:val="20"/>
          <w:szCs w:val="20"/>
          <w:lang w:val="tr-TR" w:bidi="ar-SA"/>
        </w:rPr>
        <w:lastRenderedPageBreak/>
        <w:t>TEKNİK ŞARTNAME STANDART FORMU (Söz. EK:2b)</w:t>
      </w:r>
    </w:p>
    <w:p w14:paraId="0EEE48B5" w14:textId="77777777" w:rsidR="00E54B42" w:rsidRPr="00E54B42" w:rsidRDefault="00E54B42" w:rsidP="00E54B42">
      <w:pPr>
        <w:ind w:firstLine="0"/>
        <w:rPr>
          <w:rFonts w:asciiTheme="majorBidi" w:hAnsiTheme="majorBidi" w:cstheme="majorBidi"/>
          <w:color w:val="000000" w:themeColor="text1"/>
          <w:sz w:val="20"/>
          <w:szCs w:val="20"/>
          <w:lang w:val="tr-TR"/>
        </w:rPr>
      </w:pPr>
      <w:r w:rsidRPr="00E54B42">
        <w:rPr>
          <w:rFonts w:asciiTheme="majorBidi" w:hAnsiTheme="majorBidi" w:cstheme="majorBidi"/>
          <w:b/>
          <w:bCs/>
          <w:color w:val="000000"/>
          <w:sz w:val="20"/>
          <w:szCs w:val="20"/>
          <w:lang w:val="tr-TR" w:bidi="ar-SA"/>
        </w:rPr>
        <w:t xml:space="preserve">(Mal Alımı ihaleleri için) </w:t>
      </w:r>
    </w:p>
    <w:p w14:paraId="6667FEAD" w14:textId="77777777" w:rsidR="00E54B42" w:rsidRPr="00E54B42" w:rsidRDefault="00E54B42" w:rsidP="00E54B42">
      <w:pPr>
        <w:ind w:firstLine="0"/>
        <w:rPr>
          <w:rFonts w:asciiTheme="majorBidi" w:hAnsiTheme="majorBidi" w:cstheme="majorBidi"/>
          <w:color w:val="000000" w:themeColor="text1"/>
          <w:sz w:val="20"/>
          <w:szCs w:val="20"/>
          <w:lang w:val="tr-TR"/>
        </w:rPr>
      </w:pPr>
      <w:r w:rsidRPr="00E54B42">
        <w:rPr>
          <w:rFonts w:asciiTheme="majorBidi" w:hAnsiTheme="majorBidi" w:cstheme="majorBidi"/>
          <w:b/>
          <w:color w:val="000000" w:themeColor="text1"/>
          <w:sz w:val="20"/>
          <w:szCs w:val="20"/>
          <w:lang w:val="tr-TR"/>
        </w:rPr>
        <w:t>Sözleşme başlığı</w:t>
      </w:r>
      <w:r w:rsidRPr="00E54B42">
        <w:rPr>
          <w:rFonts w:asciiTheme="majorBidi" w:hAnsiTheme="majorBidi" w:cstheme="majorBidi"/>
          <w:b/>
          <w:color w:val="000000" w:themeColor="text1"/>
          <w:sz w:val="20"/>
          <w:szCs w:val="20"/>
          <w:lang w:val="tr-TR"/>
        </w:rPr>
        <w:tab/>
        <w:t>:</w:t>
      </w:r>
      <w:r w:rsidRPr="00E54B42">
        <w:rPr>
          <w:rFonts w:asciiTheme="majorBidi" w:hAnsiTheme="majorBidi" w:cstheme="majorBidi"/>
          <w:color w:val="000000" w:themeColor="text1"/>
          <w:sz w:val="20"/>
          <w:szCs w:val="20"/>
          <w:lang w:val="tr-TR"/>
        </w:rPr>
        <w:t xml:space="preserve"> MESS Yapay </w:t>
      </w:r>
      <w:proofErr w:type="gramStart"/>
      <w:r w:rsidRPr="00E54B42">
        <w:rPr>
          <w:rFonts w:asciiTheme="majorBidi" w:hAnsiTheme="majorBidi" w:cstheme="majorBidi"/>
          <w:color w:val="000000" w:themeColor="text1"/>
          <w:sz w:val="20"/>
          <w:szCs w:val="20"/>
          <w:lang w:val="tr-TR"/>
        </w:rPr>
        <w:t>Zeka</w:t>
      </w:r>
      <w:proofErr w:type="gramEnd"/>
      <w:r w:rsidRPr="00E54B42">
        <w:rPr>
          <w:rFonts w:asciiTheme="majorBidi" w:hAnsiTheme="majorBidi" w:cstheme="majorBidi"/>
          <w:color w:val="000000" w:themeColor="text1"/>
          <w:sz w:val="20"/>
          <w:szCs w:val="20"/>
          <w:lang w:val="tr-TR"/>
        </w:rPr>
        <w:t xml:space="preserve"> Araştırma ve Uygulamalı Danışmanlık Merkezi</w:t>
      </w:r>
    </w:p>
    <w:p w14:paraId="3EA21228" w14:textId="77777777" w:rsidR="00E54B42" w:rsidRPr="00E54B42" w:rsidRDefault="00E54B42" w:rsidP="00E54B42">
      <w:pPr>
        <w:ind w:firstLine="0"/>
        <w:rPr>
          <w:rFonts w:asciiTheme="majorBidi" w:hAnsiTheme="majorBidi" w:cstheme="majorBidi"/>
          <w:color w:val="000000" w:themeColor="text1"/>
          <w:sz w:val="20"/>
          <w:szCs w:val="20"/>
          <w:lang w:val="tr-TR"/>
        </w:rPr>
      </w:pPr>
      <w:r w:rsidRPr="00E54B42">
        <w:rPr>
          <w:rFonts w:asciiTheme="majorBidi" w:hAnsiTheme="majorBidi" w:cstheme="majorBidi"/>
          <w:b/>
          <w:color w:val="000000" w:themeColor="text1"/>
          <w:sz w:val="20"/>
          <w:szCs w:val="20"/>
          <w:lang w:val="tr-TR"/>
        </w:rPr>
        <w:t>Yayın Referansı</w:t>
      </w:r>
      <w:r w:rsidRPr="00E54B42">
        <w:rPr>
          <w:rFonts w:asciiTheme="majorBidi" w:hAnsiTheme="majorBidi" w:cstheme="majorBidi"/>
          <w:b/>
          <w:color w:val="000000" w:themeColor="text1"/>
          <w:sz w:val="20"/>
          <w:szCs w:val="20"/>
          <w:lang w:val="tr-TR"/>
        </w:rPr>
        <w:tab/>
        <w:t>:</w:t>
      </w:r>
      <w:r w:rsidRPr="00E54B42">
        <w:rPr>
          <w:rFonts w:asciiTheme="majorBidi" w:hAnsiTheme="majorBidi" w:cstheme="majorBidi"/>
          <w:color w:val="000000" w:themeColor="text1"/>
          <w:sz w:val="20"/>
          <w:szCs w:val="20"/>
          <w:lang w:val="tr-TR"/>
        </w:rPr>
        <w:t xml:space="preserve"> TR10/21/YEP/0146</w:t>
      </w:r>
    </w:p>
    <w:p w14:paraId="6A9F642B" w14:textId="77777777" w:rsidR="00E54B42" w:rsidRPr="00E54B42" w:rsidRDefault="00E54B42" w:rsidP="00E54B42">
      <w:pPr>
        <w:ind w:firstLine="0"/>
        <w:rPr>
          <w:rFonts w:asciiTheme="majorBidi" w:hAnsiTheme="majorBidi" w:cstheme="majorBidi"/>
          <w:b/>
          <w:color w:val="000000" w:themeColor="text1"/>
          <w:sz w:val="20"/>
          <w:szCs w:val="20"/>
        </w:rPr>
      </w:pPr>
      <w:r w:rsidRPr="00E54B42">
        <w:rPr>
          <w:rFonts w:asciiTheme="majorBidi" w:hAnsiTheme="majorBidi" w:cstheme="majorBidi"/>
          <w:b/>
          <w:color w:val="000000" w:themeColor="text1"/>
          <w:sz w:val="20"/>
          <w:szCs w:val="20"/>
        </w:rPr>
        <w:t>1. Genel Tanım</w:t>
      </w:r>
    </w:p>
    <w:p w14:paraId="7FD2A513" w14:textId="77777777" w:rsidR="00E54B42" w:rsidRPr="00E54B42" w:rsidRDefault="00E54B42" w:rsidP="00E54B42">
      <w:pPr>
        <w:rPr>
          <w:rFonts w:asciiTheme="majorBidi" w:hAnsiTheme="majorBidi" w:cstheme="majorBidi"/>
          <w:color w:val="000000" w:themeColor="text1"/>
          <w:sz w:val="20"/>
          <w:szCs w:val="20"/>
          <w:lang w:val="tr-TR"/>
        </w:rPr>
      </w:pPr>
      <w:r w:rsidRPr="00E54B42">
        <w:rPr>
          <w:rFonts w:asciiTheme="majorBidi" w:hAnsiTheme="majorBidi" w:cstheme="majorBidi"/>
          <w:color w:val="000000" w:themeColor="text1"/>
          <w:sz w:val="20"/>
          <w:szCs w:val="20"/>
          <w:lang w:val="tr-TR"/>
        </w:rPr>
        <w:t>İSTKA 2021 yılı Yenilikçi İstanbul Mali Destek Programı kapsamında desteklenen MESS Yapay Zekâ Araştırma ve Uygulamalı Danışmanlık Merkezi başlıklı projedir.</w:t>
      </w:r>
    </w:p>
    <w:p w14:paraId="4F13D9D7" w14:textId="77777777" w:rsidR="00E54B42" w:rsidRPr="00E54B42" w:rsidRDefault="00E54B42" w:rsidP="00E54B42">
      <w:pPr>
        <w:rPr>
          <w:rFonts w:asciiTheme="majorBidi" w:hAnsiTheme="majorBidi" w:cstheme="majorBidi"/>
          <w:color w:val="000000" w:themeColor="text1"/>
          <w:sz w:val="20"/>
          <w:szCs w:val="20"/>
          <w:lang w:val="tr-TR"/>
        </w:rPr>
      </w:pPr>
      <w:r w:rsidRPr="00E54B42">
        <w:rPr>
          <w:rFonts w:asciiTheme="majorBidi" w:hAnsiTheme="majorBidi" w:cstheme="majorBidi"/>
          <w:color w:val="000000" w:themeColor="text1"/>
          <w:sz w:val="20"/>
          <w:szCs w:val="20"/>
          <w:lang w:val="tr-TR"/>
        </w:rPr>
        <w:t>İSTKA desteği ile yürütülen MESS Yapay Zeka Araştırma ve Uygulamalı Danışmanlık Merkezi projesinin uzun vadeli amacı, birinci kalkınma planında ve 2023 Sanayi ve Teknoloji Stratejisinde; kritik teknolojilerden biri olarak belirlenen yapay zeka alanında Türk İmalat Sanayisi'nin öncelikleri doğrultusunda ortak farkındalığı arttıracak, bilgi ve teknoloji üretebilecek, üretilen bilginin yayılmasını sağlayarak yenilikçi uygulamalarla katma değeri arttırabilecek</w:t>
      </w:r>
      <w:r w:rsidRPr="00E54B42">
        <w:rPr>
          <w:rFonts w:asciiTheme="majorBidi" w:hAnsiTheme="majorBidi" w:cstheme="majorBidi"/>
          <w:lang w:val="tr-TR"/>
        </w:rPr>
        <w:t xml:space="preserve"> </w:t>
      </w:r>
      <w:r w:rsidRPr="00E54B42">
        <w:rPr>
          <w:rFonts w:asciiTheme="majorBidi" w:hAnsiTheme="majorBidi" w:cstheme="majorBidi"/>
          <w:color w:val="000000" w:themeColor="text1"/>
          <w:sz w:val="20"/>
          <w:szCs w:val="20"/>
          <w:lang w:val="tr-TR"/>
        </w:rPr>
        <w:t>MESS Yapay Zeka Araştırma ve Uygulamalı Danışmanlık Merkezi'nin kurulması hedeflenmektedir</w:t>
      </w:r>
    </w:p>
    <w:p w14:paraId="4798E466" w14:textId="77777777" w:rsidR="00E54B42" w:rsidRPr="00E54B42" w:rsidRDefault="00E54B42" w:rsidP="00E54B42">
      <w:pPr>
        <w:pStyle w:val="ListParagraph"/>
        <w:autoSpaceDE w:val="0"/>
        <w:autoSpaceDN w:val="0"/>
        <w:adjustRightInd w:val="0"/>
        <w:spacing w:before="0"/>
        <w:ind w:firstLine="0"/>
        <w:rPr>
          <w:rFonts w:asciiTheme="majorBidi" w:hAnsiTheme="majorBidi" w:cstheme="majorBidi"/>
          <w:color w:val="000000" w:themeColor="text1"/>
          <w:sz w:val="20"/>
          <w:szCs w:val="20"/>
          <w:lang w:val="tr-TR"/>
        </w:rPr>
      </w:pPr>
      <w:r w:rsidRPr="00E54B42">
        <w:rPr>
          <w:rFonts w:asciiTheme="majorBidi" w:hAnsiTheme="majorBidi" w:cstheme="majorBidi"/>
          <w:color w:val="000000" w:themeColor="text1"/>
          <w:sz w:val="20"/>
          <w:szCs w:val="20"/>
          <w:lang w:val="tr-TR"/>
        </w:rPr>
        <w:t>İSTKA desteği ile yürütülen MESS Yapay Zekâ Araştırma ve Uygulamalı Danışmanlık Merkezi projesinin özel amaçları ise şunlardır:</w:t>
      </w:r>
    </w:p>
    <w:p w14:paraId="4F7EE7FB" w14:textId="77777777" w:rsidR="00E54B42" w:rsidRPr="00E54B42" w:rsidRDefault="00E54B42" w:rsidP="00E54B42">
      <w:pPr>
        <w:pStyle w:val="ListParagraph"/>
        <w:numPr>
          <w:ilvl w:val="0"/>
          <w:numId w:val="29"/>
        </w:numPr>
        <w:autoSpaceDE w:val="0"/>
        <w:autoSpaceDN w:val="0"/>
        <w:adjustRightInd w:val="0"/>
        <w:spacing w:before="0"/>
        <w:rPr>
          <w:rFonts w:asciiTheme="majorBidi" w:hAnsiTheme="majorBidi" w:cstheme="majorBidi"/>
          <w:color w:val="000000" w:themeColor="text1"/>
          <w:sz w:val="20"/>
          <w:szCs w:val="20"/>
          <w:lang w:val="tr-TR"/>
        </w:rPr>
      </w:pPr>
      <w:r w:rsidRPr="00E54B42">
        <w:rPr>
          <w:rFonts w:asciiTheme="majorBidi" w:hAnsiTheme="majorBidi" w:cstheme="majorBidi"/>
          <w:color w:val="000000" w:themeColor="text1"/>
          <w:sz w:val="20"/>
          <w:szCs w:val="20"/>
          <w:lang w:val="tr-TR"/>
        </w:rPr>
        <w:t>Proje kapsamında Türk Sanayisinin ortak ihtiyaçlarına yönelik bir yapay zekâ laboratuvarı kurulacaktır. Bu laboratuvar yapay zekâ uygulamalarını hem donanım hem de yazılımsal olarak geliştirilmesine imkân sağlayan tüm altyapıyı barındıracaktır.</w:t>
      </w:r>
    </w:p>
    <w:p w14:paraId="52967A99" w14:textId="77777777" w:rsidR="00E54B42" w:rsidRPr="00E54B42" w:rsidRDefault="00E54B42" w:rsidP="00E54B42">
      <w:pPr>
        <w:pStyle w:val="ListParagraph"/>
        <w:numPr>
          <w:ilvl w:val="0"/>
          <w:numId w:val="29"/>
        </w:numPr>
        <w:autoSpaceDE w:val="0"/>
        <w:autoSpaceDN w:val="0"/>
        <w:adjustRightInd w:val="0"/>
        <w:spacing w:before="0"/>
        <w:rPr>
          <w:rFonts w:asciiTheme="majorBidi" w:hAnsiTheme="majorBidi" w:cstheme="majorBidi"/>
          <w:color w:val="000000" w:themeColor="text1"/>
          <w:sz w:val="20"/>
          <w:szCs w:val="20"/>
          <w:lang w:val="tr-TR"/>
        </w:rPr>
      </w:pPr>
      <w:r w:rsidRPr="00E54B42">
        <w:rPr>
          <w:rFonts w:asciiTheme="majorBidi" w:hAnsiTheme="majorBidi" w:cstheme="majorBidi"/>
          <w:color w:val="000000" w:themeColor="text1"/>
          <w:sz w:val="20"/>
          <w:szCs w:val="20"/>
          <w:lang w:val="tr-TR"/>
        </w:rPr>
        <w:t xml:space="preserve">Laboratuvar dış kullanıma da açık olacaktır. Geliştirilecek üyelik modeli sayesinde şirketler laboratuvarın altyapısını kullanarak yapay zekâ uygulamaları gerçekleştirebileceklerdir.  </w:t>
      </w:r>
    </w:p>
    <w:p w14:paraId="71EA276E" w14:textId="77777777" w:rsidR="00E54B42" w:rsidRPr="00E54B42" w:rsidRDefault="00E54B42" w:rsidP="00E54B42">
      <w:pPr>
        <w:pStyle w:val="ListParagraph"/>
        <w:numPr>
          <w:ilvl w:val="0"/>
          <w:numId w:val="29"/>
        </w:numPr>
        <w:autoSpaceDE w:val="0"/>
        <w:autoSpaceDN w:val="0"/>
        <w:adjustRightInd w:val="0"/>
        <w:spacing w:before="0"/>
        <w:rPr>
          <w:rFonts w:asciiTheme="majorBidi" w:hAnsiTheme="majorBidi" w:cstheme="majorBidi"/>
          <w:color w:val="000000" w:themeColor="text1"/>
          <w:sz w:val="20"/>
          <w:szCs w:val="20"/>
          <w:lang w:val="tr-TR"/>
        </w:rPr>
      </w:pPr>
      <w:r w:rsidRPr="00E54B42">
        <w:rPr>
          <w:rFonts w:asciiTheme="majorBidi" w:hAnsiTheme="majorBidi" w:cstheme="majorBidi"/>
          <w:color w:val="000000" w:themeColor="text1"/>
          <w:sz w:val="20"/>
          <w:szCs w:val="20"/>
          <w:lang w:val="tr-TR"/>
        </w:rPr>
        <w:t>Endüstrinin en çok ihtiyaç duyduğu alanlarda ortak ihtiyaçlara yönelik, pilot uygulama niteliğinde, yapay zekâ projelerinin geliştirilmesi ve birçok farklı sektörde uygulanabilecek, iyi uygulama örneklerinin oluşturulması hedeflenmektedir. Geliştirilecek uygulamalar, merkeze üye tüm paydaşlarla paylaşılarak, bu konudaki bilgi birikiminin artırılması ve geliştirilen uygulamaların birçok farklı sektörde yer alan şirketler tarafından fiili olarak da uygulanmasına imkân sağlayacaktır. Ayrıca, merkez bünyesinde, yapay zekâ ile ilgili sektörel yol haritaları geliştirilecektir.</w:t>
      </w:r>
    </w:p>
    <w:p w14:paraId="3EF79DB9" w14:textId="77777777" w:rsidR="00E54B42" w:rsidRPr="00E54B42" w:rsidRDefault="00E54B42" w:rsidP="00E54B42">
      <w:pPr>
        <w:pStyle w:val="ListParagraph"/>
        <w:numPr>
          <w:ilvl w:val="0"/>
          <w:numId w:val="29"/>
        </w:numPr>
        <w:autoSpaceDE w:val="0"/>
        <w:autoSpaceDN w:val="0"/>
        <w:adjustRightInd w:val="0"/>
        <w:spacing w:before="0"/>
        <w:rPr>
          <w:rFonts w:asciiTheme="majorBidi" w:hAnsiTheme="majorBidi" w:cstheme="majorBidi"/>
          <w:color w:val="000000" w:themeColor="text1"/>
          <w:sz w:val="20"/>
          <w:szCs w:val="20"/>
          <w:lang w:val="tr-TR"/>
        </w:rPr>
      </w:pPr>
      <w:r w:rsidRPr="00E54B42">
        <w:rPr>
          <w:rFonts w:asciiTheme="majorBidi" w:hAnsiTheme="majorBidi" w:cstheme="majorBidi"/>
          <w:color w:val="000000" w:themeColor="text1"/>
          <w:sz w:val="20"/>
          <w:szCs w:val="20"/>
          <w:lang w:val="tr-TR"/>
        </w:rPr>
        <w:t xml:space="preserve">Projenin en önemli amacı bir laboratuvar kurulmasından ziyade, ülkemizde yapay zekâ ile ilgili araştırma ve uygulamalı danışmanlık merkezinin hayata geçirilecek olmasıdır. Bu doğrultuda sanayideki şirketlerin yapay zekâ ile ilgili ihtiyaç analizi yapılarak yol haritalarının belirlenmesine ek olarak yapay zekâ uygulamalarına hazırlık mahiyetinde olgunluk analizi çalışmaları gerçekleştirilecektir. Merkez bünyesinde yetiştirilecek uzman kadrosunun ülkemizde yapay zekâ ile ilgili olgunluk değerlendirme ve uygulamalı danışmanlık verebilecek seviyeye getirilmesi hedeflenmektedir. Başlangıç aşamasında yapay zekâ konularında öncü araştırma ve uygulama merkezi olan Fraunhofer IPT Enstitüsü ile </w:t>
      </w:r>
      <w:proofErr w:type="gramStart"/>
      <w:r w:rsidRPr="00E54B42">
        <w:rPr>
          <w:rFonts w:asciiTheme="majorBidi" w:hAnsiTheme="majorBidi" w:cstheme="majorBidi"/>
          <w:color w:val="000000" w:themeColor="text1"/>
          <w:sz w:val="20"/>
          <w:szCs w:val="20"/>
          <w:lang w:val="tr-TR"/>
        </w:rPr>
        <w:t>işbirliği</w:t>
      </w:r>
      <w:proofErr w:type="gramEnd"/>
      <w:r w:rsidRPr="00E54B42">
        <w:rPr>
          <w:rFonts w:asciiTheme="majorBidi" w:hAnsiTheme="majorBidi" w:cstheme="majorBidi"/>
          <w:color w:val="000000" w:themeColor="text1"/>
          <w:sz w:val="20"/>
          <w:szCs w:val="20"/>
          <w:lang w:val="tr-TR"/>
        </w:rPr>
        <w:t xml:space="preserve"> gerçekleştirilecek ve Know-how kazanılacaktır. Bu iş birliğinin amaçlarından biri de kurulacak merkez bünyesinde uzmanların yetiştirilmesi ve istihdamın arttırılmasıdır. Ayrıca Türk Sanayisi'nin yapay zekâ ile ilgili eğitim ve sertifikasyon programlarının da geliştirilmesi hedeflenmektedir.</w:t>
      </w:r>
    </w:p>
    <w:p w14:paraId="3C6A984D" w14:textId="77777777" w:rsidR="00E54B42" w:rsidRPr="00E54B42" w:rsidRDefault="00E54B42" w:rsidP="00E54B42">
      <w:pPr>
        <w:autoSpaceDE w:val="0"/>
        <w:autoSpaceDN w:val="0"/>
        <w:adjustRightInd w:val="0"/>
        <w:spacing w:before="0"/>
        <w:ind w:firstLine="0"/>
        <w:rPr>
          <w:rFonts w:asciiTheme="majorBidi" w:hAnsiTheme="majorBidi" w:cstheme="majorBidi"/>
          <w:b/>
          <w:sz w:val="20"/>
          <w:szCs w:val="20"/>
          <w:lang w:val="tr-TR"/>
        </w:rPr>
      </w:pPr>
    </w:p>
    <w:p w14:paraId="6061907F" w14:textId="77777777" w:rsidR="00E54B42" w:rsidRPr="00E54B42" w:rsidRDefault="00E54B42" w:rsidP="00E54B42">
      <w:pPr>
        <w:autoSpaceDE w:val="0"/>
        <w:autoSpaceDN w:val="0"/>
        <w:adjustRightInd w:val="0"/>
        <w:spacing w:before="0"/>
        <w:ind w:firstLine="0"/>
        <w:rPr>
          <w:rFonts w:asciiTheme="majorBidi" w:hAnsiTheme="majorBidi" w:cstheme="majorBidi"/>
          <w:b/>
          <w:sz w:val="20"/>
          <w:szCs w:val="20"/>
        </w:rPr>
      </w:pPr>
      <w:r w:rsidRPr="00E54B42">
        <w:rPr>
          <w:rFonts w:asciiTheme="majorBidi" w:hAnsiTheme="majorBidi" w:cstheme="majorBidi"/>
          <w:b/>
          <w:sz w:val="20"/>
          <w:szCs w:val="20"/>
        </w:rPr>
        <w:t>2. Tedarik Edilecek Mallar, Teknik Özellikleri ve Miktarı</w:t>
      </w:r>
    </w:p>
    <w:p w14:paraId="19F13FC4" w14:textId="77777777" w:rsidR="00E54B42" w:rsidRPr="00E54B42" w:rsidRDefault="00E54B42" w:rsidP="00E54B42">
      <w:pPr>
        <w:autoSpaceDE w:val="0"/>
        <w:autoSpaceDN w:val="0"/>
        <w:adjustRightInd w:val="0"/>
        <w:spacing w:before="0"/>
        <w:ind w:firstLine="0"/>
        <w:rPr>
          <w:rFonts w:asciiTheme="majorBidi" w:hAnsiTheme="majorBidi" w:cstheme="majorBidi"/>
          <w:b/>
          <w:sz w:val="20"/>
          <w:szCs w:val="20"/>
        </w:rPr>
      </w:pPr>
    </w:p>
    <w:tbl>
      <w:tblPr>
        <w:tblW w:w="483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87"/>
        <w:gridCol w:w="6092"/>
        <w:gridCol w:w="1379"/>
      </w:tblGrid>
      <w:tr w:rsidR="00E54B42" w:rsidRPr="00E54B42" w14:paraId="49347DB2" w14:textId="77777777" w:rsidTr="00082B8C">
        <w:trPr>
          <w:cantSplit/>
          <w:trHeight w:val="227"/>
          <w:tblHeader/>
        </w:trPr>
        <w:tc>
          <w:tcPr>
            <w:tcW w:w="1287" w:type="dxa"/>
            <w:shd w:val="clear" w:color="auto" w:fill="FFFFFF"/>
          </w:tcPr>
          <w:p w14:paraId="5727FDB2" w14:textId="77777777" w:rsidR="00E54B42" w:rsidRPr="00E54B42" w:rsidRDefault="00E54B42" w:rsidP="00082B8C">
            <w:pPr>
              <w:spacing w:after="120"/>
              <w:ind w:firstLine="0"/>
              <w:jc w:val="center"/>
              <w:rPr>
                <w:rFonts w:asciiTheme="majorBidi" w:eastAsia="Times New Roman" w:hAnsiTheme="majorBidi" w:cstheme="majorBidi"/>
                <w:b/>
                <w:sz w:val="20"/>
                <w:szCs w:val="20"/>
                <w:lang w:val="tr-TR" w:eastAsia="tr-TR" w:bidi="ar-SA"/>
              </w:rPr>
            </w:pPr>
            <w:r w:rsidRPr="00E54B42">
              <w:rPr>
                <w:rFonts w:asciiTheme="majorBidi" w:eastAsia="Times New Roman" w:hAnsiTheme="majorBidi" w:cstheme="majorBidi"/>
                <w:b/>
                <w:sz w:val="20"/>
                <w:szCs w:val="20"/>
                <w:lang w:val="tr-TR" w:eastAsia="tr-TR" w:bidi="ar-SA"/>
              </w:rPr>
              <w:t>A</w:t>
            </w:r>
          </w:p>
        </w:tc>
        <w:tc>
          <w:tcPr>
            <w:tcW w:w="6091" w:type="dxa"/>
            <w:shd w:val="clear" w:color="auto" w:fill="FFFFFF"/>
          </w:tcPr>
          <w:p w14:paraId="343C780C" w14:textId="77777777" w:rsidR="00E54B42" w:rsidRPr="00E54B42" w:rsidRDefault="00E54B42" w:rsidP="00082B8C">
            <w:pPr>
              <w:spacing w:after="120"/>
              <w:ind w:firstLine="0"/>
              <w:jc w:val="center"/>
              <w:rPr>
                <w:rFonts w:asciiTheme="majorBidi" w:eastAsia="Times New Roman" w:hAnsiTheme="majorBidi" w:cstheme="majorBidi"/>
                <w:b/>
                <w:sz w:val="20"/>
                <w:szCs w:val="20"/>
                <w:lang w:val="tr-TR" w:eastAsia="tr-TR" w:bidi="ar-SA"/>
              </w:rPr>
            </w:pPr>
            <w:r w:rsidRPr="00E54B42">
              <w:rPr>
                <w:rFonts w:asciiTheme="majorBidi" w:eastAsia="Times New Roman" w:hAnsiTheme="majorBidi" w:cstheme="majorBidi"/>
                <w:b/>
                <w:sz w:val="20"/>
                <w:szCs w:val="20"/>
                <w:lang w:val="tr-TR" w:eastAsia="tr-TR" w:bidi="ar-SA"/>
              </w:rPr>
              <w:t>B</w:t>
            </w:r>
          </w:p>
        </w:tc>
        <w:tc>
          <w:tcPr>
            <w:tcW w:w="1379" w:type="dxa"/>
            <w:shd w:val="clear" w:color="auto" w:fill="FFFFFF"/>
          </w:tcPr>
          <w:p w14:paraId="0ED62ACC" w14:textId="77777777" w:rsidR="00E54B42" w:rsidRPr="00E54B42" w:rsidRDefault="00E54B42" w:rsidP="00082B8C">
            <w:pPr>
              <w:spacing w:after="120"/>
              <w:ind w:firstLine="0"/>
              <w:jc w:val="center"/>
              <w:rPr>
                <w:rFonts w:asciiTheme="majorBidi" w:eastAsia="Times New Roman" w:hAnsiTheme="majorBidi" w:cstheme="majorBidi"/>
                <w:b/>
                <w:sz w:val="20"/>
                <w:szCs w:val="20"/>
                <w:lang w:val="tr-TR" w:eastAsia="tr-TR" w:bidi="ar-SA"/>
              </w:rPr>
            </w:pPr>
            <w:r w:rsidRPr="00E54B42">
              <w:rPr>
                <w:rFonts w:asciiTheme="majorBidi" w:eastAsia="Times New Roman" w:hAnsiTheme="majorBidi" w:cstheme="majorBidi"/>
                <w:b/>
                <w:sz w:val="20"/>
                <w:szCs w:val="20"/>
                <w:lang w:val="tr-TR" w:eastAsia="tr-TR" w:bidi="ar-SA"/>
              </w:rPr>
              <w:t>C</w:t>
            </w:r>
          </w:p>
        </w:tc>
      </w:tr>
      <w:tr w:rsidR="00E54B42" w:rsidRPr="00E54B42" w14:paraId="69982D52" w14:textId="77777777" w:rsidTr="00082B8C">
        <w:trPr>
          <w:cantSplit/>
          <w:trHeight w:val="227"/>
          <w:tblHeader/>
        </w:trPr>
        <w:tc>
          <w:tcPr>
            <w:tcW w:w="1287" w:type="dxa"/>
            <w:shd w:val="clear" w:color="auto" w:fill="FFFFFF"/>
          </w:tcPr>
          <w:p w14:paraId="7DC6E83B" w14:textId="77777777" w:rsidR="00E54B42" w:rsidRPr="00E54B42" w:rsidRDefault="00E54B42" w:rsidP="00082B8C">
            <w:pPr>
              <w:spacing w:after="120"/>
              <w:ind w:firstLine="0"/>
              <w:jc w:val="center"/>
              <w:rPr>
                <w:rFonts w:asciiTheme="majorBidi" w:eastAsia="Times New Roman" w:hAnsiTheme="majorBidi" w:cstheme="majorBidi"/>
                <w:b/>
                <w:sz w:val="20"/>
                <w:szCs w:val="20"/>
                <w:lang w:val="tr-TR" w:eastAsia="tr-TR" w:bidi="ar-SA"/>
              </w:rPr>
            </w:pPr>
            <w:r w:rsidRPr="00E54B42">
              <w:rPr>
                <w:rFonts w:asciiTheme="majorBidi" w:eastAsia="Times New Roman" w:hAnsiTheme="majorBidi" w:cstheme="majorBidi"/>
                <w:b/>
                <w:sz w:val="20"/>
                <w:szCs w:val="20"/>
                <w:lang w:val="tr-TR" w:eastAsia="tr-TR" w:bidi="ar-SA"/>
              </w:rPr>
              <w:t>Sıra No</w:t>
            </w:r>
          </w:p>
        </w:tc>
        <w:tc>
          <w:tcPr>
            <w:tcW w:w="6091" w:type="dxa"/>
            <w:shd w:val="clear" w:color="auto" w:fill="FFFFFF"/>
          </w:tcPr>
          <w:p w14:paraId="52C82614" w14:textId="77777777" w:rsidR="00E54B42" w:rsidRPr="00E54B42" w:rsidRDefault="00E54B42" w:rsidP="00082B8C">
            <w:pPr>
              <w:spacing w:after="120"/>
              <w:ind w:firstLine="0"/>
              <w:jc w:val="center"/>
              <w:rPr>
                <w:rFonts w:asciiTheme="majorBidi" w:eastAsia="Times New Roman" w:hAnsiTheme="majorBidi" w:cstheme="majorBidi"/>
                <w:b/>
                <w:sz w:val="20"/>
                <w:szCs w:val="20"/>
                <w:lang w:val="tr-TR" w:eastAsia="tr-TR" w:bidi="ar-SA"/>
              </w:rPr>
            </w:pPr>
            <w:r w:rsidRPr="00E54B42">
              <w:rPr>
                <w:rFonts w:asciiTheme="majorBidi" w:eastAsia="Times New Roman" w:hAnsiTheme="majorBidi" w:cstheme="majorBidi"/>
                <w:b/>
                <w:sz w:val="20"/>
                <w:szCs w:val="20"/>
                <w:lang w:val="tr-TR" w:eastAsia="tr-TR" w:bidi="ar-SA"/>
              </w:rPr>
              <w:t>Teknik Özellikler</w:t>
            </w:r>
          </w:p>
        </w:tc>
        <w:tc>
          <w:tcPr>
            <w:tcW w:w="1379" w:type="dxa"/>
            <w:shd w:val="clear" w:color="auto" w:fill="FFFFFF"/>
          </w:tcPr>
          <w:p w14:paraId="6369B6D6" w14:textId="77777777" w:rsidR="00E54B42" w:rsidRPr="00E54B42" w:rsidRDefault="00E54B42" w:rsidP="00082B8C">
            <w:pPr>
              <w:spacing w:after="120"/>
              <w:ind w:firstLine="0"/>
              <w:jc w:val="center"/>
              <w:rPr>
                <w:rFonts w:asciiTheme="majorBidi" w:eastAsia="Times New Roman" w:hAnsiTheme="majorBidi" w:cstheme="majorBidi"/>
                <w:b/>
                <w:sz w:val="20"/>
                <w:szCs w:val="20"/>
                <w:lang w:val="tr-TR" w:eastAsia="tr-TR" w:bidi="ar-SA"/>
              </w:rPr>
            </w:pPr>
            <w:r w:rsidRPr="00E54B42">
              <w:rPr>
                <w:rFonts w:asciiTheme="majorBidi" w:eastAsia="Times New Roman" w:hAnsiTheme="majorBidi" w:cstheme="majorBidi"/>
                <w:b/>
                <w:sz w:val="20"/>
                <w:szCs w:val="20"/>
                <w:lang w:val="tr-TR" w:eastAsia="tr-TR" w:bidi="ar-SA"/>
              </w:rPr>
              <w:t>Miktar</w:t>
            </w:r>
          </w:p>
        </w:tc>
      </w:tr>
      <w:tr w:rsidR="00E54B42" w:rsidRPr="00E54B42" w14:paraId="50205F5A" w14:textId="77777777" w:rsidTr="00082B8C">
        <w:trPr>
          <w:cantSplit/>
          <w:trHeight w:val="204"/>
        </w:trPr>
        <w:tc>
          <w:tcPr>
            <w:tcW w:w="1287" w:type="dxa"/>
            <w:vMerge w:val="restart"/>
            <w:vAlign w:val="center"/>
          </w:tcPr>
          <w:p w14:paraId="0E0F8D1E" w14:textId="77777777" w:rsidR="00E54B42" w:rsidRPr="00E54B42" w:rsidRDefault="00E54B42" w:rsidP="00082B8C">
            <w:pPr>
              <w:spacing w:after="120"/>
              <w:ind w:firstLine="0"/>
              <w:jc w:val="center"/>
              <w:rPr>
                <w:rFonts w:asciiTheme="majorBidi" w:eastAsia="Times New Roman" w:hAnsiTheme="majorBidi" w:cstheme="majorBidi"/>
                <w:b/>
                <w:sz w:val="20"/>
                <w:szCs w:val="20"/>
                <w:lang w:val="tr-TR" w:eastAsia="tr-TR" w:bidi="ar-SA"/>
              </w:rPr>
            </w:pPr>
            <w:r w:rsidRPr="00E54B42">
              <w:rPr>
                <w:rFonts w:asciiTheme="majorBidi" w:eastAsia="Times New Roman" w:hAnsiTheme="majorBidi" w:cstheme="majorBidi"/>
                <w:b/>
                <w:sz w:val="20"/>
                <w:szCs w:val="20"/>
                <w:lang w:val="tr-TR" w:eastAsia="tr-TR" w:bidi="ar-SA"/>
              </w:rPr>
              <w:t>LOT 1</w:t>
            </w:r>
          </w:p>
        </w:tc>
        <w:tc>
          <w:tcPr>
            <w:tcW w:w="6091" w:type="dxa"/>
          </w:tcPr>
          <w:p w14:paraId="05A561B6" w14:textId="77777777" w:rsidR="00E54B42" w:rsidRPr="00E54B42" w:rsidRDefault="00E54B42" w:rsidP="00082B8C">
            <w:pPr>
              <w:spacing w:after="120"/>
              <w:ind w:firstLine="0"/>
              <w:jc w:val="left"/>
              <w:rPr>
                <w:rFonts w:asciiTheme="majorBidi" w:eastAsia="Times New Roman" w:hAnsiTheme="majorBidi" w:cstheme="majorBidi"/>
                <w:sz w:val="20"/>
                <w:szCs w:val="20"/>
                <w:lang w:val="tr-TR" w:eastAsia="tr-TR" w:bidi="ar-SA"/>
              </w:rPr>
            </w:pPr>
            <w:r w:rsidRPr="00E54B42">
              <w:rPr>
                <w:rFonts w:asciiTheme="majorBidi" w:eastAsia="Times New Roman" w:hAnsiTheme="majorBidi" w:cstheme="majorBidi"/>
                <w:sz w:val="20"/>
                <w:szCs w:val="20"/>
                <w:lang w:val="tr-TR" w:eastAsia="tr-TR" w:bidi="ar-SA"/>
              </w:rPr>
              <w:t>3.2.1. Yüksek Hızlı İş İstasyonu</w:t>
            </w:r>
          </w:p>
        </w:tc>
        <w:tc>
          <w:tcPr>
            <w:tcW w:w="1379" w:type="dxa"/>
            <w:vMerge w:val="restart"/>
            <w:vAlign w:val="center"/>
          </w:tcPr>
          <w:p w14:paraId="34A2443B" w14:textId="77777777" w:rsidR="00E54B42" w:rsidRPr="00E54B42" w:rsidRDefault="00E54B42" w:rsidP="00082B8C">
            <w:pPr>
              <w:spacing w:after="120"/>
              <w:ind w:firstLine="0"/>
              <w:jc w:val="left"/>
              <w:rPr>
                <w:rFonts w:asciiTheme="majorBidi" w:eastAsia="Times New Roman" w:hAnsiTheme="majorBidi" w:cstheme="majorBidi"/>
                <w:sz w:val="20"/>
                <w:szCs w:val="20"/>
                <w:lang w:val="tr-TR" w:eastAsia="tr-TR" w:bidi="ar-SA"/>
              </w:rPr>
            </w:pPr>
            <w:r w:rsidRPr="00E54B42">
              <w:rPr>
                <w:rFonts w:asciiTheme="majorBidi" w:eastAsia="Times New Roman" w:hAnsiTheme="majorBidi" w:cstheme="majorBidi"/>
                <w:sz w:val="20"/>
                <w:szCs w:val="20"/>
                <w:lang w:val="tr-TR" w:eastAsia="tr-TR" w:bidi="ar-SA"/>
              </w:rPr>
              <w:t>3 ADET</w:t>
            </w:r>
          </w:p>
        </w:tc>
      </w:tr>
      <w:tr w:rsidR="00E54B42" w:rsidRPr="00E54B42" w14:paraId="63A3B0B2" w14:textId="77777777" w:rsidTr="00082B8C">
        <w:trPr>
          <w:cantSplit/>
          <w:trHeight w:val="204"/>
        </w:trPr>
        <w:tc>
          <w:tcPr>
            <w:tcW w:w="1287" w:type="dxa"/>
            <w:vMerge/>
            <w:vAlign w:val="center"/>
          </w:tcPr>
          <w:p w14:paraId="04F6EA52" w14:textId="77777777" w:rsidR="00E54B42" w:rsidRPr="00E54B42" w:rsidRDefault="00E54B42" w:rsidP="00082B8C">
            <w:pPr>
              <w:spacing w:after="120"/>
              <w:ind w:firstLine="0"/>
              <w:jc w:val="center"/>
              <w:rPr>
                <w:rFonts w:asciiTheme="majorBidi" w:eastAsia="Times New Roman" w:hAnsiTheme="majorBidi" w:cstheme="majorBidi"/>
                <w:b/>
                <w:sz w:val="20"/>
                <w:szCs w:val="20"/>
                <w:lang w:val="tr-TR" w:eastAsia="tr-TR" w:bidi="ar-SA"/>
              </w:rPr>
            </w:pPr>
          </w:p>
        </w:tc>
        <w:tc>
          <w:tcPr>
            <w:tcW w:w="6091" w:type="dxa"/>
          </w:tcPr>
          <w:p w14:paraId="0F88117A" w14:textId="77777777" w:rsidR="00E54B42" w:rsidRPr="00E54B42" w:rsidRDefault="00E54B42" w:rsidP="00082B8C">
            <w:pPr>
              <w:spacing w:after="120"/>
              <w:ind w:firstLine="0"/>
              <w:jc w:val="left"/>
              <w:rPr>
                <w:rFonts w:asciiTheme="majorBidi" w:eastAsia="Times New Roman" w:hAnsiTheme="majorBidi" w:cstheme="majorBidi"/>
                <w:sz w:val="20"/>
                <w:szCs w:val="20"/>
                <w:lang w:val="tr-TR" w:eastAsia="tr-TR" w:bidi="ar-SA"/>
              </w:rPr>
            </w:pPr>
            <w:r w:rsidRPr="00E54B42">
              <w:rPr>
                <w:rFonts w:asciiTheme="majorBidi" w:eastAsia="Times New Roman" w:hAnsiTheme="majorBidi" w:cstheme="majorBidi"/>
                <w:sz w:val="20"/>
                <w:szCs w:val="20"/>
                <w:lang w:val="tr-TR" w:eastAsia="tr-TR" w:bidi="ar-SA"/>
              </w:rPr>
              <w:t>3.2.2. İş İstasyonu Monitörü</w:t>
            </w:r>
          </w:p>
        </w:tc>
        <w:tc>
          <w:tcPr>
            <w:tcW w:w="1379" w:type="dxa"/>
            <w:vMerge/>
            <w:vAlign w:val="center"/>
          </w:tcPr>
          <w:p w14:paraId="721325F2" w14:textId="77777777" w:rsidR="00E54B42" w:rsidRPr="00E54B42" w:rsidRDefault="00E54B42" w:rsidP="00082B8C">
            <w:pPr>
              <w:spacing w:after="120"/>
              <w:ind w:firstLine="0"/>
              <w:jc w:val="left"/>
              <w:rPr>
                <w:rFonts w:asciiTheme="majorBidi" w:eastAsia="Times New Roman" w:hAnsiTheme="majorBidi" w:cstheme="majorBidi"/>
                <w:sz w:val="20"/>
                <w:szCs w:val="20"/>
                <w:lang w:val="tr-TR" w:eastAsia="tr-TR" w:bidi="ar-SA"/>
              </w:rPr>
            </w:pPr>
          </w:p>
        </w:tc>
      </w:tr>
      <w:tr w:rsidR="00E54B42" w:rsidRPr="00E54B42" w14:paraId="52889B6B" w14:textId="77777777" w:rsidTr="00082B8C">
        <w:trPr>
          <w:cantSplit/>
          <w:trHeight w:val="133"/>
        </w:trPr>
        <w:tc>
          <w:tcPr>
            <w:tcW w:w="1287" w:type="dxa"/>
            <w:vMerge w:val="restart"/>
            <w:vAlign w:val="center"/>
          </w:tcPr>
          <w:p w14:paraId="19BE7934" w14:textId="77777777" w:rsidR="00E54B42" w:rsidRPr="00E54B42" w:rsidRDefault="00E54B42" w:rsidP="00082B8C">
            <w:pPr>
              <w:spacing w:after="120"/>
              <w:ind w:firstLine="0"/>
              <w:jc w:val="center"/>
              <w:rPr>
                <w:rFonts w:asciiTheme="majorBidi" w:eastAsia="Times New Roman" w:hAnsiTheme="majorBidi" w:cstheme="majorBidi"/>
                <w:b/>
                <w:sz w:val="20"/>
                <w:szCs w:val="20"/>
                <w:lang w:val="tr-TR" w:eastAsia="tr-TR" w:bidi="ar-SA"/>
              </w:rPr>
            </w:pPr>
            <w:r w:rsidRPr="00E54B42">
              <w:rPr>
                <w:rFonts w:asciiTheme="majorBidi" w:eastAsia="Times New Roman" w:hAnsiTheme="majorBidi" w:cstheme="majorBidi"/>
                <w:b/>
                <w:sz w:val="20"/>
                <w:szCs w:val="20"/>
                <w:lang w:val="tr-TR" w:eastAsia="tr-TR" w:bidi="ar-SA"/>
              </w:rPr>
              <w:t>LOT 2</w:t>
            </w:r>
          </w:p>
        </w:tc>
        <w:tc>
          <w:tcPr>
            <w:tcW w:w="6091" w:type="dxa"/>
          </w:tcPr>
          <w:p w14:paraId="3B3C7FE1" w14:textId="77777777" w:rsidR="00E54B42" w:rsidRPr="00E54B42" w:rsidRDefault="00E54B42" w:rsidP="00082B8C">
            <w:pPr>
              <w:spacing w:after="120"/>
              <w:ind w:firstLine="0"/>
              <w:jc w:val="left"/>
              <w:rPr>
                <w:rFonts w:asciiTheme="majorBidi" w:eastAsia="Times New Roman" w:hAnsiTheme="majorBidi" w:cstheme="majorBidi"/>
                <w:sz w:val="20"/>
                <w:szCs w:val="20"/>
                <w:lang w:val="tr-TR" w:eastAsia="tr-TR" w:bidi="ar-SA"/>
              </w:rPr>
            </w:pPr>
            <w:r w:rsidRPr="00E54B42">
              <w:rPr>
                <w:rFonts w:asciiTheme="majorBidi" w:eastAsia="Times New Roman" w:hAnsiTheme="majorBidi" w:cstheme="majorBidi"/>
                <w:sz w:val="20"/>
                <w:szCs w:val="20"/>
                <w:lang w:val="tr-TR" w:eastAsia="tr-TR" w:bidi="ar-SA"/>
              </w:rPr>
              <w:t>3.5.2. HyperConverged GPU Server /VMWare Server</w:t>
            </w:r>
          </w:p>
        </w:tc>
        <w:tc>
          <w:tcPr>
            <w:tcW w:w="1379" w:type="dxa"/>
            <w:vAlign w:val="center"/>
          </w:tcPr>
          <w:p w14:paraId="1B02B93A" w14:textId="77777777" w:rsidR="00E54B42" w:rsidRPr="00E54B42" w:rsidRDefault="00E54B42" w:rsidP="00082B8C">
            <w:pPr>
              <w:spacing w:after="120"/>
              <w:ind w:firstLine="0"/>
              <w:jc w:val="left"/>
              <w:rPr>
                <w:rFonts w:asciiTheme="majorBidi" w:eastAsia="Times New Roman" w:hAnsiTheme="majorBidi" w:cstheme="majorBidi"/>
                <w:sz w:val="20"/>
                <w:szCs w:val="20"/>
                <w:lang w:val="tr-TR" w:eastAsia="tr-TR" w:bidi="ar-SA"/>
              </w:rPr>
            </w:pPr>
            <w:r w:rsidRPr="00E54B42">
              <w:rPr>
                <w:rFonts w:asciiTheme="majorBidi" w:eastAsia="Times New Roman" w:hAnsiTheme="majorBidi" w:cstheme="majorBidi"/>
                <w:sz w:val="20"/>
                <w:szCs w:val="20"/>
                <w:lang w:val="tr-TR" w:eastAsia="tr-TR" w:bidi="ar-SA"/>
              </w:rPr>
              <w:t>3 ADET</w:t>
            </w:r>
          </w:p>
        </w:tc>
      </w:tr>
      <w:tr w:rsidR="00E54B42" w:rsidRPr="00E54B42" w14:paraId="34D60638" w14:textId="77777777" w:rsidTr="00082B8C">
        <w:trPr>
          <w:cantSplit/>
          <w:trHeight w:val="133"/>
        </w:trPr>
        <w:tc>
          <w:tcPr>
            <w:tcW w:w="1287" w:type="dxa"/>
            <w:vMerge/>
          </w:tcPr>
          <w:p w14:paraId="5DBF3E4C" w14:textId="77777777" w:rsidR="00E54B42" w:rsidRPr="00E54B42" w:rsidRDefault="00E54B42" w:rsidP="00082B8C">
            <w:pPr>
              <w:spacing w:after="120"/>
              <w:ind w:firstLine="0"/>
              <w:jc w:val="center"/>
              <w:rPr>
                <w:rFonts w:asciiTheme="majorBidi" w:eastAsia="Times New Roman" w:hAnsiTheme="majorBidi" w:cstheme="majorBidi"/>
                <w:b/>
                <w:sz w:val="20"/>
                <w:szCs w:val="20"/>
                <w:lang w:val="tr-TR" w:eastAsia="tr-TR" w:bidi="ar-SA"/>
              </w:rPr>
            </w:pPr>
          </w:p>
        </w:tc>
        <w:tc>
          <w:tcPr>
            <w:tcW w:w="6091" w:type="dxa"/>
          </w:tcPr>
          <w:p w14:paraId="0CC5CF11" w14:textId="77777777" w:rsidR="00E54B42" w:rsidRPr="00E54B42" w:rsidRDefault="00E54B42" w:rsidP="00082B8C">
            <w:pPr>
              <w:spacing w:after="120"/>
              <w:ind w:firstLine="0"/>
              <w:jc w:val="left"/>
              <w:rPr>
                <w:rFonts w:asciiTheme="majorBidi" w:eastAsia="Times New Roman" w:hAnsiTheme="majorBidi" w:cstheme="majorBidi"/>
                <w:sz w:val="20"/>
                <w:szCs w:val="20"/>
                <w:lang w:val="tr-TR" w:eastAsia="tr-TR" w:bidi="ar-SA"/>
              </w:rPr>
            </w:pPr>
            <w:r w:rsidRPr="00E54B42">
              <w:rPr>
                <w:rFonts w:asciiTheme="majorBidi" w:eastAsia="Times New Roman" w:hAnsiTheme="majorBidi" w:cstheme="majorBidi"/>
                <w:sz w:val="20"/>
                <w:szCs w:val="20"/>
                <w:lang w:val="tr-TR" w:eastAsia="tr-TR" w:bidi="ar-SA"/>
              </w:rPr>
              <w:t>3.5.4. Backbone Switch</w:t>
            </w:r>
          </w:p>
        </w:tc>
        <w:tc>
          <w:tcPr>
            <w:tcW w:w="1379" w:type="dxa"/>
            <w:vAlign w:val="center"/>
          </w:tcPr>
          <w:p w14:paraId="1BA57068" w14:textId="77777777" w:rsidR="00E54B42" w:rsidRPr="00E54B42" w:rsidRDefault="00E54B42" w:rsidP="00082B8C">
            <w:pPr>
              <w:spacing w:after="120"/>
              <w:ind w:firstLine="0"/>
              <w:jc w:val="left"/>
              <w:rPr>
                <w:rFonts w:asciiTheme="majorBidi" w:eastAsia="Times New Roman" w:hAnsiTheme="majorBidi" w:cstheme="majorBidi"/>
                <w:sz w:val="20"/>
                <w:szCs w:val="20"/>
                <w:lang w:val="tr-TR" w:eastAsia="tr-TR" w:bidi="ar-SA"/>
              </w:rPr>
            </w:pPr>
            <w:r w:rsidRPr="00E54B42">
              <w:rPr>
                <w:rFonts w:asciiTheme="majorBidi" w:eastAsia="Times New Roman" w:hAnsiTheme="majorBidi" w:cstheme="majorBidi"/>
                <w:sz w:val="20"/>
                <w:szCs w:val="20"/>
                <w:lang w:val="tr-TR" w:eastAsia="tr-TR" w:bidi="ar-SA"/>
              </w:rPr>
              <w:t>1 ADET</w:t>
            </w:r>
          </w:p>
        </w:tc>
      </w:tr>
      <w:tr w:rsidR="00E54B42" w:rsidRPr="00E54B42" w14:paraId="4E3FE66B" w14:textId="77777777" w:rsidTr="00082B8C">
        <w:trPr>
          <w:cantSplit/>
          <w:trHeight w:val="431"/>
        </w:trPr>
        <w:tc>
          <w:tcPr>
            <w:tcW w:w="1287" w:type="dxa"/>
          </w:tcPr>
          <w:p w14:paraId="11B97447" w14:textId="77777777" w:rsidR="00E54B42" w:rsidRPr="00E54B42" w:rsidRDefault="00E54B42" w:rsidP="00082B8C">
            <w:pPr>
              <w:spacing w:after="120"/>
              <w:ind w:firstLine="0"/>
              <w:jc w:val="center"/>
              <w:rPr>
                <w:rFonts w:asciiTheme="majorBidi" w:eastAsia="Times New Roman" w:hAnsiTheme="majorBidi" w:cstheme="majorBidi"/>
                <w:b/>
                <w:sz w:val="20"/>
                <w:szCs w:val="20"/>
                <w:lang w:val="tr-TR" w:eastAsia="tr-TR" w:bidi="ar-SA"/>
              </w:rPr>
            </w:pPr>
            <w:r w:rsidRPr="00E54B42">
              <w:rPr>
                <w:rFonts w:asciiTheme="majorBidi" w:eastAsia="Times New Roman" w:hAnsiTheme="majorBidi" w:cstheme="majorBidi"/>
                <w:b/>
                <w:sz w:val="20"/>
                <w:szCs w:val="20"/>
                <w:lang w:val="tr-TR" w:eastAsia="tr-TR" w:bidi="ar-SA"/>
              </w:rPr>
              <w:t>LOT 3</w:t>
            </w:r>
          </w:p>
        </w:tc>
        <w:tc>
          <w:tcPr>
            <w:tcW w:w="6091" w:type="dxa"/>
          </w:tcPr>
          <w:p w14:paraId="12AE8AC8" w14:textId="77777777" w:rsidR="00E54B42" w:rsidRPr="00E54B42" w:rsidRDefault="00E54B42" w:rsidP="00082B8C">
            <w:pPr>
              <w:spacing w:after="120"/>
              <w:ind w:firstLine="0"/>
              <w:jc w:val="left"/>
              <w:rPr>
                <w:rFonts w:asciiTheme="majorBidi" w:eastAsia="Times New Roman" w:hAnsiTheme="majorBidi" w:cstheme="majorBidi"/>
                <w:sz w:val="20"/>
                <w:szCs w:val="20"/>
                <w:lang w:val="tr-TR" w:eastAsia="tr-TR" w:bidi="ar-SA"/>
              </w:rPr>
            </w:pPr>
            <w:r w:rsidRPr="00E54B42">
              <w:rPr>
                <w:rFonts w:asciiTheme="majorBidi" w:eastAsia="Times New Roman" w:hAnsiTheme="majorBidi" w:cstheme="majorBidi"/>
                <w:sz w:val="20"/>
                <w:szCs w:val="20"/>
                <w:lang w:val="tr-TR" w:eastAsia="tr-TR" w:bidi="ar-SA"/>
              </w:rPr>
              <w:t>3.5.8. Hassas Tartı</w:t>
            </w:r>
          </w:p>
        </w:tc>
        <w:tc>
          <w:tcPr>
            <w:tcW w:w="1379" w:type="dxa"/>
            <w:vAlign w:val="center"/>
          </w:tcPr>
          <w:p w14:paraId="4D0EDCF8" w14:textId="77777777" w:rsidR="00E54B42" w:rsidRPr="00E54B42" w:rsidRDefault="00E54B42" w:rsidP="00082B8C">
            <w:pPr>
              <w:spacing w:after="120"/>
              <w:ind w:firstLine="0"/>
              <w:jc w:val="left"/>
              <w:rPr>
                <w:rFonts w:asciiTheme="majorBidi" w:eastAsia="Times New Roman" w:hAnsiTheme="majorBidi" w:cstheme="majorBidi"/>
                <w:sz w:val="20"/>
                <w:szCs w:val="20"/>
                <w:lang w:val="tr-TR" w:eastAsia="tr-TR" w:bidi="ar-SA"/>
              </w:rPr>
            </w:pPr>
            <w:r w:rsidRPr="00E54B42">
              <w:rPr>
                <w:rFonts w:asciiTheme="majorBidi" w:eastAsia="Times New Roman" w:hAnsiTheme="majorBidi" w:cstheme="majorBidi"/>
                <w:sz w:val="20"/>
                <w:szCs w:val="20"/>
                <w:lang w:val="tr-TR" w:eastAsia="tr-TR" w:bidi="ar-SA"/>
              </w:rPr>
              <w:t>1 ADET</w:t>
            </w:r>
          </w:p>
        </w:tc>
      </w:tr>
      <w:tr w:rsidR="00E54B42" w:rsidRPr="00E54B42" w14:paraId="4FA58208" w14:textId="77777777" w:rsidTr="00082B8C">
        <w:trPr>
          <w:cantSplit/>
          <w:trHeight w:val="421"/>
        </w:trPr>
        <w:tc>
          <w:tcPr>
            <w:tcW w:w="1287" w:type="dxa"/>
          </w:tcPr>
          <w:p w14:paraId="047765ED" w14:textId="77777777" w:rsidR="00E54B42" w:rsidRPr="00E54B42" w:rsidRDefault="00E54B42" w:rsidP="00082B8C">
            <w:pPr>
              <w:spacing w:after="120"/>
              <w:ind w:firstLine="0"/>
              <w:jc w:val="center"/>
              <w:rPr>
                <w:rFonts w:asciiTheme="majorBidi" w:eastAsia="Times New Roman" w:hAnsiTheme="majorBidi" w:cstheme="majorBidi"/>
                <w:b/>
                <w:sz w:val="20"/>
                <w:szCs w:val="20"/>
                <w:lang w:val="tr-TR" w:eastAsia="tr-TR" w:bidi="ar-SA"/>
              </w:rPr>
            </w:pPr>
            <w:r w:rsidRPr="00E54B42">
              <w:rPr>
                <w:rFonts w:asciiTheme="majorBidi" w:eastAsia="Times New Roman" w:hAnsiTheme="majorBidi" w:cstheme="majorBidi"/>
                <w:b/>
                <w:sz w:val="20"/>
                <w:szCs w:val="20"/>
                <w:lang w:val="tr-TR" w:eastAsia="tr-TR" w:bidi="ar-SA"/>
              </w:rPr>
              <w:t>LOT 4</w:t>
            </w:r>
          </w:p>
        </w:tc>
        <w:tc>
          <w:tcPr>
            <w:tcW w:w="6091" w:type="dxa"/>
          </w:tcPr>
          <w:p w14:paraId="738DDA69" w14:textId="77777777" w:rsidR="00E54B42" w:rsidRPr="00E54B42" w:rsidRDefault="00E54B42" w:rsidP="00082B8C">
            <w:pPr>
              <w:spacing w:after="120"/>
              <w:ind w:firstLine="0"/>
              <w:jc w:val="left"/>
              <w:rPr>
                <w:rFonts w:asciiTheme="majorBidi" w:eastAsia="Times New Roman" w:hAnsiTheme="majorBidi" w:cstheme="majorBidi"/>
                <w:sz w:val="20"/>
                <w:szCs w:val="20"/>
                <w:lang w:val="tr-TR" w:eastAsia="tr-TR" w:bidi="ar-SA"/>
              </w:rPr>
            </w:pPr>
            <w:r w:rsidRPr="00E54B42">
              <w:rPr>
                <w:rFonts w:asciiTheme="majorBidi" w:eastAsia="Times New Roman" w:hAnsiTheme="majorBidi" w:cstheme="majorBidi"/>
                <w:sz w:val="20"/>
                <w:szCs w:val="20"/>
                <w:lang w:val="tr-TR" w:eastAsia="tr-TR" w:bidi="ar-SA"/>
              </w:rPr>
              <w:t>3.5.9. Prototip CNC</w:t>
            </w:r>
          </w:p>
        </w:tc>
        <w:tc>
          <w:tcPr>
            <w:tcW w:w="1379" w:type="dxa"/>
            <w:vAlign w:val="center"/>
          </w:tcPr>
          <w:p w14:paraId="2400D985" w14:textId="77777777" w:rsidR="00E54B42" w:rsidRPr="00E54B42" w:rsidRDefault="00E54B42" w:rsidP="00082B8C">
            <w:pPr>
              <w:spacing w:after="120"/>
              <w:ind w:firstLine="0"/>
              <w:jc w:val="left"/>
              <w:rPr>
                <w:rFonts w:asciiTheme="majorBidi" w:eastAsia="Times New Roman" w:hAnsiTheme="majorBidi" w:cstheme="majorBidi"/>
                <w:sz w:val="20"/>
                <w:szCs w:val="20"/>
                <w:lang w:val="tr-TR" w:eastAsia="tr-TR" w:bidi="ar-SA"/>
              </w:rPr>
            </w:pPr>
            <w:r w:rsidRPr="00E54B42">
              <w:rPr>
                <w:rFonts w:asciiTheme="majorBidi" w:eastAsia="Times New Roman" w:hAnsiTheme="majorBidi" w:cstheme="majorBidi"/>
                <w:sz w:val="20"/>
                <w:szCs w:val="20"/>
                <w:lang w:val="tr-TR" w:eastAsia="tr-TR" w:bidi="ar-SA"/>
              </w:rPr>
              <w:t>1 ADET</w:t>
            </w:r>
          </w:p>
        </w:tc>
      </w:tr>
      <w:tr w:rsidR="00E54B42" w:rsidRPr="00E54B42" w14:paraId="625428C7" w14:textId="77777777" w:rsidTr="00082B8C">
        <w:trPr>
          <w:cantSplit/>
          <w:trHeight w:val="431"/>
        </w:trPr>
        <w:tc>
          <w:tcPr>
            <w:tcW w:w="1287" w:type="dxa"/>
          </w:tcPr>
          <w:p w14:paraId="1B7A4806" w14:textId="77777777" w:rsidR="00E54B42" w:rsidRPr="00E54B42" w:rsidRDefault="00E54B42" w:rsidP="00082B8C">
            <w:pPr>
              <w:spacing w:after="120"/>
              <w:ind w:firstLine="0"/>
              <w:jc w:val="center"/>
              <w:rPr>
                <w:rFonts w:asciiTheme="majorBidi" w:eastAsia="Times New Roman" w:hAnsiTheme="majorBidi" w:cstheme="majorBidi"/>
                <w:b/>
                <w:sz w:val="20"/>
                <w:szCs w:val="20"/>
                <w:lang w:val="tr-TR" w:eastAsia="tr-TR" w:bidi="ar-SA"/>
              </w:rPr>
            </w:pPr>
            <w:r w:rsidRPr="00E54B42">
              <w:rPr>
                <w:rFonts w:asciiTheme="majorBidi" w:eastAsia="Times New Roman" w:hAnsiTheme="majorBidi" w:cstheme="majorBidi"/>
                <w:b/>
                <w:sz w:val="20"/>
                <w:szCs w:val="20"/>
                <w:lang w:val="tr-TR" w:eastAsia="tr-TR" w:bidi="ar-SA"/>
              </w:rPr>
              <w:lastRenderedPageBreak/>
              <w:t>LOT 5</w:t>
            </w:r>
          </w:p>
        </w:tc>
        <w:tc>
          <w:tcPr>
            <w:tcW w:w="6091" w:type="dxa"/>
          </w:tcPr>
          <w:p w14:paraId="3D29BCDC" w14:textId="77777777" w:rsidR="00E54B42" w:rsidRPr="00E54B42" w:rsidRDefault="00E54B42" w:rsidP="00082B8C">
            <w:pPr>
              <w:spacing w:after="120"/>
              <w:ind w:firstLine="0"/>
              <w:jc w:val="left"/>
              <w:rPr>
                <w:rFonts w:asciiTheme="majorBidi" w:eastAsia="Times New Roman" w:hAnsiTheme="majorBidi" w:cstheme="majorBidi"/>
                <w:sz w:val="20"/>
                <w:szCs w:val="20"/>
                <w:lang w:val="tr-TR" w:eastAsia="tr-TR" w:bidi="ar-SA"/>
              </w:rPr>
            </w:pPr>
            <w:r w:rsidRPr="00E54B42">
              <w:rPr>
                <w:rFonts w:asciiTheme="majorBidi" w:eastAsia="Times New Roman" w:hAnsiTheme="majorBidi" w:cstheme="majorBidi"/>
                <w:sz w:val="20"/>
                <w:szCs w:val="20"/>
                <w:lang w:val="tr-TR" w:eastAsia="tr-TR" w:bidi="ar-SA"/>
              </w:rPr>
              <w:t>3.5.10. Lehimleme Havyası</w:t>
            </w:r>
          </w:p>
        </w:tc>
        <w:tc>
          <w:tcPr>
            <w:tcW w:w="1379" w:type="dxa"/>
            <w:vAlign w:val="center"/>
          </w:tcPr>
          <w:p w14:paraId="053F23FC" w14:textId="77777777" w:rsidR="00E54B42" w:rsidRPr="00E54B42" w:rsidRDefault="00E54B42" w:rsidP="00082B8C">
            <w:pPr>
              <w:spacing w:after="120"/>
              <w:ind w:firstLine="0"/>
              <w:jc w:val="left"/>
              <w:rPr>
                <w:rFonts w:asciiTheme="majorBidi" w:eastAsia="Times New Roman" w:hAnsiTheme="majorBidi" w:cstheme="majorBidi"/>
                <w:sz w:val="20"/>
                <w:szCs w:val="20"/>
                <w:lang w:val="tr-TR" w:eastAsia="tr-TR" w:bidi="ar-SA"/>
              </w:rPr>
            </w:pPr>
            <w:r w:rsidRPr="00E54B42">
              <w:rPr>
                <w:rFonts w:asciiTheme="majorBidi" w:eastAsia="Times New Roman" w:hAnsiTheme="majorBidi" w:cstheme="majorBidi"/>
                <w:sz w:val="20"/>
                <w:szCs w:val="20"/>
                <w:lang w:val="tr-TR" w:eastAsia="tr-TR" w:bidi="ar-SA"/>
              </w:rPr>
              <w:t>3 ADET</w:t>
            </w:r>
          </w:p>
        </w:tc>
      </w:tr>
      <w:tr w:rsidR="00E54B42" w:rsidRPr="00E54B42" w14:paraId="495767EB" w14:textId="77777777" w:rsidTr="00082B8C">
        <w:trPr>
          <w:cantSplit/>
          <w:trHeight w:val="431"/>
        </w:trPr>
        <w:tc>
          <w:tcPr>
            <w:tcW w:w="1287" w:type="dxa"/>
          </w:tcPr>
          <w:p w14:paraId="51AD36E7" w14:textId="77777777" w:rsidR="00E54B42" w:rsidRPr="00E54B42" w:rsidRDefault="00E54B42" w:rsidP="00082B8C">
            <w:pPr>
              <w:spacing w:after="120"/>
              <w:ind w:firstLine="0"/>
              <w:jc w:val="center"/>
              <w:rPr>
                <w:rFonts w:asciiTheme="majorBidi" w:eastAsia="Times New Roman" w:hAnsiTheme="majorBidi" w:cstheme="majorBidi"/>
                <w:b/>
                <w:sz w:val="20"/>
                <w:szCs w:val="20"/>
                <w:lang w:val="tr-TR" w:eastAsia="tr-TR" w:bidi="ar-SA"/>
              </w:rPr>
            </w:pPr>
            <w:r w:rsidRPr="00E54B42">
              <w:rPr>
                <w:rFonts w:asciiTheme="majorBidi" w:eastAsia="Times New Roman" w:hAnsiTheme="majorBidi" w:cstheme="majorBidi"/>
                <w:b/>
                <w:sz w:val="20"/>
                <w:szCs w:val="20"/>
                <w:lang w:val="tr-TR" w:eastAsia="tr-TR" w:bidi="ar-SA"/>
              </w:rPr>
              <w:t>LOT 6</w:t>
            </w:r>
          </w:p>
        </w:tc>
        <w:tc>
          <w:tcPr>
            <w:tcW w:w="6091" w:type="dxa"/>
          </w:tcPr>
          <w:p w14:paraId="7D20293C" w14:textId="77777777" w:rsidR="00E54B42" w:rsidRPr="00E54B42" w:rsidRDefault="00E54B42" w:rsidP="00082B8C">
            <w:pPr>
              <w:spacing w:after="120"/>
              <w:ind w:firstLine="0"/>
              <w:jc w:val="left"/>
              <w:rPr>
                <w:rFonts w:asciiTheme="majorBidi" w:eastAsia="Times New Roman" w:hAnsiTheme="majorBidi" w:cstheme="majorBidi"/>
                <w:sz w:val="20"/>
                <w:szCs w:val="20"/>
                <w:lang w:val="tr-TR" w:eastAsia="tr-TR" w:bidi="ar-SA"/>
              </w:rPr>
            </w:pPr>
            <w:r w:rsidRPr="00E54B42">
              <w:rPr>
                <w:rFonts w:asciiTheme="majorBidi" w:eastAsia="Times New Roman" w:hAnsiTheme="majorBidi" w:cstheme="majorBidi"/>
                <w:sz w:val="20"/>
                <w:szCs w:val="20"/>
                <w:lang w:val="tr-TR" w:eastAsia="tr-TR" w:bidi="ar-SA"/>
              </w:rPr>
              <w:t>3.5.11. Lehimleme Fırını</w:t>
            </w:r>
          </w:p>
        </w:tc>
        <w:tc>
          <w:tcPr>
            <w:tcW w:w="1379" w:type="dxa"/>
            <w:vAlign w:val="center"/>
          </w:tcPr>
          <w:p w14:paraId="55DAE386" w14:textId="77777777" w:rsidR="00E54B42" w:rsidRPr="00E54B42" w:rsidRDefault="00E54B42" w:rsidP="00082B8C">
            <w:pPr>
              <w:spacing w:after="120"/>
              <w:ind w:firstLine="0"/>
              <w:jc w:val="left"/>
              <w:rPr>
                <w:rFonts w:asciiTheme="majorBidi" w:eastAsia="Times New Roman" w:hAnsiTheme="majorBidi" w:cstheme="majorBidi"/>
                <w:sz w:val="20"/>
                <w:szCs w:val="20"/>
                <w:lang w:val="tr-TR" w:eastAsia="tr-TR" w:bidi="ar-SA"/>
              </w:rPr>
            </w:pPr>
            <w:r w:rsidRPr="00E54B42">
              <w:rPr>
                <w:rFonts w:asciiTheme="majorBidi" w:eastAsia="Times New Roman" w:hAnsiTheme="majorBidi" w:cstheme="majorBidi"/>
                <w:sz w:val="20"/>
                <w:szCs w:val="20"/>
                <w:lang w:val="tr-TR" w:eastAsia="tr-TR" w:bidi="ar-SA"/>
              </w:rPr>
              <w:t>1 ADET</w:t>
            </w:r>
          </w:p>
        </w:tc>
      </w:tr>
      <w:tr w:rsidR="00E54B42" w:rsidRPr="00E54B42" w14:paraId="69C19F16" w14:textId="77777777" w:rsidTr="00082B8C">
        <w:trPr>
          <w:cantSplit/>
          <w:trHeight w:val="431"/>
        </w:trPr>
        <w:tc>
          <w:tcPr>
            <w:tcW w:w="1287" w:type="dxa"/>
          </w:tcPr>
          <w:p w14:paraId="393A6CDA" w14:textId="77777777" w:rsidR="00E54B42" w:rsidRPr="00E54B42" w:rsidRDefault="00E54B42" w:rsidP="00082B8C">
            <w:pPr>
              <w:spacing w:after="120"/>
              <w:ind w:firstLine="0"/>
              <w:jc w:val="center"/>
              <w:rPr>
                <w:rFonts w:asciiTheme="majorBidi" w:eastAsia="Times New Roman" w:hAnsiTheme="majorBidi" w:cstheme="majorBidi"/>
                <w:b/>
                <w:bCs/>
                <w:sz w:val="20"/>
                <w:szCs w:val="20"/>
                <w:lang w:val="tr-TR" w:eastAsia="tr-TR" w:bidi="ar-SA"/>
              </w:rPr>
            </w:pPr>
            <w:r w:rsidRPr="00E54B42">
              <w:rPr>
                <w:rFonts w:asciiTheme="majorBidi" w:eastAsia="Times New Roman" w:hAnsiTheme="majorBidi" w:cstheme="majorBidi"/>
                <w:b/>
                <w:bCs/>
                <w:sz w:val="20"/>
                <w:szCs w:val="20"/>
                <w:lang w:val="tr-TR" w:eastAsia="tr-TR" w:bidi="ar-SA"/>
              </w:rPr>
              <w:t>LOT 7</w:t>
            </w:r>
          </w:p>
        </w:tc>
        <w:tc>
          <w:tcPr>
            <w:tcW w:w="6091" w:type="dxa"/>
          </w:tcPr>
          <w:p w14:paraId="116EAFCE" w14:textId="77777777" w:rsidR="00E54B42" w:rsidRPr="00E54B42" w:rsidRDefault="00E54B42" w:rsidP="00082B8C">
            <w:pPr>
              <w:spacing w:after="120"/>
              <w:ind w:firstLine="0"/>
              <w:jc w:val="left"/>
              <w:rPr>
                <w:rFonts w:asciiTheme="majorBidi" w:eastAsia="Times New Roman" w:hAnsiTheme="majorBidi" w:cstheme="majorBidi"/>
                <w:sz w:val="20"/>
                <w:szCs w:val="20"/>
                <w:lang w:val="tr-TR" w:eastAsia="tr-TR" w:bidi="ar-SA"/>
              </w:rPr>
            </w:pPr>
            <w:r w:rsidRPr="00E54B42">
              <w:rPr>
                <w:rFonts w:asciiTheme="majorBidi" w:eastAsia="Times New Roman" w:hAnsiTheme="majorBidi" w:cstheme="majorBidi"/>
                <w:sz w:val="20"/>
                <w:szCs w:val="20"/>
                <w:lang w:val="tr-TR" w:eastAsia="tr-TR" w:bidi="ar-SA"/>
              </w:rPr>
              <w:t>3.5.12. PCB Dizgi Makinesi</w:t>
            </w:r>
          </w:p>
        </w:tc>
        <w:tc>
          <w:tcPr>
            <w:tcW w:w="1379" w:type="dxa"/>
            <w:vAlign w:val="center"/>
          </w:tcPr>
          <w:p w14:paraId="5E5B25AF" w14:textId="77777777" w:rsidR="00E54B42" w:rsidRPr="00E54B42" w:rsidRDefault="00E54B42" w:rsidP="00082B8C">
            <w:pPr>
              <w:spacing w:after="120"/>
              <w:ind w:firstLine="0"/>
              <w:jc w:val="left"/>
              <w:rPr>
                <w:rFonts w:asciiTheme="majorBidi" w:eastAsia="Times New Roman" w:hAnsiTheme="majorBidi" w:cstheme="majorBidi"/>
                <w:sz w:val="20"/>
                <w:szCs w:val="20"/>
                <w:lang w:val="tr-TR" w:eastAsia="tr-TR" w:bidi="ar-SA"/>
              </w:rPr>
            </w:pPr>
            <w:r w:rsidRPr="00E54B42">
              <w:rPr>
                <w:rFonts w:asciiTheme="majorBidi" w:eastAsia="Times New Roman" w:hAnsiTheme="majorBidi" w:cstheme="majorBidi"/>
                <w:sz w:val="20"/>
                <w:szCs w:val="20"/>
                <w:lang w:val="tr-TR" w:eastAsia="tr-TR" w:bidi="ar-SA"/>
              </w:rPr>
              <w:t>1 ADET</w:t>
            </w:r>
          </w:p>
        </w:tc>
      </w:tr>
      <w:tr w:rsidR="00E54B42" w:rsidRPr="00E54B42" w14:paraId="3D838E9A" w14:textId="77777777" w:rsidTr="00082B8C">
        <w:trPr>
          <w:cantSplit/>
          <w:trHeight w:val="431"/>
        </w:trPr>
        <w:tc>
          <w:tcPr>
            <w:tcW w:w="1287" w:type="dxa"/>
          </w:tcPr>
          <w:p w14:paraId="4400FA24" w14:textId="77777777" w:rsidR="00E54B42" w:rsidRPr="00E54B42" w:rsidRDefault="00E54B42" w:rsidP="00082B8C">
            <w:pPr>
              <w:spacing w:after="120"/>
              <w:ind w:firstLine="0"/>
              <w:jc w:val="center"/>
              <w:rPr>
                <w:rFonts w:asciiTheme="majorBidi" w:eastAsia="Times New Roman" w:hAnsiTheme="majorBidi" w:cstheme="majorBidi"/>
                <w:b/>
                <w:bCs/>
                <w:sz w:val="20"/>
                <w:szCs w:val="20"/>
                <w:lang w:val="tr-TR" w:eastAsia="tr-TR" w:bidi="ar-SA"/>
              </w:rPr>
            </w:pPr>
            <w:r w:rsidRPr="00E54B42">
              <w:rPr>
                <w:rFonts w:asciiTheme="majorBidi" w:eastAsia="Times New Roman" w:hAnsiTheme="majorBidi" w:cstheme="majorBidi"/>
                <w:b/>
                <w:bCs/>
                <w:sz w:val="20"/>
                <w:szCs w:val="20"/>
                <w:lang w:val="tr-TR" w:eastAsia="tr-TR" w:bidi="ar-SA"/>
              </w:rPr>
              <w:t>LOT 8</w:t>
            </w:r>
          </w:p>
        </w:tc>
        <w:tc>
          <w:tcPr>
            <w:tcW w:w="6091" w:type="dxa"/>
          </w:tcPr>
          <w:p w14:paraId="7489072C" w14:textId="77777777" w:rsidR="00E54B42" w:rsidRPr="00E54B42" w:rsidRDefault="00E54B42" w:rsidP="00082B8C">
            <w:pPr>
              <w:spacing w:after="120"/>
              <w:ind w:firstLine="0"/>
              <w:jc w:val="left"/>
              <w:rPr>
                <w:rFonts w:asciiTheme="majorBidi" w:eastAsia="Times New Roman" w:hAnsiTheme="majorBidi" w:cstheme="majorBidi"/>
                <w:sz w:val="20"/>
                <w:szCs w:val="20"/>
                <w:lang w:val="tr-TR" w:eastAsia="tr-TR" w:bidi="ar-SA"/>
              </w:rPr>
            </w:pPr>
            <w:r w:rsidRPr="00E54B42">
              <w:rPr>
                <w:rFonts w:asciiTheme="majorBidi" w:eastAsia="Times New Roman" w:hAnsiTheme="majorBidi" w:cstheme="majorBidi"/>
                <w:sz w:val="20"/>
                <w:szCs w:val="20"/>
                <w:lang w:val="tr-TR" w:eastAsia="tr-TR" w:bidi="ar-SA"/>
              </w:rPr>
              <w:t>3.5.13. PCB Delik İçi Kaplama Sistemi</w:t>
            </w:r>
          </w:p>
        </w:tc>
        <w:tc>
          <w:tcPr>
            <w:tcW w:w="1379" w:type="dxa"/>
            <w:vAlign w:val="center"/>
          </w:tcPr>
          <w:p w14:paraId="47E529DB" w14:textId="77777777" w:rsidR="00E54B42" w:rsidRPr="00E54B42" w:rsidRDefault="00E54B42" w:rsidP="00082B8C">
            <w:pPr>
              <w:spacing w:after="120"/>
              <w:ind w:firstLine="0"/>
              <w:jc w:val="left"/>
              <w:rPr>
                <w:rFonts w:asciiTheme="majorBidi" w:eastAsia="Times New Roman" w:hAnsiTheme="majorBidi" w:cstheme="majorBidi"/>
                <w:sz w:val="20"/>
                <w:szCs w:val="20"/>
                <w:lang w:val="tr-TR" w:eastAsia="tr-TR" w:bidi="ar-SA"/>
              </w:rPr>
            </w:pPr>
            <w:r w:rsidRPr="00E54B42">
              <w:rPr>
                <w:rFonts w:asciiTheme="majorBidi" w:eastAsia="Times New Roman" w:hAnsiTheme="majorBidi" w:cstheme="majorBidi"/>
                <w:sz w:val="20"/>
                <w:szCs w:val="20"/>
                <w:lang w:val="tr-TR" w:eastAsia="tr-TR" w:bidi="ar-SA"/>
              </w:rPr>
              <w:t>1 ADET</w:t>
            </w:r>
          </w:p>
        </w:tc>
      </w:tr>
      <w:tr w:rsidR="00E54B42" w:rsidRPr="00E54B42" w14:paraId="7884EAFC" w14:textId="77777777" w:rsidTr="00082B8C">
        <w:trPr>
          <w:cantSplit/>
          <w:trHeight w:val="431"/>
        </w:trPr>
        <w:tc>
          <w:tcPr>
            <w:tcW w:w="1287" w:type="dxa"/>
          </w:tcPr>
          <w:p w14:paraId="7B026DD4" w14:textId="77777777" w:rsidR="00E54B42" w:rsidRPr="00E54B42" w:rsidRDefault="00E54B42" w:rsidP="00082B8C">
            <w:pPr>
              <w:spacing w:after="120"/>
              <w:ind w:firstLine="0"/>
              <w:jc w:val="center"/>
              <w:rPr>
                <w:rFonts w:asciiTheme="majorBidi" w:eastAsia="Times New Roman" w:hAnsiTheme="majorBidi" w:cstheme="majorBidi"/>
                <w:b/>
                <w:bCs/>
                <w:sz w:val="20"/>
                <w:szCs w:val="20"/>
                <w:lang w:val="tr-TR" w:eastAsia="tr-TR" w:bidi="ar-SA"/>
              </w:rPr>
            </w:pPr>
            <w:r w:rsidRPr="00E54B42">
              <w:rPr>
                <w:rFonts w:asciiTheme="majorBidi" w:eastAsia="Times New Roman" w:hAnsiTheme="majorBidi" w:cstheme="majorBidi"/>
                <w:b/>
                <w:bCs/>
                <w:sz w:val="20"/>
                <w:szCs w:val="20"/>
                <w:lang w:val="tr-TR" w:eastAsia="tr-TR" w:bidi="ar-SA"/>
              </w:rPr>
              <w:t>LOT 9</w:t>
            </w:r>
          </w:p>
        </w:tc>
        <w:tc>
          <w:tcPr>
            <w:tcW w:w="6091" w:type="dxa"/>
          </w:tcPr>
          <w:p w14:paraId="273C4D96" w14:textId="77777777" w:rsidR="00E54B42" w:rsidRPr="00E54B42" w:rsidRDefault="00E54B42" w:rsidP="00082B8C">
            <w:pPr>
              <w:spacing w:after="120"/>
              <w:ind w:firstLine="0"/>
              <w:jc w:val="left"/>
              <w:rPr>
                <w:rFonts w:asciiTheme="majorBidi" w:eastAsia="Times New Roman" w:hAnsiTheme="majorBidi" w:cstheme="majorBidi"/>
                <w:sz w:val="20"/>
                <w:szCs w:val="20"/>
                <w:lang w:val="tr-TR" w:eastAsia="tr-TR" w:bidi="ar-SA"/>
              </w:rPr>
            </w:pPr>
            <w:r w:rsidRPr="00E54B42">
              <w:rPr>
                <w:rFonts w:asciiTheme="majorBidi" w:eastAsia="Times New Roman" w:hAnsiTheme="majorBidi" w:cstheme="majorBidi"/>
                <w:sz w:val="20"/>
                <w:szCs w:val="20"/>
                <w:lang w:val="tr-TR" w:eastAsia="tr-TR" w:bidi="ar-SA"/>
              </w:rPr>
              <w:t>3.5.14. PCB İşleme Sistemi</w:t>
            </w:r>
          </w:p>
        </w:tc>
        <w:tc>
          <w:tcPr>
            <w:tcW w:w="1379" w:type="dxa"/>
            <w:vAlign w:val="center"/>
          </w:tcPr>
          <w:p w14:paraId="4F7938CD" w14:textId="77777777" w:rsidR="00E54B42" w:rsidRPr="00E54B42" w:rsidRDefault="00E54B42" w:rsidP="00082B8C">
            <w:pPr>
              <w:spacing w:after="120"/>
              <w:ind w:firstLine="0"/>
              <w:jc w:val="left"/>
              <w:rPr>
                <w:rFonts w:asciiTheme="majorBidi" w:eastAsia="Times New Roman" w:hAnsiTheme="majorBidi" w:cstheme="majorBidi"/>
                <w:sz w:val="20"/>
                <w:szCs w:val="20"/>
                <w:lang w:val="tr-TR" w:eastAsia="tr-TR" w:bidi="ar-SA"/>
              </w:rPr>
            </w:pPr>
            <w:r w:rsidRPr="00E54B42">
              <w:rPr>
                <w:rFonts w:asciiTheme="majorBidi" w:eastAsia="Times New Roman" w:hAnsiTheme="majorBidi" w:cstheme="majorBidi"/>
                <w:sz w:val="20"/>
                <w:szCs w:val="20"/>
                <w:lang w:val="tr-TR" w:eastAsia="tr-TR" w:bidi="ar-SA"/>
              </w:rPr>
              <w:t>1 ADET</w:t>
            </w:r>
          </w:p>
        </w:tc>
      </w:tr>
      <w:tr w:rsidR="00E54B42" w:rsidRPr="00E54B42" w14:paraId="1B0BC639" w14:textId="77777777" w:rsidTr="00082B8C">
        <w:trPr>
          <w:cantSplit/>
          <w:trHeight w:val="133"/>
        </w:trPr>
        <w:tc>
          <w:tcPr>
            <w:tcW w:w="1287" w:type="dxa"/>
            <w:vMerge w:val="restart"/>
            <w:vAlign w:val="center"/>
          </w:tcPr>
          <w:p w14:paraId="1E37AF93" w14:textId="77777777" w:rsidR="00E54B42" w:rsidRPr="00E54B42" w:rsidRDefault="00E54B42" w:rsidP="00082B8C">
            <w:pPr>
              <w:spacing w:after="120"/>
              <w:ind w:firstLine="0"/>
              <w:jc w:val="center"/>
              <w:rPr>
                <w:rFonts w:asciiTheme="majorBidi" w:eastAsia="Times New Roman" w:hAnsiTheme="majorBidi" w:cstheme="majorBidi"/>
                <w:b/>
                <w:bCs/>
                <w:sz w:val="20"/>
                <w:szCs w:val="20"/>
                <w:lang w:val="tr-TR" w:eastAsia="tr-TR" w:bidi="ar-SA"/>
              </w:rPr>
            </w:pPr>
            <w:r w:rsidRPr="00E54B42">
              <w:rPr>
                <w:rFonts w:asciiTheme="majorBidi" w:eastAsia="Times New Roman" w:hAnsiTheme="majorBidi" w:cstheme="majorBidi"/>
                <w:b/>
                <w:bCs/>
                <w:sz w:val="20"/>
                <w:szCs w:val="20"/>
                <w:lang w:val="tr-TR" w:eastAsia="tr-TR" w:bidi="ar-SA"/>
              </w:rPr>
              <w:t>LOT 10</w:t>
            </w:r>
          </w:p>
        </w:tc>
        <w:tc>
          <w:tcPr>
            <w:tcW w:w="6091" w:type="dxa"/>
          </w:tcPr>
          <w:p w14:paraId="59574EC7" w14:textId="77777777" w:rsidR="00E54B42" w:rsidRPr="00E54B42" w:rsidRDefault="00E54B42" w:rsidP="00082B8C">
            <w:pPr>
              <w:spacing w:after="120"/>
              <w:ind w:firstLine="0"/>
              <w:jc w:val="left"/>
              <w:rPr>
                <w:rFonts w:asciiTheme="majorBidi" w:eastAsia="Times New Roman" w:hAnsiTheme="majorBidi" w:cstheme="majorBidi"/>
                <w:sz w:val="20"/>
                <w:szCs w:val="20"/>
                <w:lang w:val="tr-TR" w:eastAsia="tr-TR" w:bidi="ar-SA"/>
              </w:rPr>
            </w:pPr>
            <w:r w:rsidRPr="00E54B42">
              <w:rPr>
                <w:rFonts w:asciiTheme="majorBidi" w:eastAsia="Times New Roman" w:hAnsiTheme="majorBidi" w:cstheme="majorBidi"/>
                <w:sz w:val="20"/>
                <w:szCs w:val="20"/>
                <w:lang w:val="tr-TR" w:eastAsia="tr-TR" w:bidi="ar-SA"/>
              </w:rPr>
              <w:t>3.5.6. Endüstriyel Tasarım Programı (Rhinoceros)</w:t>
            </w:r>
          </w:p>
        </w:tc>
        <w:tc>
          <w:tcPr>
            <w:tcW w:w="1379" w:type="dxa"/>
            <w:vAlign w:val="center"/>
          </w:tcPr>
          <w:p w14:paraId="057600DD" w14:textId="77777777" w:rsidR="00E54B42" w:rsidRPr="00E54B42" w:rsidRDefault="00E54B42" w:rsidP="00082B8C">
            <w:pPr>
              <w:spacing w:after="120"/>
              <w:ind w:firstLine="0"/>
              <w:jc w:val="left"/>
              <w:rPr>
                <w:rFonts w:asciiTheme="majorBidi" w:eastAsia="Times New Roman" w:hAnsiTheme="majorBidi" w:cstheme="majorBidi"/>
                <w:sz w:val="20"/>
                <w:szCs w:val="20"/>
                <w:lang w:val="tr-TR" w:eastAsia="tr-TR" w:bidi="ar-SA"/>
              </w:rPr>
            </w:pPr>
            <w:r w:rsidRPr="00E54B42">
              <w:rPr>
                <w:rFonts w:asciiTheme="majorBidi" w:eastAsia="Times New Roman" w:hAnsiTheme="majorBidi" w:cstheme="majorBidi"/>
                <w:sz w:val="20"/>
                <w:szCs w:val="20"/>
                <w:lang w:val="tr-TR" w:eastAsia="tr-TR" w:bidi="ar-SA"/>
              </w:rPr>
              <w:t>1 ADET</w:t>
            </w:r>
          </w:p>
        </w:tc>
      </w:tr>
      <w:tr w:rsidR="00E54B42" w:rsidRPr="00E54B42" w14:paraId="5B7E7512" w14:textId="77777777" w:rsidTr="00082B8C">
        <w:trPr>
          <w:cantSplit/>
          <w:trHeight w:val="133"/>
        </w:trPr>
        <w:tc>
          <w:tcPr>
            <w:tcW w:w="1287" w:type="dxa"/>
            <w:vMerge/>
          </w:tcPr>
          <w:p w14:paraId="2DC04B6E" w14:textId="77777777" w:rsidR="00E54B42" w:rsidRPr="00E54B42" w:rsidRDefault="00E54B42" w:rsidP="00082B8C">
            <w:pPr>
              <w:spacing w:after="120"/>
              <w:ind w:firstLine="0"/>
              <w:jc w:val="center"/>
              <w:rPr>
                <w:rFonts w:asciiTheme="majorBidi" w:eastAsia="Times New Roman" w:hAnsiTheme="majorBidi" w:cstheme="majorBidi"/>
                <w:b/>
                <w:bCs/>
                <w:sz w:val="20"/>
                <w:szCs w:val="20"/>
                <w:lang w:val="tr-TR" w:eastAsia="tr-TR" w:bidi="ar-SA"/>
              </w:rPr>
            </w:pPr>
          </w:p>
        </w:tc>
        <w:tc>
          <w:tcPr>
            <w:tcW w:w="6091" w:type="dxa"/>
          </w:tcPr>
          <w:p w14:paraId="451A82D1" w14:textId="77777777" w:rsidR="00E54B42" w:rsidRPr="00E54B42" w:rsidRDefault="00E54B42" w:rsidP="00082B8C">
            <w:pPr>
              <w:spacing w:after="120"/>
              <w:ind w:firstLine="0"/>
              <w:jc w:val="left"/>
              <w:rPr>
                <w:rFonts w:asciiTheme="majorBidi" w:eastAsia="Times New Roman" w:hAnsiTheme="majorBidi" w:cstheme="majorBidi"/>
                <w:sz w:val="20"/>
                <w:szCs w:val="20"/>
                <w:lang w:val="tr-TR" w:eastAsia="tr-TR" w:bidi="ar-SA"/>
              </w:rPr>
            </w:pPr>
            <w:r w:rsidRPr="00E54B42">
              <w:rPr>
                <w:rFonts w:asciiTheme="majorBidi" w:eastAsia="Times New Roman" w:hAnsiTheme="majorBidi" w:cstheme="majorBidi"/>
                <w:sz w:val="20"/>
                <w:szCs w:val="20"/>
                <w:lang w:val="tr-TR" w:eastAsia="tr-TR" w:bidi="ar-SA"/>
              </w:rPr>
              <w:t>3.5.7. Microsoft Office 365 Business Standard</w:t>
            </w:r>
          </w:p>
        </w:tc>
        <w:tc>
          <w:tcPr>
            <w:tcW w:w="1379" w:type="dxa"/>
            <w:vAlign w:val="center"/>
          </w:tcPr>
          <w:p w14:paraId="25196D2F" w14:textId="77777777" w:rsidR="00E54B42" w:rsidRPr="00E54B42" w:rsidRDefault="00E54B42" w:rsidP="00082B8C">
            <w:pPr>
              <w:spacing w:after="120"/>
              <w:ind w:firstLine="0"/>
              <w:jc w:val="left"/>
              <w:rPr>
                <w:rFonts w:asciiTheme="majorBidi" w:eastAsia="Times New Roman" w:hAnsiTheme="majorBidi" w:cstheme="majorBidi"/>
                <w:sz w:val="20"/>
                <w:szCs w:val="20"/>
                <w:lang w:val="tr-TR" w:eastAsia="tr-TR" w:bidi="ar-SA"/>
              </w:rPr>
            </w:pPr>
            <w:r w:rsidRPr="00E54B42">
              <w:rPr>
                <w:rFonts w:asciiTheme="majorBidi" w:eastAsia="Times New Roman" w:hAnsiTheme="majorBidi" w:cstheme="majorBidi"/>
                <w:sz w:val="20"/>
                <w:szCs w:val="20"/>
                <w:lang w:val="tr-TR" w:eastAsia="tr-TR" w:bidi="ar-SA"/>
              </w:rPr>
              <w:t>3 ADET</w:t>
            </w:r>
          </w:p>
        </w:tc>
      </w:tr>
    </w:tbl>
    <w:p w14:paraId="1D5E1AF1" w14:textId="77777777" w:rsidR="00E54B42" w:rsidRPr="00E54B42" w:rsidRDefault="00E54B42" w:rsidP="00E54B42">
      <w:pPr>
        <w:autoSpaceDE w:val="0"/>
        <w:autoSpaceDN w:val="0"/>
        <w:adjustRightInd w:val="0"/>
        <w:spacing w:before="0"/>
        <w:ind w:firstLine="0"/>
        <w:rPr>
          <w:rFonts w:asciiTheme="majorBidi" w:hAnsiTheme="majorBidi" w:cstheme="majorBidi"/>
          <w:b/>
          <w:sz w:val="20"/>
          <w:szCs w:val="20"/>
        </w:rPr>
      </w:pPr>
    </w:p>
    <w:bookmarkEnd w:id="23"/>
    <w:p w14:paraId="3E3C5C81" w14:textId="77777777" w:rsidR="00E54B42" w:rsidRPr="00E54B42" w:rsidRDefault="00E54B42" w:rsidP="00E54B42">
      <w:pPr>
        <w:spacing w:after="120"/>
        <w:ind w:hanging="33"/>
        <w:rPr>
          <w:rFonts w:asciiTheme="majorBidi" w:eastAsia="Times New Roman" w:hAnsiTheme="majorBidi" w:cstheme="majorBidi"/>
          <w:b/>
          <w:bCs/>
          <w:sz w:val="20"/>
          <w:szCs w:val="20"/>
          <w:u w:val="single"/>
          <w:lang w:val="tr-TR" w:eastAsia="tr-TR"/>
        </w:rPr>
      </w:pPr>
      <w:r w:rsidRPr="00E54B42">
        <w:rPr>
          <w:rFonts w:asciiTheme="majorBidi" w:eastAsia="Times New Roman" w:hAnsiTheme="majorBidi" w:cstheme="majorBidi"/>
          <w:b/>
          <w:bCs/>
          <w:sz w:val="20"/>
          <w:szCs w:val="20"/>
          <w:u w:val="single"/>
          <w:lang w:val="tr-TR" w:eastAsia="tr-TR"/>
        </w:rPr>
        <w:t>LOT 1</w:t>
      </w:r>
    </w:p>
    <w:p w14:paraId="2CB5893F" w14:textId="77777777" w:rsidR="00E54B42" w:rsidRPr="00E54B42" w:rsidRDefault="00E54B42" w:rsidP="00E54B42">
      <w:pPr>
        <w:spacing w:after="120"/>
        <w:ind w:hanging="33"/>
        <w:rPr>
          <w:rFonts w:asciiTheme="majorBidi" w:eastAsia="Times New Roman" w:hAnsiTheme="majorBidi" w:cstheme="majorBidi"/>
          <w:b/>
          <w:sz w:val="20"/>
          <w:szCs w:val="20"/>
          <w:lang w:val="tr-TR" w:eastAsia="tr-TR"/>
        </w:rPr>
      </w:pPr>
      <w:r w:rsidRPr="00E54B42">
        <w:rPr>
          <w:rFonts w:asciiTheme="majorBidi" w:eastAsia="Times New Roman" w:hAnsiTheme="majorBidi" w:cstheme="majorBidi"/>
          <w:b/>
          <w:sz w:val="20"/>
          <w:szCs w:val="20"/>
          <w:lang w:val="tr-TR" w:eastAsia="tr-TR"/>
        </w:rPr>
        <w:t>3.2.1. Yüksek Hızlı İş İstasyonu</w:t>
      </w:r>
    </w:p>
    <w:p w14:paraId="4B5EFB32" w14:textId="77777777" w:rsidR="00E54B42" w:rsidRPr="00E54B42" w:rsidRDefault="00E54B42" w:rsidP="00E54B42">
      <w:pPr>
        <w:pStyle w:val="paragraph"/>
        <w:numPr>
          <w:ilvl w:val="0"/>
          <w:numId w:val="32"/>
        </w:numPr>
        <w:spacing w:before="0"/>
        <w:textAlignment w:val="baseline"/>
        <w:rPr>
          <w:rStyle w:val="normaltextrun"/>
          <w:rFonts w:asciiTheme="majorBidi" w:hAnsiTheme="majorBidi" w:cstheme="majorBidi"/>
          <w:sz w:val="20"/>
          <w:szCs w:val="20"/>
          <w:lang w:val="tr-TR"/>
        </w:rPr>
      </w:pPr>
      <w:r w:rsidRPr="00E54B42">
        <w:rPr>
          <w:rStyle w:val="normaltextrun"/>
          <w:rFonts w:asciiTheme="majorBidi" w:hAnsiTheme="majorBidi" w:cstheme="majorBidi"/>
          <w:sz w:val="20"/>
          <w:szCs w:val="20"/>
          <w:lang w:val="tr-TR"/>
        </w:rPr>
        <w:t xml:space="preserve">Yüksek hızlı iş istasyonunun işlemcisi özellikleri en az Intel Xeon W-10885M (8 Core, 16 MB Cache, 2.40 GHz to 5.30 GHz, 45W, Vpro olmalıdır. </w:t>
      </w:r>
    </w:p>
    <w:p w14:paraId="15D787AE" w14:textId="77777777" w:rsidR="00E54B42" w:rsidRPr="00E54B42" w:rsidRDefault="00E54B42" w:rsidP="00E54B42">
      <w:pPr>
        <w:pStyle w:val="paragraph"/>
        <w:numPr>
          <w:ilvl w:val="0"/>
          <w:numId w:val="32"/>
        </w:numPr>
        <w:spacing w:before="0"/>
        <w:textAlignment w:val="baseline"/>
        <w:rPr>
          <w:rStyle w:val="normaltextrun"/>
          <w:rFonts w:asciiTheme="majorBidi" w:hAnsiTheme="majorBidi" w:cstheme="majorBidi"/>
          <w:sz w:val="20"/>
          <w:szCs w:val="20"/>
          <w:lang w:val="tr-TR"/>
        </w:rPr>
      </w:pPr>
      <w:r w:rsidRPr="00E54B42">
        <w:rPr>
          <w:rStyle w:val="normaltextrun"/>
          <w:rFonts w:asciiTheme="majorBidi" w:hAnsiTheme="majorBidi" w:cstheme="majorBidi"/>
          <w:sz w:val="20"/>
          <w:szCs w:val="20"/>
          <w:lang w:val="tr-TR"/>
        </w:rPr>
        <w:t xml:space="preserve">Yüksek hızlı iş istasyonunun RAM özellikleri en az 128 GB DDR4 2933 GHz Non-ECC Memory olmalıdır. </w:t>
      </w:r>
    </w:p>
    <w:p w14:paraId="087CE1E0" w14:textId="77777777" w:rsidR="00E54B42" w:rsidRPr="00E54B42" w:rsidRDefault="00E54B42" w:rsidP="00E54B42">
      <w:pPr>
        <w:pStyle w:val="paragraph"/>
        <w:numPr>
          <w:ilvl w:val="0"/>
          <w:numId w:val="32"/>
        </w:numPr>
        <w:spacing w:before="0"/>
        <w:textAlignment w:val="baseline"/>
        <w:rPr>
          <w:rStyle w:val="normaltextrun"/>
          <w:rFonts w:asciiTheme="majorBidi" w:hAnsiTheme="majorBidi" w:cstheme="majorBidi"/>
          <w:sz w:val="20"/>
          <w:szCs w:val="20"/>
          <w:lang w:val="tr-TR"/>
        </w:rPr>
      </w:pPr>
      <w:r w:rsidRPr="00E54B42">
        <w:rPr>
          <w:rStyle w:val="normaltextrun"/>
          <w:rFonts w:asciiTheme="majorBidi" w:hAnsiTheme="majorBidi" w:cstheme="majorBidi"/>
          <w:sz w:val="20"/>
          <w:szCs w:val="20"/>
          <w:lang w:val="tr-TR"/>
        </w:rPr>
        <w:t xml:space="preserve">Yüksek hızlı iş istasyonu M.2 512 GB PCle NVMe Class 50 SSD veya muadili bir sürücüye sahip olmalıdır. </w:t>
      </w:r>
    </w:p>
    <w:p w14:paraId="39F202AD" w14:textId="77777777" w:rsidR="00E54B42" w:rsidRPr="00E54B42" w:rsidRDefault="00E54B42" w:rsidP="00E54B42">
      <w:pPr>
        <w:pStyle w:val="paragraph"/>
        <w:numPr>
          <w:ilvl w:val="0"/>
          <w:numId w:val="32"/>
        </w:numPr>
        <w:spacing w:before="0"/>
        <w:textAlignment w:val="baseline"/>
        <w:rPr>
          <w:rStyle w:val="normaltextrun"/>
          <w:rFonts w:asciiTheme="majorBidi" w:hAnsiTheme="majorBidi" w:cstheme="majorBidi"/>
          <w:sz w:val="20"/>
          <w:szCs w:val="20"/>
          <w:lang w:val="tr-TR"/>
        </w:rPr>
      </w:pPr>
      <w:r w:rsidRPr="00E54B42">
        <w:rPr>
          <w:rStyle w:val="normaltextrun"/>
          <w:rFonts w:asciiTheme="majorBidi" w:hAnsiTheme="majorBidi" w:cstheme="majorBidi"/>
          <w:sz w:val="20"/>
          <w:szCs w:val="20"/>
          <w:lang w:val="tr-TR"/>
        </w:rPr>
        <w:t xml:space="preserve">Yüksek hızlı iş istasyonunun grafik kartının özellikleri en az NVIDIA Quadro RTX A5000 w/16GB DDR4 veya muadili olmalıdır. </w:t>
      </w:r>
    </w:p>
    <w:p w14:paraId="145D7873" w14:textId="77777777" w:rsidR="00E54B42" w:rsidRPr="00E54B42" w:rsidRDefault="00E54B42" w:rsidP="00E54B42">
      <w:pPr>
        <w:pStyle w:val="paragraph"/>
        <w:numPr>
          <w:ilvl w:val="0"/>
          <w:numId w:val="32"/>
        </w:numPr>
        <w:spacing w:before="0"/>
        <w:textAlignment w:val="baseline"/>
        <w:rPr>
          <w:rStyle w:val="normaltextrun"/>
          <w:rFonts w:asciiTheme="majorBidi" w:hAnsiTheme="majorBidi" w:cstheme="majorBidi"/>
          <w:sz w:val="20"/>
          <w:szCs w:val="20"/>
          <w:lang w:val="tr-TR"/>
        </w:rPr>
      </w:pPr>
      <w:r w:rsidRPr="00E54B42">
        <w:rPr>
          <w:rStyle w:val="normaltextrun"/>
          <w:rFonts w:asciiTheme="majorBidi" w:hAnsiTheme="majorBidi" w:cstheme="majorBidi"/>
          <w:sz w:val="20"/>
          <w:szCs w:val="20"/>
          <w:lang w:val="tr-TR"/>
        </w:rPr>
        <w:t xml:space="preserve">Yüksek hızlı iş istasyonu Windows 11 Pro 64bit işletim sistemine sahip olmalıdır. </w:t>
      </w:r>
    </w:p>
    <w:p w14:paraId="60E27FD5" w14:textId="77777777" w:rsidR="00E54B42" w:rsidRPr="00E54B42" w:rsidRDefault="00E54B42" w:rsidP="00E54B42">
      <w:pPr>
        <w:pStyle w:val="paragraph"/>
        <w:numPr>
          <w:ilvl w:val="0"/>
          <w:numId w:val="32"/>
        </w:numPr>
        <w:spacing w:before="0"/>
        <w:textAlignment w:val="baseline"/>
        <w:rPr>
          <w:rStyle w:val="normaltextrun"/>
          <w:rFonts w:asciiTheme="majorBidi" w:hAnsiTheme="majorBidi" w:cstheme="majorBidi"/>
          <w:sz w:val="20"/>
          <w:szCs w:val="20"/>
          <w:lang w:val="tr-TR"/>
        </w:rPr>
      </w:pPr>
      <w:r w:rsidRPr="00E54B42">
        <w:rPr>
          <w:rStyle w:val="normaltextrun"/>
          <w:rFonts w:asciiTheme="majorBidi" w:hAnsiTheme="majorBidi" w:cstheme="majorBidi"/>
          <w:sz w:val="20"/>
          <w:szCs w:val="20"/>
          <w:lang w:val="tr-TR"/>
        </w:rPr>
        <w:t xml:space="preserve">Yüksek hızlı iş istasyonu 9.5 mm DVD Writer optic sürücü içermelidir. </w:t>
      </w:r>
    </w:p>
    <w:p w14:paraId="6C4F0716" w14:textId="77777777" w:rsidR="00E54B42" w:rsidRPr="00E54B42" w:rsidRDefault="00E54B42" w:rsidP="00E54B42">
      <w:pPr>
        <w:pStyle w:val="paragraph"/>
        <w:numPr>
          <w:ilvl w:val="0"/>
          <w:numId w:val="32"/>
        </w:numPr>
        <w:spacing w:before="0"/>
        <w:textAlignment w:val="baseline"/>
        <w:rPr>
          <w:rStyle w:val="normaltextrun"/>
          <w:rFonts w:asciiTheme="majorBidi" w:hAnsiTheme="majorBidi" w:cstheme="majorBidi"/>
          <w:sz w:val="20"/>
          <w:szCs w:val="20"/>
          <w:lang w:val="tr-TR"/>
        </w:rPr>
      </w:pPr>
      <w:r w:rsidRPr="00E54B42">
        <w:rPr>
          <w:rStyle w:val="normaltextrun"/>
          <w:rFonts w:asciiTheme="majorBidi" w:hAnsiTheme="majorBidi" w:cstheme="majorBidi"/>
          <w:sz w:val="20"/>
          <w:szCs w:val="20"/>
          <w:lang w:val="tr-TR"/>
        </w:rPr>
        <w:t xml:space="preserve">Yüksek hızlı iş istasyonu kablosuz klavye ve mouse seti </w:t>
      </w:r>
      <w:proofErr w:type="gramStart"/>
      <w:r w:rsidRPr="00E54B42">
        <w:rPr>
          <w:rStyle w:val="normaltextrun"/>
          <w:rFonts w:asciiTheme="majorBidi" w:hAnsiTheme="majorBidi" w:cstheme="majorBidi"/>
          <w:sz w:val="20"/>
          <w:szCs w:val="20"/>
          <w:lang w:val="tr-TR"/>
        </w:rPr>
        <w:t>ile birlikte</w:t>
      </w:r>
      <w:proofErr w:type="gramEnd"/>
      <w:r w:rsidRPr="00E54B42">
        <w:rPr>
          <w:rStyle w:val="normaltextrun"/>
          <w:rFonts w:asciiTheme="majorBidi" w:hAnsiTheme="majorBidi" w:cstheme="majorBidi"/>
          <w:sz w:val="20"/>
          <w:szCs w:val="20"/>
          <w:lang w:val="tr-TR"/>
        </w:rPr>
        <w:t xml:space="preserve"> teslim edilecektir.</w:t>
      </w:r>
    </w:p>
    <w:p w14:paraId="2ECFC8BC" w14:textId="77777777" w:rsidR="00E54B42" w:rsidRPr="00E54B42" w:rsidRDefault="00E54B42" w:rsidP="00E54B42">
      <w:pPr>
        <w:pStyle w:val="paragraph"/>
        <w:numPr>
          <w:ilvl w:val="0"/>
          <w:numId w:val="32"/>
        </w:numPr>
        <w:spacing w:before="0" w:beforeAutospacing="0" w:after="0" w:afterAutospacing="0"/>
        <w:textAlignment w:val="baseline"/>
        <w:rPr>
          <w:rStyle w:val="normaltextrun"/>
          <w:rFonts w:asciiTheme="majorBidi" w:hAnsiTheme="majorBidi" w:cstheme="majorBidi"/>
          <w:sz w:val="20"/>
          <w:szCs w:val="20"/>
          <w:lang w:val="tr-TR"/>
        </w:rPr>
      </w:pPr>
      <w:r w:rsidRPr="00E54B42">
        <w:rPr>
          <w:rStyle w:val="normaltextrun"/>
          <w:rFonts w:asciiTheme="majorBidi" w:hAnsiTheme="majorBidi" w:cstheme="majorBidi"/>
          <w:sz w:val="20"/>
          <w:szCs w:val="20"/>
          <w:lang w:val="tr-TR"/>
        </w:rPr>
        <w:t xml:space="preserve">Yüksek hızlı iş istasyonu güç kablosu, bağlantı adaptörü ve kurulu tüm lisanslı yazılım </w:t>
      </w:r>
      <w:proofErr w:type="gramStart"/>
      <w:r w:rsidRPr="00E54B42">
        <w:rPr>
          <w:rStyle w:val="normaltextrun"/>
          <w:rFonts w:asciiTheme="majorBidi" w:hAnsiTheme="majorBidi" w:cstheme="majorBidi"/>
          <w:sz w:val="20"/>
          <w:szCs w:val="20"/>
          <w:lang w:val="tr-TR"/>
        </w:rPr>
        <w:t>ile birlikte</w:t>
      </w:r>
      <w:proofErr w:type="gramEnd"/>
      <w:r w:rsidRPr="00E54B42">
        <w:rPr>
          <w:rStyle w:val="normaltextrun"/>
          <w:rFonts w:asciiTheme="majorBidi" w:hAnsiTheme="majorBidi" w:cstheme="majorBidi"/>
          <w:sz w:val="20"/>
          <w:szCs w:val="20"/>
          <w:lang w:val="tr-TR"/>
        </w:rPr>
        <w:t xml:space="preserve"> teslim edilecektir.</w:t>
      </w:r>
    </w:p>
    <w:p w14:paraId="7454A3F1" w14:textId="77777777" w:rsidR="00E54B42" w:rsidRPr="00E54B42" w:rsidRDefault="00E54B42" w:rsidP="00E54B42">
      <w:pPr>
        <w:spacing w:after="120"/>
        <w:ind w:hanging="33"/>
        <w:rPr>
          <w:rFonts w:asciiTheme="majorBidi" w:eastAsia="Times New Roman" w:hAnsiTheme="majorBidi" w:cstheme="majorBidi"/>
          <w:b/>
          <w:sz w:val="20"/>
          <w:szCs w:val="20"/>
          <w:lang w:val="tr-TR" w:eastAsia="tr-TR"/>
        </w:rPr>
      </w:pPr>
      <w:r w:rsidRPr="00E54B42">
        <w:rPr>
          <w:rFonts w:asciiTheme="majorBidi" w:eastAsia="Times New Roman" w:hAnsiTheme="majorBidi" w:cstheme="majorBidi"/>
          <w:b/>
          <w:sz w:val="20"/>
          <w:szCs w:val="20"/>
          <w:lang w:val="tr-TR" w:eastAsia="tr-TR"/>
        </w:rPr>
        <w:t>3.2.2. İş İstasyonu Monitörü</w:t>
      </w:r>
    </w:p>
    <w:p w14:paraId="6E2257F9" w14:textId="77777777" w:rsidR="00E54B42" w:rsidRPr="00E54B42" w:rsidRDefault="00E54B42" w:rsidP="00E54B42">
      <w:pPr>
        <w:pStyle w:val="paragraph"/>
        <w:numPr>
          <w:ilvl w:val="0"/>
          <w:numId w:val="33"/>
        </w:numPr>
        <w:spacing w:before="0"/>
        <w:textAlignment w:val="baseline"/>
        <w:rPr>
          <w:rStyle w:val="normaltextrun"/>
          <w:rFonts w:asciiTheme="majorBidi" w:hAnsiTheme="majorBidi" w:cstheme="majorBidi"/>
          <w:sz w:val="20"/>
          <w:szCs w:val="20"/>
          <w:lang w:val="tr-TR"/>
        </w:rPr>
      </w:pPr>
      <w:r w:rsidRPr="00E54B42">
        <w:rPr>
          <w:rStyle w:val="normaltextrun"/>
          <w:rFonts w:asciiTheme="majorBidi" w:hAnsiTheme="majorBidi" w:cstheme="majorBidi"/>
          <w:sz w:val="20"/>
          <w:szCs w:val="20"/>
          <w:lang w:val="tr-TR"/>
        </w:rPr>
        <w:t xml:space="preserve">İş istasyonu monitörünün özellikleri en az Dell, P2422, </w:t>
      </w:r>
      <w:proofErr w:type="gramStart"/>
      <w:r w:rsidRPr="00E54B42">
        <w:rPr>
          <w:rStyle w:val="normaltextrun"/>
          <w:rFonts w:asciiTheme="majorBidi" w:hAnsiTheme="majorBidi" w:cstheme="majorBidi"/>
          <w:sz w:val="20"/>
          <w:szCs w:val="20"/>
          <w:lang w:val="tr-TR"/>
        </w:rPr>
        <w:t>60.5</w:t>
      </w:r>
      <w:proofErr w:type="gramEnd"/>
      <w:r w:rsidRPr="00E54B42">
        <w:rPr>
          <w:rStyle w:val="normaltextrun"/>
          <w:rFonts w:asciiTheme="majorBidi" w:hAnsiTheme="majorBidi" w:cstheme="majorBidi"/>
          <w:sz w:val="20"/>
          <w:szCs w:val="20"/>
          <w:lang w:val="tr-TR"/>
        </w:rPr>
        <w:t xml:space="preserve"> cm (23.8”), 5ms, 60 Hz, Full HD, IPS LED veya muadili olmalıdır. </w:t>
      </w:r>
    </w:p>
    <w:p w14:paraId="3695DC60" w14:textId="77777777" w:rsidR="00E54B42" w:rsidRPr="00E54B42" w:rsidRDefault="00E54B42" w:rsidP="00E54B42">
      <w:pPr>
        <w:pStyle w:val="paragraph"/>
        <w:numPr>
          <w:ilvl w:val="0"/>
          <w:numId w:val="33"/>
        </w:numPr>
        <w:spacing w:before="0"/>
        <w:textAlignment w:val="baseline"/>
        <w:rPr>
          <w:rStyle w:val="normaltextrun"/>
          <w:rFonts w:asciiTheme="majorBidi" w:hAnsiTheme="majorBidi" w:cstheme="majorBidi"/>
          <w:sz w:val="20"/>
          <w:szCs w:val="20"/>
          <w:lang w:val="tr-TR"/>
        </w:rPr>
      </w:pPr>
      <w:r w:rsidRPr="00E54B42">
        <w:rPr>
          <w:rStyle w:val="normaltextrun"/>
          <w:rFonts w:asciiTheme="majorBidi" w:hAnsiTheme="majorBidi" w:cstheme="majorBidi"/>
          <w:sz w:val="20"/>
          <w:szCs w:val="20"/>
          <w:lang w:val="tr-TR"/>
        </w:rPr>
        <w:t xml:space="preserve">İş istasyonu monitörünün boyutu en az 24 inç olmalıdır. </w:t>
      </w:r>
    </w:p>
    <w:p w14:paraId="2E341E86" w14:textId="77777777" w:rsidR="00E54B42" w:rsidRPr="00E54B42" w:rsidRDefault="00E54B42" w:rsidP="00E54B42">
      <w:pPr>
        <w:pStyle w:val="paragraph"/>
        <w:numPr>
          <w:ilvl w:val="0"/>
          <w:numId w:val="33"/>
        </w:numPr>
        <w:spacing w:before="0"/>
        <w:textAlignment w:val="baseline"/>
        <w:rPr>
          <w:rStyle w:val="normaltextrun"/>
          <w:rFonts w:asciiTheme="majorBidi" w:hAnsiTheme="majorBidi" w:cstheme="majorBidi"/>
          <w:sz w:val="20"/>
          <w:szCs w:val="20"/>
          <w:lang w:val="tr-TR"/>
        </w:rPr>
      </w:pPr>
      <w:r w:rsidRPr="00E54B42">
        <w:rPr>
          <w:rStyle w:val="normaltextrun"/>
          <w:rFonts w:asciiTheme="majorBidi" w:hAnsiTheme="majorBidi" w:cstheme="majorBidi"/>
          <w:sz w:val="20"/>
          <w:szCs w:val="20"/>
          <w:lang w:val="tr-TR"/>
        </w:rPr>
        <w:t xml:space="preserve">İş istasyonu monitörünün tepki süresi en fazla 5 ms olmalıdır. </w:t>
      </w:r>
    </w:p>
    <w:p w14:paraId="2083D7BE" w14:textId="77777777" w:rsidR="00E54B42" w:rsidRPr="00E54B42" w:rsidRDefault="00E54B42" w:rsidP="00E54B42">
      <w:pPr>
        <w:pStyle w:val="paragraph"/>
        <w:numPr>
          <w:ilvl w:val="0"/>
          <w:numId w:val="33"/>
        </w:numPr>
        <w:spacing w:before="0"/>
        <w:textAlignment w:val="baseline"/>
        <w:rPr>
          <w:rStyle w:val="normaltextrun"/>
          <w:rFonts w:asciiTheme="majorBidi" w:hAnsiTheme="majorBidi" w:cstheme="majorBidi"/>
          <w:sz w:val="20"/>
          <w:szCs w:val="20"/>
          <w:lang w:val="tr-TR"/>
        </w:rPr>
      </w:pPr>
      <w:r w:rsidRPr="00E54B42">
        <w:rPr>
          <w:rStyle w:val="normaltextrun"/>
          <w:rFonts w:asciiTheme="majorBidi" w:hAnsiTheme="majorBidi" w:cstheme="majorBidi"/>
          <w:sz w:val="20"/>
          <w:szCs w:val="20"/>
          <w:lang w:val="tr-TR"/>
        </w:rPr>
        <w:t xml:space="preserve">İş istasyonu monitörünün yenileme hızı en az 60 </w:t>
      </w:r>
      <w:proofErr w:type="gramStart"/>
      <w:r w:rsidRPr="00E54B42">
        <w:rPr>
          <w:rStyle w:val="normaltextrun"/>
          <w:rFonts w:asciiTheme="majorBidi" w:hAnsiTheme="majorBidi" w:cstheme="majorBidi"/>
          <w:sz w:val="20"/>
          <w:szCs w:val="20"/>
          <w:lang w:val="tr-TR"/>
        </w:rPr>
        <w:t>Hz</w:t>
      </w:r>
      <w:proofErr w:type="gramEnd"/>
      <w:r w:rsidRPr="00E54B42">
        <w:rPr>
          <w:rStyle w:val="normaltextrun"/>
          <w:rFonts w:asciiTheme="majorBidi" w:hAnsiTheme="majorBidi" w:cstheme="majorBidi"/>
          <w:sz w:val="20"/>
          <w:szCs w:val="20"/>
          <w:lang w:val="tr-TR"/>
        </w:rPr>
        <w:t xml:space="preserve"> olmalıdır. </w:t>
      </w:r>
    </w:p>
    <w:p w14:paraId="7CF85E6D" w14:textId="77777777" w:rsidR="00E54B42" w:rsidRPr="00E54B42" w:rsidRDefault="00E54B42" w:rsidP="00E54B42">
      <w:pPr>
        <w:pStyle w:val="paragraph"/>
        <w:numPr>
          <w:ilvl w:val="0"/>
          <w:numId w:val="33"/>
        </w:numPr>
        <w:spacing w:before="0"/>
        <w:textAlignment w:val="baseline"/>
        <w:rPr>
          <w:rStyle w:val="normaltextrun"/>
          <w:rFonts w:asciiTheme="majorBidi" w:hAnsiTheme="majorBidi" w:cstheme="majorBidi"/>
          <w:sz w:val="20"/>
          <w:szCs w:val="20"/>
          <w:lang w:val="tr-TR"/>
        </w:rPr>
      </w:pPr>
      <w:r w:rsidRPr="00E54B42">
        <w:rPr>
          <w:rStyle w:val="normaltextrun"/>
          <w:rFonts w:asciiTheme="majorBidi" w:hAnsiTheme="majorBidi" w:cstheme="majorBidi"/>
          <w:sz w:val="20"/>
          <w:szCs w:val="20"/>
          <w:lang w:val="tr-TR"/>
        </w:rPr>
        <w:t xml:space="preserve">İş istasyonu monitörünün panel türü IPS olmalıdır. </w:t>
      </w:r>
    </w:p>
    <w:p w14:paraId="5F4B6399" w14:textId="77777777" w:rsidR="00E54B42" w:rsidRPr="00E54B42" w:rsidRDefault="00E54B42" w:rsidP="00E54B42">
      <w:pPr>
        <w:pStyle w:val="paragraph"/>
        <w:numPr>
          <w:ilvl w:val="0"/>
          <w:numId w:val="33"/>
        </w:numPr>
        <w:spacing w:before="0"/>
        <w:textAlignment w:val="baseline"/>
        <w:rPr>
          <w:rStyle w:val="normaltextrun"/>
          <w:rFonts w:asciiTheme="majorBidi" w:hAnsiTheme="majorBidi" w:cstheme="majorBidi"/>
          <w:sz w:val="20"/>
          <w:szCs w:val="20"/>
          <w:lang w:val="tr-TR"/>
        </w:rPr>
      </w:pPr>
      <w:r w:rsidRPr="00E54B42">
        <w:rPr>
          <w:rStyle w:val="normaltextrun"/>
          <w:rFonts w:asciiTheme="majorBidi" w:hAnsiTheme="majorBidi" w:cstheme="majorBidi"/>
          <w:sz w:val="20"/>
          <w:szCs w:val="20"/>
          <w:lang w:val="tr-TR"/>
        </w:rPr>
        <w:t xml:space="preserve">İş istasyonu monitörünün ekran kaplaması parlama önleyici olmalıdır. </w:t>
      </w:r>
    </w:p>
    <w:p w14:paraId="6A38C2EA" w14:textId="77777777" w:rsidR="00E54B42" w:rsidRPr="00E54B42" w:rsidRDefault="00E54B42" w:rsidP="00E54B42">
      <w:pPr>
        <w:pStyle w:val="paragraph"/>
        <w:numPr>
          <w:ilvl w:val="0"/>
          <w:numId w:val="33"/>
        </w:numPr>
        <w:spacing w:before="0"/>
        <w:textAlignment w:val="baseline"/>
        <w:rPr>
          <w:rStyle w:val="normaltextrun"/>
          <w:rFonts w:asciiTheme="majorBidi" w:hAnsiTheme="majorBidi" w:cstheme="majorBidi"/>
          <w:sz w:val="20"/>
          <w:szCs w:val="20"/>
          <w:lang w:val="tr-TR"/>
        </w:rPr>
      </w:pPr>
      <w:r w:rsidRPr="00E54B42">
        <w:rPr>
          <w:rStyle w:val="normaltextrun"/>
          <w:rFonts w:asciiTheme="majorBidi" w:hAnsiTheme="majorBidi" w:cstheme="majorBidi"/>
          <w:sz w:val="20"/>
          <w:szCs w:val="20"/>
          <w:lang w:val="tr-TR"/>
        </w:rPr>
        <w:t xml:space="preserve">İş istasyonu monitörünün çözünürlüğü en az 1920 x 1080 piksel olmalıdır. </w:t>
      </w:r>
    </w:p>
    <w:p w14:paraId="1E9A7F26" w14:textId="77777777" w:rsidR="00E54B42" w:rsidRPr="00E54B42" w:rsidRDefault="00E54B42" w:rsidP="00E54B42">
      <w:pPr>
        <w:pStyle w:val="paragraph"/>
        <w:numPr>
          <w:ilvl w:val="0"/>
          <w:numId w:val="33"/>
        </w:numPr>
        <w:spacing w:before="0"/>
        <w:textAlignment w:val="baseline"/>
        <w:rPr>
          <w:rStyle w:val="normaltextrun"/>
          <w:rFonts w:asciiTheme="majorBidi" w:hAnsiTheme="majorBidi" w:cstheme="majorBidi"/>
          <w:sz w:val="20"/>
          <w:szCs w:val="20"/>
          <w:lang w:val="tr-TR"/>
        </w:rPr>
      </w:pPr>
      <w:r w:rsidRPr="00E54B42">
        <w:rPr>
          <w:rStyle w:val="normaltextrun"/>
          <w:rFonts w:asciiTheme="majorBidi" w:hAnsiTheme="majorBidi" w:cstheme="majorBidi"/>
          <w:sz w:val="20"/>
          <w:szCs w:val="20"/>
          <w:lang w:val="tr-TR"/>
        </w:rPr>
        <w:t xml:space="preserve">İş istasyonu monitörü uyumlu güç kablosu, bağlantı adaptörü ve gerekli tüm lisanslı yazılım </w:t>
      </w:r>
      <w:proofErr w:type="gramStart"/>
      <w:r w:rsidRPr="00E54B42">
        <w:rPr>
          <w:rStyle w:val="normaltextrun"/>
          <w:rFonts w:asciiTheme="majorBidi" w:hAnsiTheme="majorBidi" w:cstheme="majorBidi"/>
          <w:sz w:val="20"/>
          <w:szCs w:val="20"/>
          <w:lang w:val="tr-TR"/>
        </w:rPr>
        <w:t>ile birlikte</w:t>
      </w:r>
      <w:proofErr w:type="gramEnd"/>
      <w:r w:rsidRPr="00E54B42">
        <w:rPr>
          <w:rStyle w:val="normaltextrun"/>
          <w:rFonts w:asciiTheme="majorBidi" w:hAnsiTheme="majorBidi" w:cstheme="majorBidi"/>
          <w:sz w:val="20"/>
          <w:szCs w:val="20"/>
          <w:lang w:val="tr-TR"/>
        </w:rPr>
        <w:t xml:space="preserve"> teslim edilecektir. </w:t>
      </w:r>
    </w:p>
    <w:p w14:paraId="280C9D1D" w14:textId="77777777" w:rsidR="00E54B42" w:rsidRPr="00E54B42" w:rsidRDefault="00E54B42" w:rsidP="00E54B42">
      <w:pPr>
        <w:pStyle w:val="paragraph"/>
        <w:numPr>
          <w:ilvl w:val="0"/>
          <w:numId w:val="33"/>
        </w:numPr>
        <w:spacing w:before="0"/>
        <w:textAlignment w:val="baseline"/>
        <w:rPr>
          <w:rStyle w:val="normaltextrun"/>
          <w:rFonts w:asciiTheme="majorBidi" w:hAnsiTheme="majorBidi" w:cstheme="majorBidi"/>
          <w:sz w:val="20"/>
          <w:szCs w:val="20"/>
          <w:lang w:val="tr-TR"/>
        </w:rPr>
      </w:pPr>
      <w:r w:rsidRPr="00E54B42">
        <w:rPr>
          <w:rStyle w:val="normaltextrun"/>
          <w:rFonts w:asciiTheme="majorBidi" w:hAnsiTheme="majorBidi" w:cstheme="majorBidi"/>
          <w:sz w:val="20"/>
          <w:szCs w:val="20"/>
          <w:lang w:val="tr-TR"/>
        </w:rPr>
        <w:t xml:space="preserve">İş istasyonu monitörü yüksekliği ayarlanabilir ve kendi ekseni etrafında çevrilebilir stant </w:t>
      </w:r>
      <w:proofErr w:type="gramStart"/>
      <w:r w:rsidRPr="00E54B42">
        <w:rPr>
          <w:rStyle w:val="normaltextrun"/>
          <w:rFonts w:asciiTheme="majorBidi" w:hAnsiTheme="majorBidi" w:cstheme="majorBidi"/>
          <w:sz w:val="20"/>
          <w:szCs w:val="20"/>
          <w:lang w:val="tr-TR"/>
        </w:rPr>
        <w:t>ile birlikte</w:t>
      </w:r>
      <w:proofErr w:type="gramEnd"/>
      <w:r w:rsidRPr="00E54B42">
        <w:rPr>
          <w:rStyle w:val="normaltextrun"/>
          <w:rFonts w:asciiTheme="majorBidi" w:hAnsiTheme="majorBidi" w:cstheme="majorBidi"/>
          <w:sz w:val="20"/>
          <w:szCs w:val="20"/>
          <w:lang w:val="tr-TR"/>
        </w:rPr>
        <w:t xml:space="preserve"> teslim edilecektir. </w:t>
      </w:r>
    </w:p>
    <w:p w14:paraId="06F41FE1" w14:textId="77777777" w:rsidR="00E54B42" w:rsidRPr="00E54B42" w:rsidRDefault="00E54B42" w:rsidP="00E54B42">
      <w:pPr>
        <w:pStyle w:val="paragraph"/>
        <w:numPr>
          <w:ilvl w:val="0"/>
          <w:numId w:val="33"/>
        </w:numPr>
        <w:spacing w:before="0" w:beforeAutospacing="0" w:after="0" w:afterAutospacing="0"/>
        <w:textAlignment w:val="baseline"/>
        <w:rPr>
          <w:rStyle w:val="normaltextrun"/>
          <w:rFonts w:asciiTheme="majorBidi" w:hAnsiTheme="majorBidi" w:cstheme="majorBidi"/>
          <w:sz w:val="20"/>
          <w:szCs w:val="20"/>
          <w:lang w:val="tr-TR"/>
        </w:rPr>
      </w:pPr>
      <w:r w:rsidRPr="00E54B42">
        <w:rPr>
          <w:rStyle w:val="normaltextrun"/>
          <w:rFonts w:asciiTheme="majorBidi" w:hAnsiTheme="majorBidi" w:cstheme="majorBidi"/>
          <w:sz w:val="20"/>
          <w:szCs w:val="20"/>
          <w:lang w:val="tr-TR"/>
        </w:rPr>
        <w:t>İş istasyonu monitöründe en az 1 x HDMI 1.4, 1 x DisplayPort 1.2 ve 2 x Süper Hızlı USB bağlantı bulunmalıdır.</w:t>
      </w:r>
    </w:p>
    <w:p w14:paraId="5E77B302" w14:textId="77777777" w:rsidR="00E54B42" w:rsidRPr="00E54B42" w:rsidRDefault="00E54B42" w:rsidP="00E54B42">
      <w:pPr>
        <w:spacing w:after="120"/>
        <w:ind w:hanging="33"/>
        <w:rPr>
          <w:rFonts w:asciiTheme="majorBidi" w:eastAsia="Times New Roman" w:hAnsiTheme="majorBidi" w:cstheme="majorBidi"/>
          <w:b/>
          <w:bCs/>
          <w:sz w:val="20"/>
          <w:szCs w:val="20"/>
          <w:u w:val="single"/>
          <w:lang w:val="tr-TR" w:eastAsia="tr-TR"/>
        </w:rPr>
      </w:pPr>
      <w:r w:rsidRPr="00E54B42">
        <w:rPr>
          <w:rFonts w:asciiTheme="majorBidi" w:eastAsia="Times New Roman" w:hAnsiTheme="majorBidi" w:cstheme="majorBidi"/>
          <w:b/>
          <w:bCs/>
          <w:sz w:val="20"/>
          <w:szCs w:val="20"/>
          <w:u w:val="single"/>
          <w:lang w:val="tr-TR" w:eastAsia="tr-TR"/>
        </w:rPr>
        <w:t>LOT 2</w:t>
      </w:r>
    </w:p>
    <w:p w14:paraId="311B3D60" w14:textId="77777777" w:rsidR="00E54B42" w:rsidRPr="00E54B42" w:rsidRDefault="00E54B42" w:rsidP="00E54B42">
      <w:pPr>
        <w:spacing w:after="120"/>
        <w:ind w:hanging="33"/>
        <w:rPr>
          <w:rFonts w:asciiTheme="majorBidi" w:eastAsia="Times New Roman" w:hAnsiTheme="majorBidi" w:cstheme="majorBidi"/>
          <w:b/>
          <w:sz w:val="20"/>
          <w:szCs w:val="20"/>
          <w:lang w:val="tr-TR" w:eastAsia="tr-TR"/>
        </w:rPr>
      </w:pPr>
      <w:r w:rsidRPr="00E54B42">
        <w:rPr>
          <w:rFonts w:asciiTheme="majorBidi" w:eastAsia="Times New Roman" w:hAnsiTheme="majorBidi" w:cstheme="majorBidi"/>
          <w:b/>
          <w:sz w:val="20"/>
          <w:szCs w:val="20"/>
          <w:lang w:val="tr-TR" w:eastAsia="tr-TR"/>
        </w:rPr>
        <w:t>3.5.2. HyperConverged GPU Server /VMWare Server</w:t>
      </w:r>
    </w:p>
    <w:p w14:paraId="7D0E6A0E" w14:textId="77777777" w:rsidR="00E54B42" w:rsidRPr="00E54B42" w:rsidRDefault="00E54B42" w:rsidP="00E54B42">
      <w:pPr>
        <w:pStyle w:val="paragraph"/>
        <w:spacing w:before="0" w:beforeAutospacing="0" w:after="0" w:afterAutospacing="0"/>
        <w:ind w:hanging="30"/>
        <w:textAlignment w:val="baseline"/>
        <w:rPr>
          <w:rStyle w:val="normaltextrun"/>
          <w:rFonts w:asciiTheme="majorBidi" w:hAnsiTheme="majorBidi" w:cstheme="majorBidi"/>
          <w:sz w:val="20"/>
          <w:szCs w:val="20"/>
          <w:lang w:val="tr-TR"/>
        </w:rPr>
      </w:pPr>
      <w:r w:rsidRPr="00E54B42">
        <w:rPr>
          <w:rStyle w:val="normaltextrun"/>
          <w:rFonts w:asciiTheme="majorBidi" w:hAnsiTheme="majorBidi" w:cstheme="majorBidi"/>
          <w:sz w:val="20"/>
          <w:szCs w:val="20"/>
          <w:lang w:val="tr-TR"/>
        </w:rPr>
        <w:t>Temin edilecek GPU Server yüksek hızlı grafik işlem yapabilme özelliğine sahip olmalıdır. Aşağıda belirtilen teknik özellikleri içermelidir:</w:t>
      </w:r>
    </w:p>
    <w:p w14:paraId="2D07A7A7" w14:textId="77777777" w:rsidR="00E54B42" w:rsidRPr="00E54B42" w:rsidRDefault="00E54B42" w:rsidP="00E54B42">
      <w:pPr>
        <w:pStyle w:val="paragraph"/>
        <w:numPr>
          <w:ilvl w:val="0"/>
          <w:numId w:val="34"/>
        </w:numPr>
        <w:spacing w:before="0"/>
        <w:textAlignment w:val="baseline"/>
        <w:rPr>
          <w:rStyle w:val="normaltextrun"/>
          <w:rFonts w:asciiTheme="majorBidi" w:hAnsiTheme="majorBidi" w:cstheme="majorBidi"/>
          <w:sz w:val="20"/>
          <w:szCs w:val="20"/>
          <w:lang w:val="tr-TR"/>
        </w:rPr>
      </w:pPr>
      <w:r w:rsidRPr="00E54B42">
        <w:rPr>
          <w:rStyle w:val="normaltextrun"/>
          <w:rFonts w:asciiTheme="majorBidi" w:hAnsiTheme="majorBidi" w:cstheme="majorBidi"/>
          <w:sz w:val="20"/>
          <w:szCs w:val="20"/>
          <w:lang w:val="tr-TR"/>
        </w:rPr>
        <w:lastRenderedPageBreak/>
        <w:t>Cihaz sabit kurulu kullanılacaktır.</w:t>
      </w:r>
    </w:p>
    <w:p w14:paraId="19B78238" w14:textId="77777777" w:rsidR="00E54B42" w:rsidRPr="00E54B42" w:rsidRDefault="00E54B42" w:rsidP="00E54B42">
      <w:pPr>
        <w:pStyle w:val="paragraph"/>
        <w:numPr>
          <w:ilvl w:val="0"/>
          <w:numId w:val="34"/>
        </w:numPr>
        <w:spacing w:before="0"/>
        <w:textAlignment w:val="baseline"/>
        <w:rPr>
          <w:rStyle w:val="normaltextrun"/>
          <w:rFonts w:asciiTheme="majorBidi" w:hAnsiTheme="majorBidi" w:cstheme="majorBidi"/>
          <w:sz w:val="20"/>
          <w:szCs w:val="20"/>
          <w:lang w:val="tr-TR"/>
        </w:rPr>
      </w:pPr>
      <w:r w:rsidRPr="00E54B42">
        <w:rPr>
          <w:rStyle w:val="normaltextrun"/>
          <w:rFonts w:asciiTheme="majorBidi" w:hAnsiTheme="majorBidi" w:cstheme="majorBidi"/>
          <w:sz w:val="20"/>
          <w:szCs w:val="20"/>
          <w:lang w:val="tr-TR"/>
        </w:rPr>
        <w:t xml:space="preserve">Cihazın işlemci gücü minimum 2.0 GHz olmalıdır. </w:t>
      </w:r>
    </w:p>
    <w:p w14:paraId="300B5BF0" w14:textId="77777777" w:rsidR="00E54B42" w:rsidRPr="00E54B42" w:rsidRDefault="00E54B42" w:rsidP="00E54B42">
      <w:pPr>
        <w:pStyle w:val="paragraph"/>
        <w:numPr>
          <w:ilvl w:val="0"/>
          <w:numId w:val="34"/>
        </w:numPr>
        <w:spacing w:before="0"/>
        <w:textAlignment w:val="baseline"/>
        <w:rPr>
          <w:rStyle w:val="normaltextrun"/>
          <w:rFonts w:asciiTheme="majorBidi" w:hAnsiTheme="majorBidi" w:cstheme="majorBidi"/>
          <w:sz w:val="20"/>
          <w:szCs w:val="20"/>
          <w:lang w:val="tr-TR"/>
        </w:rPr>
      </w:pPr>
      <w:r w:rsidRPr="00E54B42">
        <w:rPr>
          <w:rStyle w:val="normaltextrun"/>
          <w:rFonts w:asciiTheme="majorBidi" w:hAnsiTheme="majorBidi" w:cstheme="majorBidi"/>
          <w:sz w:val="20"/>
          <w:szCs w:val="20"/>
          <w:lang w:val="tr-TR"/>
        </w:rPr>
        <w:t>Cihazın işlemci çekirdek sayısı paylaşımlı olarak minimum 80 adet olmalıdır.</w:t>
      </w:r>
    </w:p>
    <w:p w14:paraId="3ED2C581" w14:textId="77777777" w:rsidR="00E54B42" w:rsidRPr="00E54B42" w:rsidRDefault="00E54B42" w:rsidP="00E54B42">
      <w:pPr>
        <w:pStyle w:val="paragraph"/>
        <w:numPr>
          <w:ilvl w:val="0"/>
          <w:numId w:val="34"/>
        </w:numPr>
        <w:spacing w:before="0"/>
        <w:textAlignment w:val="baseline"/>
        <w:rPr>
          <w:rStyle w:val="normaltextrun"/>
          <w:rFonts w:asciiTheme="majorBidi" w:hAnsiTheme="majorBidi" w:cstheme="majorBidi"/>
          <w:sz w:val="20"/>
          <w:szCs w:val="20"/>
          <w:lang w:val="tr-TR"/>
        </w:rPr>
      </w:pPr>
      <w:r w:rsidRPr="00E54B42">
        <w:rPr>
          <w:rStyle w:val="normaltextrun"/>
          <w:rFonts w:asciiTheme="majorBidi" w:hAnsiTheme="majorBidi" w:cstheme="majorBidi"/>
          <w:sz w:val="20"/>
          <w:szCs w:val="20"/>
          <w:lang w:val="tr-TR"/>
        </w:rPr>
        <w:t xml:space="preserve">Cihaz üzerinde minimum 3 TB DDR4 3000 MHz RAM olmalıdır. </w:t>
      </w:r>
    </w:p>
    <w:p w14:paraId="36EFABFF" w14:textId="77777777" w:rsidR="00E54B42" w:rsidRPr="00E54B42" w:rsidRDefault="00E54B42" w:rsidP="00E54B42">
      <w:pPr>
        <w:pStyle w:val="paragraph"/>
        <w:numPr>
          <w:ilvl w:val="0"/>
          <w:numId w:val="34"/>
        </w:numPr>
        <w:spacing w:before="0"/>
        <w:textAlignment w:val="baseline"/>
        <w:rPr>
          <w:rStyle w:val="normaltextrun"/>
          <w:rFonts w:asciiTheme="majorBidi" w:hAnsiTheme="majorBidi" w:cstheme="majorBidi"/>
          <w:sz w:val="20"/>
          <w:szCs w:val="20"/>
          <w:lang w:val="tr-TR"/>
        </w:rPr>
      </w:pPr>
      <w:r w:rsidRPr="00E54B42">
        <w:rPr>
          <w:rStyle w:val="normaltextrun"/>
          <w:rFonts w:asciiTheme="majorBidi" w:hAnsiTheme="majorBidi" w:cstheme="majorBidi"/>
          <w:sz w:val="20"/>
          <w:szCs w:val="20"/>
          <w:lang w:val="tr-TR"/>
        </w:rPr>
        <w:t>Cihaz üzerinde minimum 90 TB sabit disk sürücüsü olmalıdır.</w:t>
      </w:r>
    </w:p>
    <w:p w14:paraId="23A63014" w14:textId="77777777" w:rsidR="00E54B42" w:rsidRPr="00E54B42" w:rsidRDefault="00E54B42" w:rsidP="00E54B42">
      <w:pPr>
        <w:pStyle w:val="paragraph"/>
        <w:numPr>
          <w:ilvl w:val="0"/>
          <w:numId w:val="34"/>
        </w:numPr>
        <w:spacing w:before="0"/>
        <w:textAlignment w:val="baseline"/>
        <w:rPr>
          <w:rStyle w:val="normaltextrun"/>
          <w:rFonts w:asciiTheme="majorBidi" w:hAnsiTheme="majorBidi" w:cstheme="majorBidi"/>
          <w:sz w:val="20"/>
          <w:szCs w:val="20"/>
          <w:lang w:val="tr-TR"/>
        </w:rPr>
      </w:pPr>
      <w:r w:rsidRPr="00E54B42">
        <w:rPr>
          <w:rStyle w:val="normaltextrun"/>
          <w:rFonts w:asciiTheme="majorBidi" w:hAnsiTheme="majorBidi" w:cstheme="majorBidi"/>
          <w:sz w:val="20"/>
          <w:szCs w:val="20"/>
          <w:lang w:val="tr-TR"/>
        </w:rPr>
        <w:t>Cihazın üzerindeki sabit disk sürücüsünün okuma / yazma hızı en az 6 Gbit olmalıdır.</w:t>
      </w:r>
    </w:p>
    <w:p w14:paraId="398F2BF5" w14:textId="77777777" w:rsidR="00E54B42" w:rsidRPr="00E54B42" w:rsidRDefault="00E54B42" w:rsidP="00E54B42">
      <w:pPr>
        <w:pStyle w:val="paragraph"/>
        <w:numPr>
          <w:ilvl w:val="0"/>
          <w:numId w:val="34"/>
        </w:numPr>
        <w:spacing w:before="0"/>
        <w:textAlignment w:val="baseline"/>
        <w:rPr>
          <w:rStyle w:val="normaltextrun"/>
          <w:rFonts w:asciiTheme="majorBidi" w:hAnsiTheme="majorBidi" w:cstheme="majorBidi"/>
          <w:sz w:val="20"/>
          <w:szCs w:val="20"/>
          <w:lang w:val="tr-TR"/>
        </w:rPr>
      </w:pPr>
      <w:r w:rsidRPr="00E54B42">
        <w:rPr>
          <w:rStyle w:val="normaltextrun"/>
          <w:rFonts w:asciiTheme="majorBidi" w:hAnsiTheme="majorBidi" w:cstheme="majorBidi"/>
          <w:sz w:val="20"/>
          <w:szCs w:val="20"/>
          <w:lang w:val="tr-TR"/>
        </w:rPr>
        <w:t>Cihaz üzerinde en az 1 adet 1 Gbit ve 1 adet 10 Gbit ethernet portu bulunmalıdır.</w:t>
      </w:r>
    </w:p>
    <w:p w14:paraId="449634CA" w14:textId="77777777" w:rsidR="00E54B42" w:rsidRPr="00E54B42" w:rsidRDefault="00E54B42" w:rsidP="00E54B42">
      <w:pPr>
        <w:pStyle w:val="paragraph"/>
        <w:numPr>
          <w:ilvl w:val="0"/>
          <w:numId w:val="34"/>
        </w:numPr>
        <w:spacing w:before="0"/>
        <w:textAlignment w:val="baseline"/>
        <w:rPr>
          <w:rStyle w:val="normaltextrun"/>
          <w:rFonts w:asciiTheme="majorBidi" w:hAnsiTheme="majorBidi" w:cstheme="majorBidi"/>
          <w:sz w:val="20"/>
          <w:szCs w:val="20"/>
          <w:lang w:val="tr-TR"/>
        </w:rPr>
      </w:pPr>
      <w:r w:rsidRPr="00E54B42">
        <w:rPr>
          <w:rStyle w:val="normaltextrun"/>
          <w:rFonts w:asciiTheme="majorBidi" w:hAnsiTheme="majorBidi" w:cstheme="majorBidi"/>
          <w:sz w:val="20"/>
          <w:szCs w:val="20"/>
          <w:lang w:val="tr-TR"/>
        </w:rPr>
        <w:t>Cihaz üzerinde en az 240 GB VRAM bulunmalıdır.</w:t>
      </w:r>
    </w:p>
    <w:p w14:paraId="5173FA9B" w14:textId="77777777" w:rsidR="00E54B42" w:rsidRPr="00E54B42" w:rsidRDefault="00E54B42" w:rsidP="00E54B42">
      <w:pPr>
        <w:pStyle w:val="paragraph"/>
        <w:numPr>
          <w:ilvl w:val="0"/>
          <w:numId w:val="34"/>
        </w:numPr>
        <w:spacing w:before="0"/>
        <w:textAlignment w:val="baseline"/>
        <w:rPr>
          <w:rStyle w:val="normaltextrun"/>
          <w:rFonts w:asciiTheme="majorBidi" w:hAnsiTheme="majorBidi" w:cstheme="majorBidi"/>
          <w:sz w:val="20"/>
          <w:szCs w:val="20"/>
          <w:lang w:val="tr-TR"/>
        </w:rPr>
      </w:pPr>
      <w:r w:rsidRPr="00E54B42">
        <w:rPr>
          <w:rStyle w:val="normaltextrun"/>
          <w:rFonts w:asciiTheme="majorBidi" w:hAnsiTheme="majorBidi" w:cstheme="majorBidi"/>
          <w:sz w:val="20"/>
          <w:szCs w:val="20"/>
          <w:lang w:val="tr-TR"/>
        </w:rPr>
        <w:t>Cihaz üzerindeki ekran kartı NVidia Tesla serisi veya muadili olmalıdır.</w:t>
      </w:r>
    </w:p>
    <w:p w14:paraId="6961E240" w14:textId="77777777" w:rsidR="00E54B42" w:rsidRPr="00E54B42" w:rsidRDefault="00E54B42" w:rsidP="00E54B42">
      <w:pPr>
        <w:pStyle w:val="paragraph"/>
        <w:numPr>
          <w:ilvl w:val="0"/>
          <w:numId w:val="34"/>
        </w:numPr>
        <w:spacing w:before="0"/>
        <w:textAlignment w:val="baseline"/>
        <w:rPr>
          <w:rStyle w:val="normaltextrun"/>
          <w:rFonts w:asciiTheme="majorBidi" w:hAnsiTheme="majorBidi" w:cstheme="majorBidi"/>
          <w:sz w:val="20"/>
          <w:szCs w:val="20"/>
          <w:lang w:val="tr-TR"/>
        </w:rPr>
      </w:pPr>
      <w:r w:rsidRPr="00E54B42">
        <w:rPr>
          <w:rStyle w:val="normaltextrun"/>
          <w:rFonts w:asciiTheme="majorBidi" w:hAnsiTheme="majorBidi" w:cstheme="majorBidi"/>
          <w:sz w:val="20"/>
          <w:szCs w:val="20"/>
          <w:lang w:val="tr-TR"/>
        </w:rPr>
        <w:t>Cihaz üzerinde bütün sistemi besleyecek 8 adet (yedekli) en az 2200 W güç besleme (PSU) birimi olmalıdır.</w:t>
      </w:r>
    </w:p>
    <w:p w14:paraId="6B319833" w14:textId="77777777" w:rsidR="00E54B42" w:rsidRPr="00E54B42" w:rsidRDefault="00E54B42" w:rsidP="00E54B42">
      <w:pPr>
        <w:pStyle w:val="paragraph"/>
        <w:numPr>
          <w:ilvl w:val="0"/>
          <w:numId w:val="34"/>
        </w:numPr>
        <w:spacing w:before="0"/>
        <w:textAlignment w:val="baseline"/>
        <w:rPr>
          <w:rStyle w:val="normaltextrun"/>
          <w:rFonts w:asciiTheme="majorBidi" w:hAnsiTheme="majorBidi" w:cstheme="majorBidi"/>
          <w:sz w:val="20"/>
          <w:szCs w:val="20"/>
          <w:lang w:val="tr-TR"/>
        </w:rPr>
      </w:pPr>
      <w:r w:rsidRPr="00E54B42">
        <w:rPr>
          <w:rStyle w:val="normaltextrun"/>
          <w:rFonts w:asciiTheme="majorBidi" w:hAnsiTheme="majorBidi" w:cstheme="majorBidi"/>
          <w:sz w:val="20"/>
          <w:szCs w:val="20"/>
          <w:lang w:val="tr-TR"/>
        </w:rPr>
        <w:t>Cihaz üzerinde “Management Port” bulunmalıdır.</w:t>
      </w:r>
    </w:p>
    <w:p w14:paraId="68A8CC65" w14:textId="77777777" w:rsidR="00E54B42" w:rsidRPr="00E54B42" w:rsidRDefault="00E54B42" w:rsidP="00E54B42">
      <w:pPr>
        <w:pStyle w:val="paragraph"/>
        <w:numPr>
          <w:ilvl w:val="0"/>
          <w:numId w:val="34"/>
        </w:numPr>
        <w:spacing w:before="0"/>
        <w:textAlignment w:val="baseline"/>
        <w:rPr>
          <w:rStyle w:val="normaltextrun"/>
          <w:rFonts w:asciiTheme="majorBidi" w:hAnsiTheme="majorBidi" w:cstheme="majorBidi"/>
          <w:sz w:val="20"/>
          <w:szCs w:val="20"/>
          <w:lang w:val="tr-TR"/>
        </w:rPr>
      </w:pPr>
      <w:r w:rsidRPr="00E54B42">
        <w:rPr>
          <w:rStyle w:val="normaltextrun"/>
          <w:rFonts w:asciiTheme="majorBidi" w:hAnsiTheme="majorBidi" w:cstheme="majorBidi"/>
          <w:sz w:val="20"/>
          <w:szCs w:val="20"/>
          <w:lang w:val="tr-TR"/>
        </w:rPr>
        <w:t xml:space="preserve">Cihaz sürüm yükseltmeye uygun olmalıdır. Yeni nesil yükseltmeler yapılabilmelidir. </w:t>
      </w:r>
    </w:p>
    <w:p w14:paraId="2EB61FE0" w14:textId="77777777" w:rsidR="00E54B42" w:rsidRPr="00E54B42" w:rsidRDefault="00E54B42" w:rsidP="00E54B42">
      <w:pPr>
        <w:pStyle w:val="paragraph"/>
        <w:numPr>
          <w:ilvl w:val="0"/>
          <w:numId w:val="34"/>
        </w:numPr>
        <w:spacing w:before="0" w:beforeAutospacing="0" w:after="0" w:afterAutospacing="0"/>
        <w:textAlignment w:val="baseline"/>
        <w:rPr>
          <w:rStyle w:val="normaltextrun"/>
          <w:rFonts w:asciiTheme="majorBidi" w:hAnsiTheme="majorBidi" w:cstheme="majorBidi"/>
          <w:sz w:val="20"/>
          <w:szCs w:val="20"/>
          <w:lang w:val="tr-TR"/>
        </w:rPr>
      </w:pPr>
      <w:r w:rsidRPr="00E54B42">
        <w:rPr>
          <w:rStyle w:val="normaltextrun"/>
          <w:rFonts w:asciiTheme="majorBidi" w:hAnsiTheme="majorBidi" w:cstheme="majorBidi"/>
          <w:sz w:val="20"/>
          <w:szCs w:val="20"/>
          <w:lang w:val="tr-TR"/>
        </w:rPr>
        <w:t xml:space="preserve">Cihaz uyumlu tüm kablo, bağlantı parçası, adaptor, güç kablosu ve lisanslı yazılımları </w:t>
      </w:r>
      <w:proofErr w:type="gramStart"/>
      <w:r w:rsidRPr="00E54B42">
        <w:rPr>
          <w:rStyle w:val="normaltextrun"/>
          <w:rFonts w:asciiTheme="majorBidi" w:hAnsiTheme="majorBidi" w:cstheme="majorBidi"/>
          <w:sz w:val="20"/>
          <w:szCs w:val="20"/>
          <w:lang w:val="tr-TR"/>
        </w:rPr>
        <w:t>ile birlikte</w:t>
      </w:r>
      <w:proofErr w:type="gramEnd"/>
      <w:r w:rsidRPr="00E54B42">
        <w:rPr>
          <w:rStyle w:val="normaltextrun"/>
          <w:rFonts w:asciiTheme="majorBidi" w:hAnsiTheme="majorBidi" w:cstheme="majorBidi"/>
          <w:sz w:val="20"/>
          <w:szCs w:val="20"/>
          <w:lang w:val="tr-TR"/>
        </w:rPr>
        <w:t xml:space="preserve"> teslim edilecektir.</w:t>
      </w:r>
    </w:p>
    <w:p w14:paraId="1BF19E68" w14:textId="77777777" w:rsidR="00E54B42" w:rsidRPr="00E54B42" w:rsidRDefault="00E54B42" w:rsidP="00E54B42">
      <w:pPr>
        <w:spacing w:after="120"/>
        <w:ind w:hanging="33"/>
        <w:rPr>
          <w:rFonts w:asciiTheme="majorBidi" w:eastAsia="Times New Roman" w:hAnsiTheme="majorBidi" w:cstheme="majorBidi"/>
          <w:sz w:val="20"/>
          <w:szCs w:val="20"/>
          <w:lang w:val="tr-TR" w:eastAsia="tr-TR"/>
        </w:rPr>
      </w:pPr>
      <w:r w:rsidRPr="00E54B42">
        <w:rPr>
          <w:rFonts w:asciiTheme="majorBidi" w:eastAsia="Times New Roman" w:hAnsiTheme="majorBidi" w:cstheme="majorBidi"/>
          <w:b/>
          <w:sz w:val="20"/>
          <w:szCs w:val="20"/>
          <w:lang w:val="tr-TR" w:eastAsia="tr-TR"/>
        </w:rPr>
        <w:t>3.5.4. Backbone Switch:</w:t>
      </w:r>
    </w:p>
    <w:p w14:paraId="1F56C0F1" w14:textId="77777777" w:rsidR="00E54B42" w:rsidRPr="00E54B42" w:rsidRDefault="00E54B42" w:rsidP="00E54B42">
      <w:pPr>
        <w:pStyle w:val="paragraph"/>
        <w:spacing w:before="0" w:beforeAutospacing="0" w:after="0" w:afterAutospacing="0"/>
        <w:textAlignment w:val="baseline"/>
        <w:rPr>
          <w:rStyle w:val="normaltextrun"/>
          <w:rFonts w:asciiTheme="majorBidi" w:hAnsiTheme="majorBidi" w:cstheme="majorBidi"/>
          <w:sz w:val="20"/>
          <w:szCs w:val="20"/>
          <w:lang w:val="tr-TR"/>
        </w:rPr>
      </w:pPr>
      <w:r w:rsidRPr="00E54B42">
        <w:rPr>
          <w:rStyle w:val="normaltextrun"/>
          <w:rFonts w:asciiTheme="majorBidi" w:hAnsiTheme="majorBidi" w:cstheme="majorBidi"/>
          <w:sz w:val="20"/>
          <w:szCs w:val="20"/>
          <w:lang w:val="tr-TR"/>
        </w:rPr>
        <w:t>Temin edilecek backbone switch’e ait teknik özellikler aşağıda belirtilmiştir:</w:t>
      </w:r>
    </w:p>
    <w:p w14:paraId="5E34AA20" w14:textId="77777777" w:rsidR="00E54B42" w:rsidRPr="00E54B42" w:rsidRDefault="00E54B42" w:rsidP="00E54B42">
      <w:pPr>
        <w:pStyle w:val="paragraph"/>
        <w:numPr>
          <w:ilvl w:val="0"/>
          <w:numId w:val="35"/>
        </w:numPr>
        <w:spacing w:before="0"/>
        <w:textAlignment w:val="baseline"/>
        <w:rPr>
          <w:rStyle w:val="normaltextrun"/>
          <w:rFonts w:asciiTheme="majorBidi" w:hAnsiTheme="majorBidi" w:cstheme="majorBidi"/>
          <w:sz w:val="20"/>
          <w:szCs w:val="20"/>
          <w:lang w:val="tr-TR"/>
        </w:rPr>
      </w:pPr>
      <w:r w:rsidRPr="00E54B42">
        <w:rPr>
          <w:rStyle w:val="normaltextrun"/>
          <w:rFonts w:asciiTheme="majorBidi" w:hAnsiTheme="majorBidi" w:cstheme="majorBidi"/>
          <w:sz w:val="20"/>
          <w:szCs w:val="20"/>
          <w:lang w:val="tr-TR"/>
        </w:rPr>
        <w:t xml:space="preserve">Backbone switch özellikleri en az Cisco Catalyst 9300 48-port 24x1/10/25Gbit ve 4 port 40/100G veya muadili olmalıdır. </w:t>
      </w:r>
    </w:p>
    <w:p w14:paraId="256F7FE5" w14:textId="77777777" w:rsidR="00E54B42" w:rsidRPr="00E54B42" w:rsidRDefault="00E54B42" w:rsidP="00E54B42">
      <w:pPr>
        <w:pStyle w:val="paragraph"/>
        <w:numPr>
          <w:ilvl w:val="0"/>
          <w:numId w:val="35"/>
        </w:numPr>
        <w:spacing w:before="0"/>
        <w:textAlignment w:val="baseline"/>
        <w:rPr>
          <w:rStyle w:val="normaltextrun"/>
          <w:rFonts w:asciiTheme="majorBidi" w:hAnsiTheme="majorBidi" w:cstheme="majorBidi"/>
          <w:sz w:val="20"/>
          <w:szCs w:val="20"/>
          <w:lang w:val="tr-TR"/>
        </w:rPr>
      </w:pPr>
      <w:r w:rsidRPr="00E54B42">
        <w:rPr>
          <w:rStyle w:val="normaltextrun"/>
          <w:rFonts w:asciiTheme="majorBidi" w:hAnsiTheme="majorBidi" w:cstheme="majorBidi"/>
          <w:sz w:val="20"/>
          <w:szCs w:val="20"/>
          <w:lang w:val="tr-TR"/>
        </w:rPr>
        <w:t xml:space="preserve">Backbone switch en az 3 yıllık kullanım lisansı </w:t>
      </w:r>
      <w:proofErr w:type="gramStart"/>
      <w:r w:rsidRPr="00E54B42">
        <w:rPr>
          <w:rStyle w:val="normaltextrun"/>
          <w:rFonts w:asciiTheme="majorBidi" w:hAnsiTheme="majorBidi" w:cstheme="majorBidi"/>
          <w:sz w:val="20"/>
          <w:szCs w:val="20"/>
          <w:lang w:val="tr-TR"/>
        </w:rPr>
        <w:t>ile birlikte</w:t>
      </w:r>
      <w:proofErr w:type="gramEnd"/>
      <w:r w:rsidRPr="00E54B42">
        <w:rPr>
          <w:rStyle w:val="normaltextrun"/>
          <w:rFonts w:asciiTheme="majorBidi" w:hAnsiTheme="majorBidi" w:cstheme="majorBidi"/>
          <w:sz w:val="20"/>
          <w:szCs w:val="20"/>
          <w:lang w:val="tr-TR"/>
        </w:rPr>
        <w:t xml:space="preserve"> teslim edilecektir.  </w:t>
      </w:r>
    </w:p>
    <w:p w14:paraId="418A27BE" w14:textId="77777777" w:rsidR="00E54B42" w:rsidRPr="00E54B42" w:rsidRDefault="00E54B42" w:rsidP="00E54B42">
      <w:pPr>
        <w:pStyle w:val="paragraph"/>
        <w:numPr>
          <w:ilvl w:val="0"/>
          <w:numId w:val="35"/>
        </w:numPr>
        <w:spacing w:before="0"/>
        <w:textAlignment w:val="baseline"/>
        <w:rPr>
          <w:rStyle w:val="normaltextrun"/>
          <w:rFonts w:asciiTheme="majorBidi" w:hAnsiTheme="majorBidi" w:cstheme="majorBidi"/>
          <w:sz w:val="20"/>
          <w:szCs w:val="20"/>
          <w:lang w:val="tr-TR"/>
        </w:rPr>
      </w:pPr>
      <w:r w:rsidRPr="00E54B42">
        <w:rPr>
          <w:rStyle w:val="normaltextrun"/>
          <w:rFonts w:asciiTheme="majorBidi" w:hAnsiTheme="majorBidi" w:cstheme="majorBidi"/>
          <w:sz w:val="20"/>
          <w:szCs w:val="20"/>
          <w:lang w:val="tr-TR"/>
        </w:rPr>
        <w:t>Cihazda 48 port / 2 fiber port bulunmalıdır.</w:t>
      </w:r>
    </w:p>
    <w:p w14:paraId="6C237CA9" w14:textId="77777777" w:rsidR="00E54B42" w:rsidRPr="00E54B42" w:rsidRDefault="00E54B42" w:rsidP="00E54B42">
      <w:pPr>
        <w:pStyle w:val="paragraph"/>
        <w:numPr>
          <w:ilvl w:val="0"/>
          <w:numId w:val="35"/>
        </w:numPr>
        <w:spacing w:before="0" w:beforeAutospacing="0" w:after="0" w:afterAutospacing="0"/>
        <w:textAlignment w:val="baseline"/>
        <w:rPr>
          <w:rStyle w:val="normaltextrun"/>
          <w:rFonts w:asciiTheme="majorBidi" w:hAnsiTheme="majorBidi" w:cstheme="majorBidi"/>
          <w:sz w:val="20"/>
          <w:szCs w:val="20"/>
          <w:lang w:val="tr-TR"/>
        </w:rPr>
      </w:pPr>
      <w:r w:rsidRPr="00E54B42">
        <w:rPr>
          <w:rStyle w:val="normaltextrun"/>
          <w:rFonts w:asciiTheme="majorBidi" w:hAnsiTheme="majorBidi" w:cstheme="majorBidi"/>
          <w:sz w:val="20"/>
          <w:szCs w:val="20"/>
          <w:lang w:val="tr-TR"/>
        </w:rPr>
        <w:t xml:space="preserve">Cihaz uyumlu tüm kablo, bağlantı parçası, adaptor, güç kablo ve lisanslı yazılımları </w:t>
      </w:r>
      <w:proofErr w:type="gramStart"/>
      <w:r w:rsidRPr="00E54B42">
        <w:rPr>
          <w:rStyle w:val="normaltextrun"/>
          <w:rFonts w:asciiTheme="majorBidi" w:hAnsiTheme="majorBidi" w:cstheme="majorBidi"/>
          <w:sz w:val="20"/>
          <w:szCs w:val="20"/>
          <w:lang w:val="tr-TR"/>
        </w:rPr>
        <w:t>ile birlikte</w:t>
      </w:r>
      <w:proofErr w:type="gramEnd"/>
      <w:r w:rsidRPr="00E54B42">
        <w:rPr>
          <w:rStyle w:val="normaltextrun"/>
          <w:rFonts w:asciiTheme="majorBidi" w:hAnsiTheme="majorBidi" w:cstheme="majorBidi"/>
          <w:sz w:val="20"/>
          <w:szCs w:val="20"/>
          <w:lang w:val="tr-TR"/>
        </w:rPr>
        <w:t xml:space="preserve"> teslim edilecektir.</w:t>
      </w:r>
    </w:p>
    <w:p w14:paraId="28725B07" w14:textId="77777777" w:rsidR="00E54B42" w:rsidRPr="00E54B42" w:rsidRDefault="00E54B42" w:rsidP="00E54B42">
      <w:pPr>
        <w:pStyle w:val="paragraph"/>
        <w:spacing w:before="0" w:beforeAutospacing="0" w:after="0" w:afterAutospacing="0"/>
        <w:ind w:left="690"/>
        <w:textAlignment w:val="baseline"/>
        <w:rPr>
          <w:rFonts w:asciiTheme="majorBidi" w:hAnsiTheme="majorBidi" w:cstheme="majorBidi"/>
          <w:sz w:val="20"/>
          <w:szCs w:val="20"/>
          <w:lang w:val="tr-TR"/>
        </w:rPr>
      </w:pPr>
    </w:p>
    <w:p w14:paraId="461AEA4B" w14:textId="77777777" w:rsidR="00E54B42" w:rsidRPr="00E54B42" w:rsidRDefault="00E54B42" w:rsidP="00E54B42">
      <w:pPr>
        <w:pStyle w:val="paragraph"/>
        <w:spacing w:before="0" w:beforeAutospacing="0" w:after="0" w:afterAutospacing="0"/>
        <w:ind w:hanging="30"/>
        <w:textAlignment w:val="baseline"/>
        <w:rPr>
          <w:rStyle w:val="normaltextrun"/>
          <w:rFonts w:asciiTheme="majorBidi" w:hAnsiTheme="majorBidi" w:cstheme="majorBidi"/>
          <w:b/>
          <w:bCs/>
          <w:sz w:val="20"/>
          <w:szCs w:val="20"/>
          <w:u w:val="single"/>
        </w:rPr>
      </w:pPr>
      <w:r w:rsidRPr="00E54B42">
        <w:rPr>
          <w:rStyle w:val="normaltextrun"/>
          <w:rFonts w:asciiTheme="majorBidi" w:hAnsiTheme="majorBidi" w:cstheme="majorBidi"/>
          <w:b/>
          <w:bCs/>
          <w:sz w:val="20"/>
          <w:szCs w:val="20"/>
          <w:u w:val="single"/>
        </w:rPr>
        <w:t>LOT 3</w:t>
      </w:r>
    </w:p>
    <w:p w14:paraId="72A2950A" w14:textId="77777777" w:rsidR="00E54B42" w:rsidRDefault="00E54B42" w:rsidP="00E54B42">
      <w:pPr>
        <w:pStyle w:val="paragraph"/>
        <w:spacing w:before="0" w:beforeAutospacing="0" w:after="0" w:afterAutospacing="0"/>
        <w:ind w:hanging="30"/>
        <w:textAlignment w:val="baseline"/>
        <w:rPr>
          <w:rStyle w:val="normaltextrun"/>
          <w:rFonts w:asciiTheme="majorBidi" w:hAnsiTheme="majorBidi" w:cstheme="majorBidi"/>
          <w:b/>
          <w:bCs/>
          <w:sz w:val="20"/>
          <w:szCs w:val="20"/>
        </w:rPr>
      </w:pPr>
    </w:p>
    <w:p w14:paraId="05915901" w14:textId="636A0CF7" w:rsidR="00E54B42" w:rsidRPr="00E54B42" w:rsidRDefault="00E54B42" w:rsidP="00E54B42">
      <w:pPr>
        <w:pStyle w:val="paragraph"/>
        <w:spacing w:before="0" w:beforeAutospacing="0" w:after="0" w:afterAutospacing="0"/>
        <w:ind w:hanging="30"/>
        <w:textAlignment w:val="baseline"/>
        <w:rPr>
          <w:rStyle w:val="normaltextrun"/>
          <w:rFonts w:asciiTheme="majorBidi" w:hAnsiTheme="majorBidi" w:cstheme="majorBidi"/>
          <w:b/>
          <w:bCs/>
          <w:sz w:val="20"/>
          <w:szCs w:val="20"/>
          <w:u w:val="single"/>
        </w:rPr>
      </w:pPr>
      <w:r w:rsidRPr="00E54B42">
        <w:rPr>
          <w:rStyle w:val="normaltextrun"/>
          <w:rFonts w:asciiTheme="majorBidi" w:hAnsiTheme="majorBidi" w:cstheme="majorBidi"/>
          <w:b/>
          <w:bCs/>
          <w:sz w:val="20"/>
          <w:szCs w:val="20"/>
        </w:rPr>
        <w:t xml:space="preserve">3.5.8. </w:t>
      </w:r>
      <w:r w:rsidRPr="00E54B42">
        <w:rPr>
          <w:rStyle w:val="normaltextrun"/>
          <w:rFonts w:asciiTheme="majorBidi" w:hAnsiTheme="majorBidi" w:cstheme="majorBidi"/>
          <w:b/>
          <w:bCs/>
          <w:sz w:val="20"/>
          <w:szCs w:val="20"/>
          <w:lang w:val="tr-TR"/>
        </w:rPr>
        <w:t>Hassas Tartı</w:t>
      </w:r>
    </w:p>
    <w:p w14:paraId="34103881" w14:textId="77777777" w:rsidR="00E54B42" w:rsidRPr="00E54B42" w:rsidRDefault="00E54B42" w:rsidP="00E54B42">
      <w:pPr>
        <w:pStyle w:val="paragraph"/>
        <w:numPr>
          <w:ilvl w:val="0"/>
          <w:numId w:val="37"/>
        </w:numPr>
        <w:spacing w:before="0"/>
        <w:textAlignment w:val="baseline"/>
        <w:rPr>
          <w:rStyle w:val="normaltextrun"/>
          <w:rFonts w:asciiTheme="majorBidi" w:hAnsiTheme="majorBidi" w:cstheme="majorBidi"/>
          <w:sz w:val="20"/>
          <w:szCs w:val="20"/>
          <w:lang w:val="tr-TR"/>
        </w:rPr>
      </w:pPr>
      <w:r w:rsidRPr="00E54B42">
        <w:rPr>
          <w:rStyle w:val="normaltextrun"/>
          <w:rFonts w:asciiTheme="majorBidi" w:hAnsiTheme="majorBidi" w:cstheme="majorBidi"/>
          <w:sz w:val="20"/>
          <w:szCs w:val="20"/>
          <w:lang w:val="tr-TR"/>
        </w:rPr>
        <w:t>Hassas tartı ölçüm kapasitesi en az 750 g olmalıdır ve aşırı yük koruması bulunmalıdır.</w:t>
      </w:r>
    </w:p>
    <w:p w14:paraId="6D548F18" w14:textId="77777777" w:rsidR="00E54B42" w:rsidRPr="00E54B42" w:rsidRDefault="00E54B42" w:rsidP="00E54B42">
      <w:pPr>
        <w:pStyle w:val="paragraph"/>
        <w:numPr>
          <w:ilvl w:val="0"/>
          <w:numId w:val="37"/>
        </w:numPr>
        <w:spacing w:before="0"/>
        <w:textAlignment w:val="baseline"/>
        <w:rPr>
          <w:rStyle w:val="normaltextrun"/>
          <w:rFonts w:asciiTheme="majorBidi" w:hAnsiTheme="majorBidi" w:cstheme="majorBidi"/>
          <w:sz w:val="20"/>
          <w:szCs w:val="20"/>
          <w:lang w:val="tr-TR"/>
        </w:rPr>
      </w:pPr>
      <w:r w:rsidRPr="00E54B42">
        <w:rPr>
          <w:rStyle w:val="normaltextrun"/>
          <w:rFonts w:asciiTheme="majorBidi" w:hAnsiTheme="majorBidi" w:cstheme="majorBidi"/>
          <w:sz w:val="20"/>
          <w:szCs w:val="20"/>
          <w:lang w:val="tr-TR"/>
        </w:rPr>
        <w:t xml:space="preserve">Ölçüm hassasiyeti maksimum 0.001 g olmalıdır. </w:t>
      </w:r>
    </w:p>
    <w:p w14:paraId="60026A94" w14:textId="77777777" w:rsidR="00E54B42" w:rsidRPr="00E54B42" w:rsidRDefault="00E54B42" w:rsidP="00E54B42">
      <w:pPr>
        <w:pStyle w:val="paragraph"/>
        <w:numPr>
          <w:ilvl w:val="0"/>
          <w:numId w:val="37"/>
        </w:numPr>
        <w:spacing w:before="0"/>
        <w:textAlignment w:val="baseline"/>
        <w:rPr>
          <w:rStyle w:val="normaltextrun"/>
          <w:rFonts w:asciiTheme="majorBidi" w:hAnsiTheme="majorBidi" w:cstheme="majorBidi"/>
          <w:sz w:val="20"/>
          <w:szCs w:val="20"/>
          <w:lang w:val="tr-TR"/>
        </w:rPr>
      </w:pPr>
      <w:r w:rsidRPr="00E54B42">
        <w:rPr>
          <w:rStyle w:val="normaltextrun"/>
          <w:rFonts w:asciiTheme="majorBidi" w:hAnsiTheme="majorBidi" w:cstheme="majorBidi"/>
          <w:sz w:val="20"/>
          <w:szCs w:val="20"/>
          <w:lang w:val="tr-TR"/>
        </w:rPr>
        <w:t xml:space="preserve">Kefe malzemesi paslanmaz çelik olmalıdır. </w:t>
      </w:r>
    </w:p>
    <w:p w14:paraId="57BF881B" w14:textId="77777777" w:rsidR="00E54B42" w:rsidRPr="00E54B42" w:rsidRDefault="00E54B42" w:rsidP="00E54B42">
      <w:pPr>
        <w:pStyle w:val="paragraph"/>
        <w:numPr>
          <w:ilvl w:val="0"/>
          <w:numId w:val="37"/>
        </w:numPr>
        <w:spacing w:before="0"/>
        <w:textAlignment w:val="baseline"/>
        <w:rPr>
          <w:rStyle w:val="normaltextrun"/>
          <w:rFonts w:asciiTheme="majorBidi" w:hAnsiTheme="majorBidi" w:cstheme="majorBidi"/>
          <w:sz w:val="20"/>
          <w:szCs w:val="20"/>
          <w:lang w:val="tr-TR"/>
        </w:rPr>
      </w:pPr>
      <w:r w:rsidRPr="00E54B42">
        <w:rPr>
          <w:rStyle w:val="normaltextrun"/>
          <w:rFonts w:asciiTheme="majorBidi" w:hAnsiTheme="majorBidi" w:cstheme="majorBidi"/>
          <w:sz w:val="20"/>
          <w:szCs w:val="20"/>
          <w:lang w:val="tr-TR"/>
        </w:rPr>
        <w:t xml:space="preserve">Hassas tartı cam malzemeden imal edilmiş hava akımı engelleyici tamamen kapalı bir kabin </w:t>
      </w:r>
      <w:proofErr w:type="gramStart"/>
      <w:r w:rsidRPr="00E54B42">
        <w:rPr>
          <w:rStyle w:val="normaltextrun"/>
          <w:rFonts w:asciiTheme="majorBidi" w:hAnsiTheme="majorBidi" w:cstheme="majorBidi"/>
          <w:sz w:val="20"/>
          <w:szCs w:val="20"/>
          <w:lang w:val="tr-TR"/>
        </w:rPr>
        <w:t>ile birlikte</w:t>
      </w:r>
      <w:proofErr w:type="gramEnd"/>
      <w:r w:rsidRPr="00E54B42">
        <w:rPr>
          <w:rStyle w:val="normaltextrun"/>
          <w:rFonts w:asciiTheme="majorBidi" w:hAnsiTheme="majorBidi" w:cstheme="majorBidi"/>
          <w:sz w:val="20"/>
          <w:szCs w:val="20"/>
          <w:lang w:val="tr-TR"/>
        </w:rPr>
        <w:t xml:space="preserve"> teslim edilecektir.</w:t>
      </w:r>
    </w:p>
    <w:p w14:paraId="69D55391" w14:textId="77777777" w:rsidR="00E54B42" w:rsidRPr="00E54B42" w:rsidRDefault="00E54B42" w:rsidP="00E54B42">
      <w:pPr>
        <w:pStyle w:val="paragraph"/>
        <w:numPr>
          <w:ilvl w:val="0"/>
          <w:numId w:val="37"/>
        </w:numPr>
        <w:spacing w:before="0"/>
        <w:textAlignment w:val="baseline"/>
        <w:rPr>
          <w:rStyle w:val="normaltextrun"/>
          <w:rFonts w:asciiTheme="majorBidi" w:hAnsiTheme="majorBidi" w:cstheme="majorBidi"/>
          <w:sz w:val="20"/>
          <w:szCs w:val="20"/>
          <w:lang w:val="tr-TR"/>
        </w:rPr>
      </w:pPr>
      <w:r w:rsidRPr="00E54B42">
        <w:rPr>
          <w:rStyle w:val="normaltextrun"/>
          <w:rFonts w:asciiTheme="majorBidi" w:hAnsiTheme="majorBidi" w:cstheme="majorBidi"/>
          <w:sz w:val="20"/>
          <w:szCs w:val="20"/>
          <w:lang w:val="tr-TR"/>
        </w:rPr>
        <w:t xml:space="preserve">Kefe etrafına yerleştirilen cam kabin kolay sökülebilir ve temizlenebilir olmalıdır. </w:t>
      </w:r>
    </w:p>
    <w:p w14:paraId="37F3C0C3" w14:textId="77777777" w:rsidR="00E54B42" w:rsidRPr="00E54B42" w:rsidRDefault="00E54B42" w:rsidP="00E54B42">
      <w:pPr>
        <w:pStyle w:val="paragraph"/>
        <w:numPr>
          <w:ilvl w:val="0"/>
          <w:numId w:val="37"/>
        </w:numPr>
        <w:spacing w:before="0"/>
        <w:textAlignment w:val="baseline"/>
        <w:rPr>
          <w:rStyle w:val="normaltextrun"/>
          <w:rFonts w:asciiTheme="majorBidi" w:hAnsiTheme="majorBidi" w:cstheme="majorBidi"/>
          <w:sz w:val="20"/>
          <w:szCs w:val="20"/>
          <w:lang w:val="tr-TR"/>
        </w:rPr>
      </w:pPr>
      <w:r w:rsidRPr="00E54B42">
        <w:rPr>
          <w:rStyle w:val="normaltextrun"/>
          <w:rFonts w:asciiTheme="majorBidi" w:hAnsiTheme="majorBidi" w:cstheme="majorBidi"/>
          <w:sz w:val="20"/>
          <w:szCs w:val="20"/>
          <w:lang w:val="tr-TR"/>
        </w:rPr>
        <w:t xml:space="preserve">Kefe etrafına yerleştirilen cam kabinin önden, yandan ve üstten açılabilir yükleme kapakları bulunmalıdır. </w:t>
      </w:r>
    </w:p>
    <w:p w14:paraId="1D36BF93" w14:textId="77777777" w:rsidR="00E54B42" w:rsidRPr="00E54B42" w:rsidRDefault="00E54B42" w:rsidP="00E54B42">
      <w:pPr>
        <w:pStyle w:val="paragraph"/>
        <w:numPr>
          <w:ilvl w:val="0"/>
          <w:numId w:val="37"/>
        </w:numPr>
        <w:spacing w:before="0"/>
        <w:textAlignment w:val="baseline"/>
        <w:rPr>
          <w:rStyle w:val="normaltextrun"/>
          <w:rFonts w:asciiTheme="majorBidi" w:hAnsiTheme="majorBidi" w:cstheme="majorBidi"/>
          <w:sz w:val="20"/>
          <w:szCs w:val="20"/>
          <w:lang w:val="tr-TR"/>
        </w:rPr>
      </w:pPr>
      <w:r w:rsidRPr="00E54B42">
        <w:rPr>
          <w:rStyle w:val="normaltextrun"/>
          <w:rFonts w:asciiTheme="majorBidi" w:hAnsiTheme="majorBidi" w:cstheme="majorBidi"/>
          <w:sz w:val="20"/>
          <w:szCs w:val="20"/>
          <w:lang w:val="tr-TR"/>
        </w:rPr>
        <w:t xml:space="preserve">Hassas tartı en az 1000 ürün, 10 kullanıcı, 5000 tartım ve 100 dara bilgisini hafızasına kaydedebilmelidir. </w:t>
      </w:r>
    </w:p>
    <w:p w14:paraId="58602FDC" w14:textId="77777777" w:rsidR="00E54B42" w:rsidRPr="00E54B42" w:rsidRDefault="00E54B42" w:rsidP="00E54B42">
      <w:pPr>
        <w:pStyle w:val="paragraph"/>
        <w:numPr>
          <w:ilvl w:val="0"/>
          <w:numId w:val="37"/>
        </w:numPr>
        <w:spacing w:before="0"/>
        <w:textAlignment w:val="baseline"/>
        <w:rPr>
          <w:rStyle w:val="normaltextrun"/>
          <w:rFonts w:asciiTheme="majorBidi" w:hAnsiTheme="majorBidi" w:cstheme="majorBidi"/>
          <w:sz w:val="20"/>
          <w:szCs w:val="20"/>
          <w:lang w:val="tr-TR"/>
        </w:rPr>
      </w:pPr>
      <w:r w:rsidRPr="00E54B42">
        <w:rPr>
          <w:rStyle w:val="normaltextrun"/>
          <w:rFonts w:asciiTheme="majorBidi" w:hAnsiTheme="majorBidi" w:cstheme="majorBidi"/>
          <w:sz w:val="20"/>
          <w:szCs w:val="20"/>
          <w:lang w:val="tr-TR"/>
        </w:rPr>
        <w:t xml:space="preserve">Hassas tartıda aydınlatmalı LCD ekran bulunmalı ve yazılım toplam alma, alttan tartım, dinamik tartım gibi fonksiyonları gerçekleştirebilmelidir. </w:t>
      </w:r>
    </w:p>
    <w:p w14:paraId="7D18F35E" w14:textId="77777777" w:rsidR="00E54B42" w:rsidRPr="00E54B42" w:rsidRDefault="00E54B42" w:rsidP="00E54B42">
      <w:pPr>
        <w:pStyle w:val="paragraph"/>
        <w:numPr>
          <w:ilvl w:val="0"/>
          <w:numId w:val="37"/>
        </w:numPr>
        <w:spacing w:before="0"/>
        <w:textAlignment w:val="baseline"/>
        <w:rPr>
          <w:rStyle w:val="normaltextrun"/>
          <w:rFonts w:asciiTheme="majorBidi" w:hAnsiTheme="majorBidi" w:cstheme="majorBidi"/>
          <w:sz w:val="20"/>
          <w:szCs w:val="20"/>
          <w:lang w:val="tr-TR"/>
        </w:rPr>
      </w:pPr>
      <w:r w:rsidRPr="00E54B42">
        <w:rPr>
          <w:rStyle w:val="normaltextrun"/>
          <w:rFonts w:asciiTheme="majorBidi" w:hAnsiTheme="majorBidi" w:cstheme="majorBidi"/>
          <w:sz w:val="20"/>
          <w:szCs w:val="20"/>
          <w:lang w:val="tr-TR"/>
        </w:rPr>
        <w:t xml:space="preserve">Hassas tartı kalibre edilebilir olmalıdır ve harici kalibrasyon ağırlığı </w:t>
      </w:r>
      <w:proofErr w:type="gramStart"/>
      <w:r w:rsidRPr="00E54B42">
        <w:rPr>
          <w:rStyle w:val="normaltextrun"/>
          <w:rFonts w:asciiTheme="majorBidi" w:hAnsiTheme="majorBidi" w:cstheme="majorBidi"/>
          <w:sz w:val="20"/>
          <w:szCs w:val="20"/>
          <w:lang w:val="tr-TR"/>
        </w:rPr>
        <w:t>ile birlikte</w:t>
      </w:r>
      <w:proofErr w:type="gramEnd"/>
      <w:r w:rsidRPr="00E54B42">
        <w:rPr>
          <w:rStyle w:val="normaltextrun"/>
          <w:rFonts w:asciiTheme="majorBidi" w:hAnsiTheme="majorBidi" w:cstheme="majorBidi"/>
          <w:sz w:val="20"/>
          <w:szCs w:val="20"/>
          <w:lang w:val="tr-TR"/>
        </w:rPr>
        <w:t xml:space="preserve"> teslim edilecektir.</w:t>
      </w:r>
    </w:p>
    <w:p w14:paraId="413D654B" w14:textId="77777777" w:rsidR="00E54B42" w:rsidRPr="00E54B42" w:rsidRDefault="00E54B42" w:rsidP="00E54B42">
      <w:pPr>
        <w:pStyle w:val="paragraph"/>
        <w:numPr>
          <w:ilvl w:val="0"/>
          <w:numId w:val="37"/>
        </w:numPr>
        <w:spacing w:before="0" w:beforeAutospacing="0" w:after="0" w:afterAutospacing="0"/>
        <w:textAlignment w:val="baseline"/>
        <w:rPr>
          <w:rStyle w:val="normaltextrun"/>
          <w:rFonts w:asciiTheme="majorBidi" w:hAnsiTheme="majorBidi" w:cstheme="majorBidi"/>
          <w:sz w:val="20"/>
          <w:szCs w:val="20"/>
          <w:lang w:val="tr-TR"/>
        </w:rPr>
      </w:pPr>
      <w:r w:rsidRPr="00E54B42">
        <w:rPr>
          <w:rStyle w:val="normaltextrun"/>
          <w:rFonts w:asciiTheme="majorBidi" w:hAnsiTheme="majorBidi" w:cstheme="majorBidi"/>
          <w:sz w:val="20"/>
          <w:szCs w:val="20"/>
          <w:lang w:val="tr-TR"/>
        </w:rPr>
        <w:t xml:space="preserve">Hassas tartı uyumlu tüm kablo, bağlantı parçası, adaptör, güç kablosu ve lisanslı yazılım </w:t>
      </w:r>
      <w:proofErr w:type="gramStart"/>
      <w:r w:rsidRPr="00E54B42">
        <w:rPr>
          <w:rStyle w:val="normaltextrun"/>
          <w:rFonts w:asciiTheme="majorBidi" w:hAnsiTheme="majorBidi" w:cstheme="majorBidi"/>
          <w:sz w:val="20"/>
          <w:szCs w:val="20"/>
          <w:lang w:val="tr-TR"/>
        </w:rPr>
        <w:t>ile birlikte</w:t>
      </w:r>
      <w:proofErr w:type="gramEnd"/>
      <w:r w:rsidRPr="00E54B42">
        <w:rPr>
          <w:rStyle w:val="normaltextrun"/>
          <w:rFonts w:asciiTheme="majorBidi" w:hAnsiTheme="majorBidi" w:cstheme="majorBidi"/>
          <w:sz w:val="20"/>
          <w:szCs w:val="20"/>
          <w:lang w:val="tr-TR"/>
        </w:rPr>
        <w:t xml:space="preserve"> teslim edilecektir. </w:t>
      </w:r>
    </w:p>
    <w:p w14:paraId="6B63C9BB" w14:textId="51166E57" w:rsidR="00E54B42" w:rsidRDefault="00E54B42" w:rsidP="00E54B42">
      <w:pPr>
        <w:pStyle w:val="paragraph"/>
        <w:spacing w:before="0" w:beforeAutospacing="0" w:after="0" w:afterAutospacing="0"/>
        <w:textAlignment w:val="baseline"/>
        <w:rPr>
          <w:rStyle w:val="normaltextrun"/>
          <w:rFonts w:asciiTheme="majorBidi" w:hAnsiTheme="majorBidi" w:cstheme="majorBidi"/>
          <w:b/>
          <w:sz w:val="20"/>
          <w:szCs w:val="20"/>
          <w:u w:val="single"/>
          <w:lang w:val="tr-TR"/>
        </w:rPr>
      </w:pPr>
      <w:r w:rsidRPr="00E54B42">
        <w:rPr>
          <w:rStyle w:val="normaltextrun"/>
          <w:rFonts w:asciiTheme="majorBidi" w:hAnsiTheme="majorBidi" w:cstheme="majorBidi"/>
          <w:b/>
          <w:sz w:val="20"/>
          <w:szCs w:val="20"/>
          <w:u w:val="single"/>
          <w:lang w:val="tr-TR"/>
        </w:rPr>
        <w:t>LOT 4</w:t>
      </w:r>
    </w:p>
    <w:p w14:paraId="6493CEA7" w14:textId="77777777" w:rsidR="00E54B42" w:rsidRPr="00E54B42" w:rsidRDefault="00E54B42" w:rsidP="00E54B42">
      <w:pPr>
        <w:pStyle w:val="paragraph"/>
        <w:spacing w:before="0" w:beforeAutospacing="0" w:after="0" w:afterAutospacing="0"/>
        <w:textAlignment w:val="baseline"/>
        <w:rPr>
          <w:rStyle w:val="normaltextrun"/>
          <w:rFonts w:asciiTheme="majorBidi" w:hAnsiTheme="majorBidi" w:cstheme="majorBidi"/>
          <w:b/>
          <w:sz w:val="20"/>
          <w:szCs w:val="20"/>
          <w:u w:val="single"/>
          <w:lang w:val="tr-TR"/>
        </w:rPr>
      </w:pPr>
    </w:p>
    <w:p w14:paraId="6E3F02D1" w14:textId="77777777" w:rsidR="00E54B42" w:rsidRPr="00E54B42" w:rsidRDefault="00E54B42" w:rsidP="00E54B42">
      <w:pPr>
        <w:pStyle w:val="paragraph"/>
        <w:spacing w:before="0" w:beforeAutospacing="0" w:after="0" w:afterAutospacing="0"/>
        <w:ind w:hanging="30"/>
        <w:textAlignment w:val="baseline"/>
        <w:rPr>
          <w:rStyle w:val="normaltextrun"/>
          <w:rFonts w:asciiTheme="majorBidi" w:hAnsiTheme="majorBidi" w:cstheme="majorBidi"/>
          <w:b/>
          <w:bCs/>
          <w:sz w:val="20"/>
          <w:szCs w:val="20"/>
          <w:lang w:val="tr-TR"/>
        </w:rPr>
      </w:pPr>
      <w:r w:rsidRPr="00E54B42">
        <w:rPr>
          <w:rStyle w:val="normaltextrun"/>
          <w:rFonts w:asciiTheme="majorBidi" w:hAnsiTheme="majorBidi" w:cstheme="majorBidi"/>
          <w:b/>
          <w:bCs/>
          <w:sz w:val="20"/>
          <w:szCs w:val="20"/>
          <w:lang w:val="tr-TR"/>
        </w:rPr>
        <w:t>3.5.9. Prototip CNC</w:t>
      </w:r>
    </w:p>
    <w:p w14:paraId="025BFDBF" w14:textId="77777777" w:rsidR="00E54B42" w:rsidRPr="00E54B42" w:rsidRDefault="00E54B42" w:rsidP="00E54B42">
      <w:pPr>
        <w:pStyle w:val="paragraph"/>
        <w:numPr>
          <w:ilvl w:val="0"/>
          <w:numId w:val="38"/>
        </w:numPr>
        <w:spacing w:before="0"/>
        <w:textAlignment w:val="baseline"/>
        <w:rPr>
          <w:rStyle w:val="normaltextrun"/>
          <w:rFonts w:asciiTheme="majorBidi" w:hAnsiTheme="majorBidi" w:cstheme="majorBidi"/>
          <w:sz w:val="20"/>
          <w:szCs w:val="20"/>
          <w:lang w:val="tr-TR"/>
        </w:rPr>
      </w:pPr>
      <w:r w:rsidRPr="00E54B42">
        <w:rPr>
          <w:rStyle w:val="normaltextrun"/>
          <w:rFonts w:asciiTheme="majorBidi" w:hAnsiTheme="majorBidi" w:cstheme="majorBidi"/>
          <w:sz w:val="20"/>
          <w:szCs w:val="20"/>
          <w:lang w:val="tr-TR"/>
        </w:rPr>
        <w:t xml:space="preserve">Prototip CNC minimum 350 mm x 450 mm x 180 mm tabla hacmine sahip olmalıdır. </w:t>
      </w:r>
    </w:p>
    <w:p w14:paraId="1E223891" w14:textId="77777777" w:rsidR="00E54B42" w:rsidRPr="00E54B42" w:rsidRDefault="00E54B42" w:rsidP="00E54B42">
      <w:pPr>
        <w:pStyle w:val="paragraph"/>
        <w:numPr>
          <w:ilvl w:val="0"/>
          <w:numId w:val="38"/>
        </w:numPr>
        <w:spacing w:before="0"/>
        <w:textAlignment w:val="baseline"/>
        <w:rPr>
          <w:rStyle w:val="normaltextrun"/>
          <w:rFonts w:asciiTheme="majorBidi" w:hAnsiTheme="majorBidi" w:cstheme="majorBidi"/>
          <w:sz w:val="20"/>
          <w:szCs w:val="20"/>
          <w:lang w:val="tr-TR"/>
        </w:rPr>
      </w:pPr>
      <w:r w:rsidRPr="00E54B42">
        <w:rPr>
          <w:rStyle w:val="normaltextrun"/>
          <w:rFonts w:asciiTheme="majorBidi" w:hAnsiTheme="majorBidi" w:cstheme="majorBidi"/>
          <w:sz w:val="20"/>
          <w:szCs w:val="20"/>
          <w:lang w:val="tr-TR"/>
        </w:rPr>
        <w:t>Prototip CNC’ye ait iş mili minimum 1,5 kW ve 15.000 RPM dönüş hızına çıkabilen ER20 iş mili olmalıdır.</w:t>
      </w:r>
    </w:p>
    <w:p w14:paraId="21E0E4A7" w14:textId="77777777" w:rsidR="00E54B42" w:rsidRPr="00E54B42" w:rsidRDefault="00E54B42" w:rsidP="00E54B42">
      <w:pPr>
        <w:pStyle w:val="paragraph"/>
        <w:numPr>
          <w:ilvl w:val="0"/>
          <w:numId w:val="38"/>
        </w:numPr>
        <w:spacing w:before="0"/>
        <w:textAlignment w:val="baseline"/>
        <w:rPr>
          <w:rStyle w:val="normaltextrun"/>
          <w:rFonts w:asciiTheme="majorBidi" w:hAnsiTheme="majorBidi" w:cstheme="majorBidi"/>
          <w:sz w:val="20"/>
          <w:szCs w:val="20"/>
          <w:lang w:val="tr-TR"/>
        </w:rPr>
      </w:pPr>
      <w:r w:rsidRPr="00E54B42">
        <w:rPr>
          <w:rStyle w:val="normaltextrun"/>
          <w:rFonts w:asciiTheme="majorBidi" w:hAnsiTheme="majorBidi" w:cstheme="majorBidi"/>
          <w:sz w:val="20"/>
          <w:szCs w:val="20"/>
          <w:lang w:val="tr-TR"/>
        </w:rPr>
        <w:t xml:space="preserve">Prototip CNC minimum 1000 ppr (pulses per revolution) enkoder takipli step motorlu hareket sistemine sahip olmalıdır.  </w:t>
      </w:r>
    </w:p>
    <w:p w14:paraId="4BB09A35" w14:textId="77777777" w:rsidR="00E54B42" w:rsidRPr="00E54B42" w:rsidRDefault="00E54B42" w:rsidP="00E54B42">
      <w:pPr>
        <w:pStyle w:val="paragraph"/>
        <w:numPr>
          <w:ilvl w:val="0"/>
          <w:numId w:val="38"/>
        </w:numPr>
        <w:spacing w:before="0"/>
        <w:textAlignment w:val="baseline"/>
        <w:rPr>
          <w:rStyle w:val="normaltextrun"/>
          <w:rFonts w:asciiTheme="majorBidi" w:hAnsiTheme="majorBidi" w:cstheme="majorBidi"/>
          <w:sz w:val="20"/>
          <w:szCs w:val="20"/>
          <w:lang w:val="tr-TR"/>
        </w:rPr>
      </w:pPr>
      <w:r w:rsidRPr="00E54B42">
        <w:rPr>
          <w:rStyle w:val="normaltextrun"/>
          <w:rFonts w:asciiTheme="majorBidi" w:hAnsiTheme="majorBidi" w:cstheme="majorBidi"/>
          <w:sz w:val="20"/>
          <w:szCs w:val="20"/>
          <w:lang w:val="tr-TR"/>
        </w:rPr>
        <w:t xml:space="preserve">Prototip CNC dahili kontrol sistemine ve dokunmatik kontrol paneline sahip olmalıdır. </w:t>
      </w:r>
    </w:p>
    <w:p w14:paraId="5118BE4B" w14:textId="77777777" w:rsidR="00E54B42" w:rsidRPr="00E54B42" w:rsidRDefault="00E54B42" w:rsidP="00E54B42">
      <w:pPr>
        <w:pStyle w:val="paragraph"/>
        <w:numPr>
          <w:ilvl w:val="0"/>
          <w:numId w:val="38"/>
        </w:numPr>
        <w:spacing w:before="0"/>
        <w:textAlignment w:val="baseline"/>
        <w:rPr>
          <w:rStyle w:val="normaltextrun"/>
          <w:rFonts w:asciiTheme="majorBidi" w:hAnsiTheme="majorBidi" w:cstheme="majorBidi"/>
          <w:sz w:val="20"/>
          <w:szCs w:val="20"/>
          <w:lang w:val="tr-TR"/>
        </w:rPr>
      </w:pPr>
      <w:r w:rsidRPr="00E54B42">
        <w:rPr>
          <w:rStyle w:val="normaltextrun"/>
          <w:rFonts w:asciiTheme="majorBidi" w:hAnsiTheme="majorBidi" w:cstheme="majorBidi"/>
          <w:sz w:val="20"/>
          <w:szCs w:val="20"/>
          <w:lang w:val="tr-TR"/>
        </w:rPr>
        <w:t xml:space="preserve">Prototip CNC el kontrol çarkına, soğutma sistemine ve T slotlu tablaya sahip olmalıdır. </w:t>
      </w:r>
    </w:p>
    <w:p w14:paraId="3D491152" w14:textId="77777777" w:rsidR="00E54B42" w:rsidRPr="00E54B42" w:rsidRDefault="00E54B42" w:rsidP="00E54B42">
      <w:pPr>
        <w:pStyle w:val="paragraph"/>
        <w:numPr>
          <w:ilvl w:val="0"/>
          <w:numId w:val="38"/>
        </w:numPr>
        <w:spacing w:before="0"/>
        <w:textAlignment w:val="baseline"/>
        <w:rPr>
          <w:rStyle w:val="normaltextrun"/>
          <w:rFonts w:asciiTheme="majorBidi" w:hAnsiTheme="majorBidi" w:cstheme="majorBidi"/>
          <w:sz w:val="20"/>
          <w:szCs w:val="20"/>
          <w:lang w:val="tr-TR"/>
        </w:rPr>
      </w:pPr>
      <w:r w:rsidRPr="00E54B42">
        <w:rPr>
          <w:rStyle w:val="normaltextrun"/>
          <w:rFonts w:asciiTheme="majorBidi" w:hAnsiTheme="majorBidi" w:cstheme="majorBidi"/>
          <w:sz w:val="20"/>
          <w:szCs w:val="20"/>
          <w:lang w:val="tr-TR"/>
        </w:rPr>
        <w:t xml:space="preserve">Prototip CNC 4 eksenli çalışmaya müsaade edecek çıkarılabilir bir modüle sahip olmalıdır ve 4. eksen için belirlenen modül minimum 100 mm’lik ayna içermelidir. </w:t>
      </w:r>
    </w:p>
    <w:p w14:paraId="372A5AF8" w14:textId="77777777" w:rsidR="00E54B42" w:rsidRPr="00E54B42" w:rsidRDefault="00E54B42" w:rsidP="00E54B42">
      <w:pPr>
        <w:pStyle w:val="paragraph"/>
        <w:numPr>
          <w:ilvl w:val="0"/>
          <w:numId w:val="38"/>
        </w:numPr>
        <w:spacing w:before="0"/>
        <w:textAlignment w:val="baseline"/>
        <w:rPr>
          <w:rStyle w:val="normaltextrun"/>
          <w:rFonts w:asciiTheme="majorBidi" w:hAnsiTheme="majorBidi" w:cstheme="majorBidi"/>
          <w:sz w:val="20"/>
          <w:szCs w:val="20"/>
          <w:lang w:val="tr-TR"/>
        </w:rPr>
      </w:pPr>
      <w:r w:rsidRPr="00E54B42">
        <w:rPr>
          <w:rStyle w:val="normaltextrun"/>
          <w:rFonts w:asciiTheme="majorBidi" w:hAnsiTheme="majorBidi" w:cstheme="majorBidi"/>
          <w:sz w:val="20"/>
          <w:szCs w:val="20"/>
          <w:lang w:val="tr-TR"/>
        </w:rPr>
        <w:lastRenderedPageBreak/>
        <w:t>Prototip CNC otomatik takım değiştirebilmelidir ve takım magazin kapasitesi minimum 6 adet ISO 20 tutucu taşıyabilmelidir.</w:t>
      </w:r>
    </w:p>
    <w:p w14:paraId="6EF0B050" w14:textId="77777777" w:rsidR="00E54B42" w:rsidRPr="00E54B42" w:rsidRDefault="00E54B42" w:rsidP="00E54B42">
      <w:pPr>
        <w:pStyle w:val="paragraph"/>
        <w:numPr>
          <w:ilvl w:val="0"/>
          <w:numId w:val="38"/>
        </w:numPr>
        <w:spacing w:before="0"/>
        <w:textAlignment w:val="baseline"/>
        <w:rPr>
          <w:rStyle w:val="normaltextrun"/>
          <w:rFonts w:asciiTheme="majorBidi" w:hAnsiTheme="majorBidi" w:cstheme="majorBidi"/>
          <w:sz w:val="20"/>
          <w:szCs w:val="20"/>
          <w:lang w:val="tr-TR"/>
        </w:rPr>
      </w:pPr>
      <w:r w:rsidRPr="00E54B42">
        <w:rPr>
          <w:rStyle w:val="normaltextrun"/>
          <w:rFonts w:asciiTheme="majorBidi" w:hAnsiTheme="majorBidi" w:cstheme="majorBidi"/>
          <w:sz w:val="20"/>
          <w:szCs w:val="20"/>
          <w:lang w:val="tr-TR"/>
        </w:rPr>
        <w:t>Prototip CNC minimum 300 mm x 400 mm boyutlarında bir vakum tablası, vakum jeneratörü ve vakum fitillerini içermelidir.</w:t>
      </w:r>
    </w:p>
    <w:p w14:paraId="22A8CD33" w14:textId="77777777" w:rsidR="00E54B42" w:rsidRPr="00E54B42" w:rsidRDefault="00E54B42" w:rsidP="00E54B42">
      <w:pPr>
        <w:pStyle w:val="paragraph"/>
        <w:numPr>
          <w:ilvl w:val="0"/>
          <w:numId w:val="38"/>
        </w:numPr>
        <w:spacing w:before="0"/>
        <w:textAlignment w:val="baseline"/>
        <w:rPr>
          <w:rStyle w:val="normaltextrun"/>
          <w:rFonts w:asciiTheme="majorBidi" w:hAnsiTheme="majorBidi" w:cstheme="majorBidi"/>
          <w:sz w:val="20"/>
          <w:szCs w:val="20"/>
          <w:lang w:val="tr-TR"/>
        </w:rPr>
      </w:pPr>
      <w:r w:rsidRPr="00E54B42">
        <w:rPr>
          <w:rStyle w:val="normaltextrun"/>
          <w:rFonts w:asciiTheme="majorBidi" w:hAnsiTheme="majorBidi" w:cstheme="majorBidi"/>
          <w:sz w:val="20"/>
          <w:szCs w:val="20"/>
          <w:lang w:val="tr-TR"/>
        </w:rPr>
        <w:t xml:space="preserve">Prototip CNC minimum 100 mm açılabilir mengene içermelidir. </w:t>
      </w:r>
    </w:p>
    <w:p w14:paraId="40D4D2CD" w14:textId="77777777" w:rsidR="00E54B42" w:rsidRPr="00E54B42" w:rsidRDefault="00E54B42" w:rsidP="00E54B42">
      <w:pPr>
        <w:pStyle w:val="paragraph"/>
        <w:numPr>
          <w:ilvl w:val="0"/>
          <w:numId w:val="38"/>
        </w:numPr>
        <w:spacing w:before="0"/>
        <w:textAlignment w:val="baseline"/>
        <w:rPr>
          <w:rStyle w:val="normaltextrun"/>
          <w:rFonts w:asciiTheme="majorBidi" w:hAnsiTheme="majorBidi" w:cstheme="majorBidi"/>
          <w:sz w:val="20"/>
          <w:szCs w:val="20"/>
          <w:lang w:val="tr-TR"/>
        </w:rPr>
      </w:pPr>
      <w:r w:rsidRPr="00E54B42">
        <w:rPr>
          <w:rStyle w:val="normaltextrun"/>
          <w:rFonts w:asciiTheme="majorBidi" w:hAnsiTheme="majorBidi" w:cstheme="majorBidi"/>
          <w:sz w:val="20"/>
          <w:szCs w:val="20"/>
          <w:lang w:val="tr-TR"/>
        </w:rPr>
        <w:t xml:space="preserve"> Prototip CNC takım sıfırlama probuna sahip olmalıdır.</w:t>
      </w:r>
    </w:p>
    <w:p w14:paraId="3FA7E1EF" w14:textId="77777777" w:rsidR="00E54B42" w:rsidRPr="00E54B42" w:rsidRDefault="00E54B42" w:rsidP="00E54B42">
      <w:pPr>
        <w:pStyle w:val="paragraph"/>
        <w:numPr>
          <w:ilvl w:val="0"/>
          <w:numId w:val="38"/>
        </w:numPr>
        <w:spacing w:before="0"/>
        <w:textAlignment w:val="baseline"/>
        <w:rPr>
          <w:rStyle w:val="normaltextrun"/>
          <w:rFonts w:asciiTheme="majorBidi" w:hAnsiTheme="majorBidi" w:cstheme="majorBidi"/>
          <w:sz w:val="20"/>
          <w:szCs w:val="20"/>
          <w:lang w:val="tr-TR"/>
        </w:rPr>
      </w:pPr>
      <w:r w:rsidRPr="00E54B42">
        <w:rPr>
          <w:rStyle w:val="normaltextrun"/>
          <w:rFonts w:asciiTheme="majorBidi" w:hAnsiTheme="majorBidi" w:cstheme="majorBidi"/>
          <w:sz w:val="20"/>
          <w:szCs w:val="20"/>
          <w:lang w:val="tr-TR"/>
        </w:rPr>
        <w:t xml:space="preserve">Prototip CNC parça sıfırlama probuna sahip olmalıdır. </w:t>
      </w:r>
    </w:p>
    <w:p w14:paraId="26935109" w14:textId="77777777" w:rsidR="00E54B42" w:rsidRPr="00E54B42" w:rsidRDefault="00E54B42" w:rsidP="00E54B42">
      <w:pPr>
        <w:pStyle w:val="paragraph"/>
        <w:numPr>
          <w:ilvl w:val="0"/>
          <w:numId w:val="38"/>
        </w:numPr>
        <w:spacing w:before="0" w:beforeAutospacing="0" w:after="0" w:afterAutospacing="0"/>
        <w:textAlignment w:val="baseline"/>
        <w:rPr>
          <w:rStyle w:val="normaltextrun"/>
          <w:rFonts w:asciiTheme="majorBidi" w:hAnsiTheme="majorBidi" w:cstheme="majorBidi"/>
          <w:sz w:val="20"/>
          <w:szCs w:val="20"/>
          <w:lang w:val="tr-TR"/>
        </w:rPr>
      </w:pPr>
      <w:r w:rsidRPr="00E54B42">
        <w:rPr>
          <w:rStyle w:val="normaltextrun"/>
          <w:rFonts w:asciiTheme="majorBidi" w:hAnsiTheme="majorBidi" w:cstheme="majorBidi"/>
          <w:sz w:val="20"/>
          <w:szCs w:val="20"/>
          <w:lang w:val="tr-TR"/>
        </w:rPr>
        <w:t>Prototip CNC kurulum ve tüm operasyonları gerçekleştirebilecek kablo, ayna, mengene, tutucu gibi tüm lisanslı yazılım ve donanımı içermelidir.</w:t>
      </w:r>
    </w:p>
    <w:p w14:paraId="7C989D7C" w14:textId="77777777" w:rsidR="00E54B42" w:rsidRPr="00E54B42" w:rsidRDefault="00E54B42" w:rsidP="00E54B42">
      <w:pPr>
        <w:pStyle w:val="paragraph"/>
        <w:spacing w:before="0" w:beforeAutospacing="0" w:after="0" w:afterAutospacing="0"/>
        <w:ind w:left="720"/>
        <w:textAlignment w:val="baseline"/>
        <w:rPr>
          <w:rStyle w:val="normaltextrun"/>
          <w:rFonts w:asciiTheme="majorBidi" w:hAnsiTheme="majorBidi" w:cstheme="majorBidi"/>
          <w:sz w:val="20"/>
          <w:szCs w:val="20"/>
          <w:lang w:val="tr-TR"/>
        </w:rPr>
      </w:pPr>
    </w:p>
    <w:p w14:paraId="05DE8860" w14:textId="77777777" w:rsidR="00E54B42" w:rsidRPr="00E54B42" w:rsidRDefault="00E54B42" w:rsidP="00E54B42">
      <w:pPr>
        <w:pStyle w:val="paragraph"/>
        <w:spacing w:before="0" w:beforeAutospacing="0" w:after="0" w:afterAutospacing="0"/>
        <w:ind w:hanging="30"/>
        <w:textAlignment w:val="baseline"/>
        <w:rPr>
          <w:rStyle w:val="normaltextrun"/>
          <w:rFonts w:asciiTheme="majorBidi" w:hAnsiTheme="majorBidi" w:cstheme="majorBidi"/>
          <w:b/>
          <w:sz w:val="20"/>
          <w:szCs w:val="20"/>
          <w:u w:val="single"/>
          <w:lang w:val="tr-TR"/>
        </w:rPr>
      </w:pPr>
      <w:r w:rsidRPr="00E54B42">
        <w:rPr>
          <w:rStyle w:val="normaltextrun"/>
          <w:rFonts w:asciiTheme="majorBidi" w:hAnsiTheme="majorBidi" w:cstheme="majorBidi"/>
          <w:b/>
          <w:sz w:val="20"/>
          <w:szCs w:val="20"/>
          <w:u w:val="single"/>
          <w:lang w:val="tr-TR"/>
        </w:rPr>
        <w:t>LOT 5</w:t>
      </w:r>
    </w:p>
    <w:p w14:paraId="452274C3" w14:textId="77777777" w:rsidR="00E54B42" w:rsidRPr="00E54B42" w:rsidRDefault="00E54B42" w:rsidP="00E54B42">
      <w:pPr>
        <w:spacing w:after="120"/>
        <w:ind w:hanging="33"/>
        <w:rPr>
          <w:rFonts w:asciiTheme="majorBidi" w:eastAsia="Times New Roman" w:hAnsiTheme="majorBidi" w:cstheme="majorBidi"/>
          <w:b/>
          <w:bCs/>
          <w:sz w:val="20"/>
          <w:szCs w:val="20"/>
          <w:lang w:val="tr-TR" w:eastAsia="tr-TR"/>
        </w:rPr>
      </w:pPr>
      <w:r w:rsidRPr="00E54B42">
        <w:rPr>
          <w:rFonts w:asciiTheme="majorBidi" w:eastAsia="Times New Roman" w:hAnsiTheme="majorBidi" w:cstheme="majorBidi"/>
          <w:b/>
          <w:bCs/>
          <w:sz w:val="20"/>
          <w:szCs w:val="20"/>
          <w:lang w:val="tr-TR" w:eastAsia="tr-TR"/>
        </w:rPr>
        <w:t>3.5.10. Lehimleme Havyası</w:t>
      </w:r>
    </w:p>
    <w:p w14:paraId="55E624EB" w14:textId="77777777" w:rsidR="00E54B42" w:rsidRPr="00E54B42" w:rsidRDefault="00E54B42" w:rsidP="00E54B42">
      <w:pPr>
        <w:pStyle w:val="paragraph"/>
        <w:numPr>
          <w:ilvl w:val="0"/>
          <w:numId w:val="45"/>
        </w:numPr>
        <w:spacing w:before="0"/>
        <w:textAlignment w:val="baseline"/>
        <w:rPr>
          <w:rStyle w:val="normaltextrun"/>
          <w:rFonts w:asciiTheme="majorBidi" w:hAnsiTheme="majorBidi" w:cstheme="majorBidi"/>
          <w:sz w:val="20"/>
          <w:szCs w:val="20"/>
          <w:lang w:val="tr-TR"/>
        </w:rPr>
      </w:pPr>
      <w:r w:rsidRPr="00E54B42">
        <w:rPr>
          <w:rStyle w:val="normaltextrun"/>
          <w:rFonts w:asciiTheme="majorBidi" w:hAnsiTheme="majorBidi" w:cstheme="majorBidi"/>
          <w:sz w:val="20"/>
          <w:szCs w:val="20"/>
          <w:lang w:val="tr-TR"/>
        </w:rPr>
        <w:t xml:space="preserve">Lehimleme havyası güç başlantısı AC 220-240 V, 50/60 Hz, en fazla 150 W olmalıdır. </w:t>
      </w:r>
    </w:p>
    <w:p w14:paraId="79234188" w14:textId="77777777" w:rsidR="00E54B42" w:rsidRPr="00E54B42" w:rsidRDefault="00E54B42" w:rsidP="00E54B42">
      <w:pPr>
        <w:pStyle w:val="paragraph"/>
        <w:numPr>
          <w:ilvl w:val="0"/>
          <w:numId w:val="45"/>
        </w:numPr>
        <w:spacing w:before="0"/>
        <w:textAlignment w:val="baseline"/>
        <w:rPr>
          <w:rStyle w:val="normaltextrun"/>
          <w:rFonts w:asciiTheme="majorBidi" w:hAnsiTheme="majorBidi" w:cstheme="majorBidi"/>
          <w:sz w:val="20"/>
          <w:szCs w:val="20"/>
          <w:lang w:val="tr-TR"/>
        </w:rPr>
      </w:pPr>
      <w:r w:rsidRPr="00E54B42">
        <w:rPr>
          <w:rStyle w:val="normaltextrun"/>
          <w:rFonts w:asciiTheme="majorBidi" w:hAnsiTheme="majorBidi" w:cstheme="majorBidi"/>
          <w:sz w:val="20"/>
          <w:szCs w:val="20"/>
          <w:lang w:val="tr-TR"/>
        </w:rPr>
        <w:t xml:space="preserve">Lehimleme havyası 180-500 ℃ arasında çalışabilmeli ve sıcaklık ayarlaması yapılabilmelidir. </w:t>
      </w:r>
    </w:p>
    <w:p w14:paraId="5895E967" w14:textId="77777777" w:rsidR="00E54B42" w:rsidRPr="00E54B42" w:rsidRDefault="00E54B42" w:rsidP="00E54B42">
      <w:pPr>
        <w:pStyle w:val="paragraph"/>
        <w:numPr>
          <w:ilvl w:val="0"/>
          <w:numId w:val="45"/>
        </w:numPr>
        <w:spacing w:before="0"/>
        <w:textAlignment w:val="baseline"/>
        <w:rPr>
          <w:rStyle w:val="normaltextrun"/>
          <w:rFonts w:asciiTheme="majorBidi" w:hAnsiTheme="majorBidi" w:cstheme="majorBidi"/>
          <w:sz w:val="20"/>
          <w:szCs w:val="20"/>
          <w:lang w:val="tr-TR"/>
        </w:rPr>
      </w:pPr>
      <w:r w:rsidRPr="00E54B42">
        <w:rPr>
          <w:rStyle w:val="normaltextrun"/>
          <w:rFonts w:asciiTheme="majorBidi" w:hAnsiTheme="majorBidi" w:cstheme="majorBidi"/>
          <w:sz w:val="20"/>
          <w:szCs w:val="20"/>
          <w:lang w:val="tr-TR"/>
        </w:rPr>
        <w:t>Lehimleme havyası resistansı seramik malzemeden yapılmış olmalıdır.</w:t>
      </w:r>
    </w:p>
    <w:p w14:paraId="0A27FCF2" w14:textId="77777777" w:rsidR="00E54B42" w:rsidRPr="00E54B42" w:rsidRDefault="00E54B42" w:rsidP="00E54B42">
      <w:pPr>
        <w:pStyle w:val="paragraph"/>
        <w:numPr>
          <w:ilvl w:val="0"/>
          <w:numId w:val="45"/>
        </w:numPr>
        <w:spacing w:before="0"/>
        <w:textAlignment w:val="baseline"/>
        <w:rPr>
          <w:rStyle w:val="normaltextrun"/>
          <w:rFonts w:asciiTheme="majorBidi" w:hAnsiTheme="majorBidi" w:cstheme="majorBidi"/>
          <w:sz w:val="20"/>
          <w:szCs w:val="20"/>
          <w:lang w:val="tr-TR"/>
        </w:rPr>
      </w:pPr>
      <w:r w:rsidRPr="00E54B42">
        <w:rPr>
          <w:rStyle w:val="normaltextrun"/>
          <w:rFonts w:asciiTheme="majorBidi" w:hAnsiTheme="majorBidi" w:cstheme="majorBidi"/>
          <w:sz w:val="20"/>
          <w:szCs w:val="20"/>
          <w:lang w:val="tr-TR"/>
        </w:rPr>
        <w:t xml:space="preserve">Lehimleme havyasının sıcaklık kararlılığı en fazla ±2 ℃ olmalıdır. </w:t>
      </w:r>
    </w:p>
    <w:p w14:paraId="3B1F924D" w14:textId="77777777" w:rsidR="00E54B42" w:rsidRPr="00E54B42" w:rsidRDefault="00E54B42" w:rsidP="00E54B42">
      <w:pPr>
        <w:pStyle w:val="paragraph"/>
        <w:numPr>
          <w:ilvl w:val="0"/>
          <w:numId w:val="45"/>
        </w:numPr>
        <w:spacing w:before="0"/>
        <w:textAlignment w:val="baseline"/>
        <w:rPr>
          <w:rStyle w:val="normaltextrun"/>
          <w:rFonts w:asciiTheme="majorBidi" w:hAnsiTheme="majorBidi" w:cstheme="majorBidi"/>
          <w:sz w:val="20"/>
          <w:szCs w:val="20"/>
          <w:lang w:val="tr-TR"/>
        </w:rPr>
      </w:pPr>
      <w:r w:rsidRPr="00E54B42">
        <w:rPr>
          <w:rStyle w:val="normaltextrun"/>
          <w:rFonts w:asciiTheme="majorBidi" w:hAnsiTheme="majorBidi" w:cstheme="majorBidi"/>
          <w:sz w:val="20"/>
          <w:szCs w:val="20"/>
          <w:lang w:val="tr-TR"/>
        </w:rPr>
        <w:t xml:space="preserve">Lehimleme havyası antistatic malzeme ile kaplanmış ergonomik </w:t>
      </w:r>
      <w:proofErr w:type="gramStart"/>
      <w:r w:rsidRPr="00E54B42">
        <w:rPr>
          <w:rStyle w:val="normaltextrun"/>
          <w:rFonts w:asciiTheme="majorBidi" w:hAnsiTheme="majorBidi" w:cstheme="majorBidi"/>
          <w:sz w:val="20"/>
          <w:szCs w:val="20"/>
          <w:lang w:val="tr-TR"/>
        </w:rPr>
        <w:t>entegre</w:t>
      </w:r>
      <w:proofErr w:type="gramEnd"/>
      <w:r w:rsidRPr="00E54B42">
        <w:rPr>
          <w:rStyle w:val="normaltextrun"/>
          <w:rFonts w:asciiTheme="majorBidi" w:hAnsiTheme="majorBidi" w:cstheme="majorBidi"/>
          <w:sz w:val="20"/>
          <w:szCs w:val="20"/>
          <w:lang w:val="tr-TR"/>
        </w:rPr>
        <w:t xml:space="preserve"> el tutamağına sahip olmalıdır.</w:t>
      </w:r>
    </w:p>
    <w:p w14:paraId="453C6B44" w14:textId="77777777" w:rsidR="00E54B42" w:rsidRPr="00E54B42" w:rsidRDefault="00E54B42" w:rsidP="00E54B42">
      <w:pPr>
        <w:pStyle w:val="paragraph"/>
        <w:numPr>
          <w:ilvl w:val="0"/>
          <w:numId w:val="45"/>
        </w:numPr>
        <w:spacing w:before="0"/>
        <w:textAlignment w:val="baseline"/>
        <w:rPr>
          <w:rStyle w:val="normaltextrun"/>
          <w:rFonts w:asciiTheme="majorBidi" w:hAnsiTheme="majorBidi" w:cstheme="majorBidi"/>
          <w:sz w:val="20"/>
          <w:szCs w:val="20"/>
          <w:lang w:val="tr-TR"/>
        </w:rPr>
      </w:pPr>
      <w:r w:rsidRPr="00E54B42">
        <w:rPr>
          <w:rStyle w:val="normaltextrun"/>
          <w:rFonts w:asciiTheme="majorBidi" w:hAnsiTheme="majorBidi" w:cstheme="majorBidi"/>
          <w:sz w:val="20"/>
          <w:szCs w:val="20"/>
          <w:lang w:val="tr-TR"/>
        </w:rPr>
        <w:t xml:space="preserve">Lehimleme havyası kolay uç değiştirebilir ve farklı tiplerdeki uçları takabilir olmalıdır. </w:t>
      </w:r>
    </w:p>
    <w:p w14:paraId="39EBDAA2" w14:textId="77777777" w:rsidR="00E54B42" w:rsidRPr="00E54B42" w:rsidRDefault="00E54B42" w:rsidP="00E54B42">
      <w:pPr>
        <w:pStyle w:val="paragraph"/>
        <w:numPr>
          <w:ilvl w:val="0"/>
          <w:numId w:val="45"/>
        </w:numPr>
        <w:spacing w:before="0"/>
        <w:textAlignment w:val="baseline"/>
        <w:rPr>
          <w:rStyle w:val="normaltextrun"/>
          <w:rFonts w:asciiTheme="majorBidi" w:hAnsiTheme="majorBidi" w:cstheme="majorBidi"/>
          <w:sz w:val="20"/>
          <w:szCs w:val="20"/>
          <w:lang w:val="tr-TR"/>
        </w:rPr>
      </w:pPr>
      <w:r w:rsidRPr="00E54B42">
        <w:rPr>
          <w:rStyle w:val="normaltextrun"/>
          <w:rFonts w:asciiTheme="majorBidi" w:hAnsiTheme="majorBidi" w:cstheme="majorBidi"/>
          <w:sz w:val="20"/>
          <w:szCs w:val="20"/>
          <w:lang w:val="tr-TR"/>
        </w:rPr>
        <w:t xml:space="preserve">Lehimleme havyası kolay kalibre edilebilir olmalıdır. </w:t>
      </w:r>
    </w:p>
    <w:p w14:paraId="282F44E8" w14:textId="77777777" w:rsidR="00E54B42" w:rsidRPr="00E54B42" w:rsidRDefault="00E54B42" w:rsidP="00E54B42">
      <w:pPr>
        <w:pStyle w:val="paragraph"/>
        <w:numPr>
          <w:ilvl w:val="0"/>
          <w:numId w:val="45"/>
        </w:numPr>
        <w:spacing w:before="0"/>
        <w:textAlignment w:val="baseline"/>
        <w:rPr>
          <w:rStyle w:val="normaltextrun"/>
          <w:rFonts w:asciiTheme="majorBidi" w:hAnsiTheme="majorBidi" w:cstheme="majorBidi"/>
          <w:sz w:val="20"/>
          <w:szCs w:val="20"/>
          <w:lang w:val="tr-TR"/>
        </w:rPr>
      </w:pPr>
      <w:r w:rsidRPr="00E54B42">
        <w:rPr>
          <w:rStyle w:val="normaltextrun"/>
          <w:rFonts w:asciiTheme="majorBidi" w:hAnsiTheme="majorBidi" w:cstheme="majorBidi"/>
          <w:sz w:val="20"/>
          <w:szCs w:val="20"/>
          <w:lang w:val="tr-TR"/>
        </w:rPr>
        <w:t xml:space="preserve">Lehimleme havyası fırçasız sıcak hava üfleme koluna sahip olmalıdır. </w:t>
      </w:r>
    </w:p>
    <w:p w14:paraId="387339C5" w14:textId="77777777" w:rsidR="00E54B42" w:rsidRPr="00E54B42" w:rsidRDefault="00E54B42" w:rsidP="00E54B42">
      <w:pPr>
        <w:pStyle w:val="paragraph"/>
        <w:numPr>
          <w:ilvl w:val="0"/>
          <w:numId w:val="45"/>
        </w:numPr>
        <w:spacing w:before="0"/>
        <w:textAlignment w:val="baseline"/>
        <w:rPr>
          <w:rStyle w:val="normaltextrun"/>
          <w:rFonts w:asciiTheme="majorBidi" w:hAnsiTheme="majorBidi" w:cstheme="majorBidi"/>
          <w:sz w:val="20"/>
          <w:szCs w:val="20"/>
          <w:lang w:val="tr-TR"/>
        </w:rPr>
      </w:pPr>
      <w:r w:rsidRPr="00E54B42">
        <w:rPr>
          <w:rStyle w:val="normaltextrun"/>
          <w:rFonts w:asciiTheme="majorBidi" w:hAnsiTheme="majorBidi" w:cstheme="majorBidi"/>
          <w:sz w:val="20"/>
          <w:szCs w:val="20"/>
          <w:lang w:val="tr-TR"/>
        </w:rPr>
        <w:t xml:space="preserve">Lehimleme havyasının hava üfleme kolunun ve havyanın takılabileceği bekleme kollarına sahip olmalıdır. </w:t>
      </w:r>
    </w:p>
    <w:p w14:paraId="377C0AF7" w14:textId="77777777" w:rsidR="00E54B42" w:rsidRPr="00E54B42" w:rsidRDefault="00E54B42" w:rsidP="00E54B42">
      <w:pPr>
        <w:pStyle w:val="paragraph"/>
        <w:numPr>
          <w:ilvl w:val="0"/>
          <w:numId w:val="45"/>
        </w:numPr>
        <w:spacing w:before="0"/>
        <w:textAlignment w:val="baseline"/>
        <w:rPr>
          <w:rStyle w:val="normaltextrun"/>
          <w:rFonts w:asciiTheme="majorBidi" w:hAnsiTheme="majorBidi" w:cstheme="majorBidi"/>
          <w:sz w:val="20"/>
          <w:szCs w:val="20"/>
          <w:lang w:val="tr-TR"/>
        </w:rPr>
      </w:pPr>
      <w:r w:rsidRPr="00E54B42">
        <w:rPr>
          <w:rStyle w:val="normaltextrun"/>
          <w:rFonts w:asciiTheme="majorBidi" w:hAnsiTheme="majorBidi" w:cstheme="majorBidi"/>
          <w:sz w:val="20"/>
          <w:szCs w:val="20"/>
          <w:lang w:val="tr-TR"/>
        </w:rPr>
        <w:t xml:space="preserve">Lehimleme havyası güç gereksinimlerine uygun akım korumalı elektrik bağlantı kablolarını ve aparatlarını içermelidir. </w:t>
      </w:r>
    </w:p>
    <w:p w14:paraId="2CBD7BC0" w14:textId="77777777" w:rsidR="00E54B42" w:rsidRPr="00E54B42" w:rsidRDefault="00E54B42" w:rsidP="00E54B42">
      <w:pPr>
        <w:pStyle w:val="paragraph"/>
        <w:numPr>
          <w:ilvl w:val="0"/>
          <w:numId w:val="45"/>
        </w:numPr>
        <w:spacing w:before="0"/>
        <w:textAlignment w:val="baseline"/>
        <w:rPr>
          <w:rStyle w:val="normaltextrun"/>
          <w:rFonts w:asciiTheme="majorBidi" w:hAnsiTheme="majorBidi" w:cstheme="majorBidi"/>
          <w:sz w:val="20"/>
          <w:szCs w:val="20"/>
          <w:lang w:val="tr-TR"/>
        </w:rPr>
      </w:pPr>
      <w:r w:rsidRPr="00E54B42">
        <w:rPr>
          <w:rStyle w:val="normaltextrun"/>
          <w:rFonts w:asciiTheme="majorBidi" w:hAnsiTheme="majorBidi" w:cstheme="majorBidi"/>
          <w:sz w:val="20"/>
          <w:szCs w:val="20"/>
          <w:lang w:val="tr-TR"/>
        </w:rPr>
        <w:t xml:space="preserve">Lehimleme havyası 10 ℃ / s hızla ısınarak 1 dk içerisinde lehimleme sıcaklığına ulaşmalıdır. </w:t>
      </w:r>
    </w:p>
    <w:p w14:paraId="7C413C4E" w14:textId="77777777" w:rsidR="00E54B42" w:rsidRPr="00E54B42" w:rsidRDefault="00E54B42" w:rsidP="00E54B42">
      <w:pPr>
        <w:pStyle w:val="paragraph"/>
        <w:numPr>
          <w:ilvl w:val="0"/>
          <w:numId w:val="45"/>
        </w:numPr>
        <w:spacing w:before="0" w:beforeAutospacing="0" w:after="0" w:afterAutospacing="0"/>
        <w:textAlignment w:val="baseline"/>
        <w:rPr>
          <w:rStyle w:val="normaltextrun"/>
          <w:rFonts w:asciiTheme="majorBidi" w:hAnsiTheme="majorBidi" w:cstheme="majorBidi"/>
          <w:sz w:val="20"/>
          <w:szCs w:val="20"/>
          <w:lang w:val="tr-TR"/>
        </w:rPr>
      </w:pPr>
      <w:r w:rsidRPr="00E54B42">
        <w:rPr>
          <w:rStyle w:val="normaltextrun"/>
          <w:rFonts w:asciiTheme="majorBidi" w:hAnsiTheme="majorBidi" w:cstheme="majorBidi"/>
          <w:sz w:val="20"/>
          <w:szCs w:val="20"/>
          <w:lang w:val="tr-TR"/>
        </w:rPr>
        <w:t>Lehimleme havyası kısa devre, açık devre, aşırı sıcaklık ve aşırı yük koruma sistemlerini içermeli ve otomatik olarak devreye almalıdır.</w:t>
      </w:r>
    </w:p>
    <w:p w14:paraId="6DB36815" w14:textId="77777777" w:rsidR="00E54B42" w:rsidRPr="00E54B42" w:rsidRDefault="00E54B42" w:rsidP="00E54B42">
      <w:pPr>
        <w:pStyle w:val="paragraph"/>
        <w:spacing w:before="0" w:beforeAutospacing="0" w:after="0" w:afterAutospacing="0"/>
        <w:ind w:hanging="30"/>
        <w:textAlignment w:val="baseline"/>
        <w:rPr>
          <w:rStyle w:val="normaltextrun"/>
          <w:rFonts w:asciiTheme="majorBidi" w:hAnsiTheme="majorBidi" w:cstheme="majorBidi"/>
          <w:sz w:val="20"/>
          <w:szCs w:val="20"/>
          <w:lang w:val="tr-TR"/>
        </w:rPr>
      </w:pPr>
    </w:p>
    <w:p w14:paraId="16ACCF43" w14:textId="77777777" w:rsidR="00E54B42" w:rsidRPr="00E54B42" w:rsidRDefault="00E54B42" w:rsidP="00E54B42">
      <w:pPr>
        <w:pStyle w:val="paragraph"/>
        <w:spacing w:before="0" w:beforeAutospacing="0" w:after="0" w:afterAutospacing="0"/>
        <w:ind w:hanging="30"/>
        <w:textAlignment w:val="baseline"/>
        <w:rPr>
          <w:rStyle w:val="normaltextrun"/>
          <w:rFonts w:asciiTheme="majorBidi" w:hAnsiTheme="majorBidi" w:cstheme="majorBidi"/>
          <w:b/>
          <w:bCs/>
          <w:sz w:val="20"/>
          <w:szCs w:val="20"/>
          <w:u w:val="single"/>
          <w:lang w:val="tr-TR"/>
        </w:rPr>
      </w:pPr>
      <w:r w:rsidRPr="00E54B42">
        <w:rPr>
          <w:rStyle w:val="normaltextrun"/>
          <w:rFonts w:asciiTheme="majorBidi" w:hAnsiTheme="majorBidi" w:cstheme="majorBidi"/>
          <w:b/>
          <w:bCs/>
          <w:sz w:val="20"/>
          <w:szCs w:val="20"/>
          <w:u w:val="single"/>
          <w:lang w:val="tr-TR"/>
        </w:rPr>
        <w:t>LOT 6</w:t>
      </w:r>
    </w:p>
    <w:p w14:paraId="7E980AE3" w14:textId="77777777" w:rsidR="00E54B42" w:rsidRPr="00E54B42" w:rsidRDefault="00E54B42" w:rsidP="00E54B42">
      <w:pPr>
        <w:pStyle w:val="paragraph"/>
        <w:spacing w:before="0" w:beforeAutospacing="0" w:after="0" w:afterAutospacing="0"/>
        <w:ind w:hanging="30"/>
        <w:textAlignment w:val="baseline"/>
        <w:rPr>
          <w:rStyle w:val="normaltextrun"/>
          <w:rFonts w:asciiTheme="majorBidi" w:hAnsiTheme="majorBidi" w:cstheme="majorBidi"/>
          <w:b/>
          <w:bCs/>
          <w:sz w:val="20"/>
          <w:szCs w:val="20"/>
          <w:u w:val="single"/>
          <w:lang w:val="tr-TR"/>
        </w:rPr>
      </w:pPr>
    </w:p>
    <w:p w14:paraId="29E6A698" w14:textId="77777777" w:rsidR="00E54B42" w:rsidRPr="00E54B42" w:rsidRDefault="00E54B42" w:rsidP="00E54B42">
      <w:pPr>
        <w:pStyle w:val="paragraph"/>
        <w:spacing w:before="0" w:beforeAutospacing="0" w:after="0" w:afterAutospacing="0"/>
        <w:ind w:hanging="30"/>
        <w:textAlignment w:val="baseline"/>
        <w:rPr>
          <w:rStyle w:val="normaltextrun"/>
          <w:rFonts w:asciiTheme="majorBidi" w:hAnsiTheme="majorBidi" w:cstheme="majorBidi"/>
          <w:b/>
          <w:bCs/>
          <w:sz w:val="20"/>
          <w:szCs w:val="20"/>
          <w:lang w:val="tr-TR"/>
        </w:rPr>
      </w:pPr>
      <w:r w:rsidRPr="00E54B42">
        <w:rPr>
          <w:rStyle w:val="normaltextrun"/>
          <w:rFonts w:asciiTheme="majorBidi" w:hAnsiTheme="majorBidi" w:cstheme="majorBidi"/>
          <w:b/>
          <w:bCs/>
          <w:sz w:val="20"/>
          <w:szCs w:val="20"/>
          <w:lang w:val="tr-TR"/>
        </w:rPr>
        <w:t>3.5.11. Lehim Fırını</w:t>
      </w:r>
    </w:p>
    <w:p w14:paraId="55EAB7DC" w14:textId="77777777" w:rsidR="00B73C5F" w:rsidRPr="00B73C5F" w:rsidRDefault="00B73C5F" w:rsidP="00B73C5F">
      <w:pPr>
        <w:numPr>
          <w:ilvl w:val="0"/>
          <w:numId w:val="39"/>
        </w:numPr>
        <w:spacing w:before="0" w:beforeAutospacing="1" w:after="100" w:afterAutospacing="1"/>
        <w:jc w:val="left"/>
        <w:textAlignment w:val="baseline"/>
        <w:rPr>
          <w:rFonts w:eastAsia="Times New Roman" w:cs="Times New Roman"/>
          <w:sz w:val="20"/>
          <w:szCs w:val="20"/>
          <w:lang w:val="tr-TR"/>
        </w:rPr>
      </w:pPr>
      <w:r w:rsidRPr="00B73C5F">
        <w:rPr>
          <w:rFonts w:eastAsia="Times New Roman" w:cs="Times New Roman"/>
          <w:sz w:val="20"/>
          <w:szCs w:val="20"/>
          <w:lang w:val="tr-TR"/>
        </w:rPr>
        <w:t xml:space="preserve">Lehim fırını </w:t>
      </w:r>
      <w:r w:rsidRPr="00B73C5F">
        <w:rPr>
          <w:rFonts w:eastAsia="Times New Roman" w:cs="Times New Roman"/>
          <w:sz w:val="20"/>
          <w:szCs w:val="20"/>
          <w:highlight w:val="yellow"/>
          <w:lang w:val="tr-TR"/>
        </w:rPr>
        <w:t>minimum 320 mm x 220 mm boyutlarına</w:t>
      </w:r>
      <w:r w:rsidRPr="00B73C5F">
        <w:rPr>
          <w:rFonts w:eastAsia="Times New Roman" w:cs="Times New Roman"/>
          <w:sz w:val="20"/>
          <w:szCs w:val="20"/>
          <w:lang w:val="tr-TR"/>
        </w:rPr>
        <w:t xml:space="preserve"> PCB kürleyebilmelidir. </w:t>
      </w:r>
    </w:p>
    <w:p w14:paraId="289C59F3" w14:textId="77777777" w:rsidR="00B73C5F" w:rsidRPr="00B73C5F" w:rsidRDefault="00B73C5F" w:rsidP="00B73C5F">
      <w:pPr>
        <w:numPr>
          <w:ilvl w:val="0"/>
          <w:numId w:val="39"/>
        </w:numPr>
        <w:spacing w:before="0" w:beforeAutospacing="1" w:after="100" w:afterAutospacing="1"/>
        <w:jc w:val="left"/>
        <w:textAlignment w:val="baseline"/>
        <w:rPr>
          <w:rFonts w:eastAsia="Times New Roman" w:cs="Times New Roman"/>
          <w:sz w:val="20"/>
          <w:szCs w:val="20"/>
          <w:lang w:val="tr-TR"/>
        </w:rPr>
      </w:pPr>
      <w:r w:rsidRPr="00B73C5F">
        <w:rPr>
          <w:rFonts w:eastAsia="Times New Roman" w:cs="Times New Roman"/>
          <w:sz w:val="20"/>
          <w:szCs w:val="20"/>
          <w:lang w:val="tr-TR"/>
        </w:rPr>
        <w:t>Fırının etkin ısıtma alanı minimum 250 mm x 200 mm olmalıdır.</w:t>
      </w:r>
    </w:p>
    <w:p w14:paraId="11338FC1" w14:textId="77777777" w:rsidR="00B73C5F" w:rsidRPr="00B73C5F" w:rsidRDefault="00B73C5F" w:rsidP="00B73C5F">
      <w:pPr>
        <w:numPr>
          <w:ilvl w:val="0"/>
          <w:numId w:val="39"/>
        </w:numPr>
        <w:spacing w:before="0" w:beforeAutospacing="1" w:after="100" w:afterAutospacing="1"/>
        <w:jc w:val="left"/>
        <w:textAlignment w:val="baseline"/>
        <w:rPr>
          <w:rFonts w:eastAsia="Times New Roman" w:cs="Times New Roman"/>
          <w:sz w:val="20"/>
          <w:szCs w:val="20"/>
          <w:lang w:val="tr-TR"/>
        </w:rPr>
      </w:pPr>
      <w:r w:rsidRPr="00B73C5F">
        <w:rPr>
          <w:rFonts w:eastAsia="Times New Roman" w:cs="Times New Roman"/>
          <w:sz w:val="20"/>
          <w:szCs w:val="20"/>
          <w:lang w:val="tr-TR"/>
        </w:rPr>
        <w:t xml:space="preserve">Fırının ısıtma yöntemi zorla hava sirkülasyonu ile kuvars kızılötesi tüp ısıtma olmalıdır. </w:t>
      </w:r>
    </w:p>
    <w:p w14:paraId="021E95BD" w14:textId="77777777" w:rsidR="00B73C5F" w:rsidRPr="00B73C5F" w:rsidRDefault="00B73C5F" w:rsidP="00B73C5F">
      <w:pPr>
        <w:numPr>
          <w:ilvl w:val="0"/>
          <w:numId w:val="39"/>
        </w:numPr>
        <w:spacing w:before="0" w:beforeAutospacing="1" w:after="100" w:afterAutospacing="1"/>
        <w:jc w:val="left"/>
        <w:textAlignment w:val="baseline"/>
        <w:rPr>
          <w:rFonts w:eastAsia="Times New Roman" w:cs="Times New Roman"/>
          <w:sz w:val="20"/>
          <w:szCs w:val="20"/>
          <w:lang w:val="tr-TR"/>
        </w:rPr>
      </w:pPr>
      <w:r w:rsidRPr="00B73C5F">
        <w:rPr>
          <w:rFonts w:eastAsia="Times New Roman" w:cs="Times New Roman"/>
          <w:sz w:val="20"/>
          <w:szCs w:val="20"/>
          <w:lang w:val="tr-TR"/>
        </w:rPr>
        <w:t xml:space="preserve">Fırının ısıtma sıcaklığı en fazla 310 ℃ olmalıdır. </w:t>
      </w:r>
    </w:p>
    <w:p w14:paraId="6A633718" w14:textId="77777777" w:rsidR="00B73C5F" w:rsidRPr="00B73C5F" w:rsidRDefault="00B73C5F" w:rsidP="00B73C5F">
      <w:pPr>
        <w:numPr>
          <w:ilvl w:val="0"/>
          <w:numId w:val="39"/>
        </w:numPr>
        <w:spacing w:before="0" w:beforeAutospacing="1" w:after="100" w:afterAutospacing="1"/>
        <w:jc w:val="left"/>
        <w:textAlignment w:val="baseline"/>
        <w:rPr>
          <w:rFonts w:eastAsia="Times New Roman" w:cs="Times New Roman"/>
          <w:sz w:val="20"/>
          <w:szCs w:val="20"/>
          <w:lang w:val="tr-TR"/>
        </w:rPr>
      </w:pPr>
      <w:r w:rsidRPr="00B73C5F">
        <w:rPr>
          <w:rFonts w:eastAsia="Times New Roman" w:cs="Times New Roman"/>
          <w:sz w:val="20"/>
          <w:szCs w:val="20"/>
          <w:lang w:val="tr-TR"/>
        </w:rPr>
        <w:t xml:space="preserve">Fırının sıcaklık kontrolü kapalı devre PID kontrollü olmalıdır ve sıcaklığı gerçek zamanlı kontrol etmelidir. </w:t>
      </w:r>
    </w:p>
    <w:p w14:paraId="7B457FD7" w14:textId="77777777" w:rsidR="00B73C5F" w:rsidRPr="00B73C5F" w:rsidRDefault="00B73C5F" w:rsidP="00B73C5F">
      <w:pPr>
        <w:numPr>
          <w:ilvl w:val="0"/>
          <w:numId w:val="39"/>
        </w:numPr>
        <w:spacing w:before="0" w:beforeAutospacing="1" w:after="100" w:afterAutospacing="1"/>
        <w:jc w:val="left"/>
        <w:textAlignment w:val="baseline"/>
        <w:rPr>
          <w:rFonts w:eastAsia="Times New Roman" w:cs="Times New Roman"/>
          <w:sz w:val="20"/>
          <w:szCs w:val="20"/>
          <w:lang w:val="tr-TR"/>
        </w:rPr>
      </w:pPr>
      <w:r w:rsidRPr="00B73C5F">
        <w:rPr>
          <w:rFonts w:eastAsia="Times New Roman" w:cs="Times New Roman"/>
          <w:sz w:val="20"/>
          <w:szCs w:val="20"/>
          <w:lang w:val="tr-TR"/>
        </w:rPr>
        <w:t xml:space="preserve">Fırın gömülü </w:t>
      </w:r>
      <w:r w:rsidRPr="00B73C5F">
        <w:rPr>
          <w:rFonts w:eastAsia="Times New Roman" w:cs="Times New Roman"/>
          <w:sz w:val="20"/>
          <w:szCs w:val="20"/>
          <w:highlight w:val="yellow"/>
          <w:lang w:val="tr-TR"/>
        </w:rPr>
        <w:t>çift çekirdekli işlemci veya dengi bir işlemciye</w:t>
      </w:r>
      <w:r w:rsidRPr="00B73C5F">
        <w:rPr>
          <w:rFonts w:eastAsia="Times New Roman" w:cs="Times New Roman"/>
          <w:sz w:val="20"/>
          <w:szCs w:val="20"/>
          <w:lang w:val="tr-TR"/>
        </w:rPr>
        <w:t xml:space="preserve"> ve minimum 7” dokunmatik bir LCD ekrana sahip olmalıdır.</w:t>
      </w:r>
    </w:p>
    <w:p w14:paraId="34465012" w14:textId="77777777" w:rsidR="00B73C5F" w:rsidRPr="00B73C5F" w:rsidRDefault="00B73C5F" w:rsidP="00B73C5F">
      <w:pPr>
        <w:numPr>
          <w:ilvl w:val="0"/>
          <w:numId w:val="39"/>
        </w:numPr>
        <w:spacing w:before="0" w:beforeAutospacing="1" w:after="100" w:afterAutospacing="1"/>
        <w:jc w:val="left"/>
        <w:textAlignment w:val="baseline"/>
        <w:rPr>
          <w:rFonts w:eastAsia="Times New Roman" w:cs="Times New Roman"/>
          <w:sz w:val="20"/>
          <w:szCs w:val="20"/>
          <w:lang w:val="tr-TR"/>
        </w:rPr>
      </w:pPr>
      <w:r w:rsidRPr="00B73C5F">
        <w:rPr>
          <w:rFonts w:eastAsia="Times New Roman" w:cs="Times New Roman"/>
          <w:sz w:val="20"/>
          <w:szCs w:val="20"/>
          <w:lang w:val="tr-TR"/>
        </w:rPr>
        <w:t>Fırının istenen sıcaklığa en fazla 2 dakikada ulaşabilmelidir.</w:t>
      </w:r>
    </w:p>
    <w:p w14:paraId="087A8AD9" w14:textId="77777777" w:rsidR="00B73C5F" w:rsidRPr="00B73C5F" w:rsidRDefault="00B73C5F" w:rsidP="00B73C5F">
      <w:pPr>
        <w:numPr>
          <w:ilvl w:val="0"/>
          <w:numId w:val="39"/>
        </w:numPr>
        <w:spacing w:before="0" w:beforeAutospacing="1" w:after="100" w:afterAutospacing="1"/>
        <w:jc w:val="left"/>
        <w:textAlignment w:val="baseline"/>
        <w:rPr>
          <w:rFonts w:eastAsia="Times New Roman" w:cs="Times New Roman"/>
          <w:sz w:val="20"/>
          <w:szCs w:val="20"/>
          <w:lang w:val="tr-TR"/>
        </w:rPr>
      </w:pPr>
      <w:r w:rsidRPr="00B73C5F">
        <w:rPr>
          <w:rFonts w:eastAsia="Times New Roman" w:cs="Times New Roman"/>
          <w:sz w:val="20"/>
          <w:szCs w:val="20"/>
          <w:lang w:val="tr-TR"/>
        </w:rPr>
        <w:t>Fırının güç bağlantısı 400 V, 3-phase, 50/60 Hz, 30 A ve 3600 W olmalıdır.</w:t>
      </w:r>
    </w:p>
    <w:p w14:paraId="602D652C" w14:textId="77777777" w:rsidR="00B73C5F" w:rsidRPr="00B73C5F" w:rsidRDefault="00B73C5F" w:rsidP="00B73C5F">
      <w:pPr>
        <w:numPr>
          <w:ilvl w:val="0"/>
          <w:numId w:val="39"/>
        </w:numPr>
        <w:spacing w:before="0" w:beforeAutospacing="1" w:after="100" w:afterAutospacing="1"/>
        <w:jc w:val="left"/>
        <w:textAlignment w:val="baseline"/>
        <w:rPr>
          <w:rFonts w:eastAsia="Times New Roman" w:cs="Times New Roman"/>
          <w:sz w:val="20"/>
          <w:szCs w:val="20"/>
          <w:lang w:val="tr-TR"/>
        </w:rPr>
      </w:pPr>
      <w:r w:rsidRPr="00B73C5F">
        <w:rPr>
          <w:rFonts w:eastAsia="Times New Roman" w:cs="Times New Roman"/>
          <w:sz w:val="20"/>
          <w:szCs w:val="20"/>
          <w:lang w:val="tr-TR"/>
        </w:rPr>
        <w:t xml:space="preserve">Fırın yazılım üzerinden programlanabilir olmalıdır. </w:t>
      </w:r>
    </w:p>
    <w:p w14:paraId="488F279E" w14:textId="77777777" w:rsidR="00B73C5F" w:rsidRPr="00B73C5F" w:rsidRDefault="00B73C5F" w:rsidP="00B73C5F">
      <w:pPr>
        <w:numPr>
          <w:ilvl w:val="0"/>
          <w:numId w:val="39"/>
        </w:numPr>
        <w:spacing w:before="0" w:beforeAutospacing="1" w:after="100" w:afterAutospacing="1"/>
        <w:jc w:val="left"/>
        <w:textAlignment w:val="baseline"/>
        <w:rPr>
          <w:rFonts w:eastAsia="Times New Roman" w:cs="Times New Roman"/>
          <w:sz w:val="20"/>
          <w:szCs w:val="20"/>
          <w:lang w:val="tr-TR"/>
        </w:rPr>
      </w:pPr>
      <w:r w:rsidRPr="00B73C5F">
        <w:rPr>
          <w:rFonts w:eastAsia="Times New Roman" w:cs="Times New Roman"/>
          <w:sz w:val="20"/>
          <w:szCs w:val="20"/>
          <w:lang w:val="tr-TR"/>
        </w:rPr>
        <w:t xml:space="preserve">Fırın gerçek zamanlı sıcaklık profilini görüntüleyebilmelidir. </w:t>
      </w:r>
    </w:p>
    <w:p w14:paraId="36EFC20C" w14:textId="77777777" w:rsidR="00B73C5F" w:rsidRPr="00B73C5F" w:rsidRDefault="00B73C5F" w:rsidP="00B73C5F">
      <w:pPr>
        <w:numPr>
          <w:ilvl w:val="0"/>
          <w:numId w:val="39"/>
        </w:numPr>
        <w:spacing w:before="0" w:beforeAutospacing="1" w:after="100" w:afterAutospacing="1"/>
        <w:jc w:val="left"/>
        <w:textAlignment w:val="baseline"/>
        <w:rPr>
          <w:rFonts w:eastAsia="Times New Roman" w:cs="Times New Roman"/>
          <w:sz w:val="20"/>
          <w:szCs w:val="20"/>
          <w:lang w:val="tr-TR"/>
        </w:rPr>
      </w:pPr>
      <w:r w:rsidRPr="00B73C5F">
        <w:rPr>
          <w:rFonts w:eastAsia="Times New Roman" w:cs="Times New Roman"/>
          <w:sz w:val="20"/>
          <w:szCs w:val="20"/>
          <w:lang w:val="tr-TR"/>
        </w:rPr>
        <w:t xml:space="preserve">Fırın </w:t>
      </w:r>
      <w:r w:rsidRPr="00B73C5F">
        <w:rPr>
          <w:rFonts w:eastAsia="Times New Roman" w:cs="Times New Roman"/>
          <w:sz w:val="20"/>
          <w:szCs w:val="20"/>
          <w:highlight w:val="yellow"/>
          <w:lang w:val="tr-TR"/>
        </w:rPr>
        <w:t>Wi-Fi, LAN veya USB port aracılığıyla</w:t>
      </w:r>
      <w:r w:rsidRPr="00B73C5F">
        <w:rPr>
          <w:rFonts w:eastAsia="Times New Roman" w:cs="Times New Roman"/>
          <w:sz w:val="20"/>
          <w:szCs w:val="20"/>
          <w:lang w:val="tr-TR"/>
        </w:rPr>
        <w:t xml:space="preserve"> sıcaklık profilini dışa aktarabilmelidir. </w:t>
      </w:r>
    </w:p>
    <w:p w14:paraId="26F4248C" w14:textId="77777777" w:rsidR="00B73C5F" w:rsidRPr="00B73C5F" w:rsidRDefault="00B73C5F" w:rsidP="00B73C5F">
      <w:pPr>
        <w:numPr>
          <w:ilvl w:val="0"/>
          <w:numId w:val="39"/>
        </w:numPr>
        <w:spacing w:before="0" w:beforeAutospacing="1" w:after="100" w:afterAutospacing="1"/>
        <w:jc w:val="left"/>
        <w:textAlignment w:val="baseline"/>
        <w:rPr>
          <w:rFonts w:eastAsia="Times New Roman" w:cs="Times New Roman"/>
          <w:sz w:val="20"/>
          <w:szCs w:val="20"/>
          <w:lang w:val="tr-TR"/>
        </w:rPr>
      </w:pPr>
      <w:r w:rsidRPr="00B73C5F">
        <w:rPr>
          <w:rFonts w:eastAsia="Times New Roman" w:cs="Times New Roman"/>
          <w:sz w:val="20"/>
          <w:szCs w:val="20"/>
          <w:lang w:val="tr-TR"/>
        </w:rPr>
        <w:t xml:space="preserve">Fırın </w:t>
      </w:r>
      <w:r w:rsidRPr="00B73C5F">
        <w:rPr>
          <w:rFonts w:eastAsia="Times New Roman" w:cs="Times New Roman"/>
          <w:sz w:val="20"/>
          <w:szCs w:val="20"/>
          <w:highlight w:val="yellow"/>
          <w:lang w:val="tr-TR"/>
        </w:rPr>
        <w:t>Wi-Fi, LAN veya USB port aracılığıyla</w:t>
      </w:r>
      <w:r w:rsidRPr="00B73C5F">
        <w:rPr>
          <w:rFonts w:eastAsia="Times New Roman" w:cs="Times New Roman"/>
          <w:sz w:val="20"/>
          <w:szCs w:val="20"/>
          <w:lang w:val="tr-TR"/>
        </w:rPr>
        <w:t xml:space="preserve"> kullanarak veri yedekleyebilmelidir. </w:t>
      </w:r>
    </w:p>
    <w:p w14:paraId="7F2ACEB2" w14:textId="77777777" w:rsidR="00B73C5F" w:rsidRPr="00B73C5F" w:rsidRDefault="00B73C5F" w:rsidP="00B73C5F">
      <w:pPr>
        <w:numPr>
          <w:ilvl w:val="0"/>
          <w:numId w:val="39"/>
        </w:numPr>
        <w:spacing w:before="0"/>
        <w:jc w:val="left"/>
        <w:textAlignment w:val="baseline"/>
        <w:rPr>
          <w:rFonts w:eastAsia="Times New Roman" w:cs="Times New Roman"/>
          <w:sz w:val="20"/>
          <w:szCs w:val="20"/>
          <w:lang w:val="tr-TR"/>
        </w:rPr>
      </w:pPr>
      <w:r w:rsidRPr="00B73C5F">
        <w:rPr>
          <w:rFonts w:eastAsia="Times New Roman" w:cs="Times New Roman"/>
          <w:sz w:val="20"/>
          <w:szCs w:val="20"/>
          <w:lang w:val="tr-TR"/>
        </w:rPr>
        <w:t xml:space="preserve">Fırın kurulum ve tüm operasyonları gerçekleştirebilecek kablo, lisanslı yazılım ve donanım </w:t>
      </w:r>
      <w:proofErr w:type="gramStart"/>
      <w:r w:rsidRPr="00B73C5F">
        <w:rPr>
          <w:rFonts w:eastAsia="Times New Roman" w:cs="Times New Roman"/>
          <w:sz w:val="20"/>
          <w:szCs w:val="20"/>
          <w:lang w:val="tr-TR"/>
        </w:rPr>
        <w:t>ile birlikte</w:t>
      </w:r>
      <w:proofErr w:type="gramEnd"/>
      <w:r w:rsidRPr="00B73C5F">
        <w:rPr>
          <w:rFonts w:eastAsia="Times New Roman" w:cs="Times New Roman"/>
          <w:sz w:val="20"/>
          <w:szCs w:val="20"/>
          <w:lang w:val="tr-TR"/>
        </w:rPr>
        <w:t xml:space="preserve"> teslim edilecektir.</w:t>
      </w:r>
    </w:p>
    <w:p w14:paraId="375636DB" w14:textId="77777777" w:rsidR="00E54B42" w:rsidRPr="00E54B42" w:rsidRDefault="00E54B42" w:rsidP="00E54B42">
      <w:pPr>
        <w:pStyle w:val="paragraph"/>
        <w:spacing w:before="0" w:beforeAutospacing="0" w:after="0" w:afterAutospacing="0"/>
        <w:ind w:left="690"/>
        <w:textAlignment w:val="baseline"/>
        <w:rPr>
          <w:rStyle w:val="normaltextrun"/>
          <w:rFonts w:asciiTheme="majorBidi" w:hAnsiTheme="majorBidi" w:cstheme="majorBidi"/>
          <w:sz w:val="20"/>
          <w:szCs w:val="20"/>
          <w:lang w:val="tr-TR"/>
        </w:rPr>
      </w:pPr>
    </w:p>
    <w:p w14:paraId="018353F7" w14:textId="77777777" w:rsidR="00E54B42" w:rsidRPr="00E54B42" w:rsidRDefault="00E54B42" w:rsidP="00E54B42">
      <w:pPr>
        <w:pStyle w:val="paragraph"/>
        <w:spacing w:before="0" w:beforeAutospacing="0" w:after="0" w:afterAutospacing="0"/>
        <w:textAlignment w:val="baseline"/>
        <w:rPr>
          <w:rStyle w:val="normaltextrun"/>
          <w:rFonts w:asciiTheme="majorBidi" w:hAnsiTheme="majorBidi" w:cstheme="majorBidi"/>
          <w:b/>
          <w:bCs/>
          <w:sz w:val="20"/>
          <w:szCs w:val="20"/>
          <w:u w:val="single"/>
          <w:lang w:val="tr-TR"/>
        </w:rPr>
      </w:pPr>
      <w:r w:rsidRPr="00E54B42">
        <w:rPr>
          <w:rStyle w:val="normaltextrun"/>
          <w:rFonts w:asciiTheme="majorBidi" w:hAnsiTheme="majorBidi" w:cstheme="majorBidi"/>
          <w:b/>
          <w:bCs/>
          <w:sz w:val="20"/>
          <w:szCs w:val="20"/>
          <w:u w:val="single"/>
          <w:lang w:val="tr-TR"/>
        </w:rPr>
        <w:t>LOT 7</w:t>
      </w:r>
    </w:p>
    <w:p w14:paraId="2638ED7E" w14:textId="77777777" w:rsidR="00E54B42" w:rsidRPr="00E54B42" w:rsidRDefault="00E54B42" w:rsidP="00E54B42">
      <w:pPr>
        <w:pStyle w:val="paragraph"/>
        <w:spacing w:before="0" w:beforeAutospacing="0" w:after="0" w:afterAutospacing="0"/>
        <w:textAlignment w:val="baseline"/>
        <w:rPr>
          <w:rStyle w:val="normaltextrun"/>
          <w:rFonts w:asciiTheme="majorBidi" w:hAnsiTheme="majorBidi" w:cstheme="majorBidi"/>
          <w:sz w:val="20"/>
          <w:szCs w:val="20"/>
          <w:lang w:val="tr-TR"/>
        </w:rPr>
      </w:pPr>
    </w:p>
    <w:p w14:paraId="70FBCE8B" w14:textId="77777777" w:rsidR="00E54B42" w:rsidRPr="00E54B42" w:rsidRDefault="00E54B42" w:rsidP="00E54B42">
      <w:pPr>
        <w:pStyle w:val="paragraph"/>
        <w:spacing w:before="0" w:beforeAutospacing="0" w:after="0" w:afterAutospacing="0"/>
        <w:ind w:hanging="30"/>
        <w:rPr>
          <w:rStyle w:val="normaltextrun"/>
          <w:rFonts w:asciiTheme="majorBidi" w:hAnsiTheme="majorBidi" w:cstheme="majorBidi"/>
          <w:b/>
          <w:bCs/>
          <w:sz w:val="20"/>
          <w:szCs w:val="20"/>
          <w:lang w:val="tr-TR"/>
        </w:rPr>
      </w:pPr>
      <w:r w:rsidRPr="00E54B42">
        <w:rPr>
          <w:rStyle w:val="normaltextrun"/>
          <w:rFonts w:asciiTheme="majorBidi" w:hAnsiTheme="majorBidi" w:cstheme="majorBidi"/>
          <w:b/>
          <w:bCs/>
          <w:sz w:val="20"/>
          <w:szCs w:val="20"/>
          <w:lang w:val="tr-TR"/>
        </w:rPr>
        <w:t>3.5.12. PCB Dizgi Makinesi</w:t>
      </w:r>
    </w:p>
    <w:p w14:paraId="072F92B0" w14:textId="77777777" w:rsidR="00E54B42" w:rsidRPr="00E54B42" w:rsidRDefault="00E54B42" w:rsidP="00E54B42">
      <w:pPr>
        <w:pStyle w:val="paragraph"/>
        <w:spacing w:before="0" w:beforeAutospacing="0" w:after="0" w:afterAutospacing="0"/>
        <w:ind w:hanging="30"/>
        <w:rPr>
          <w:rStyle w:val="normaltextrun"/>
          <w:rFonts w:asciiTheme="majorBidi" w:hAnsiTheme="majorBidi" w:cstheme="majorBidi"/>
          <w:b/>
          <w:bCs/>
          <w:sz w:val="20"/>
          <w:szCs w:val="20"/>
          <w:lang w:val="tr-TR"/>
        </w:rPr>
      </w:pPr>
    </w:p>
    <w:p w14:paraId="471B2043" w14:textId="77777777" w:rsidR="00E54B42" w:rsidRPr="00E54B42" w:rsidRDefault="00E54B42" w:rsidP="00E54B42">
      <w:pPr>
        <w:pStyle w:val="paragraph"/>
        <w:numPr>
          <w:ilvl w:val="0"/>
          <w:numId w:val="40"/>
        </w:numPr>
        <w:spacing w:before="0"/>
        <w:rPr>
          <w:rStyle w:val="normaltextrun"/>
          <w:rFonts w:asciiTheme="majorBidi" w:hAnsiTheme="majorBidi" w:cstheme="majorBidi"/>
          <w:sz w:val="20"/>
          <w:szCs w:val="20"/>
          <w:lang w:val="tr-TR"/>
        </w:rPr>
      </w:pPr>
      <w:r w:rsidRPr="00E54B42">
        <w:rPr>
          <w:rStyle w:val="normaltextrun"/>
          <w:rFonts w:asciiTheme="majorBidi" w:hAnsiTheme="majorBidi" w:cstheme="majorBidi"/>
          <w:sz w:val="20"/>
          <w:szCs w:val="20"/>
          <w:lang w:val="tr-TR"/>
        </w:rPr>
        <w:t>PCB dizgi makinesinin çalışma alanı en fazla 480 mm x 540 mm olmalıdır.</w:t>
      </w:r>
    </w:p>
    <w:p w14:paraId="76B17843" w14:textId="77777777" w:rsidR="00E54B42" w:rsidRPr="00E54B42" w:rsidRDefault="00E54B42" w:rsidP="00E54B42">
      <w:pPr>
        <w:pStyle w:val="paragraph"/>
        <w:numPr>
          <w:ilvl w:val="0"/>
          <w:numId w:val="40"/>
        </w:numPr>
        <w:spacing w:before="0"/>
        <w:rPr>
          <w:rStyle w:val="normaltextrun"/>
          <w:rFonts w:asciiTheme="majorBidi" w:hAnsiTheme="majorBidi" w:cstheme="majorBidi"/>
          <w:sz w:val="20"/>
          <w:szCs w:val="20"/>
          <w:lang w:val="tr-TR"/>
        </w:rPr>
      </w:pPr>
      <w:r w:rsidRPr="00E54B42">
        <w:rPr>
          <w:rStyle w:val="normaltextrun"/>
          <w:rFonts w:asciiTheme="majorBidi" w:hAnsiTheme="majorBidi" w:cstheme="majorBidi"/>
          <w:sz w:val="20"/>
          <w:szCs w:val="20"/>
          <w:lang w:val="tr-TR"/>
        </w:rPr>
        <w:lastRenderedPageBreak/>
        <w:t xml:space="preserve">PCB dizgi makinesinin X ve Y yönlerindeki çözünürlüğü en fazla 0.008 mm ve Z yönündeki çözünürlüğü 0.02 mm olmalıdır. </w:t>
      </w:r>
    </w:p>
    <w:p w14:paraId="115F9EF3" w14:textId="77777777" w:rsidR="00E54B42" w:rsidRPr="00E54B42" w:rsidRDefault="00E54B42" w:rsidP="00E54B42">
      <w:pPr>
        <w:pStyle w:val="paragraph"/>
        <w:numPr>
          <w:ilvl w:val="0"/>
          <w:numId w:val="40"/>
        </w:numPr>
        <w:spacing w:before="0"/>
        <w:rPr>
          <w:rStyle w:val="normaltextrun"/>
          <w:rFonts w:asciiTheme="majorBidi" w:hAnsiTheme="majorBidi" w:cstheme="majorBidi"/>
          <w:sz w:val="20"/>
          <w:szCs w:val="20"/>
          <w:lang w:val="tr-TR"/>
        </w:rPr>
      </w:pPr>
      <w:r w:rsidRPr="00E54B42">
        <w:rPr>
          <w:rStyle w:val="normaltextrun"/>
          <w:rFonts w:asciiTheme="majorBidi" w:hAnsiTheme="majorBidi" w:cstheme="majorBidi"/>
          <w:sz w:val="20"/>
          <w:szCs w:val="20"/>
          <w:lang w:val="tr-TR"/>
        </w:rPr>
        <w:t xml:space="preserve">PCB dizgi makinesinin pozisyon doğruluğu en fazla ± 0.03 mm olmalıdır. </w:t>
      </w:r>
    </w:p>
    <w:p w14:paraId="1C618674" w14:textId="77777777" w:rsidR="00E54B42" w:rsidRPr="00E54B42" w:rsidRDefault="00E54B42" w:rsidP="00E54B42">
      <w:pPr>
        <w:pStyle w:val="paragraph"/>
        <w:numPr>
          <w:ilvl w:val="0"/>
          <w:numId w:val="40"/>
        </w:numPr>
        <w:spacing w:before="0"/>
        <w:rPr>
          <w:rStyle w:val="normaltextrun"/>
          <w:rFonts w:asciiTheme="majorBidi" w:hAnsiTheme="majorBidi" w:cstheme="majorBidi"/>
          <w:sz w:val="20"/>
          <w:szCs w:val="20"/>
          <w:lang w:val="tr-TR"/>
        </w:rPr>
      </w:pPr>
      <w:r w:rsidRPr="00E54B42">
        <w:rPr>
          <w:rStyle w:val="normaltextrun"/>
          <w:rFonts w:asciiTheme="majorBidi" w:hAnsiTheme="majorBidi" w:cstheme="majorBidi"/>
          <w:sz w:val="20"/>
          <w:szCs w:val="20"/>
          <w:lang w:val="tr-TR"/>
        </w:rPr>
        <w:t xml:space="preserve">PCB dizgi makinesinin hızı en az 1200 çip / saat olmalıdır. </w:t>
      </w:r>
    </w:p>
    <w:p w14:paraId="646FD021" w14:textId="77777777" w:rsidR="00E54B42" w:rsidRPr="00E54B42" w:rsidRDefault="00E54B42" w:rsidP="00E54B42">
      <w:pPr>
        <w:pStyle w:val="paragraph"/>
        <w:numPr>
          <w:ilvl w:val="0"/>
          <w:numId w:val="40"/>
        </w:numPr>
        <w:spacing w:before="0"/>
        <w:rPr>
          <w:rStyle w:val="normaltextrun"/>
          <w:rFonts w:asciiTheme="majorBidi" w:hAnsiTheme="majorBidi" w:cstheme="majorBidi"/>
          <w:sz w:val="20"/>
          <w:szCs w:val="20"/>
          <w:lang w:val="tr-TR"/>
        </w:rPr>
      </w:pPr>
      <w:r w:rsidRPr="00E54B42">
        <w:rPr>
          <w:rStyle w:val="normaltextrun"/>
          <w:rFonts w:asciiTheme="majorBidi" w:hAnsiTheme="majorBidi" w:cstheme="majorBidi"/>
          <w:sz w:val="20"/>
          <w:szCs w:val="20"/>
          <w:lang w:val="tr-TR"/>
        </w:rPr>
        <w:t xml:space="preserve">PCB dizgi makinesinin dağıtım hızı en fazla 6000 nokta / saat olmalıdır. </w:t>
      </w:r>
    </w:p>
    <w:p w14:paraId="30906079" w14:textId="77777777" w:rsidR="00E54B42" w:rsidRPr="00E54B42" w:rsidRDefault="00E54B42" w:rsidP="00E54B42">
      <w:pPr>
        <w:pStyle w:val="paragraph"/>
        <w:numPr>
          <w:ilvl w:val="0"/>
          <w:numId w:val="40"/>
        </w:numPr>
        <w:spacing w:before="0"/>
        <w:rPr>
          <w:rStyle w:val="normaltextrun"/>
          <w:rFonts w:asciiTheme="majorBidi" w:hAnsiTheme="majorBidi" w:cstheme="majorBidi"/>
          <w:sz w:val="20"/>
          <w:szCs w:val="20"/>
          <w:lang w:val="tr-TR"/>
        </w:rPr>
      </w:pPr>
      <w:r w:rsidRPr="00E54B42">
        <w:rPr>
          <w:rStyle w:val="normaltextrun"/>
          <w:rFonts w:asciiTheme="majorBidi" w:hAnsiTheme="majorBidi" w:cstheme="majorBidi"/>
          <w:sz w:val="20"/>
          <w:szCs w:val="20"/>
          <w:lang w:val="tr-TR"/>
        </w:rPr>
        <w:t xml:space="preserve">PCB dizgi makinesinin minimum atışı 0.4 mm olmalıdır. </w:t>
      </w:r>
    </w:p>
    <w:p w14:paraId="2DD1DDAC" w14:textId="77777777" w:rsidR="00E54B42" w:rsidRPr="00E54B42" w:rsidRDefault="00E54B42" w:rsidP="00E54B42">
      <w:pPr>
        <w:pStyle w:val="paragraph"/>
        <w:numPr>
          <w:ilvl w:val="0"/>
          <w:numId w:val="40"/>
        </w:numPr>
        <w:spacing w:before="0"/>
        <w:rPr>
          <w:rStyle w:val="normaltextrun"/>
          <w:rFonts w:asciiTheme="majorBidi" w:hAnsiTheme="majorBidi" w:cstheme="majorBidi"/>
          <w:sz w:val="20"/>
          <w:szCs w:val="20"/>
          <w:lang w:val="tr-TR"/>
        </w:rPr>
      </w:pPr>
      <w:r w:rsidRPr="00E54B42">
        <w:rPr>
          <w:rStyle w:val="normaltextrun"/>
          <w:rFonts w:asciiTheme="majorBidi" w:hAnsiTheme="majorBidi" w:cstheme="majorBidi"/>
          <w:sz w:val="20"/>
          <w:szCs w:val="20"/>
          <w:lang w:val="tr-TR"/>
        </w:rPr>
        <w:t xml:space="preserve">PCB dizgi makinesinin güç bağlantısı 110-230V, 50/60 </w:t>
      </w:r>
      <w:proofErr w:type="gramStart"/>
      <w:r w:rsidRPr="00E54B42">
        <w:rPr>
          <w:rStyle w:val="normaltextrun"/>
          <w:rFonts w:asciiTheme="majorBidi" w:hAnsiTheme="majorBidi" w:cstheme="majorBidi"/>
          <w:sz w:val="20"/>
          <w:szCs w:val="20"/>
          <w:lang w:val="tr-TR"/>
        </w:rPr>
        <w:t>Hz</w:t>
      </w:r>
      <w:proofErr w:type="gramEnd"/>
      <w:r w:rsidRPr="00E54B42">
        <w:rPr>
          <w:rStyle w:val="normaltextrun"/>
          <w:rFonts w:asciiTheme="majorBidi" w:hAnsiTheme="majorBidi" w:cstheme="majorBidi"/>
          <w:sz w:val="20"/>
          <w:szCs w:val="20"/>
          <w:lang w:val="tr-TR"/>
        </w:rPr>
        <w:t xml:space="preserve"> ve 850 W olmalıdır.</w:t>
      </w:r>
    </w:p>
    <w:p w14:paraId="6731CF8C" w14:textId="77777777" w:rsidR="00E54B42" w:rsidRPr="00E54B42" w:rsidRDefault="00E54B42" w:rsidP="00E54B42">
      <w:pPr>
        <w:pStyle w:val="paragraph"/>
        <w:numPr>
          <w:ilvl w:val="0"/>
          <w:numId w:val="40"/>
        </w:numPr>
        <w:spacing w:before="0"/>
        <w:rPr>
          <w:rStyle w:val="normaltextrun"/>
          <w:rFonts w:asciiTheme="majorBidi" w:hAnsiTheme="majorBidi" w:cstheme="majorBidi"/>
          <w:sz w:val="20"/>
          <w:szCs w:val="20"/>
          <w:lang w:val="tr-TR"/>
        </w:rPr>
      </w:pPr>
      <w:r w:rsidRPr="00E54B42">
        <w:rPr>
          <w:rStyle w:val="normaltextrun"/>
          <w:rFonts w:asciiTheme="majorBidi" w:hAnsiTheme="majorBidi" w:cstheme="majorBidi"/>
          <w:sz w:val="20"/>
          <w:szCs w:val="20"/>
          <w:lang w:val="tr-TR"/>
        </w:rPr>
        <w:t xml:space="preserve">PCB dizgi makinesinin basınçlı hava gereksinimi en fazla 6 MPa ve 25 l/dk olmalıdır. </w:t>
      </w:r>
    </w:p>
    <w:p w14:paraId="7CF4134F" w14:textId="77777777" w:rsidR="00E54B42" w:rsidRPr="00E54B42" w:rsidRDefault="00E54B42" w:rsidP="00E54B42">
      <w:pPr>
        <w:pStyle w:val="paragraph"/>
        <w:numPr>
          <w:ilvl w:val="0"/>
          <w:numId w:val="40"/>
        </w:numPr>
        <w:spacing w:before="0"/>
        <w:rPr>
          <w:rStyle w:val="normaltextrun"/>
          <w:rFonts w:asciiTheme="majorBidi" w:hAnsiTheme="majorBidi" w:cstheme="majorBidi"/>
          <w:sz w:val="20"/>
          <w:szCs w:val="20"/>
          <w:lang w:val="tr-TR"/>
        </w:rPr>
      </w:pPr>
      <w:r w:rsidRPr="00E54B42">
        <w:rPr>
          <w:rStyle w:val="normaltextrun"/>
          <w:rFonts w:asciiTheme="majorBidi" w:hAnsiTheme="majorBidi" w:cstheme="majorBidi"/>
          <w:sz w:val="20"/>
          <w:szCs w:val="20"/>
          <w:lang w:val="tr-TR"/>
        </w:rPr>
        <w:t xml:space="preserve">PCB dizgi makinesi uyumlu dispensing ve feeder opsiyonlarını içermelidir. </w:t>
      </w:r>
    </w:p>
    <w:p w14:paraId="3A95BBA8" w14:textId="77777777" w:rsidR="00E54B42" w:rsidRPr="00E54B42" w:rsidRDefault="00E54B42" w:rsidP="00E54B42">
      <w:pPr>
        <w:pStyle w:val="paragraph"/>
        <w:numPr>
          <w:ilvl w:val="0"/>
          <w:numId w:val="40"/>
        </w:numPr>
        <w:spacing w:before="0" w:beforeAutospacing="0" w:after="0" w:afterAutospacing="0"/>
        <w:rPr>
          <w:rStyle w:val="normaltextrun"/>
          <w:rFonts w:asciiTheme="majorBidi" w:hAnsiTheme="majorBidi" w:cstheme="majorBidi"/>
          <w:b/>
          <w:bCs/>
          <w:sz w:val="20"/>
          <w:szCs w:val="20"/>
          <w:lang w:val="tr-TR"/>
        </w:rPr>
      </w:pPr>
      <w:r w:rsidRPr="00E54B42">
        <w:rPr>
          <w:rStyle w:val="normaltextrun"/>
          <w:rFonts w:asciiTheme="majorBidi" w:hAnsiTheme="majorBidi" w:cstheme="majorBidi"/>
          <w:sz w:val="20"/>
          <w:szCs w:val="20"/>
          <w:lang w:val="tr-TR"/>
        </w:rPr>
        <w:t xml:space="preserve">PCB dizgi makinesi kurulum ve tüm operasyonları gerçekleştirebilecek kablo, lisanslı yazılım ve donanım </w:t>
      </w:r>
      <w:proofErr w:type="gramStart"/>
      <w:r w:rsidRPr="00E54B42">
        <w:rPr>
          <w:rStyle w:val="normaltextrun"/>
          <w:rFonts w:asciiTheme="majorBidi" w:hAnsiTheme="majorBidi" w:cstheme="majorBidi"/>
          <w:sz w:val="20"/>
          <w:szCs w:val="20"/>
          <w:lang w:val="tr-TR"/>
        </w:rPr>
        <w:t>ile birlikte</w:t>
      </w:r>
      <w:proofErr w:type="gramEnd"/>
      <w:r w:rsidRPr="00E54B42">
        <w:rPr>
          <w:rStyle w:val="normaltextrun"/>
          <w:rFonts w:asciiTheme="majorBidi" w:hAnsiTheme="majorBidi" w:cstheme="majorBidi"/>
          <w:sz w:val="20"/>
          <w:szCs w:val="20"/>
          <w:lang w:val="tr-TR"/>
        </w:rPr>
        <w:t xml:space="preserve"> teslim edilecektir.</w:t>
      </w:r>
    </w:p>
    <w:p w14:paraId="1D4CDC8C" w14:textId="77777777" w:rsidR="00E54B42" w:rsidRPr="00E54B42" w:rsidRDefault="00E54B42" w:rsidP="00E54B42">
      <w:pPr>
        <w:spacing w:after="120"/>
        <w:ind w:hanging="33"/>
        <w:rPr>
          <w:rFonts w:asciiTheme="majorBidi" w:eastAsia="Times New Roman" w:hAnsiTheme="majorBidi" w:cstheme="majorBidi"/>
          <w:b/>
          <w:bCs/>
          <w:sz w:val="20"/>
          <w:szCs w:val="20"/>
          <w:u w:val="single"/>
          <w:lang w:val="tr-TR" w:eastAsia="tr-TR"/>
        </w:rPr>
      </w:pPr>
      <w:r w:rsidRPr="00E54B42">
        <w:rPr>
          <w:rFonts w:asciiTheme="majorBidi" w:eastAsia="Times New Roman" w:hAnsiTheme="majorBidi" w:cstheme="majorBidi"/>
          <w:b/>
          <w:bCs/>
          <w:sz w:val="20"/>
          <w:szCs w:val="20"/>
          <w:u w:val="single"/>
          <w:lang w:val="tr-TR" w:eastAsia="tr-TR"/>
        </w:rPr>
        <w:t>LOT 8</w:t>
      </w:r>
    </w:p>
    <w:p w14:paraId="28B5A966" w14:textId="77777777" w:rsidR="00E54B42" w:rsidRPr="00E54B42" w:rsidRDefault="00E54B42" w:rsidP="00E54B42">
      <w:pPr>
        <w:spacing w:after="120"/>
        <w:ind w:hanging="33"/>
        <w:rPr>
          <w:rFonts w:asciiTheme="majorBidi" w:eastAsia="Times New Roman" w:hAnsiTheme="majorBidi" w:cstheme="majorBidi"/>
          <w:b/>
          <w:bCs/>
          <w:sz w:val="20"/>
          <w:szCs w:val="20"/>
          <w:lang w:val="tr-TR" w:eastAsia="tr-TR"/>
        </w:rPr>
      </w:pPr>
      <w:r w:rsidRPr="00E54B42">
        <w:rPr>
          <w:rFonts w:asciiTheme="majorBidi" w:eastAsia="Times New Roman" w:hAnsiTheme="majorBidi" w:cstheme="majorBidi"/>
          <w:b/>
          <w:bCs/>
          <w:sz w:val="20"/>
          <w:szCs w:val="20"/>
          <w:lang w:val="tr-TR" w:eastAsia="tr-TR"/>
        </w:rPr>
        <w:t>3.5.13. PCB Delik İçi Kaplama Sistemi</w:t>
      </w:r>
    </w:p>
    <w:p w14:paraId="5C306CEB" w14:textId="77777777" w:rsidR="00E54B42" w:rsidRPr="00E54B42" w:rsidRDefault="00E54B42" w:rsidP="00E54B42">
      <w:pPr>
        <w:pStyle w:val="paragraph"/>
        <w:numPr>
          <w:ilvl w:val="0"/>
          <w:numId w:val="41"/>
        </w:numPr>
        <w:spacing w:before="0"/>
        <w:textAlignment w:val="baseline"/>
        <w:rPr>
          <w:rStyle w:val="normaltextrun"/>
          <w:rFonts w:asciiTheme="majorBidi" w:hAnsiTheme="majorBidi" w:cstheme="majorBidi"/>
          <w:sz w:val="20"/>
          <w:szCs w:val="20"/>
          <w:lang w:val="tr-TR"/>
        </w:rPr>
      </w:pPr>
      <w:r w:rsidRPr="00E54B42">
        <w:rPr>
          <w:rStyle w:val="normaltextrun"/>
          <w:rFonts w:asciiTheme="majorBidi" w:hAnsiTheme="majorBidi" w:cstheme="majorBidi"/>
          <w:sz w:val="20"/>
          <w:szCs w:val="20"/>
          <w:lang w:val="tr-TR"/>
        </w:rPr>
        <w:t>PCB delik içi kaplama sistemine yerleştirilebilecek PCB boyutu maksimum 230 mm x 330 mm olmalıdır.</w:t>
      </w:r>
    </w:p>
    <w:p w14:paraId="48CF5C6C" w14:textId="77777777" w:rsidR="00E54B42" w:rsidRPr="00E54B42" w:rsidRDefault="00E54B42" w:rsidP="00E54B42">
      <w:pPr>
        <w:pStyle w:val="paragraph"/>
        <w:numPr>
          <w:ilvl w:val="0"/>
          <w:numId w:val="41"/>
        </w:numPr>
        <w:spacing w:before="0"/>
        <w:textAlignment w:val="baseline"/>
        <w:rPr>
          <w:rStyle w:val="normaltextrun"/>
          <w:rFonts w:asciiTheme="majorBidi" w:hAnsiTheme="majorBidi" w:cstheme="majorBidi"/>
          <w:sz w:val="20"/>
          <w:szCs w:val="20"/>
        </w:rPr>
      </w:pPr>
      <w:r w:rsidRPr="00E54B42">
        <w:rPr>
          <w:rStyle w:val="normaltextrun"/>
          <w:rFonts w:asciiTheme="majorBidi" w:hAnsiTheme="majorBidi" w:cstheme="majorBidi"/>
          <w:sz w:val="20"/>
          <w:szCs w:val="20"/>
        </w:rPr>
        <w:t xml:space="preserve">PCB delik içi kaplama sisteminin maksimum serim alanı 200 mm x 300 mm olmalıdır. </w:t>
      </w:r>
    </w:p>
    <w:p w14:paraId="56196809" w14:textId="77777777" w:rsidR="00E54B42" w:rsidRPr="00E54B42" w:rsidRDefault="00E54B42" w:rsidP="00E54B42">
      <w:pPr>
        <w:pStyle w:val="paragraph"/>
        <w:numPr>
          <w:ilvl w:val="0"/>
          <w:numId w:val="41"/>
        </w:numPr>
        <w:spacing w:before="0"/>
        <w:textAlignment w:val="baseline"/>
        <w:rPr>
          <w:rStyle w:val="normaltextrun"/>
          <w:rFonts w:asciiTheme="majorBidi" w:hAnsiTheme="majorBidi" w:cstheme="majorBidi"/>
          <w:sz w:val="20"/>
          <w:szCs w:val="20"/>
        </w:rPr>
      </w:pPr>
      <w:r w:rsidRPr="00E54B42">
        <w:rPr>
          <w:rStyle w:val="normaltextrun"/>
          <w:rFonts w:asciiTheme="majorBidi" w:hAnsiTheme="majorBidi" w:cstheme="majorBidi"/>
          <w:sz w:val="20"/>
          <w:szCs w:val="20"/>
        </w:rPr>
        <w:t xml:space="preserve">PCB delik içi kaplama sistemi ayarlanabilir ters darbe kaplama yapabilmelidir. </w:t>
      </w:r>
    </w:p>
    <w:p w14:paraId="177A2E7E" w14:textId="77777777" w:rsidR="00B73C5F" w:rsidRDefault="00E54B42" w:rsidP="007C6319">
      <w:pPr>
        <w:pStyle w:val="paragraph"/>
        <w:numPr>
          <w:ilvl w:val="0"/>
          <w:numId w:val="41"/>
        </w:numPr>
        <w:spacing w:before="0"/>
        <w:textAlignment w:val="baseline"/>
        <w:rPr>
          <w:rStyle w:val="normaltextrun"/>
          <w:rFonts w:asciiTheme="majorBidi" w:hAnsiTheme="majorBidi" w:cstheme="majorBidi"/>
          <w:sz w:val="20"/>
          <w:szCs w:val="20"/>
        </w:rPr>
      </w:pPr>
      <w:r w:rsidRPr="00B73C5F">
        <w:rPr>
          <w:rStyle w:val="normaltextrun"/>
          <w:rFonts w:asciiTheme="majorBidi" w:hAnsiTheme="majorBidi" w:cstheme="majorBidi"/>
          <w:sz w:val="20"/>
          <w:szCs w:val="20"/>
        </w:rPr>
        <w:t xml:space="preserve">PCB delik içi kaplama sisteminin toleransı kaplamalı bakır için ±2 µm olmalıdır. </w:t>
      </w:r>
    </w:p>
    <w:p w14:paraId="71585A40" w14:textId="45565A4F" w:rsidR="00B73C5F" w:rsidRPr="00B73C5F" w:rsidRDefault="00E54B42" w:rsidP="007C6319">
      <w:pPr>
        <w:pStyle w:val="paragraph"/>
        <w:numPr>
          <w:ilvl w:val="0"/>
          <w:numId w:val="41"/>
        </w:numPr>
        <w:spacing w:before="0"/>
        <w:textAlignment w:val="baseline"/>
        <w:rPr>
          <w:rStyle w:val="normaltextrun"/>
          <w:rFonts w:asciiTheme="majorBidi" w:hAnsiTheme="majorBidi" w:cstheme="majorBidi"/>
          <w:sz w:val="20"/>
          <w:szCs w:val="20"/>
        </w:rPr>
      </w:pPr>
      <w:r w:rsidRPr="00B73C5F">
        <w:rPr>
          <w:rStyle w:val="normaltextrun"/>
          <w:rFonts w:asciiTheme="majorBidi" w:hAnsiTheme="majorBidi" w:cstheme="majorBidi"/>
          <w:sz w:val="20"/>
          <w:szCs w:val="20"/>
        </w:rPr>
        <w:t>PCB delik içi kaplama sistemi minimum</w:t>
      </w:r>
      <w:r w:rsidR="00B73C5F">
        <w:rPr>
          <w:rStyle w:val="normaltextrun"/>
          <w:rFonts w:asciiTheme="majorBidi" w:hAnsiTheme="majorBidi" w:cstheme="majorBidi"/>
          <w:sz w:val="20"/>
          <w:szCs w:val="20"/>
        </w:rPr>
        <w:t xml:space="preserve"> </w:t>
      </w:r>
      <w:r w:rsidR="00B73C5F" w:rsidRPr="00B73C5F">
        <w:rPr>
          <w:rStyle w:val="normaltextrun"/>
          <w:rFonts w:asciiTheme="majorBidi" w:hAnsiTheme="majorBidi" w:cstheme="majorBidi"/>
          <w:sz w:val="20"/>
          <w:szCs w:val="20"/>
        </w:rPr>
        <w:t>0.2 mm delik kaplayabilmelidir.</w:t>
      </w:r>
    </w:p>
    <w:p w14:paraId="0CEDD9B1" w14:textId="77777777" w:rsidR="00E54B42" w:rsidRPr="00E54B42" w:rsidRDefault="00E54B42" w:rsidP="00E54B42">
      <w:pPr>
        <w:pStyle w:val="paragraph"/>
        <w:numPr>
          <w:ilvl w:val="0"/>
          <w:numId w:val="41"/>
        </w:numPr>
        <w:spacing w:before="0"/>
        <w:textAlignment w:val="baseline"/>
        <w:rPr>
          <w:rStyle w:val="normaltextrun"/>
          <w:rFonts w:asciiTheme="majorBidi" w:hAnsiTheme="majorBidi" w:cstheme="majorBidi"/>
          <w:sz w:val="20"/>
          <w:szCs w:val="20"/>
        </w:rPr>
      </w:pPr>
      <w:r w:rsidRPr="00E54B42">
        <w:rPr>
          <w:rStyle w:val="normaltextrun"/>
          <w:rFonts w:asciiTheme="majorBidi" w:hAnsiTheme="majorBidi" w:cstheme="majorBidi"/>
          <w:sz w:val="20"/>
          <w:szCs w:val="20"/>
        </w:rPr>
        <w:t xml:space="preserve">PCB delik içi kaplama sistemi yıkama ve kimyasal kalaylama proseslerini içermelidir. </w:t>
      </w:r>
    </w:p>
    <w:p w14:paraId="1BC52628" w14:textId="77777777" w:rsidR="00E54B42" w:rsidRPr="00E54B42" w:rsidRDefault="00E54B42" w:rsidP="00E54B42">
      <w:pPr>
        <w:pStyle w:val="paragraph"/>
        <w:numPr>
          <w:ilvl w:val="0"/>
          <w:numId w:val="41"/>
        </w:numPr>
        <w:spacing w:before="0"/>
        <w:textAlignment w:val="baseline"/>
        <w:rPr>
          <w:rStyle w:val="normaltextrun"/>
          <w:rFonts w:asciiTheme="majorBidi" w:hAnsiTheme="majorBidi" w:cstheme="majorBidi"/>
          <w:sz w:val="20"/>
          <w:szCs w:val="20"/>
        </w:rPr>
      </w:pPr>
      <w:r w:rsidRPr="00E54B42">
        <w:rPr>
          <w:rStyle w:val="normaltextrun"/>
          <w:rFonts w:asciiTheme="majorBidi" w:hAnsiTheme="majorBidi" w:cstheme="majorBidi"/>
          <w:sz w:val="20"/>
          <w:szCs w:val="20"/>
        </w:rPr>
        <w:t>PCB delik içi kaplama sisteminin operasyon süresi en az 90 dakika ve en fazla 120 dk olmalıdır.</w:t>
      </w:r>
    </w:p>
    <w:p w14:paraId="7555919D" w14:textId="77777777" w:rsidR="00E54B42" w:rsidRPr="00E54B42" w:rsidRDefault="00E54B42" w:rsidP="00E54B42">
      <w:pPr>
        <w:pStyle w:val="paragraph"/>
        <w:numPr>
          <w:ilvl w:val="0"/>
          <w:numId w:val="41"/>
        </w:numPr>
        <w:spacing w:before="0"/>
        <w:textAlignment w:val="baseline"/>
        <w:rPr>
          <w:rStyle w:val="normaltextrun"/>
          <w:rFonts w:asciiTheme="majorBidi" w:hAnsiTheme="majorBidi" w:cstheme="majorBidi"/>
          <w:sz w:val="20"/>
          <w:szCs w:val="20"/>
        </w:rPr>
      </w:pPr>
      <w:r w:rsidRPr="00E54B42">
        <w:rPr>
          <w:rStyle w:val="normaltextrun"/>
          <w:rFonts w:asciiTheme="majorBidi" w:hAnsiTheme="majorBidi" w:cstheme="majorBidi"/>
          <w:sz w:val="20"/>
          <w:szCs w:val="20"/>
        </w:rPr>
        <w:t xml:space="preserve">PCB delik içi kaplama sisteminin elektrik bağlantısı 115/230 V, 50-60 Hz, 0.6 kW olmalıdır. </w:t>
      </w:r>
    </w:p>
    <w:p w14:paraId="6EC02001" w14:textId="77777777" w:rsidR="00E54B42" w:rsidRPr="00E54B42" w:rsidRDefault="00E54B42" w:rsidP="00E54B42">
      <w:pPr>
        <w:pStyle w:val="paragraph"/>
        <w:numPr>
          <w:ilvl w:val="0"/>
          <w:numId w:val="41"/>
        </w:numPr>
        <w:spacing w:before="0"/>
        <w:textAlignment w:val="baseline"/>
        <w:rPr>
          <w:rStyle w:val="normaltextrun"/>
          <w:rFonts w:asciiTheme="majorBidi" w:hAnsiTheme="majorBidi" w:cstheme="majorBidi"/>
          <w:sz w:val="20"/>
          <w:szCs w:val="20"/>
        </w:rPr>
      </w:pPr>
      <w:r w:rsidRPr="00E54B42">
        <w:rPr>
          <w:rStyle w:val="normaltextrun"/>
          <w:rFonts w:asciiTheme="majorBidi" w:hAnsiTheme="majorBidi" w:cstheme="majorBidi"/>
          <w:sz w:val="20"/>
          <w:szCs w:val="20"/>
        </w:rPr>
        <w:t>PCB delik içi kaplama sistemi kurulum ve tüm operasyonları gerçekleştirebilecek kablo, kimyasal, lisanslı yazılım ve donanım ile birlikte teslim edilecektir.</w:t>
      </w:r>
    </w:p>
    <w:p w14:paraId="5B98BCD3" w14:textId="77777777" w:rsidR="00E54B42" w:rsidRPr="00E54B42" w:rsidRDefault="00E54B42" w:rsidP="00E54B42">
      <w:pPr>
        <w:pStyle w:val="paragraph"/>
        <w:numPr>
          <w:ilvl w:val="0"/>
          <w:numId w:val="41"/>
        </w:numPr>
        <w:spacing w:before="0" w:beforeAutospacing="0" w:after="0" w:afterAutospacing="0"/>
        <w:textAlignment w:val="baseline"/>
        <w:rPr>
          <w:rStyle w:val="normaltextrun"/>
          <w:rFonts w:asciiTheme="majorBidi" w:hAnsiTheme="majorBidi" w:cstheme="majorBidi"/>
          <w:sz w:val="20"/>
          <w:szCs w:val="20"/>
        </w:rPr>
      </w:pPr>
      <w:r w:rsidRPr="00E54B42">
        <w:rPr>
          <w:rStyle w:val="normaltextrun"/>
          <w:rFonts w:asciiTheme="majorBidi" w:hAnsiTheme="majorBidi" w:cstheme="majorBidi"/>
          <w:sz w:val="20"/>
          <w:szCs w:val="20"/>
        </w:rPr>
        <w:t>PCB delik içi kaplama sistemi ile birlikte uyumlu kimyasalların marka ve modelleri belirtilmelidir.</w:t>
      </w:r>
    </w:p>
    <w:p w14:paraId="0D90CB3D" w14:textId="77777777" w:rsidR="00E54B42" w:rsidRPr="00E54B42" w:rsidRDefault="00E54B42" w:rsidP="00E54B42">
      <w:pPr>
        <w:spacing w:after="120"/>
        <w:ind w:firstLine="0"/>
        <w:rPr>
          <w:rFonts w:asciiTheme="majorBidi" w:eastAsia="Times New Roman" w:hAnsiTheme="majorBidi" w:cstheme="majorBidi"/>
          <w:b/>
          <w:sz w:val="20"/>
          <w:szCs w:val="20"/>
          <w:u w:val="single"/>
          <w:lang w:val="tr-TR" w:eastAsia="tr-TR"/>
        </w:rPr>
      </w:pPr>
      <w:r w:rsidRPr="00E54B42">
        <w:rPr>
          <w:rFonts w:asciiTheme="majorBidi" w:eastAsia="Times New Roman" w:hAnsiTheme="majorBidi" w:cstheme="majorBidi"/>
          <w:b/>
          <w:sz w:val="20"/>
          <w:szCs w:val="20"/>
          <w:u w:val="single"/>
          <w:lang w:val="tr-TR" w:eastAsia="tr-TR"/>
        </w:rPr>
        <w:t>LOT 9</w:t>
      </w:r>
    </w:p>
    <w:p w14:paraId="06D19BCF" w14:textId="77777777" w:rsidR="00E54B42" w:rsidRPr="00E54B42" w:rsidRDefault="00E54B42" w:rsidP="00E54B42">
      <w:pPr>
        <w:spacing w:after="120"/>
        <w:ind w:hanging="33"/>
        <w:rPr>
          <w:rFonts w:asciiTheme="majorBidi" w:eastAsia="Times New Roman" w:hAnsiTheme="majorBidi" w:cstheme="majorBidi"/>
          <w:b/>
          <w:bCs/>
          <w:sz w:val="20"/>
          <w:szCs w:val="20"/>
          <w:lang w:val="tr-TR" w:eastAsia="tr-TR"/>
        </w:rPr>
      </w:pPr>
      <w:r w:rsidRPr="00E54B42">
        <w:rPr>
          <w:rFonts w:asciiTheme="majorBidi" w:eastAsia="Times New Roman" w:hAnsiTheme="majorBidi" w:cstheme="majorBidi"/>
          <w:b/>
          <w:bCs/>
          <w:sz w:val="20"/>
          <w:szCs w:val="20"/>
          <w:lang w:val="tr-TR" w:eastAsia="tr-TR"/>
        </w:rPr>
        <w:t>3.5.14. PCB Delik Delme Makinesi</w:t>
      </w:r>
    </w:p>
    <w:p w14:paraId="325313F7" w14:textId="77777777" w:rsidR="00E54B42" w:rsidRPr="00E54B42" w:rsidRDefault="00E54B42" w:rsidP="00E54B42">
      <w:pPr>
        <w:pStyle w:val="paragraph"/>
        <w:numPr>
          <w:ilvl w:val="0"/>
          <w:numId w:val="42"/>
        </w:numPr>
        <w:spacing w:before="0"/>
        <w:textAlignment w:val="baseline"/>
        <w:rPr>
          <w:rStyle w:val="normaltextrun"/>
          <w:rFonts w:asciiTheme="majorBidi" w:hAnsiTheme="majorBidi" w:cstheme="majorBidi"/>
          <w:sz w:val="20"/>
          <w:szCs w:val="20"/>
          <w:lang w:val="tr-TR"/>
        </w:rPr>
      </w:pPr>
      <w:r w:rsidRPr="00E54B42">
        <w:rPr>
          <w:rStyle w:val="normaltextrun"/>
          <w:rFonts w:asciiTheme="majorBidi" w:hAnsiTheme="majorBidi" w:cstheme="majorBidi"/>
          <w:sz w:val="20"/>
          <w:szCs w:val="20"/>
          <w:lang w:val="tr-TR"/>
        </w:rPr>
        <w:t>PCB işleme sistemine en az 229 x 305 x 8 mm boyutlarında PCB bağlanabilmelidir.</w:t>
      </w:r>
    </w:p>
    <w:p w14:paraId="3831B450" w14:textId="77777777" w:rsidR="00E54B42" w:rsidRPr="00E54B42" w:rsidRDefault="00E54B42" w:rsidP="00E54B42">
      <w:pPr>
        <w:pStyle w:val="paragraph"/>
        <w:numPr>
          <w:ilvl w:val="0"/>
          <w:numId w:val="42"/>
        </w:numPr>
        <w:spacing w:before="0"/>
        <w:textAlignment w:val="baseline"/>
        <w:rPr>
          <w:rStyle w:val="normaltextrun"/>
          <w:rFonts w:asciiTheme="majorBidi" w:hAnsiTheme="majorBidi" w:cstheme="majorBidi"/>
          <w:sz w:val="20"/>
          <w:szCs w:val="20"/>
          <w:lang w:val="tr-TR"/>
        </w:rPr>
      </w:pPr>
      <w:r w:rsidRPr="00E54B42">
        <w:rPr>
          <w:rStyle w:val="normaltextrun"/>
          <w:rFonts w:asciiTheme="majorBidi" w:hAnsiTheme="majorBidi" w:cstheme="majorBidi"/>
          <w:sz w:val="20"/>
          <w:szCs w:val="20"/>
          <w:lang w:val="tr-TR"/>
        </w:rPr>
        <w:t xml:space="preserve">PCB işleme sisteminin maksimum çözünürlüğü 0.5 µm olmalıdır. </w:t>
      </w:r>
    </w:p>
    <w:p w14:paraId="65DF22C6" w14:textId="77777777" w:rsidR="00E54B42" w:rsidRPr="00E54B42" w:rsidRDefault="00E54B42" w:rsidP="00E54B42">
      <w:pPr>
        <w:pStyle w:val="paragraph"/>
        <w:numPr>
          <w:ilvl w:val="0"/>
          <w:numId w:val="42"/>
        </w:numPr>
        <w:spacing w:before="0"/>
        <w:textAlignment w:val="baseline"/>
        <w:rPr>
          <w:rStyle w:val="normaltextrun"/>
          <w:rFonts w:asciiTheme="majorBidi" w:hAnsiTheme="majorBidi" w:cstheme="majorBidi"/>
          <w:sz w:val="20"/>
          <w:szCs w:val="20"/>
          <w:lang w:val="tr-TR"/>
        </w:rPr>
      </w:pPr>
      <w:r w:rsidRPr="00E54B42">
        <w:rPr>
          <w:rStyle w:val="normaltextrun"/>
          <w:rFonts w:asciiTheme="majorBidi" w:hAnsiTheme="majorBidi" w:cstheme="majorBidi"/>
          <w:sz w:val="20"/>
          <w:szCs w:val="20"/>
          <w:lang w:val="tr-TR"/>
        </w:rPr>
        <w:t xml:space="preserve">PCB işleme sisteminin tekrarlanabilirliği en fazla ± 0.001 mm olmalıdır. </w:t>
      </w:r>
    </w:p>
    <w:p w14:paraId="3C45EB3C" w14:textId="77777777" w:rsidR="00E54B42" w:rsidRPr="00E54B42" w:rsidRDefault="00E54B42" w:rsidP="00E54B42">
      <w:pPr>
        <w:pStyle w:val="paragraph"/>
        <w:numPr>
          <w:ilvl w:val="0"/>
          <w:numId w:val="42"/>
        </w:numPr>
        <w:spacing w:before="0"/>
        <w:textAlignment w:val="baseline"/>
        <w:rPr>
          <w:rStyle w:val="normaltextrun"/>
          <w:rFonts w:asciiTheme="majorBidi" w:hAnsiTheme="majorBidi" w:cstheme="majorBidi"/>
          <w:sz w:val="20"/>
          <w:szCs w:val="20"/>
          <w:lang w:val="tr-TR"/>
        </w:rPr>
      </w:pPr>
      <w:r w:rsidRPr="00E54B42">
        <w:rPr>
          <w:rStyle w:val="normaltextrun"/>
          <w:rFonts w:asciiTheme="majorBidi" w:hAnsiTheme="majorBidi" w:cstheme="majorBidi"/>
          <w:sz w:val="20"/>
          <w:szCs w:val="20"/>
          <w:lang w:val="tr-TR"/>
        </w:rPr>
        <w:t>PCB işleme sistemindeki iş mili yazılım kontrollü ve hızı en fazla 100.000 RPM olmalıdır.</w:t>
      </w:r>
    </w:p>
    <w:p w14:paraId="615E2673" w14:textId="77777777" w:rsidR="00E54B42" w:rsidRPr="00E54B42" w:rsidRDefault="00E54B42" w:rsidP="00E54B42">
      <w:pPr>
        <w:pStyle w:val="paragraph"/>
        <w:numPr>
          <w:ilvl w:val="0"/>
          <w:numId w:val="42"/>
        </w:numPr>
        <w:spacing w:before="0"/>
        <w:textAlignment w:val="baseline"/>
        <w:rPr>
          <w:rStyle w:val="normaltextrun"/>
          <w:rFonts w:asciiTheme="majorBidi" w:hAnsiTheme="majorBidi" w:cstheme="majorBidi"/>
          <w:sz w:val="20"/>
          <w:szCs w:val="20"/>
          <w:lang w:val="tr-TR"/>
        </w:rPr>
      </w:pPr>
      <w:r w:rsidRPr="00E54B42">
        <w:rPr>
          <w:rStyle w:val="normaltextrun"/>
          <w:rFonts w:asciiTheme="majorBidi" w:hAnsiTheme="majorBidi" w:cstheme="majorBidi"/>
          <w:sz w:val="20"/>
          <w:szCs w:val="20"/>
          <w:lang w:val="tr-TR"/>
        </w:rPr>
        <w:t xml:space="preserve">PCB işleme sisteminin en fazla 20 takım kapasiteli bir magazine sahip olmalı ve otomatik takım değiştirme özelliğine sahip olmalıdır. </w:t>
      </w:r>
    </w:p>
    <w:p w14:paraId="73F5F8D1" w14:textId="77777777" w:rsidR="00E54B42" w:rsidRPr="00E54B42" w:rsidRDefault="00E54B42" w:rsidP="00E54B42">
      <w:pPr>
        <w:pStyle w:val="paragraph"/>
        <w:numPr>
          <w:ilvl w:val="0"/>
          <w:numId w:val="42"/>
        </w:numPr>
        <w:spacing w:before="0"/>
        <w:textAlignment w:val="baseline"/>
        <w:rPr>
          <w:rStyle w:val="normaltextrun"/>
          <w:rFonts w:asciiTheme="majorBidi" w:hAnsiTheme="majorBidi" w:cstheme="majorBidi"/>
          <w:sz w:val="20"/>
          <w:szCs w:val="20"/>
          <w:lang w:val="tr-TR"/>
        </w:rPr>
      </w:pPr>
      <w:r w:rsidRPr="00E54B42">
        <w:rPr>
          <w:rStyle w:val="normaltextrun"/>
          <w:rFonts w:asciiTheme="majorBidi" w:hAnsiTheme="majorBidi" w:cstheme="majorBidi"/>
          <w:sz w:val="20"/>
          <w:szCs w:val="20"/>
          <w:lang w:val="tr-TR"/>
        </w:rPr>
        <w:t xml:space="preserve">PCB işleme sistemi optik hizalama işaretini teşhis edebilmelidir. </w:t>
      </w:r>
    </w:p>
    <w:p w14:paraId="3E577179" w14:textId="77777777" w:rsidR="00E54B42" w:rsidRPr="00E54B42" w:rsidRDefault="00E54B42" w:rsidP="00E54B42">
      <w:pPr>
        <w:pStyle w:val="paragraph"/>
        <w:numPr>
          <w:ilvl w:val="0"/>
          <w:numId w:val="42"/>
        </w:numPr>
        <w:spacing w:before="0"/>
        <w:textAlignment w:val="baseline"/>
        <w:rPr>
          <w:rStyle w:val="normaltextrun"/>
          <w:rFonts w:asciiTheme="majorBidi" w:hAnsiTheme="majorBidi" w:cstheme="majorBidi"/>
          <w:sz w:val="20"/>
          <w:szCs w:val="20"/>
          <w:lang w:val="tr-TR"/>
        </w:rPr>
      </w:pPr>
      <w:r w:rsidRPr="00E54B42">
        <w:rPr>
          <w:rStyle w:val="normaltextrun"/>
          <w:rFonts w:asciiTheme="majorBidi" w:hAnsiTheme="majorBidi" w:cstheme="majorBidi"/>
          <w:sz w:val="20"/>
          <w:szCs w:val="20"/>
          <w:lang w:val="tr-TR"/>
        </w:rPr>
        <w:t xml:space="preserve">PCB işleme sistemi </w:t>
      </w:r>
      <w:proofErr w:type="gramStart"/>
      <w:r w:rsidRPr="00E54B42">
        <w:rPr>
          <w:rStyle w:val="normaltextrun"/>
          <w:rFonts w:asciiTheme="majorBidi" w:hAnsiTheme="majorBidi" w:cstheme="majorBidi"/>
          <w:sz w:val="20"/>
          <w:szCs w:val="20"/>
          <w:lang w:val="tr-TR"/>
        </w:rPr>
        <w:t>entegre</w:t>
      </w:r>
      <w:proofErr w:type="gramEnd"/>
      <w:r w:rsidRPr="00E54B42">
        <w:rPr>
          <w:rStyle w:val="normaltextrun"/>
          <w:rFonts w:asciiTheme="majorBidi" w:hAnsiTheme="majorBidi" w:cstheme="majorBidi"/>
          <w:sz w:val="20"/>
          <w:szCs w:val="20"/>
          <w:lang w:val="tr-TR"/>
        </w:rPr>
        <w:t xml:space="preserve"> vakum tablası içermelidir. </w:t>
      </w:r>
    </w:p>
    <w:p w14:paraId="3BA8F910" w14:textId="77777777" w:rsidR="00E54B42" w:rsidRPr="00E54B42" w:rsidRDefault="00E54B42" w:rsidP="00E54B42">
      <w:pPr>
        <w:pStyle w:val="paragraph"/>
        <w:numPr>
          <w:ilvl w:val="0"/>
          <w:numId w:val="42"/>
        </w:numPr>
        <w:spacing w:before="0"/>
        <w:textAlignment w:val="baseline"/>
        <w:rPr>
          <w:rStyle w:val="normaltextrun"/>
          <w:rFonts w:asciiTheme="majorBidi" w:hAnsiTheme="majorBidi" w:cstheme="majorBidi"/>
          <w:sz w:val="20"/>
          <w:szCs w:val="20"/>
          <w:lang w:val="tr-TR"/>
        </w:rPr>
      </w:pPr>
      <w:r w:rsidRPr="00E54B42">
        <w:rPr>
          <w:rStyle w:val="normaltextrun"/>
          <w:rFonts w:asciiTheme="majorBidi" w:hAnsiTheme="majorBidi" w:cstheme="majorBidi"/>
          <w:sz w:val="20"/>
          <w:szCs w:val="20"/>
          <w:lang w:val="tr-TR"/>
        </w:rPr>
        <w:t xml:space="preserve">PCB işleme sistemi yüksek doğruluk için granit bir taban içermelidir. </w:t>
      </w:r>
    </w:p>
    <w:p w14:paraId="5C67A6F0" w14:textId="77777777" w:rsidR="00E54B42" w:rsidRPr="00E54B42" w:rsidRDefault="00E54B42" w:rsidP="00E54B42">
      <w:pPr>
        <w:pStyle w:val="paragraph"/>
        <w:numPr>
          <w:ilvl w:val="0"/>
          <w:numId w:val="42"/>
        </w:numPr>
        <w:spacing w:before="0"/>
        <w:textAlignment w:val="baseline"/>
        <w:rPr>
          <w:rStyle w:val="normaltextrun"/>
          <w:rFonts w:asciiTheme="majorBidi" w:hAnsiTheme="majorBidi" w:cstheme="majorBidi"/>
          <w:sz w:val="20"/>
          <w:szCs w:val="20"/>
          <w:lang w:val="tr-TR"/>
        </w:rPr>
      </w:pPr>
      <w:r w:rsidRPr="00E54B42">
        <w:rPr>
          <w:rStyle w:val="normaltextrun"/>
          <w:rFonts w:asciiTheme="majorBidi" w:hAnsiTheme="majorBidi" w:cstheme="majorBidi"/>
          <w:sz w:val="20"/>
          <w:szCs w:val="20"/>
          <w:lang w:val="tr-TR"/>
        </w:rPr>
        <w:t xml:space="preserve">PCB işleme sistemi tutucu çapı 3.175 mm olmalıdır. </w:t>
      </w:r>
    </w:p>
    <w:p w14:paraId="0F7C3402" w14:textId="77777777" w:rsidR="00E54B42" w:rsidRPr="00E54B42" w:rsidRDefault="00E54B42" w:rsidP="00E54B42">
      <w:pPr>
        <w:pStyle w:val="paragraph"/>
        <w:numPr>
          <w:ilvl w:val="0"/>
          <w:numId w:val="42"/>
        </w:numPr>
        <w:spacing w:before="0"/>
        <w:textAlignment w:val="baseline"/>
        <w:rPr>
          <w:rStyle w:val="normaltextrun"/>
          <w:rFonts w:asciiTheme="majorBidi" w:hAnsiTheme="majorBidi" w:cstheme="majorBidi"/>
          <w:sz w:val="20"/>
          <w:szCs w:val="20"/>
          <w:lang w:val="tr-TR"/>
        </w:rPr>
      </w:pPr>
      <w:r w:rsidRPr="00E54B42">
        <w:rPr>
          <w:rStyle w:val="normaltextrun"/>
          <w:rFonts w:asciiTheme="majorBidi" w:hAnsiTheme="majorBidi" w:cstheme="majorBidi"/>
          <w:sz w:val="20"/>
          <w:szCs w:val="20"/>
          <w:lang w:val="tr-TR"/>
        </w:rPr>
        <w:t xml:space="preserve">PCB işleme sistemi delik delme hızı en fazla 100 vuruş / dakika olmalıdır. </w:t>
      </w:r>
    </w:p>
    <w:p w14:paraId="2AE3FD01" w14:textId="77777777" w:rsidR="00E54B42" w:rsidRPr="00E54B42" w:rsidRDefault="00E54B42" w:rsidP="00E54B42">
      <w:pPr>
        <w:pStyle w:val="paragraph"/>
        <w:numPr>
          <w:ilvl w:val="0"/>
          <w:numId w:val="42"/>
        </w:numPr>
        <w:spacing w:before="0"/>
        <w:textAlignment w:val="baseline"/>
        <w:rPr>
          <w:rStyle w:val="normaltextrun"/>
          <w:rFonts w:asciiTheme="majorBidi" w:hAnsiTheme="majorBidi" w:cstheme="majorBidi"/>
          <w:sz w:val="20"/>
          <w:szCs w:val="20"/>
          <w:lang w:val="tr-TR"/>
        </w:rPr>
      </w:pPr>
      <w:r w:rsidRPr="00E54B42">
        <w:rPr>
          <w:rStyle w:val="normaltextrun"/>
          <w:rFonts w:asciiTheme="majorBidi" w:hAnsiTheme="majorBidi" w:cstheme="majorBidi"/>
          <w:sz w:val="20"/>
          <w:szCs w:val="20"/>
          <w:lang w:val="tr-TR"/>
        </w:rPr>
        <w:t>PCB işleme sisteminin hızı en az 150 mm/s olmalıdır.</w:t>
      </w:r>
    </w:p>
    <w:p w14:paraId="076DE5C2" w14:textId="77777777" w:rsidR="00E54B42" w:rsidRPr="00E54B42" w:rsidRDefault="00E54B42" w:rsidP="00E54B42">
      <w:pPr>
        <w:pStyle w:val="paragraph"/>
        <w:numPr>
          <w:ilvl w:val="0"/>
          <w:numId w:val="42"/>
        </w:numPr>
        <w:spacing w:before="0"/>
        <w:textAlignment w:val="baseline"/>
        <w:rPr>
          <w:rStyle w:val="normaltextrun"/>
          <w:rFonts w:asciiTheme="majorBidi" w:hAnsiTheme="majorBidi" w:cstheme="majorBidi"/>
          <w:sz w:val="20"/>
          <w:szCs w:val="20"/>
          <w:lang w:val="tr-TR"/>
        </w:rPr>
      </w:pPr>
      <w:r w:rsidRPr="00E54B42">
        <w:rPr>
          <w:rStyle w:val="normaltextrun"/>
          <w:rFonts w:asciiTheme="majorBidi" w:hAnsiTheme="majorBidi" w:cstheme="majorBidi"/>
          <w:sz w:val="20"/>
          <w:szCs w:val="20"/>
          <w:lang w:val="tr-TR"/>
        </w:rPr>
        <w:t xml:space="preserve">PCB işleme sisteminin güç bağlantısı 90-240V, 50/60 </w:t>
      </w:r>
      <w:proofErr w:type="gramStart"/>
      <w:r w:rsidRPr="00E54B42">
        <w:rPr>
          <w:rStyle w:val="normaltextrun"/>
          <w:rFonts w:asciiTheme="majorBidi" w:hAnsiTheme="majorBidi" w:cstheme="majorBidi"/>
          <w:sz w:val="20"/>
          <w:szCs w:val="20"/>
          <w:lang w:val="tr-TR"/>
        </w:rPr>
        <w:t>Hz</w:t>
      </w:r>
      <w:proofErr w:type="gramEnd"/>
      <w:r w:rsidRPr="00E54B42">
        <w:rPr>
          <w:rStyle w:val="normaltextrun"/>
          <w:rFonts w:asciiTheme="majorBidi" w:hAnsiTheme="majorBidi" w:cstheme="majorBidi"/>
          <w:sz w:val="20"/>
          <w:szCs w:val="20"/>
          <w:lang w:val="tr-TR"/>
        </w:rPr>
        <w:t xml:space="preserve"> ve 450 W olmalıdır.</w:t>
      </w:r>
    </w:p>
    <w:p w14:paraId="1E140784" w14:textId="77777777" w:rsidR="00E54B42" w:rsidRPr="00E54B42" w:rsidRDefault="00E54B42" w:rsidP="00E54B42">
      <w:pPr>
        <w:pStyle w:val="paragraph"/>
        <w:numPr>
          <w:ilvl w:val="0"/>
          <w:numId w:val="42"/>
        </w:numPr>
        <w:spacing w:before="0" w:beforeAutospacing="0" w:after="0" w:afterAutospacing="0"/>
        <w:textAlignment w:val="baseline"/>
        <w:rPr>
          <w:rStyle w:val="normaltextrun"/>
          <w:rFonts w:asciiTheme="majorBidi" w:hAnsiTheme="majorBidi" w:cstheme="majorBidi"/>
          <w:sz w:val="20"/>
          <w:szCs w:val="20"/>
          <w:lang w:val="tr-TR"/>
        </w:rPr>
      </w:pPr>
      <w:r w:rsidRPr="00E54B42">
        <w:rPr>
          <w:rStyle w:val="normaltextrun"/>
          <w:rFonts w:asciiTheme="majorBidi" w:hAnsiTheme="majorBidi" w:cstheme="majorBidi"/>
          <w:sz w:val="20"/>
          <w:szCs w:val="20"/>
          <w:lang w:val="tr-TR"/>
        </w:rPr>
        <w:t xml:space="preserve">PCB işleme sistemi kurulum ve tüm operasyonları gerçekleştirebilecek kablo, lisanslı yazılım, takım, takım tutucu, fikstür ve donanım </w:t>
      </w:r>
      <w:proofErr w:type="gramStart"/>
      <w:r w:rsidRPr="00E54B42">
        <w:rPr>
          <w:rStyle w:val="normaltextrun"/>
          <w:rFonts w:asciiTheme="majorBidi" w:hAnsiTheme="majorBidi" w:cstheme="majorBidi"/>
          <w:sz w:val="20"/>
          <w:szCs w:val="20"/>
          <w:lang w:val="tr-TR"/>
        </w:rPr>
        <w:t>ile birlikte</w:t>
      </w:r>
      <w:proofErr w:type="gramEnd"/>
      <w:r w:rsidRPr="00E54B42">
        <w:rPr>
          <w:rStyle w:val="normaltextrun"/>
          <w:rFonts w:asciiTheme="majorBidi" w:hAnsiTheme="majorBidi" w:cstheme="majorBidi"/>
          <w:sz w:val="20"/>
          <w:szCs w:val="20"/>
          <w:lang w:val="tr-TR"/>
        </w:rPr>
        <w:t xml:space="preserve"> teslim edilecektir.</w:t>
      </w:r>
    </w:p>
    <w:p w14:paraId="017103BC" w14:textId="77777777" w:rsidR="00E54B42" w:rsidRPr="00E54B42" w:rsidRDefault="00E54B42" w:rsidP="00E54B42">
      <w:pPr>
        <w:spacing w:after="120"/>
        <w:ind w:firstLine="0"/>
        <w:rPr>
          <w:rFonts w:asciiTheme="majorBidi" w:eastAsia="Times New Roman" w:hAnsiTheme="majorBidi" w:cstheme="majorBidi"/>
          <w:b/>
          <w:sz w:val="20"/>
          <w:szCs w:val="20"/>
          <w:u w:val="single"/>
          <w:lang w:val="tr-TR" w:eastAsia="tr-TR"/>
        </w:rPr>
      </w:pPr>
      <w:r w:rsidRPr="00E54B42">
        <w:rPr>
          <w:rFonts w:asciiTheme="majorBidi" w:eastAsia="Times New Roman" w:hAnsiTheme="majorBidi" w:cstheme="majorBidi"/>
          <w:b/>
          <w:sz w:val="20"/>
          <w:szCs w:val="20"/>
          <w:u w:val="single"/>
          <w:lang w:val="tr-TR" w:eastAsia="tr-TR"/>
        </w:rPr>
        <w:t>LOT 10</w:t>
      </w:r>
    </w:p>
    <w:p w14:paraId="67A90049" w14:textId="77777777" w:rsidR="00E54B42" w:rsidRPr="00E54B42" w:rsidRDefault="00E54B42" w:rsidP="00E54B42">
      <w:pPr>
        <w:spacing w:after="120"/>
        <w:ind w:hanging="33"/>
        <w:rPr>
          <w:rFonts w:asciiTheme="majorBidi" w:eastAsia="Times New Roman" w:hAnsiTheme="majorBidi" w:cstheme="majorBidi"/>
          <w:b/>
          <w:bCs/>
          <w:sz w:val="20"/>
          <w:szCs w:val="20"/>
          <w:lang w:val="tr-TR" w:eastAsia="tr-TR"/>
        </w:rPr>
      </w:pPr>
      <w:r w:rsidRPr="00E54B42">
        <w:rPr>
          <w:rFonts w:asciiTheme="majorBidi" w:eastAsia="Times New Roman" w:hAnsiTheme="majorBidi" w:cstheme="majorBidi"/>
          <w:b/>
          <w:bCs/>
          <w:sz w:val="20"/>
          <w:szCs w:val="20"/>
          <w:lang w:val="tr-TR" w:eastAsia="tr-TR"/>
        </w:rPr>
        <w:t>3.5.6. Endüstriyel Tasarım Programı</w:t>
      </w:r>
    </w:p>
    <w:p w14:paraId="597CEB2D" w14:textId="77777777" w:rsidR="00E54B42" w:rsidRPr="00E54B42" w:rsidRDefault="00E54B42" w:rsidP="00E54B42">
      <w:pPr>
        <w:pStyle w:val="ListParagraph"/>
        <w:numPr>
          <w:ilvl w:val="0"/>
          <w:numId w:val="43"/>
        </w:numPr>
        <w:spacing w:after="120"/>
        <w:rPr>
          <w:rFonts w:asciiTheme="majorBidi" w:eastAsia="Times New Roman" w:hAnsiTheme="majorBidi" w:cstheme="majorBidi"/>
          <w:sz w:val="20"/>
          <w:szCs w:val="20"/>
          <w:lang w:val="tr-TR" w:eastAsia="tr-TR"/>
        </w:rPr>
      </w:pPr>
      <w:r w:rsidRPr="00E54B42">
        <w:rPr>
          <w:rFonts w:asciiTheme="majorBidi" w:eastAsia="Times New Roman" w:hAnsiTheme="majorBidi" w:cstheme="majorBidi"/>
          <w:sz w:val="20"/>
          <w:szCs w:val="20"/>
          <w:lang w:val="tr-TR" w:eastAsia="tr-TR"/>
        </w:rPr>
        <w:t xml:space="preserve">Endüstriyel tasarım programı Rhinoceros 7 olmalıdır. </w:t>
      </w:r>
    </w:p>
    <w:p w14:paraId="28570FEA" w14:textId="77777777" w:rsidR="00E54B42" w:rsidRPr="00E54B42" w:rsidRDefault="00E54B42" w:rsidP="00E54B42">
      <w:pPr>
        <w:pStyle w:val="ListParagraph"/>
        <w:numPr>
          <w:ilvl w:val="0"/>
          <w:numId w:val="43"/>
        </w:numPr>
        <w:spacing w:after="120"/>
        <w:rPr>
          <w:rFonts w:asciiTheme="majorBidi" w:eastAsia="Times New Roman" w:hAnsiTheme="majorBidi" w:cstheme="majorBidi"/>
          <w:sz w:val="20"/>
          <w:szCs w:val="20"/>
          <w:lang w:val="tr-TR" w:eastAsia="tr-TR"/>
        </w:rPr>
      </w:pPr>
      <w:r w:rsidRPr="00E54B42">
        <w:rPr>
          <w:rFonts w:asciiTheme="majorBidi" w:eastAsia="Times New Roman" w:hAnsiTheme="majorBidi" w:cstheme="majorBidi"/>
          <w:sz w:val="20"/>
          <w:szCs w:val="20"/>
          <w:lang w:val="tr-TR" w:eastAsia="tr-TR"/>
        </w:rPr>
        <w:t xml:space="preserve">Endüstriyel tasarım programı tek kayar lisans (Single Floating Licence) içermelidir. </w:t>
      </w:r>
    </w:p>
    <w:p w14:paraId="2F0A536F" w14:textId="77777777" w:rsidR="00E54B42" w:rsidRPr="00E54B42" w:rsidRDefault="00E54B42" w:rsidP="00E54B42">
      <w:pPr>
        <w:pStyle w:val="ListParagraph"/>
        <w:numPr>
          <w:ilvl w:val="0"/>
          <w:numId w:val="43"/>
        </w:numPr>
        <w:spacing w:after="120"/>
        <w:rPr>
          <w:rFonts w:asciiTheme="majorBidi" w:eastAsia="Times New Roman" w:hAnsiTheme="majorBidi" w:cstheme="majorBidi"/>
          <w:sz w:val="20"/>
          <w:szCs w:val="20"/>
          <w:lang w:val="tr-TR" w:eastAsia="tr-TR"/>
        </w:rPr>
      </w:pPr>
      <w:r w:rsidRPr="00E54B42">
        <w:rPr>
          <w:rFonts w:asciiTheme="majorBidi" w:eastAsia="Times New Roman" w:hAnsiTheme="majorBidi" w:cstheme="majorBidi"/>
          <w:sz w:val="20"/>
          <w:szCs w:val="20"/>
          <w:lang w:val="tr-TR" w:eastAsia="tr-TR"/>
        </w:rPr>
        <w:t xml:space="preserve">Rhinoceros yazılımı haftalık olarak otomatik şekilde yeni güncellemeleri yükleyebilmelidir. </w:t>
      </w:r>
    </w:p>
    <w:p w14:paraId="3A2F917B" w14:textId="77777777" w:rsidR="00E54B42" w:rsidRPr="00E54B42" w:rsidRDefault="00E54B42" w:rsidP="00E54B42">
      <w:pPr>
        <w:pStyle w:val="ListParagraph"/>
        <w:numPr>
          <w:ilvl w:val="0"/>
          <w:numId w:val="43"/>
        </w:numPr>
        <w:spacing w:after="120"/>
        <w:rPr>
          <w:rFonts w:asciiTheme="majorBidi" w:eastAsia="Times New Roman" w:hAnsiTheme="majorBidi" w:cstheme="majorBidi"/>
          <w:sz w:val="20"/>
          <w:szCs w:val="20"/>
          <w:lang w:val="tr-TR" w:eastAsia="tr-TR"/>
        </w:rPr>
      </w:pPr>
      <w:r w:rsidRPr="00E54B42">
        <w:rPr>
          <w:rFonts w:asciiTheme="majorBidi" w:eastAsia="Times New Roman" w:hAnsiTheme="majorBidi" w:cstheme="majorBidi"/>
          <w:sz w:val="20"/>
          <w:szCs w:val="20"/>
          <w:lang w:val="tr-TR" w:eastAsia="tr-TR"/>
        </w:rPr>
        <w:t xml:space="preserve">Rhinoceros yazılımı Grasshopper yazılımını içermelidir. </w:t>
      </w:r>
    </w:p>
    <w:p w14:paraId="4DECF273" w14:textId="77777777" w:rsidR="00E54B42" w:rsidRPr="00E54B42" w:rsidRDefault="00E54B42" w:rsidP="00E54B42">
      <w:pPr>
        <w:pStyle w:val="ListParagraph"/>
        <w:numPr>
          <w:ilvl w:val="0"/>
          <w:numId w:val="43"/>
        </w:numPr>
        <w:spacing w:after="120"/>
        <w:rPr>
          <w:rFonts w:asciiTheme="majorBidi" w:eastAsia="Times New Roman" w:hAnsiTheme="majorBidi" w:cstheme="majorBidi"/>
          <w:sz w:val="20"/>
          <w:szCs w:val="20"/>
          <w:lang w:val="tr-TR" w:eastAsia="tr-TR"/>
        </w:rPr>
      </w:pPr>
      <w:r w:rsidRPr="00E54B42">
        <w:rPr>
          <w:rFonts w:asciiTheme="majorBidi" w:eastAsia="Times New Roman" w:hAnsiTheme="majorBidi" w:cstheme="majorBidi"/>
          <w:sz w:val="20"/>
          <w:szCs w:val="20"/>
          <w:lang w:val="tr-TR" w:eastAsia="tr-TR"/>
        </w:rPr>
        <w:t>Rhinoceros yazılımı food4rhino üzerinden uygulama yükleyebilir ve geliştirilebilir olmalıdır.</w:t>
      </w:r>
    </w:p>
    <w:p w14:paraId="161E0CA8" w14:textId="77777777" w:rsidR="00E54B42" w:rsidRPr="00E54B42" w:rsidRDefault="00E54B42" w:rsidP="00E54B42">
      <w:pPr>
        <w:pStyle w:val="ListParagraph"/>
        <w:numPr>
          <w:ilvl w:val="0"/>
          <w:numId w:val="43"/>
        </w:numPr>
        <w:spacing w:after="120"/>
        <w:rPr>
          <w:rFonts w:asciiTheme="majorBidi" w:eastAsia="Times New Roman" w:hAnsiTheme="majorBidi" w:cstheme="majorBidi"/>
          <w:sz w:val="20"/>
          <w:szCs w:val="20"/>
          <w:lang w:val="tr-TR" w:eastAsia="tr-TR"/>
        </w:rPr>
      </w:pPr>
      <w:r w:rsidRPr="00E54B42">
        <w:rPr>
          <w:rFonts w:asciiTheme="majorBidi" w:eastAsia="Times New Roman" w:hAnsiTheme="majorBidi" w:cstheme="majorBidi"/>
          <w:sz w:val="20"/>
          <w:szCs w:val="20"/>
          <w:lang w:val="tr-TR" w:eastAsia="tr-TR"/>
        </w:rPr>
        <w:t xml:space="preserve">Yazılım </w:t>
      </w:r>
      <w:proofErr w:type="gramStart"/>
      <w:r w:rsidRPr="00E54B42">
        <w:rPr>
          <w:rFonts w:asciiTheme="majorBidi" w:eastAsia="Times New Roman" w:hAnsiTheme="majorBidi" w:cstheme="majorBidi"/>
          <w:sz w:val="20"/>
          <w:szCs w:val="20"/>
          <w:lang w:val="tr-TR" w:eastAsia="tr-TR"/>
        </w:rPr>
        <w:t>ile birlikte</w:t>
      </w:r>
      <w:proofErr w:type="gramEnd"/>
      <w:r w:rsidRPr="00E54B42">
        <w:rPr>
          <w:rFonts w:asciiTheme="majorBidi" w:eastAsia="Times New Roman" w:hAnsiTheme="majorBidi" w:cstheme="majorBidi"/>
          <w:sz w:val="20"/>
          <w:szCs w:val="20"/>
          <w:lang w:val="tr-TR" w:eastAsia="tr-TR"/>
        </w:rPr>
        <w:t xml:space="preserve"> kişi sınırı olmaksızın ücretsiz eğitim verilmelidir. Eğitim sırasında gösterilen uygulama dosyaları ve dokümanları verilmelidir.  </w:t>
      </w:r>
    </w:p>
    <w:p w14:paraId="19D84B92" w14:textId="77777777" w:rsidR="00E54B42" w:rsidRPr="00E54B42" w:rsidRDefault="00E54B42" w:rsidP="00E54B42">
      <w:pPr>
        <w:pStyle w:val="ListParagraph"/>
        <w:numPr>
          <w:ilvl w:val="0"/>
          <w:numId w:val="43"/>
        </w:numPr>
        <w:spacing w:after="120"/>
        <w:rPr>
          <w:rFonts w:asciiTheme="majorBidi" w:eastAsia="Times New Roman" w:hAnsiTheme="majorBidi" w:cstheme="majorBidi"/>
          <w:sz w:val="20"/>
          <w:szCs w:val="20"/>
          <w:lang w:val="tr-TR" w:eastAsia="tr-TR"/>
        </w:rPr>
      </w:pPr>
      <w:r w:rsidRPr="00E54B42">
        <w:rPr>
          <w:rFonts w:asciiTheme="majorBidi" w:eastAsia="Times New Roman" w:hAnsiTheme="majorBidi" w:cstheme="majorBidi"/>
          <w:sz w:val="20"/>
          <w:szCs w:val="20"/>
          <w:lang w:val="tr-TR" w:eastAsia="tr-TR"/>
        </w:rPr>
        <w:lastRenderedPageBreak/>
        <w:t>Yazılımın tüm dokümantasyonu sağlanmalıdır. Komutların ve uygulamaların detaylı anlatımlarının olduğu kullanıcı manueli sağlanmalıdır.</w:t>
      </w:r>
    </w:p>
    <w:p w14:paraId="19D7DEE8" w14:textId="77777777" w:rsidR="00E54B42" w:rsidRPr="00E54B42" w:rsidRDefault="00E54B42" w:rsidP="00E54B42">
      <w:pPr>
        <w:spacing w:after="120"/>
        <w:ind w:hanging="33"/>
        <w:rPr>
          <w:rFonts w:asciiTheme="majorBidi" w:eastAsia="Times New Roman" w:hAnsiTheme="majorBidi" w:cstheme="majorBidi"/>
          <w:sz w:val="20"/>
          <w:szCs w:val="20"/>
          <w:lang w:val="tr-TR" w:eastAsia="tr-TR"/>
        </w:rPr>
      </w:pPr>
    </w:p>
    <w:p w14:paraId="098F2CF9" w14:textId="77777777" w:rsidR="00E54B42" w:rsidRPr="00E54B42" w:rsidRDefault="00E54B42" w:rsidP="00E54B42">
      <w:pPr>
        <w:spacing w:after="120"/>
        <w:ind w:firstLine="0"/>
        <w:rPr>
          <w:rFonts w:asciiTheme="majorBidi" w:eastAsia="Times New Roman" w:hAnsiTheme="majorBidi" w:cstheme="majorBidi"/>
          <w:b/>
          <w:bCs/>
          <w:sz w:val="20"/>
          <w:szCs w:val="20"/>
          <w:lang w:val="tr-TR" w:eastAsia="tr-TR"/>
        </w:rPr>
      </w:pPr>
      <w:r w:rsidRPr="00E54B42">
        <w:rPr>
          <w:rFonts w:asciiTheme="majorBidi" w:eastAsia="Times New Roman" w:hAnsiTheme="majorBidi" w:cstheme="majorBidi"/>
          <w:b/>
          <w:bCs/>
          <w:sz w:val="20"/>
          <w:szCs w:val="20"/>
          <w:lang w:val="tr-TR" w:eastAsia="tr-TR"/>
        </w:rPr>
        <w:t>3.5.7. Microsoft Office 365 Business Standard</w:t>
      </w:r>
    </w:p>
    <w:p w14:paraId="54BCF2E5" w14:textId="77777777" w:rsidR="00E54B42" w:rsidRPr="00E54B42" w:rsidRDefault="00E54B42" w:rsidP="00E54B42">
      <w:pPr>
        <w:pStyle w:val="ListParagraph"/>
        <w:numPr>
          <w:ilvl w:val="0"/>
          <w:numId w:val="44"/>
        </w:numPr>
        <w:spacing w:after="120"/>
        <w:rPr>
          <w:rFonts w:asciiTheme="majorBidi" w:eastAsia="Times New Roman" w:hAnsiTheme="majorBidi" w:cstheme="majorBidi"/>
          <w:sz w:val="20"/>
          <w:szCs w:val="20"/>
          <w:lang w:val="tr-TR" w:eastAsia="tr-TR"/>
        </w:rPr>
      </w:pPr>
      <w:r w:rsidRPr="00E54B42">
        <w:rPr>
          <w:rFonts w:asciiTheme="majorBidi" w:eastAsia="Times New Roman" w:hAnsiTheme="majorBidi" w:cstheme="majorBidi"/>
          <w:sz w:val="20"/>
          <w:szCs w:val="20"/>
          <w:lang w:val="tr-TR" w:eastAsia="tr-TR"/>
        </w:rPr>
        <w:t>3 adet Microsoft Office 365 Business Standard Outlook, Word, Excel, Powerpoint, Access, Microsoft Teams, OneDrive, Sharepoint, Exchange ve Publisher uygulamalarını içermelidir.</w:t>
      </w:r>
    </w:p>
    <w:p w14:paraId="6FBF1BFF" w14:textId="77777777" w:rsidR="00E54B42" w:rsidRPr="00E54B42" w:rsidRDefault="00E54B42" w:rsidP="00E54B42">
      <w:pPr>
        <w:pStyle w:val="ListParagraph"/>
        <w:spacing w:after="120"/>
        <w:ind w:left="687" w:firstLine="0"/>
        <w:rPr>
          <w:rFonts w:asciiTheme="majorBidi" w:eastAsia="Times New Roman" w:hAnsiTheme="majorBidi" w:cstheme="majorBidi"/>
          <w:sz w:val="20"/>
          <w:szCs w:val="20"/>
          <w:lang w:val="tr-TR" w:eastAsia="tr-TR"/>
        </w:rPr>
      </w:pPr>
    </w:p>
    <w:p w14:paraId="11A1F98E" w14:textId="77777777" w:rsidR="00E54B42" w:rsidRPr="00E54B42" w:rsidRDefault="00E54B42" w:rsidP="00E54B42">
      <w:pPr>
        <w:autoSpaceDE w:val="0"/>
        <w:autoSpaceDN w:val="0"/>
        <w:adjustRightInd w:val="0"/>
        <w:spacing w:before="0" w:after="120"/>
        <w:ind w:firstLine="0"/>
        <w:rPr>
          <w:rFonts w:asciiTheme="majorBidi" w:eastAsia="Times New Roman" w:hAnsiTheme="majorBidi" w:cstheme="majorBidi"/>
          <w:b/>
          <w:sz w:val="20"/>
          <w:szCs w:val="20"/>
          <w:lang w:val="tr-TR" w:bidi="ar-SA"/>
        </w:rPr>
      </w:pPr>
      <w:r w:rsidRPr="00E54B42">
        <w:rPr>
          <w:rFonts w:asciiTheme="majorBidi" w:eastAsia="Times New Roman" w:hAnsiTheme="majorBidi" w:cstheme="majorBidi"/>
          <w:b/>
          <w:sz w:val="20"/>
          <w:szCs w:val="20"/>
          <w:lang w:val="tr-TR" w:bidi="ar-SA"/>
        </w:rPr>
        <w:t>3. Alet, aksesuar ve gerekli diğer kalemler</w:t>
      </w:r>
    </w:p>
    <w:p w14:paraId="0DEF7011" w14:textId="77777777" w:rsidR="00E54B42" w:rsidRPr="00E54B42" w:rsidRDefault="00E54B42" w:rsidP="00E54B42">
      <w:pPr>
        <w:pStyle w:val="ListParagraph"/>
        <w:numPr>
          <w:ilvl w:val="0"/>
          <w:numId w:val="44"/>
        </w:numPr>
        <w:autoSpaceDE w:val="0"/>
        <w:autoSpaceDN w:val="0"/>
        <w:adjustRightInd w:val="0"/>
        <w:spacing w:before="0" w:after="120"/>
        <w:rPr>
          <w:rFonts w:asciiTheme="majorBidi" w:eastAsia="Times New Roman" w:hAnsiTheme="majorBidi" w:cstheme="majorBidi"/>
          <w:sz w:val="20"/>
          <w:szCs w:val="20"/>
          <w:lang w:val="tr-TR" w:bidi="ar-SA"/>
        </w:rPr>
      </w:pPr>
      <w:r w:rsidRPr="00E54B42">
        <w:rPr>
          <w:rFonts w:asciiTheme="majorBidi" w:eastAsia="Times New Roman" w:hAnsiTheme="majorBidi" w:cstheme="majorBidi"/>
          <w:sz w:val="20"/>
          <w:szCs w:val="20"/>
          <w:lang w:val="tr-TR" w:bidi="ar-SA"/>
        </w:rPr>
        <w:t xml:space="preserve">Her bir cihazın fonksiyonlarını eksiksiz olarak yerine getirebilmesi için gerekli tüm güç kablosu, yazılım ve donanım gereksinimleri ve kurulumu yapılacak alandaki bağlantı için gerekli parçalar ve aparatlar cihaz </w:t>
      </w:r>
      <w:proofErr w:type="gramStart"/>
      <w:r w:rsidRPr="00E54B42">
        <w:rPr>
          <w:rFonts w:asciiTheme="majorBidi" w:eastAsia="Times New Roman" w:hAnsiTheme="majorBidi" w:cstheme="majorBidi"/>
          <w:sz w:val="20"/>
          <w:szCs w:val="20"/>
          <w:lang w:val="tr-TR" w:bidi="ar-SA"/>
        </w:rPr>
        <w:t>ile birlikte</w:t>
      </w:r>
      <w:proofErr w:type="gramEnd"/>
      <w:r w:rsidRPr="00E54B42">
        <w:rPr>
          <w:rFonts w:asciiTheme="majorBidi" w:eastAsia="Times New Roman" w:hAnsiTheme="majorBidi" w:cstheme="majorBidi"/>
          <w:sz w:val="20"/>
          <w:szCs w:val="20"/>
          <w:lang w:val="tr-TR" w:bidi="ar-SA"/>
        </w:rPr>
        <w:t xml:space="preserve"> tedarik edilmelidir. </w:t>
      </w:r>
    </w:p>
    <w:p w14:paraId="35AAE77C" w14:textId="77777777" w:rsidR="00E54B42" w:rsidRPr="00E54B42" w:rsidRDefault="00E54B42" w:rsidP="00E54B42">
      <w:pPr>
        <w:pStyle w:val="ListParagraph"/>
        <w:numPr>
          <w:ilvl w:val="0"/>
          <w:numId w:val="44"/>
        </w:numPr>
        <w:autoSpaceDE w:val="0"/>
        <w:autoSpaceDN w:val="0"/>
        <w:adjustRightInd w:val="0"/>
        <w:spacing w:before="0" w:after="120"/>
        <w:rPr>
          <w:rFonts w:asciiTheme="majorBidi" w:eastAsia="Times New Roman" w:hAnsiTheme="majorBidi" w:cstheme="majorBidi"/>
          <w:sz w:val="20"/>
          <w:szCs w:val="20"/>
          <w:lang w:val="tr-TR" w:bidi="ar-SA"/>
        </w:rPr>
      </w:pPr>
      <w:r w:rsidRPr="00E54B42">
        <w:rPr>
          <w:rFonts w:asciiTheme="majorBidi" w:eastAsia="Times New Roman" w:hAnsiTheme="majorBidi" w:cstheme="majorBidi"/>
          <w:sz w:val="20"/>
          <w:szCs w:val="20"/>
          <w:lang w:val="tr-TR" w:bidi="ar-SA"/>
        </w:rPr>
        <w:t xml:space="preserve">Cihazlar </w:t>
      </w:r>
      <w:proofErr w:type="gramStart"/>
      <w:r w:rsidRPr="00E54B42">
        <w:rPr>
          <w:rFonts w:asciiTheme="majorBidi" w:eastAsia="Times New Roman" w:hAnsiTheme="majorBidi" w:cstheme="majorBidi"/>
          <w:sz w:val="20"/>
          <w:szCs w:val="20"/>
          <w:lang w:val="tr-TR" w:bidi="ar-SA"/>
        </w:rPr>
        <w:t>ile birlikte</w:t>
      </w:r>
      <w:proofErr w:type="gramEnd"/>
      <w:r w:rsidRPr="00E54B42">
        <w:rPr>
          <w:rFonts w:asciiTheme="majorBidi" w:eastAsia="Times New Roman" w:hAnsiTheme="majorBidi" w:cstheme="majorBidi"/>
          <w:sz w:val="20"/>
          <w:szCs w:val="20"/>
          <w:lang w:val="tr-TR" w:bidi="ar-SA"/>
        </w:rPr>
        <w:t xml:space="preserve"> kendisi ile uyumlu tüm sarf malzemelerin marka ve modellerini içeren listesi paylaşılmalıdır.</w:t>
      </w:r>
    </w:p>
    <w:p w14:paraId="787F596F" w14:textId="77777777" w:rsidR="00E54B42" w:rsidRPr="00E54B42" w:rsidRDefault="00E54B42" w:rsidP="00E54B42">
      <w:pPr>
        <w:pStyle w:val="ListParagraph"/>
        <w:numPr>
          <w:ilvl w:val="0"/>
          <w:numId w:val="44"/>
        </w:numPr>
        <w:autoSpaceDE w:val="0"/>
        <w:autoSpaceDN w:val="0"/>
        <w:adjustRightInd w:val="0"/>
        <w:spacing w:before="0" w:after="120"/>
        <w:rPr>
          <w:rFonts w:asciiTheme="majorBidi" w:eastAsia="Times New Roman" w:hAnsiTheme="majorBidi" w:cstheme="majorBidi"/>
          <w:sz w:val="20"/>
          <w:szCs w:val="20"/>
          <w:lang w:val="tr-TR" w:bidi="ar-SA"/>
        </w:rPr>
      </w:pPr>
      <w:r w:rsidRPr="00E54B42">
        <w:rPr>
          <w:rFonts w:asciiTheme="majorBidi" w:eastAsia="Times New Roman" w:hAnsiTheme="majorBidi" w:cstheme="majorBidi"/>
          <w:sz w:val="20"/>
          <w:szCs w:val="20"/>
          <w:lang w:val="tr-TR" w:bidi="ar-SA"/>
        </w:rPr>
        <w:t>Tedarik edilecek tüm ürünler CE belgeli ve uluslararası kabul görmüş standartlara uygun olmalıdır.</w:t>
      </w:r>
    </w:p>
    <w:p w14:paraId="4896EBEA" w14:textId="77777777" w:rsidR="00E54B42" w:rsidRPr="00E54B42" w:rsidRDefault="00E54B42" w:rsidP="00E54B42">
      <w:pPr>
        <w:autoSpaceDE w:val="0"/>
        <w:autoSpaceDN w:val="0"/>
        <w:adjustRightInd w:val="0"/>
        <w:spacing w:before="0" w:after="120"/>
        <w:ind w:firstLine="0"/>
        <w:rPr>
          <w:rFonts w:asciiTheme="majorBidi" w:eastAsia="Times New Roman" w:hAnsiTheme="majorBidi" w:cstheme="majorBidi"/>
          <w:b/>
          <w:sz w:val="20"/>
          <w:szCs w:val="20"/>
          <w:lang w:val="tr-TR" w:bidi="ar-SA"/>
        </w:rPr>
      </w:pPr>
      <w:r w:rsidRPr="00E54B42">
        <w:rPr>
          <w:rFonts w:asciiTheme="majorBidi" w:eastAsia="Times New Roman" w:hAnsiTheme="majorBidi" w:cstheme="majorBidi"/>
          <w:b/>
          <w:sz w:val="20"/>
          <w:szCs w:val="20"/>
          <w:lang w:val="tr-TR" w:bidi="ar-SA"/>
        </w:rPr>
        <w:t>4. Garanti Koşulları</w:t>
      </w:r>
    </w:p>
    <w:p w14:paraId="60E53BC2" w14:textId="77777777" w:rsidR="00E54B42" w:rsidRPr="00E54B42" w:rsidRDefault="00E54B42" w:rsidP="00E54B42">
      <w:pPr>
        <w:pStyle w:val="ListParagraph"/>
        <w:numPr>
          <w:ilvl w:val="0"/>
          <w:numId w:val="44"/>
        </w:numPr>
        <w:autoSpaceDE w:val="0"/>
        <w:autoSpaceDN w:val="0"/>
        <w:adjustRightInd w:val="0"/>
        <w:spacing w:before="0" w:after="120"/>
        <w:rPr>
          <w:rFonts w:asciiTheme="majorBidi" w:eastAsia="Times New Roman" w:hAnsiTheme="majorBidi" w:cstheme="majorBidi"/>
          <w:sz w:val="20"/>
          <w:szCs w:val="20"/>
          <w:lang w:val="tr-TR" w:bidi="ar-SA"/>
        </w:rPr>
      </w:pPr>
      <w:r w:rsidRPr="00E54B42">
        <w:rPr>
          <w:rFonts w:asciiTheme="majorBidi" w:eastAsia="Times New Roman" w:hAnsiTheme="majorBidi" w:cstheme="majorBidi"/>
          <w:sz w:val="20"/>
          <w:szCs w:val="20"/>
          <w:lang w:val="tr-TR" w:bidi="ar-SA"/>
        </w:rPr>
        <w:t xml:space="preserve">Garanti süresi fatura tarihinden itibaren başlayacaktır. Teklif edilecek ürünlerin teknik destek ve onarım garantisi en az 2 (iki) yıl olacaktır. Yüklenici, malın; garanti süresi içinde gerek malzeme ve işçilik gerekse montaj hatalarından dolayı arızalanması halinde işçilik masrafı, değiştirilen parça bedeli ya da başka herhangi bir ad altında hiçbir ücret talep etmeksizin tamirini yapmak veya yaptırmakla yükümlüdür. </w:t>
      </w:r>
    </w:p>
    <w:p w14:paraId="553273D1" w14:textId="77777777" w:rsidR="00E54B42" w:rsidRPr="00E54B42" w:rsidRDefault="00E54B42" w:rsidP="00E54B42">
      <w:pPr>
        <w:pStyle w:val="ListParagraph"/>
        <w:numPr>
          <w:ilvl w:val="0"/>
          <w:numId w:val="44"/>
        </w:numPr>
        <w:autoSpaceDE w:val="0"/>
        <w:autoSpaceDN w:val="0"/>
        <w:adjustRightInd w:val="0"/>
        <w:spacing w:before="0" w:after="120"/>
        <w:rPr>
          <w:rFonts w:asciiTheme="majorBidi" w:eastAsia="Times New Roman" w:hAnsiTheme="majorBidi" w:cstheme="majorBidi"/>
          <w:sz w:val="20"/>
          <w:szCs w:val="20"/>
          <w:lang w:val="tr-TR" w:bidi="ar-SA"/>
        </w:rPr>
      </w:pPr>
      <w:r w:rsidRPr="00E54B42">
        <w:rPr>
          <w:rFonts w:asciiTheme="majorBidi" w:eastAsia="Times New Roman" w:hAnsiTheme="majorBidi" w:cstheme="majorBidi"/>
          <w:sz w:val="20"/>
          <w:szCs w:val="20"/>
          <w:lang w:val="tr-TR" w:bidi="ar-SA"/>
        </w:rPr>
        <w:t xml:space="preserve">Yüklenici firmanın tedarik ettiği ürünlere ait arızanın veya sorunun çözümünde Firma'nın sorumluluğu, kurum tarafından firmaya telefon veya </w:t>
      </w:r>
      <w:proofErr w:type="gramStart"/>
      <w:r w:rsidRPr="00E54B42">
        <w:rPr>
          <w:rFonts w:asciiTheme="majorBidi" w:eastAsia="Times New Roman" w:hAnsiTheme="majorBidi" w:cstheme="majorBidi"/>
          <w:sz w:val="20"/>
          <w:szCs w:val="20"/>
          <w:lang w:val="tr-TR" w:bidi="ar-SA"/>
        </w:rPr>
        <w:t>mail</w:t>
      </w:r>
      <w:proofErr w:type="gramEnd"/>
      <w:r w:rsidRPr="00E54B42">
        <w:rPr>
          <w:rFonts w:asciiTheme="majorBidi" w:eastAsia="Times New Roman" w:hAnsiTheme="majorBidi" w:cstheme="majorBidi"/>
          <w:sz w:val="20"/>
          <w:szCs w:val="20"/>
          <w:lang w:val="tr-TR" w:bidi="ar-SA"/>
        </w:rPr>
        <w:t xml:space="preserve"> yoluyla bildirmesiyle başlar. Ürün arızasının bildirilmesinden itibaren, yüklenici arızayı yurtiçinde gidermesi durumunda ürünü alıp en geç 10 iş gününde tamir edip teslim edilecektir. Ürün arızasının yurtdışında giderilmesi durumda yüklenici gümrük süreçleri dahil 30 gün içerisinde tamir edip teslim edecektir. Yüklenici, bir üst maddede verilen süreler içerisinde arızası çözülmeyen/çözülemeyen ürünler yerine aynı veya muadil yeni bir ürün verecektir. Satın alınan mal ve hizmetler en az 2 (iki) yıl süreyle yüklenicinin ücretsiz parça bakım onarım garantisi altında olacaktır. </w:t>
      </w:r>
    </w:p>
    <w:p w14:paraId="0B91F9D0" w14:textId="77777777" w:rsidR="00E54B42" w:rsidRPr="00E54B42" w:rsidRDefault="00E54B42" w:rsidP="00E54B42">
      <w:pPr>
        <w:pStyle w:val="ListParagraph"/>
        <w:numPr>
          <w:ilvl w:val="0"/>
          <w:numId w:val="44"/>
        </w:numPr>
        <w:autoSpaceDE w:val="0"/>
        <w:autoSpaceDN w:val="0"/>
        <w:adjustRightInd w:val="0"/>
        <w:spacing w:before="0" w:after="120"/>
        <w:rPr>
          <w:rFonts w:asciiTheme="majorBidi" w:eastAsia="Times New Roman" w:hAnsiTheme="majorBidi" w:cstheme="majorBidi"/>
          <w:sz w:val="20"/>
          <w:szCs w:val="20"/>
          <w:lang w:val="tr-TR" w:bidi="ar-SA"/>
        </w:rPr>
      </w:pPr>
      <w:r w:rsidRPr="00E54B42">
        <w:rPr>
          <w:rFonts w:asciiTheme="majorBidi" w:eastAsia="Times New Roman" w:hAnsiTheme="majorBidi" w:cstheme="majorBidi"/>
          <w:sz w:val="20"/>
          <w:szCs w:val="20"/>
          <w:lang w:val="tr-TR" w:bidi="ar-SA"/>
        </w:rPr>
        <w:t>Yüklenici, sözleşmede belirtildiği şekilde malların ulaşacakları yere nakli sırasında hasar görmelerini engellemek için uygun şekilde paketlemelidir.</w:t>
      </w:r>
    </w:p>
    <w:p w14:paraId="7A294EB7" w14:textId="77777777" w:rsidR="00E54B42" w:rsidRPr="00E54B42" w:rsidRDefault="00E54B42" w:rsidP="00E54B42">
      <w:pPr>
        <w:pStyle w:val="ListParagraph"/>
        <w:numPr>
          <w:ilvl w:val="0"/>
          <w:numId w:val="44"/>
        </w:numPr>
        <w:autoSpaceDE w:val="0"/>
        <w:autoSpaceDN w:val="0"/>
        <w:adjustRightInd w:val="0"/>
        <w:spacing w:before="0" w:after="120"/>
        <w:rPr>
          <w:rFonts w:asciiTheme="majorBidi" w:eastAsia="Times New Roman" w:hAnsiTheme="majorBidi" w:cstheme="majorBidi"/>
          <w:sz w:val="20"/>
          <w:szCs w:val="20"/>
          <w:lang w:val="tr-TR" w:bidi="ar-SA"/>
        </w:rPr>
      </w:pPr>
      <w:r w:rsidRPr="00E54B42">
        <w:rPr>
          <w:rFonts w:asciiTheme="majorBidi" w:eastAsia="Times New Roman" w:hAnsiTheme="majorBidi" w:cstheme="majorBidi"/>
          <w:sz w:val="20"/>
          <w:szCs w:val="20"/>
          <w:lang w:val="tr-TR" w:bidi="ar-SA"/>
        </w:rPr>
        <w:t xml:space="preserve">Şartnamesinde belirtilen nitelik ve kalitede olmayan mallar reddedilir. </w:t>
      </w:r>
    </w:p>
    <w:p w14:paraId="1DBDBE7D" w14:textId="77777777" w:rsidR="00E54B42" w:rsidRPr="00E54B42" w:rsidRDefault="00E54B42" w:rsidP="00E54B42">
      <w:pPr>
        <w:autoSpaceDE w:val="0"/>
        <w:autoSpaceDN w:val="0"/>
        <w:adjustRightInd w:val="0"/>
        <w:spacing w:before="0" w:after="120"/>
        <w:ind w:left="720" w:firstLine="0"/>
        <w:contextualSpacing/>
        <w:rPr>
          <w:rFonts w:asciiTheme="majorBidi" w:eastAsia="Times New Roman" w:hAnsiTheme="majorBidi" w:cstheme="majorBidi"/>
          <w:sz w:val="20"/>
          <w:szCs w:val="20"/>
          <w:lang w:val="tr-TR" w:bidi="ar-SA"/>
        </w:rPr>
      </w:pPr>
    </w:p>
    <w:p w14:paraId="13418C91" w14:textId="77777777" w:rsidR="00E54B42" w:rsidRPr="00E54B42" w:rsidRDefault="00E54B42" w:rsidP="00E54B42">
      <w:pPr>
        <w:autoSpaceDE w:val="0"/>
        <w:autoSpaceDN w:val="0"/>
        <w:adjustRightInd w:val="0"/>
        <w:spacing w:before="0" w:after="120"/>
        <w:ind w:firstLine="0"/>
        <w:contextualSpacing/>
        <w:rPr>
          <w:rFonts w:asciiTheme="majorBidi" w:eastAsia="Times New Roman" w:hAnsiTheme="majorBidi" w:cstheme="majorBidi"/>
          <w:b/>
          <w:sz w:val="20"/>
          <w:szCs w:val="20"/>
          <w:lang w:val="tr-TR" w:bidi="ar-SA"/>
        </w:rPr>
      </w:pPr>
      <w:r w:rsidRPr="00E54B42">
        <w:rPr>
          <w:rFonts w:asciiTheme="majorBidi" w:eastAsia="Times New Roman" w:hAnsiTheme="majorBidi" w:cstheme="majorBidi"/>
          <w:b/>
          <w:sz w:val="20"/>
          <w:szCs w:val="20"/>
          <w:lang w:val="tr-TR" w:bidi="ar-SA"/>
        </w:rPr>
        <w:t>5. Montaj ve Bakım-Onarım Hizmetleri</w:t>
      </w:r>
    </w:p>
    <w:p w14:paraId="54BA5145" w14:textId="77777777" w:rsidR="00E54B42" w:rsidRPr="00E54B42" w:rsidRDefault="00E54B42" w:rsidP="00E54B42">
      <w:pPr>
        <w:autoSpaceDE w:val="0"/>
        <w:autoSpaceDN w:val="0"/>
        <w:adjustRightInd w:val="0"/>
        <w:spacing w:before="0" w:after="120"/>
        <w:ind w:firstLine="0"/>
        <w:contextualSpacing/>
        <w:rPr>
          <w:rFonts w:asciiTheme="majorBidi" w:eastAsia="Times New Roman" w:hAnsiTheme="majorBidi" w:cstheme="majorBidi"/>
          <w:b/>
          <w:sz w:val="20"/>
          <w:szCs w:val="20"/>
          <w:lang w:val="tr-TR" w:bidi="ar-SA"/>
        </w:rPr>
      </w:pPr>
    </w:p>
    <w:p w14:paraId="0ACC9F8F" w14:textId="77777777" w:rsidR="00E54B42" w:rsidRPr="00E54B42" w:rsidRDefault="00E54B42" w:rsidP="00E54B42">
      <w:pPr>
        <w:pStyle w:val="ListParagraph"/>
        <w:numPr>
          <w:ilvl w:val="0"/>
          <w:numId w:val="44"/>
        </w:numPr>
        <w:autoSpaceDE w:val="0"/>
        <w:autoSpaceDN w:val="0"/>
        <w:adjustRightInd w:val="0"/>
        <w:spacing w:before="0" w:after="120"/>
        <w:rPr>
          <w:rFonts w:asciiTheme="majorBidi" w:eastAsia="Times New Roman" w:hAnsiTheme="majorBidi" w:cstheme="majorBidi"/>
          <w:sz w:val="20"/>
          <w:szCs w:val="20"/>
          <w:lang w:val="tr-TR" w:bidi="ar-SA"/>
        </w:rPr>
      </w:pPr>
      <w:r w:rsidRPr="00E54B42">
        <w:rPr>
          <w:rFonts w:asciiTheme="majorBidi" w:eastAsia="Times New Roman" w:hAnsiTheme="majorBidi" w:cstheme="majorBidi"/>
          <w:sz w:val="20"/>
          <w:szCs w:val="20"/>
          <w:lang w:val="tr-TR" w:bidi="ar-SA"/>
        </w:rPr>
        <w:t>Her bir cihazın kurulum, temizlik, bakım, ayar ve basit onarımları içeren en az 2 iş günü ve en az 8 saat uygulamalı olarak eğitim verilecektir. Eğitim Türkiye Metal Sanayicileri Sendikası’nın belirleyeceği tek bir merkezde 2 personele verilecektir.</w:t>
      </w:r>
    </w:p>
    <w:p w14:paraId="6711DC1B" w14:textId="77777777" w:rsidR="00E54B42" w:rsidRPr="00E54B42" w:rsidRDefault="00E54B42" w:rsidP="00E54B42">
      <w:pPr>
        <w:pStyle w:val="ListParagraph"/>
        <w:numPr>
          <w:ilvl w:val="0"/>
          <w:numId w:val="44"/>
        </w:numPr>
        <w:autoSpaceDE w:val="0"/>
        <w:autoSpaceDN w:val="0"/>
        <w:adjustRightInd w:val="0"/>
        <w:spacing w:before="0" w:after="120"/>
        <w:rPr>
          <w:rFonts w:asciiTheme="majorBidi" w:eastAsia="Times New Roman" w:hAnsiTheme="majorBidi" w:cstheme="majorBidi"/>
          <w:sz w:val="20"/>
          <w:szCs w:val="20"/>
          <w:lang w:val="tr-TR" w:bidi="ar-SA"/>
        </w:rPr>
      </w:pPr>
      <w:r w:rsidRPr="00E54B42">
        <w:rPr>
          <w:rFonts w:asciiTheme="majorBidi" w:eastAsia="Times New Roman" w:hAnsiTheme="majorBidi" w:cstheme="majorBidi"/>
          <w:sz w:val="20"/>
          <w:szCs w:val="20"/>
          <w:lang w:val="tr-TR" w:bidi="ar-SA"/>
        </w:rPr>
        <w:t>Garanti süresince bakım ve onarımdan hiçbir ücret talep edilmemelidir.</w:t>
      </w:r>
    </w:p>
    <w:p w14:paraId="3335E9A0" w14:textId="77777777" w:rsidR="00E54B42" w:rsidRPr="00E54B42" w:rsidRDefault="00E54B42" w:rsidP="00E54B42">
      <w:pPr>
        <w:pStyle w:val="ListParagraph"/>
        <w:numPr>
          <w:ilvl w:val="0"/>
          <w:numId w:val="44"/>
        </w:numPr>
        <w:autoSpaceDE w:val="0"/>
        <w:autoSpaceDN w:val="0"/>
        <w:adjustRightInd w:val="0"/>
        <w:spacing w:before="0" w:after="120"/>
        <w:rPr>
          <w:rFonts w:asciiTheme="majorBidi" w:eastAsia="Times New Roman" w:hAnsiTheme="majorBidi" w:cstheme="majorBidi"/>
          <w:sz w:val="20"/>
          <w:szCs w:val="20"/>
          <w:lang w:val="tr-TR" w:bidi="ar-SA"/>
        </w:rPr>
      </w:pPr>
      <w:r w:rsidRPr="00E54B42">
        <w:rPr>
          <w:rFonts w:asciiTheme="majorBidi" w:eastAsia="Times New Roman" w:hAnsiTheme="majorBidi" w:cstheme="majorBidi"/>
          <w:sz w:val="20"/>
          <w:szCs w:val="20"/>
          <w:lang w:val="tr-TR" w:bidi="ar-SA"/>
        </w:rPr>
        <w:t xml:space="preserve">Yüklenici elektronik eşyaların tüm montaj işlemlerini yapmakla yükümlüdür. </w:t>
      </w:r>
    </w:p>
    <w:p w14:paraId="36507598" w14:textId="77777777" w:rsidR="00E54B42" w:rsidRPr="00E54B42" w:rsidRDefault="00E54B42" w:rsidP="00E54B42">
      <w:pPr>
        <w:pStyle w:val="ListParagraph"/>
        <w:numPr>
          <w:ilvl w:val="0"/>
          <w:numId w:val="44"/>
        </w:numPr>
        <w:autoSpaceDE w:val="0"/>
        <w:autoSpaceDN w:val="0"/>
        <w:adjustRightInd w:val="0"/>
        <w:spacing w:before="0" w:after="120"/>
        <w:rPr>
          <w:rFonts w:asciiTheme="majorBidi" w:eastAsia="Times New Roman" w:hAnsiTheme="majorBidi" w:cstheme="majorBidi"/>
          <w:sz w:val="20"/>
          <w:szCs w:val="20"/>
          <w:lang w:val="tr-TR" w:bidi="ar-SA"/>
        </w:rPr>
      </w:pPr>
      <w:r w:rsidRPr="00E54B42">
        <w:rPr>
          <w:rFonts w:asciiTheme="majorBidi" w:eastAsia="Times New Roman" w:hAnsiTheme="majorBidi" w:cstheme="majorBidi"/>
          <w:sz w:val="20"/>
          <w:szCs w:val="20"/>
          <w:lang w:val="tr-TR" w:bidi="ar-SA"/>
        </w:rPr>
        <w:t>Elektronik eşyalar donanımsal anlamda montajı yapılmış ve çalışır halde teslim edilmelidir.</w:t>
      </w:r>
    </w:p>
    <w:p w14:paraId="47BC1339" w14:textId="77777777" w:rsidR="00E54B42" w:rsidRPr="00E54B42" w:rsidRDefault="00E54B42" w:rsidP="00E54B42">
      <w:pPr>
        <w:pStyle w:val="ListParagraph"/>
        <w:numPr>
          <w:ilvl w:val="0"/>
          <w:numId w:val="44"/>
        </w:numPr>
        <w:autoSpaceDE w:val="0"/>
        <w:autoSpaceDN w:val="0"/>
        <w:adjustRightInd w:val="0"/>
        <w:spacing w:before="0" w:after="120"/>
        <w:rPr>
          <w:rFonts w:asciiTheme="majorBidi" w:eastAsia="Times New Roman" w:hAnsiTheme="majorBidi" w:cstheme="majorBidi"/>
          <w:sz w:val="20"/>
          <w:szCs w:val="20"/>
          <w:lang w:val="tr-TR" w:bidi="ar-SA"/>
        </w:rPr>
      </w:pPr>
      <w:r w:rsidRPr="00E54B42">
        <w:rPr>
          <w:rFonts w:asciiTheme="majorBidi" w:eastAsia="Times New Roman" w:hAnsiTheme="majorBidi" w:cstheme="majorBidi"/>
          <w:sz w:val="20"/>
          <w:szCs w:val="20"/>
          <w:lang w:val="tr-TR" w:bidi="ar-SA"/>
        </w:rPr>
        <w:t>Montaj esnasında gerekli olan materyal ve ekipmanların tahsisi yüklenicinin mesuliyetindedir.</w:t>
      </w:r>
    </w:p>
    <w:p w14:paraId="153A44BB" w14:textId="77777777" w:rsidR="00E54B42" w:rsidRPr="00E54B42" w:rsidRDefault="00E54B42" w:rsidP="00E54B42">
      <w:pPr>
        <w:pStyle w:val="ListParagraph"/>
        <w:numPr>
          <w:ilvl w:val="0"/>
          <w:numId w:val="44"/>
        </w:numPr>
        <w:autoSpaceDE w:val="0"/>
        <w:autoSpaceDN w:val="0"/>
        <w:adjustRightInd w:val="0"/>
        <w:spacing w:before="0" w:after="120"/>
        <w:rPr>
          <w:rFonts w:asciiTheme="majorBidi" w:eastAsia="Times New Roman" w:hAnsiTheme="majorBidi" w:cstheme="majorBidi"/>
          <w:sz w:val="20"/>
          <w:szCs w:val="20"/>
          <w:lang w:val="tr-TR" w:bidi="ar-SA"/>
        </w:rPr>
      </w:pPr>
      <w:r w:rsidRPr="00E54B42">
        <w:rPr>
          <w:rFonts w:asciiTheme="majorBidi" w:eastAsia="Times New Roman" w:hAnsiTheme="majorBidi" w:cstheme="majorBidi"/>
          <w:sz w:val="20"/>
          <w:szCs w:val="20"/>
          <w:lang w:val="tr-TR" w:bidi="ar-SA"/>
        </w:rPr>
        <w:t xml:space="preserve">Yüklenici, garanti süresinde ortaya çıkan bozukluk ya da hasarları ve aşağıda belirtilen durumları düzeltmekle sorumludur: </w:t>
      </w:r>
    </w:p>
    <w:p w14:paraId="776B774C" w14:textId="77777777" w:rsidR="00E54B42" w:rsidRPr="00E54B42" w:rsidRDefault="00E54B42" w:rsidP="00E54B42">
      <w:pPr>
        <w:autoSpaceDE w:val="0"/>
        <w:autoSpaceDN w:val="0"/>
        <w:adjustRightInd w:val="0"/>
        <w:spacing w:before="0" w:after="120"/>
        <w:ind w:left="720" w:firstLine="0"/>
        <w:contextualSpacing/>
        <w:rPr>
          <w:rFonts w:asciiTheme="majorBidi" w:eastAsia="Times New Roman" w:hAnsiTheme="majorBidi" w:cstheme="majorBidi"/>
          <w:sz w:val="20"/>
          <w:szCs w:val="20"/>
          <w:lang w:val="tr-TR" w:bidi="ar-SA"/>
        </w:rPr>
      </w:pPr>
      <w:r w:rsidRPr="00E54B42">
        <w:rPr>
          <w:rFonts w:asciiTheme="majorBidi" w:eastAsia="Times New Roman" w:hAnsiTheme="majorBidi" w:cstheme="majorBidi"/>
          <w:sz w:val="20"/>
          <w:szCs w:val="20"/>
          <w:lang w:val="tr-TR" w:bidi="ar-SA"/>
        </w:rPr>
        <w:t xml:space="preserve">a) Kusurlu malzeme, hatalı işçilik ya da yüklenicinin tasarımından kaynaklanan sonuçlar, </w:t>
      </w:r>
    </w:p>
    <w:p w14:paraId="70CC95BE" w14:textId="77777777" w:rsidR="00E54B42" w:rsidRPr="00E54B42" w:rsidRDefault="00E54B42" w:rsidP="00E54B42">
      <w:pPr>
        <w:autoSpaceDE w:val="0"/>
        <w:autoSpaceDN w:val="0"/>
        <w:adjustRightInd w:val="0"/>
        <w:spacing w:before="0" w:after="120"/>
        <w:ind w:left="720" w:firstLine="0"/>
        <w:contextualSpacing/>
        <w:rPr>
          <w:rFonts w:asciiTheme="majorBidi" w:eastAsia="Times New Roman" w:hAnsiTheme="majorBidi" w:cstheme="majorBidi"/>
          <w:sz w:val="20"/>
          <w:szCs w:val="20"/>
          <w:lang w:val="tr-TR" w:bidi="ar-SA"/>
        </w:rPr>
      </w:pPr>
      <w:r w:rsidRPr="00E54B42">
        <w:rPr>
          <w:rFonts w:asciiTheme="majorBidi" w:eastAsia="Times New Roman" w:hAnsiTheme="majorBidi" w:cstheme="majorBidi"/>
          <w:sz w:val="20"/>
          <w:szCs w:val="20"/>
          <w:lang w:val="tr-TR" w:bidi="ar-SA"/>
        </w:rPr>
        <w:t>b) Garanti süresinde Yüklenicinin herhangi bir ihmal ya da eylemiyle ortaya çıkan durumlar,</w:t>
      </w:r>
    </w:p>
    <w:p w14:paraId="73999308" w14:textId="77777777" w:rsidR="00E54B42" w:rsidRPr="00E54B42" w:rsidRDefault="00E54B42" w:rsidP="00E54B42">
      <w:pPr>
        <w:autoSpaceDE w:val="0"/>
        <w:autoSpaceDN w:val="0"/>
        <w:adjustRightInd w:val="0"/>
        <w:spacing w:before="0" w:after="120"/>
        <w:ind w:left="720" w:firstLine="0"/>
        <w:contextualSpacing/>
        <w:rPr>
          <w:rFonts w:asciiTheme="majorBidi" w:eastAsia="Times New Roman" w:hAnsiTheme="majorBidi" w:cstheme="majorBidi"/>
          <w:sz w:val="20"/>
          <w:szCs w:val="20"/>
          <w:lang w:val="tr-TR" w:bidi="ar-SA"/>
        </w:rPr>
      </w:pPr>
      <w:r w:rsidRPr="00E54B42">
        <w:rPr>
          <w:rFonts w:asciiTheme="majorBidi" w:eastAsia="Times New Roman" w:hAnsiTheme="majorBidi" w:cstheme="majorBidi"/>
          <w:sz w:val="20"/>
          <w:szCs w:val="20"/>
          <w:lang w:val="tr-TR" w:bidi="ar-SA"/>
        </w:rPr>
        <w:t>c) Sözleşme Makamı tarafından ya da onun adına yapılan bir muayene sırasında ortaya çıkan durumlar.</w:t>
      </w:r>
    </w:p>
    <w:p w14:paraId="65AA813B" w14:textId="77777777" w:rsidR="00E54B42" w:rsidRPr="00E54B42" w:rsidRDefault="00E54B42" w:rsidP="00E54B42">
      <w:pPr>
        <w:autoSpaceDE w:val="0"/>
        <w:autoSpaceDN w:val="0"/>
        <w:adjustRightInd w:val="0"/>
        <w:spacing w:before="0" w:after="120"/>
        <w:ind w:left="720" w:firstLine="0"/>
        <w:contextualSpacing/>
        <w:rPr>
          <w:rFonts w:asciiTheme="majorBidi" w:eastAsia="Times New Roman" w:hAnsiTheme="majorBidi" w:cstheme="majorBidi"/>
          <w:sz w:val="20"/>
          <w:szCs w:val="20"/>
          <w:lang w:val="tr-TR" w:bidi="ar-SA"/>
        </w:rPr>
      </w:pPr>
    </w:p>
    <w:p w14:paraId="592CA0DB" w14:textId="77777777" w:rsidR="00E54B42" w:rsidRPr="00E54B42" w:rsidRDefault="00E54B42" w:rsidP="00E54B42">
      <w:pPr>
        <w:autoSpaceDE w:val="0"/>
        <w:autoSpaceDN w:val="0"/>
        <w:adjustRightInd w:val="0"/>
        <w:spacing w:before="0" w:after="120"/>
        <w:ind w:firstLine="0"/>
        <w:contextualSpacing/>
        <w:rPr>
          <w:rFonts w:asciiTheme="majorBidi" w:eastAsia="Times New Roman" w:hAnsiTheme="majorBidi" w:cstheme="majorBidi"/>
          <w:b/>
          <w:sz w:val="20"/>
          <w:szCs w:val="20"/>
          <w:lang w:val="tr-TR" w:bidi="ar-SA"/>
        </w:rPr>
      </w:pPr>
      <w:r w:rsidRPr="00E54B42">
        <w:rPr>
          <w:rFonts w:asciiTheme="majorBidi" w:eastAsia="Times New Roman" w:hAnsiTheme="majorBidi" w:cstheme="majorBidi"/>
          <w:b/>
          <w:sz w:val="20"/>
          <w:szCs w:val="20"/>
          <w:lang w:val="tr-TR" w:bidi="ar-SA"/>
        </w:rPr>
        <w:t>6. Gerekli Yedek Parçalar</w:t>
      </w:r>
    </w:p>
    <w:p w14:paraId="2023C508" w14:textId="77777777" w:rsidR="00E54B42" w:rsidRPr="00E54B42" w:rsidRDefault="00E54B42" w:rsidP="00E54B42">
      <w:pPr>
        <w:autoSpaceDE w:val="0"/>
        <w:autoSpaceDN w:val="0"/>
        <w:adjustRightInd w:val="0"/>
        <w:spacing w:before="0" w:after="120"/>
        <w:ind w:firstLine="0"/>
        <w:contextualSpacing/>
        <w:rPr>
          <w:rFonts w:asciiTheme="majorBidi" w:eastAsia="Times New Roman" w:hAnsiTheme="majorBidi" w:cstheme="majorBidi"/>
          <w:sz w:val="20"/>
          <w:szCs w:val="20"/>
          <w:lang w:val="tr-TR" w:bidi="ar-SA"/>
        </w:rPr>
      </w:pPr>
    </w:p>
    <w:p w14:paraId="174A84B9" w14:textId="77777777" w:rsidR="00E54B42" w:rsidRPr="00E54B42" w:rsidRDefault="00E54B42" w:rsidP="00E54B42">
      <w:pPr>
        <w:numPr>
          <w:ilvl w:val="0"/>
          <w:numId w:val="30"/>
        </w:numPr>
        <w:autoSpaceDE w:val="0"/>
        <w:autoSpaceDN w:val="0"/>
        <w:adjustRightInd w:val="0"/>
        <w:spacing w:before="0" w:after="120"/>
        <w:contextualSpacing/>
        <w:rPr>
          <w:rFonts w:asciiTheme="majorBidi" w:eastAsia="Times New Roman" w:hAnsiTheme="majorBidi" w:cstheme="majorBidi"/>
          <w:sz w:val="20"/>
          <w:szCs w:val="20"/>
          <w:lang w:val="tr-TR" w:bidi="ar-SA"/>
        </w:rPr>
      </w:pPr>
      <w:r w:rsidRPr="00E54B42">
        <w:rPr>
          <w:rFonts w:asciiTheme="majorBidi" w:eastAsia="Times New Roman" w:hAnsiTheme="majorBidi" w:cstheme="majorBidi"/>
          <w:sz w:val="20"/>
          <w:szCs w:val="20"/>
          <w:lang w:val="tr-TR" w:bidi="ar-SA"/>
        </w:rPr>
        <w:t xml:space="preserve">Donanım parçalarının tek tek veya birbirleri ile bağlanmış halde çalışabilmeleri için gerekli her türlü aksesuarlar, ara bağlantı ve elektrik kabloları, donanım </w:t>
      </w:r>
      <w:proofErr w:type="gramStart"/>
      <w:r w:rsidRPr="00E54B42">
        <w:rPr>
          <w:rFonts w:asciiTheme="majorBidi" w:eastAsia="Times New Roman" w:hAnsiTheme="majorBidi" w:cstheme="majorBidi"/>
          <w:sz w:val="20"/>
          <w:szCs w:val="20"/>
          <w:lang w:val="tr-TR" w:bidi="ar-SA"/>
        </w:rPr>
        <w:t>ile birlikte</w:t>
      </w:r>
      <w:proofErr w:type="gramEnd"/>
      <w:r w:rsidRPr="00E54B42">
        <w:rPr>
          <w:rFonts w:asciiTheme="majorBidi" w:eastAsia="Times New Roman" w:hAnsiTheme="majorBidi" w:cstheme="majorBidi"/>
          <w:sz w:val="20"/>
          <w:szCs w:val="20"/>
          <w:lang w:val="tr-TR" w:bidi="ar-SA"/>
        </w:rPr>
        <w:t xml:space="preserve"> teslim edilmelidir.</w:t>
      </w:r>
    </w:p>
    <w:p w14:paraId="20D26541" w14:textId="77777777" w:rsidR="00E54B42" w:rsidRPr="00E54B42" w:rsidRDefault="00E54B42" w:rsidP="00E54B42">
      <w:pPr>
        <w:numPr>
          <w:ilvl w:val="0"/>
          <w:numId w:val="30"/>
        </w:numPr>
        <w:autoSpaceDE w:val="0"/>
        <w:autoSpaceDN w:val="0"/>
        <w:adjustRightInd w:val="0"/>
        <w:spacing w:before="0" w:after="120"/>
        <w:contextualSpacing/>
        <w:rPr>
          <w:rFonts w:asciiTheme="majorBidi" w:eastAsia="Times New Roman" w:hAnsiTheme="majorBidi" w:cstheme="majorBidi"/>
          <w:sz w:val="20"/>
          <w:szCs w:val="20"/>
          <w:lang w:val="tr-TR" w:bidi="ar-SA"/>
        </w:rPr>
      </w:pPr>
      <w:r w:rsidRPr="00E54B42">
        <w:rPr>
          <w:rFonts w:asciiTheme="majorBidi" w:eastAsia="Times New Roman" w:hAnsiTheme="majorBidi" w:cstheme="majorBidi"/>
          <w:sz w:val="20"/>
          <w:szCs w:val="20"/>
          <w:lang w:val="tr-TR" w:eastAsia="tr-TR"/>
        </w:rPr>
        <w:t>Her bir cihazın periyodik bakımlarında değiştirilecek ömürlü parçalarının listesi ve fiyatları belirtilmelidir.</w:t>
      </w:r>
    </w:p>
    <w:p w14:paraId="4283435B" w14:textId="77777777" w:rsidR="00E54B42" w:rsidRPr="00E54B42" w:rsidRDefault="00E54B42" w:rsidP="00E54B42">
      <w:pPr>
        <w:autoSpaceDE w:val="0"/>
        <w:autoSpaceDN w:val="0"/>
        <w:adjustRightInd w:val="0"/>
        <w:spacing w:before="0" w:after="120"/>
        <w:ind w:left="720" w:firstLine="0"/>
        <w:contextualSpacing/>
        <w:rPr>
          <w:rFonts w:asciiTheme="majorBidi" w:eastAsia="Times New Roman" w:hAnsiTheme="majorBidi" w:cstheme="majorBidi"/>
          <w:sz w:val="20"/>
          <w:szCs w:val="20"/>
          <w:lang w:val="tr-TR" w:bidi="ar-SA"/>
        </w:rPr>
      </w:pPr>
    </w:p>
    <w:p w14:paraId="40BBE49B" w14:textId="77777777" w:rsidR="00E54B42" w:rsidRPr="00E54B42" w:rsidRDefault="00E54B42" w:rsidP="00E54B42">
      <w:pPr>
        <w:autoSpaceDE w:val="0"/>
        <w:autoSpaceDN w:val="0"/>
        <w:adjustRightInd w:val="0"/>
        <w:spacing w:before="0" w:after="120"/>
        <w:ind w:firstLine="0"/>
        <w:contextualSpacing/>
        <w:rPr>
          <w:rFonts w:asciiTheme="majorBidi" w:eastAsia="Times New Roman" w:hAnsiTheme="majorBidi" w:cstheme="majorBidi"/>
          <w:b/>
          <w:sz w:val="20"/>
          <w:szCs w:val="20"/>
          <w:lang w:val="tr-TR" w:bidi="ar-SA"/>
        </w:rPr>
      </w:pPr>
      <w:r w:rsidRPr="00E54B42">
        <w:rPr>
          <w:rFonts w:asciiTheme="majorBidi" w:eastAsia="Times New Roman" w:hAnsiTheme="majorBidi" w:cstheme="majorBidi"/>
          <w:b/>
          <w:sz w:val="20"/>
          <w:szCs w:val="20"/>
          <w:lang w:val="tr-TR" w:bidi="ar-SA"/>
        </w:rPr>
        <w:t>7. Kullanım Kılavuzu</w:t>
      </w:r>
    </w:p>
    <w:p w14:paraId="033DF364" w14:textId="77777777" w:rsidR="00E54B42" w:rsidRPr="00E54B42" w:rsidRDefault="00E54B42" w:rsidP="00E54B42">
      <w:pPr>
        <w:numPr>
          <w:ilvl w:val="0"/>
          <w:numId w:val="30"/>
        </w:numPr>
        <w:autoSpaceDE w:val="0"/>
        <w:autoSpaceDN w:val="0"/>
        <w:adjustRightInd w:val="0"/>
        <w:spacing w:before="0" w:after="120"/>
        <w:contextualSpacing/>
        <w:rPr>
          <w:rFonts w:asciiTheme="majorBidi" w:eastAsia="Times New Roman" w:hAnsiTheme="majorBidi" w:cstheme="majorBidi"/>
          <w:sz w:val="20"/>
          <w:szCs w:val="20"/>
          <w:lang w:val="tr-TR" w:bidi="ar-SA"/>
        </w:rPr>
      </w:pPr>
      <w:r w:rsidRPr="00E54B42">
        <w:rPr>
          <w:rFonts w:asciiTheme="majorBidi" w:eastAsia="Times New Roman" w:hAnsiTheme="majorBidi" w:cstheme="majorBidi"/>
          <w:sz w:val="20"/>
          <w:szCs w:val="20"/>
          <w:lang w:val="tr-TR" w:bidi="ar-SA"/>
        </w:rPr>
        <w:lastRenderedPageBreak/>
        <w:t xml:space="preserve">Alınacak bütün makine ve ekipmanlar için kullanıcı kılavuzları ve referans kitapları, belgeler, broşürler, sürücü ve kurulum disket ve/veya CD </w:t>
      </w:r>
      <w:proofErr w:type="gramStart"/>
      <w:r w:rsidRPr="00E54B42">
        <w:rPr>
          <w:rFonts w:asciiTheme="majorBidi" w:eastAsia="Times New Roman" w:hAnsiTheme="majorBidi" w:cstheme="majorBidi"/>
          <w:sz w:val="20"/>
          <w:szCs w:val="20"/>
          <w:lang w:val="tr-TR" w:bidi="ar-SA"/>
        </w:rPr>
        <w:t>vb.leri</w:t>
      </w:r>
      <w:proofErr w:type="gramEnd"/>
      <w:r w:rsidRPr="00E54B42">
        <w:rPr>
          <w:rFonts w:asciiTheme="majorBidi" w:eastAsia="Times New Roman" w:hAnsiTheme="majorBidi" w:cstheme="majorBidi"/>
          <w:sz w:val="20"/>
          <w:szCs w:val="20"/>
          <w:lang w:val="tr-TR" w:bidi="ar-SA"/>
        </w:rPr>
        <w:t xml:space="preserve"> ayrı ayrı sağlanmalıdır. </w:t>
      </w:r>
    </w:p>
    <w:p w14:paraId="7AAEF813" w14:textId="77777777" w:rsidR="00E54B42" w:rsidRPr="00E54B42" w:rsidRDefault="00E54B42" w:rsidP="00E54B42">
      <w:pPr>
        <w:numPr>
          <w:ilvl w:val="0"/>
          <w:numId w:val="30"/>
        </w:numPr>
        <w:autoSpaceDE w:val="0"/>
        <w:autoSpaceDN w:val="0"/>
        <w:adjustRightInd w:val="0"/>
        <w:spacing w:before="0" w:after="120"/>
        <w:contextualSpacing/>
        <w:rPr>
          <w:rFonts w:asciiTheme="majorBidi" w:eastAsia="Times New Roman" w:hAnsiTheme="majorBidi" w:cstheme="majorBidi"/>
          <w:sz w:val="20"/>
          <w:szCs w:val="20"/>
          <w:lang w:val="tr-TR" w:bidi="ar-SA"/>
        </w:rPr>
      </w:pPr>
      <w:r w:rsidRPr="00E54B42">
        <w:rPr>
          <w:rFonts w:asciiTheme="majorBidi" w:eastAsia="Times New Roman" w:hAnsiTheme="majorBidi" w:cstheme="majorBidi"/>
          <w:sz w:val="20"/>
          <w:szCs w:val="20"/>
          <w:lang w:val="tr-TR" w:bidi="ar-SA"/>
        </w:rPr>
        <w:t>Bütün kullanıcı kılavuzları, referans kitapları, belgeler vb. Türkçe veya İngilizce olmalıdır.</w:t>
      </w:r>
    </w:p>
    <w:p w14:paraId="256FEC50" w14:textId="77777777" w:rsidR="00E54B42" w:rsidRPr="00E54B42" w:rsidRDefault="00E54B42" w:rsidP="00E54B42">
      <w:pPr>
        <w:autoSpaceDE w:val="0"/>
        <w:autoSpaceDN w:val="0"/>
        <w:adjustRightInd w:val="0"/>
        <w:spacing w:before="0" w:after="120"/>
        <w:ind w:firstLine="0"/>
        <w:contextualSpacing/>
        <w:rPr>
          <w:rFonts w:asciiTheme="majorBidi" w:eastAsia="Times New Roman" w:hAnsiTheme="majorBidi" w:cstheme="majorBidi"/>
          <w:sz w:val="20"/>
          <w:szCs w:val="20"/>
          <w:lang w:val="tr-TR" w:bidi="ar-SA"/>
        </w:rPr>
      </w:pPr>
    </w:p>
    <w:p w14:paraId="51C989C2" w14:textId="77777777" w:rsidR="00E54B42" w:rsidRPr="00E54B42" w:rsidRDefault="00E54B42" w:rsidP="00E54B42">
      <w:pPr>
        <w:widowControl w:val="0"/>
        <w:spacing w:before="240" w:after="120"/>
        <w:ind w:firstLine="0"/>
        <w:outlineLvl w:val="0"/>
        <w:rPr>
          <w:rFonts w:asciiTheme="majorBidi" w:eastAsiaTheme="majorEastAsia" w:hAnsiTheme="majorBidi" w:cstheme="majorBidi"/>
          <w:b/>
          <w:bCs/>
          <w:color w:val="000000" w:themeColor="text1"/>
          <w:sz w:val="20"/>
          <w:szCs w:val="20"/>
          <w:lang w:val="tr-TR"/>
        </w:rPr>
      </w:pPr>
      <w:bookmarkStart w:id="25" w:name="_Toc78189087"/>
      <w:bookmarkStart w:id="26" w:name="_Toc1469712"/>
      <w:r w:rsidRPr="00E54B42">
        <w:rPr>
          <w:rFonts w:asciiTheme="majorBidi" w:hAnsiTheme="majorBidi" w:cstheme="majorBidi"/>
          <w:b/>
          <w:bCs/>
          <w:sz w:val="20"/>
          <w:szCs w:val="20"/>
          <w:lang w:val="tr-TR" w:bidi="ar-SA"/>
        </w:rPr>
        <w:t xml:space="preserve">8. </w:t>
      </w:r>
      <w:r w:rsidRPr="00E54B42">
        <w:rPr>
          <w:rFonts w:asciiTheme="majorBidi" w:eastAsiaTheme="majorEastAsia" w:hAnsiTheme="majorBidi" w:cstheme="majorBidi"/>
          <w:b/>
          <w:bCs/>
          <w:color w:val="000000" w:themeColor="text1"/>
          <w:sz w:val="20"/>
          <w:szCs w:val="20"/>
          <w:lang w:val="tr-TR"/>
        </w:rPr>
        <w:t>Diğer Hususlar</w:t>
      </w:r>
    </w:p>
    <w:bookmarkEnd w:id="25"/>
    <w:bookmarkEnd w:id="26"/>
    <w:p w14:paraId="3BB6C95E" w14:textId="77777777" w:rsidR="00E54B42" w:rsidRPr="00E54B42" w:rsidRDefault="00E54B42" w:rsidP="00E54B42">
      <w:pPr>
        <w:pStyle w:val="ListParagraph"/>
        <w:numPr>
          <w:ilvl w:val="0"/>
          <w:numId w:val="46"/>
        </w:numPr>
        <w:rPr>
          <w:rFonts w:asciiTheme="majorBidi" w:hAnsiTheme="majorBidi" w:cstheme="majorBidi"/>
          <w:bCs/>
          <w:lang w:val="tr-TR" w:bidi="ar-SA"/>
        </w:rPr>
      </w:pPr>
      <w:r w:rsidRPr="00E54B42">
        <w:rPr>
          <w:rFonts w:asciiTheme="majorBidi" w:eastAsiaTheme="majorEastAsia" w:hAnsiTheme="majorBidi" w:cstheme="majorBidi"/>
          <w:bCs/>
          <w:color w:val="000000" w:themeColor="text1"/>
          <w:sz w:val="20"/>
          <w:szCs w:val="20"/>
          <w:lang w:val="tr-TR"/>
        </w:rPr>
        <w:t>Sözleşmenin imzalanmasına müteakip 12 (oniki) hafta içerisinde Sözleşme Makamınca gösterilecek alana ürünler kullanıma hazır bir şekilde teslim edilecektir.</w:t>
      </w:r>
    </w:p>
    <w:p w14:paraId="6E57F895" w14:textId="77777777" w:rsidR="00E54B42" w:rsidRPr="00E54B42" w:rsidRDefault="00E54B42" w:rsidP="00E54B42">
      <w:pPr>
        <w:pStyle w:val="ListParagraph"/>
        <w:numPr>
          <w:ilvl w:val="0"/>
          <w:numId w:val="46"/>
        </w:numPr>
        <w:rPr>
          <w:rFonts w:asciiTheme="majorBidi" w:eastAsiaTheme="majorEastAsia" w:hAnsiTheme="majorBidi" w:cstheme="majorBidi"/>
          <w:bCs/>
          <w:color w:val="000000" w:themeColor="text1"/>
          <w:sz w:val="20"/>
          <w:szCs w:val="20"/>
          <w:lang w:val="tr-TR"/>
        </w:rPr>
      </w:pPr>
      <w:r w:rsidRPr="00E54B42">
        <w:rPr>
          <w:rFonts w:asciiTheme="majorBidi" w:eastAsiaTheme="majorEastAsia" w:hAnsiTheme="majorBidi" w:cstheme="majorBidi"/>
          <w:bCs/>
          <w:color w:val="000000" w:themeColor="text1"/>
          <w:sz w:val="20"/>
          <w:szCs w:val="20"/>
          <w:lang w:val="tr-TR"/>
        </w:rPr>
        <w:t>Tedarikçi, Sözleşme Makamı’nı yazılı olarak Sözleşme Makamı’nın tesisinde kurulum için düzenlemeleri yapmak amacıyla makinenin sevkiyatından bir ay öncesinde bilgilendirmelidir.</w:t>
      </w:r>
    </w:p>
    <w:p w14:paraId="3FE85960" w14:textId="77777777" w:rsidR="00E54B42" w:rsidRPr="00E54B42" w:rsidRDefault="00E54B42" w:rsidP="00E54B42">
      <w:pPr>
        <w:pStyle w:val="ListParagraph"/>
        <w:numPr>
          <w:ilvl w:val="0"/>
          <w:numId w:val="46"/>
        </w:numPr>
        <w:rPr>
          <w:rFonts w:asciiTheme="majorBidi" w:eastAsiaTheme="majorEastAsia" w:hAnsiTheme="majorBidi" w:cstheme="majorBidi"/>
          <w:bCs/>
          <w:color w:val="000000" w:themeColor="text1"/>
          <w:sz w:val="20"/>
          <w:szCs w:val="20"/>
          <w:lang w:val="tr-TR"/>
        </w:rPr>
      </w:pPr>
      <w:r w:rsidRPr="00E54B42">
        <w:rPr>
          <w:rFonts w:asciiTheme="majorBidi" w:eastAsiaTheme="majorEastAsia" w:hAnsiTheme="majorBidi" w:cstheme="majorBidi"/>
          <w:bCs/>
          <w:color w:val="000000" w:themeColor="text1"/>
          <w:sz w:val="20"/>
          <w:szCs w:val="20"/>
          <w:lang w:val="tr-TR"/>
        </w:rPr>
        <w:t xml:space="preserve">Tedarikçi, ilgili cihazın Sözleşme Makamı’nın tesisine ulaşmasını takiben bir (1) hafta içerisinde kuruluma başlayacaktır.  </w:t>
      </w:r>
    </w:p>
    <w:p w14:paraId="4FB98B6B" w14:textId="77777777" w:rsidR="00E54B42" w:rsidRPr="00E54B42" w:rsidRDefault="00E54B42" w:rsidP="00E54B42">
      <w:pPr>
        <w:pStyle w:val="ListParagraph"/>
        <w:numPr>
          <w:ilvl w:val="0"/>
          <w:numId w:val="46"/>
        </w:numPr>
        <w:rPr>
          <w:rFonts w:asciiTheme="majorBidi" w:eastAsiaTheme="majorEastAsia" w:hAnsiTheme="majorBidi" w:cstheme="majorBidi"/>
          <w:bCs/>
          <w:color w:val="000000" w:themeColor="text1"/>
          <w:sz w:val="20"/>
          <w:szCs w:val="20"/>
          <w:lang w:val="tr-TR"/>
        </w:rPr>
      </w:pPr>
      <w:r w:rsidRPr="00E54B42">
        <w:rPr>
          <w:rFonts w:asciiTheme="majorBidi" w:eastAsiaTheme="majorEastAsia" w:hAnsiTheme="majorBidi" w:cstheme="majorBidi"/>
          <w:bCs/>
          <w:color w:val="000000" w:themeColor="text1"/>
          <w:sz w:val="20"/>
          <w:szCs w:val="20"/>
          <w:lang w:val="tr-TR"/>
        </w:rPr>
        <w:t>Tedarikçi, malların tamamen işler durumda tesliminin sağlanması için ekipmanın taşınmasından, indirilmesinden, açılmasından, birleştirilmesinden, kurulumundan, başlatılmasından, ayarlanmasından ve ayrıca gerekli veri ve elektrik kablolarının kurulumundan sorumludur.</w:t>
      </w:r>
    </w:p>
    <w:p w14:paraId="1C267605" w14:textId="77777777" w:rsidR="00E54B42" w:rsidRPr="00E54B42" w:rsidRDefault="00E54B42" w:rsidP="00E54B42">
      <w:pPr>
        <w:pStyle w:val="ListParagraph"/>
        <w:numPr>
          <w:ilvl w:val="0"/>
          <w:numId w:val="46"/>
        </w:numPr>
        <w:rPr>
          <w:rFonts w:asciiTheme="majorBidi" w:eastAsiaTheme="majorEastAsia" w:hAnsiTheme="majorBidi" w:cstheme="majorBidi"/>
          <w:bCs/>
          <w:color w:val="000000" w:themeColor="text1"/>
          <w:sz w:val="20"/>
          <w:szCs w:val="20"/>
          <w:lang w:val="tr-TR"/>
        </w:rPr>
      </w:pPr>
      <w:r w:rsidRPr="00E54B42">
        <w:rPr>
          <w:rFonts w:asciiTheme="majorBidi" w:eastAsiaTheme="majorEastAsia" w:hAnsiTheme="majorBidi" w:cstheme="majorBidi"/>
          <w:bCs/>
          <w:color w:val="000000" w:themeColor="text1"/>
          <w:sz w:val="20"/>
          <w:szCs w:val="20"/>
          <w:lang w:val="tr-TR"/>
        </w:rPr>
        <w:t>Sözleşme Makamı tarafından belirlenen personellere cihaz eğitimi Tedarikçi tarafından Sözleşme Makamı’nın tesisinde gerçekleştirilecektir.</w:t>
      </w:r>
    </w:p>
    <w:p w14:paraId="0A8A51BF" w14:textId="77777777" w:rsidR="00E54B42" w:rsidRPr="00E54B42" w:rsidRDefault="00E54B42" w:rsidP="00E54B42">
      <w:pPr>
        <w:pStyle w:val="ListParagraph"/>
        <w:numPr>
          <w:ilvl w:val="0"/>
          <w:numId w:val="46"/>
        </w:numPr>
        <w:rPr>
          <w:rFonts w:asciiTheme="majorBidi" w:eastAsiaTheme="majorEastAsia" w:hAnsiTheme="majorBidi" w:cstheme="majorBidi"/>
          <w:bCs/>
          <w:color w:val="000000" w:themeColor="text1"/>
          <w:sz w:val="20"/>
          <w:szCs w:val="20"/>
          <w:lang w:val="tr-TR"/>
        </w:rPr>
      </w:pPr>
      <w:r w:rsidRPr="00E54B42">
        <w:rPr>
          <w:rFonts w:asciiTheme="majorBidi" w:eastAsiaTheme="majorEastAsia" w:hAnsiTheme="majorBidi" w:cstheme="majorBidi"/>
          <w:bCs/>
          <w:color w:val="000000" w:themeColor="text1"/>
          <w:sz w:val="20"/>
          <w:szCs w:val="20"/>
          <w:lang w:val="tr-TR"/>
        </w:rPr>
        <w:t xml:space="preserve">Sözleşme Makamı tarafından alınacak eğitim; tedarik edilecek cihazın kabiliyetleri, programlama, operatör eğitimi, iş hazırlama, mekanik ve elektrik bakım, rutin bakım, önleyici bakım tedbirleri, sorun giderme vb.  </w:t>
      </w:r>
      <w:proofErr w:type="gramStart"/>
      <w:r w:rsidRPr="00E54B42">
        <w:rPr>
          <w:rFonts w:asciiTheme="majorBidi" w:eastAsiaTheme="majorEastAsia" w:hAnsiTheme="majorBidi" w:cstheme="majorBidi"/>
          <w:bCs/>
          <w:color w:val="000000" w:themeColor="text1"/>
          <w:sz w:val="20"/>
          <w:szCs w:val="20"/>
          <w:lang w:val="tr-TR"/>
        </w:rPr>
        <w:t>eğitimler</w:t>
      </w:r>
      <w:proofErr w:type="gramEnd"/>
      <w:r w:rsidRPr="00E54B42">
        <w:rPr>
          <w:rFonts w:asciiTheme="majorBidi" w:eastAsiaTheme="majorEastAsia" w:hAnsiTheme="majorBidi" w:cstheme="majorBidi"/>
          <w:bCs/>
          <w:color w:val="000000" w:themeColor="text1"/>
          <w:sz w:val="20"/>
          <w:szCs w:val="20"/>
          <w:lang w:val="tr-TR"/>
        </w:rPr>
        <w:t xml:space="preserve"> olmalıdır ve uygulamalı gösterilmelidir.</w:t>
      </w:r>
    </w:p>
    <w:p w14:paraId="62B0D67F" w14:textId="77777777" w:rsidR="005913D4" w:rsidRPr="00E54B42" w:rsidRDefault="005913D4" w:rsidP="005913D4">
      <w:pPr>
        <w:rPr>
          <w:rFonts w:asciiTheme="majorBidi" w:hAnsiTheme="majorBidi" w:cstheme="majorBidi"/>
          <w:lang w:val="tr-TR" w:bidi="ar-SA"/>
        </w:rPr>
      </w:pPr>
    </w:p>
    <w:p w14:paraId="3521A54C" w14:textId="77777777" w:rsidR="005913D4" w:rsidRPr="00E54B42" w:rsidRDefault="005913D4" w:rsidP="005913D4">
      <w:pPr>
        <w:rPr>
          <w:rFonts w:asciiTheme="majorBidi" w:hAnsiTheme="majorBidi" w:cstheme="majorBidi"/>
          <w:lang w:val="tr-TR" w:bidi="ar-SA"/>
        </w:rPr>
      </w:pPr>
    </w:p>
    <w:p w14:paraId="66CF224F" w14:textId="77777777" w:rsidR="005913D4" w:rsidRPr="00E54B42" w:rsidRDefault="005913D4" w:rsidP="005913D4">
      <w:pPr>
        <w:rPr>
          <w:rFonts w:asciiTheme="majorBidi" w:hAnsiTheme="majorBidi" w:cstheme="majorBidi"/>
          <w:lang w:val="tr-TR" w:bidi="ar-SA"/>
        </w:rPr>
      </w:pPr>
    </w:p>
    <w:p w14:paraId="33641867" w14:textId="77777777" w:rsidR="005913D4" w:rsidRPr="00E54B42" w:rsidRDefault="005913D4" w:rsidP="005913D4">
      <w:pPr>
        <w:rPr>
          <w:rFonts w:asciiTheme="majorBidi" w:hAnsiTheme="majorBidi" w:cstheme="majorBidi"/>
          <w:lang w:val="tr-TR" w:bidi="ar-SA"/>
        </w:rPr>
      </w:pPr>
    </w:p>
    <w:p w14:paraId="2208E9E2" w14:textId="77777777" w:rsidR="005913D4" w:rsidRPr="00E54B42" w:rsidRDefault="005913D4" w:rsidP="005913D4">
      <w:pPr>
        <w:rPr>
          <w:rFonts w:asciiTheme="majorBidi" w:hAnsiTheme="majorBidi" w:cstheme="majorBidi"/>
          <w:lang w:val="tr-TR" w:bidi="ar-SA"/>
        </w:rPr>
      </w:pPr>
    </w:p>
    <w:p w14:paraId="4B013AFF" w14:textId="77777777" w:rsidR="005913D4" w:rsidRPr="00E54B42" w:rsidRDefault="005913D4" w:rsidP="005913D4">
      <w:pPr>
        <w:rPr>
          <w:rFonts w:asciiTheme="majorBidi" w:hAnsiTheme="majorBidi" w:cstheme="majorBidi"/>
          <w:lang w:val="tr-TR" w:bidi="ar-SA"/>
        </w:rPr>
      </w:pPr>
    </w:p>
    <w:p w14:paraId="094135D0" w14:textId="77777777" w:rsidR="005913D4" w:rsidRPr="00E54B42" w:rsidRDefault="005913D4" w:rsidP="005913D4">
      <w:pPr>
        <w:rPr>
          <w:rFonts w:asciiTheme="majorBidi" w:hAnsiTheme="majorBidi" w:cstheme="majorBidi"/>
          <w:lang w:val="tr-TR" w:bidi="ar-SA"/>
        </w:rPr>
      </w:pPr>
    </w:p>
    <w:bookmarkEnd w:id="15"/>
    <w:p w14:paraId="25BA12A1" w14:textId="77777777" w:rsidR="005913D4" w:rsidRPr="00E54B42" w:rsidRDefault="005913D4" w:rsidP="005913D4">
      <w:pPr>
        <w:rPr>
          <w:rFonts w:asciiTheme="majorBidi" w:hAnsiTheme="majorBidi" w:cstheme="majorBidi"/>
          <w:lang w:val="tr-TR" w:bidi="ar-SA"/>
        </w:rPr>
      </w:pPr>
    </w:p>
    <w:p w14:paraId="6E696874" w14:textId="77777777" w:rsidR="005913D4" w:rsidRPr="00E54B42" w:rsidRDefault="005913D4" w:rsidP="005913D4">
      <w:pPr>
        <w:rPr>
          <w:rFonts w:asciiTheme="majorBidi" w:hAnsiTheme="majorBidi" w:cstheme="majorBidi"/>
          <w:lang w:val="tr-TR" w:bidi="ar-SA"/>
        </w:rPr>
        <w:sectPr w:rsidR="005913D4" w:rsidRPr="00E54B42">
          <w:pgSz w:w="11906" w:h="16838"/>
          <w:pgMar w:top="1417" w:right="1417" w:bottom="1417" w:left="1417" w:header="708" w:footer="708" w:gutter="0"/>
          <w:cols w:space="708"/>
          <w:docGrid w:linePitch="360"/>
        </w:sectPr>
      </w:pPr>
    </w:p>
    <w:p w14:paraId="22883468" w14:textId="77777777" w:rsidR="007D6D40" w:rsidRPr="00E54B42" w:rsidRDefault="007D6D40" w:rsidP="007D6D40">
      <w:pPr>
        <w:pStyle w:val="Heading6"/>
        <w:tabs>
          <w:tab w:val="left" w:pos="2907"/>
          <w:tab w:val="center" w:pos="4536"/>
        </w:tabs>
        <w:ind w:firstLine="0"/>
        <w:jc w:val="left"/>
        <w:rPr>
          <w:rFonts w:asciiTheme="majorBidi" w:hAnsiTheme="majorBidi" w:cstheme="majorBidi"/>
          <w:szCs w:val="24"/>
          <w:lang w:val="tr-TR"/>
        </w:rPr>
      </w:pPr>
      <w:r w:rsidRPr="00E54B42">
        <w:rPr>
          <w:rFonts w:asciiTheme="majorBidi" w:hAnsiTheme="majorBidi" w:cstheme="majorBidi"/>
          <w:szCs w:val="24"/>
          <w:lang w:val="tr-TR"/>
        </w:rPr>
        <w:lastRenderedPageBreak/>
        <w:tab/>
      </w:r>
    </w:p>
    <w:p w14:paraId="1EE9CA41" w14:textId="77777777" w:rsidR="007D6D40" w:rsidRPr="00E54B42" w:rsidRDefault="007D6D40" w:rsidP="007D6D40">
      <w:pPr>
        <w:pStyle w:val="Heading6"/>
        <w:tabs>
          <w:tab w:val="left" w:pos="2907"/>
          <w:tab w:val="center" w:pos="4536"/>
        </w:tabs>
        <w:ind w:firstLine="0"/>
        <w:jc w:val="left"/>
        <w:rPr>
          <w:rFonts w:asciiTheme="majorBidi" w:hAnsiTheme="majorBidi" w:cstheme="majorBidi"/>
          <w:szCs w:val="24"/>
          <w:lang w:val="tr-TR"/>
        </w:rPr>
      </w:pPr>
    </w:p>
    <w:p w14:paraId="5E9D54C8" w14:textId="77777777" w:rsidR="007D6D40" w:rsidRPr="00E54B42" w:rsidRDefault="007D6D40" w:rsidP="007D6D40">
      <w:pPr>
        <w:pStyle w:val="Heading6"/>
        <w:tabs>
          <w:tab w:val="left" w:pos="2907"/>
          <w:tab w:val="center" w:pos="4536"/>
        </w:tabs>
        <w:ind w:firstLine="0"/>
        <w:jc w:val="left"/>
        <w:rPr>
          <w:rFonts w:asciiTheme="majorBidi" w:hAnsiTheme="majorBidi" w:cstheme="majorBidi"/>
          <w:szCs w:val="24"/>
          <w:lang w:val="tr-TR"/>
        </w:rPr>
      </w:pPr>
    </w:p>
    <w:p w14:paraId="745635EC" w14:textId="77777777" w:rsidR="007D6D40" w:rsidRPr="00E54B42" w:rsidRDefault="007D6D40" w:rsidP="007D6D40">
      <w:pPr>
        <w:pStyle w:val="Heading6"/>
        <w:tabs>
          <w:tab w:val="left" w:pos="2907"/>
          <w:tab w:val="center" w:pos="4536"/>
        </w:tabs>
        <w:ind w:firstLine="0"/>
        <w:jc w:val="left"/>
        <w:rPr>
          <w:rFonts w:asciiTheme="majorBidi" w:hAnsiTheme="majorBidi" w:cstheme="majorBidi"/>
          <w:szCs w:val="24"/>
          <w:lang w:val="tr-TR"/>
        </w:rPr>
      </w:pPr>
    </w:p>
    <w:p w14:paraId="307B3948" w14:textId="77777777" w:rsidR="007D6D40" w:rsidRPr="00E54B42" w:rsidRDefault="007D6D40" w:rsidP="007D6D40">
      <w:pPr>
        <w:pStyle w:val="Heading6"/>
        <w:tabs>
          <w:tab w:val="left" w:pos="2907"/>
          <w:tab w:val="center" w:pos="4536"/>
        </w:tabs>
        <w:ind w:firstLine="0"/>
        <w:jc w:val="left"/>
        <w:rPr>
          <w:rFonts w:asciiTheme="majorBidi" w:hAnsiTheme="majorBidi" w:cstheme="majorBidi"/>
          <w:szCs w:val="24"/>
          <w:lang w:val="tr-TR"/>
        </w:rPr>
      </w:pPr>
    </w:p>
    <w:p w14:paraId="516BF9AD" w14:textId="77777777" w:rsidR="007D6D40" w:rsidRPr="00E54B42" w:rsidRDefault="007D6D40" w:rsidP="007D6D40">
      <w:pPr>
        <w:pStyle w:val="Heading6"/>
        <w:tabs>
          <w:tab w:val="left" w:pos="2907"/>
          <w:tab w:val="center" w:pos="4536"/>
        </w:tabs>
        <w:ind w:firstLine="0"/>
        <w:jc w:val="left"/>
        <w:rPr>
          <w:rFonts w:asciiTheme="majorBidi" w:hAnsiTheme="majorBidi" w:cstheme="majorBidi"/>
          <w:szCs w:val="24"/>
          <w:lang w:val="tr-TR"/>
        </w:rPr>
      </w:pPr>
      <w:r w:rsidRPr="00E54B42">
        <w:rPr>
          <w:rFonts w:asciiTheme="majorBidi" w:hAnsiTheme="majorBidi" w:cstheme="majorBidi"/>
          <w:szCs w:val="24"/>
          <w:lang w:val="tr-TR"/>
        </w:rPr>
        <w:tab/>
      </w:r>
    </w:p>
    <w:p w14:paraId="24D24565" w14:textId="77777777" w:rsidR="007D6D40" w:rsidRPr="00E54B42" w:rsidRDefault="007D6D40" w:rsidP="007D6D40">
      <w:pPr>
        <w:pStyle w:val="Heading6"/>
        <w:tabs>
          <w:tab w:val="left" w:pos="2907"/>
          <w:tab w:val="center" w:pos="4536"/>
        </w:tabs>
        <w:ind w:firstLine="0"/>
        <w:jc w:val="left"/>
        <w:rPr>
          <w:rFonts w:asciiTheme="majorBidi" w:hAnsiTheme="majorBidi" w:cstheme="majorBidi"/>
          <w:szCs w:val="24"/>
          <w:lang w:val="tr-TR"/>
        </w:rPr>
      </w:pPr>
    </w:p>
    <w:p w14:paraId="3C864E89" w14:textId="77777777" w:rsidR="007D6D40" w:rsidRPr="00E54B42" w:rsidRDefault="007D6D40" w:rsidP="007D6D40">
      <w:pPr>
        <w:pStyle w:val="Heading6"/>
        <w:tabs>
          <w:tab w:val="left" w:pos="2907"/>
          <w:tab w:val="center" w:pos="4536"/>
        </w:tabs>
        <w:ind w:firstLine="0"/>
        <w:jc w:val="left"/>
        <w:rPr>
          <w:rFonts w:asciiTheme="majorBidi" w:hAnsiTheme="majorBidi" w:cstheme="majorBidi"/>
          <w:szCs w:val="24"/>
          <w:lang w:val="tr-TR"/>
        </w:rPr>
      </w:pPr>
    </w:p>
    <w:p w14:paraId="49DECB67" w14:textId="77777777" w:rsidR="007D6D40" w:rsidRPr="00E54B42" w:rsidRDefault="007D6D40" w:rsidP="007D6D40">
      <w:pPr>
        <w:pStyle w:val="Heading6"/>
        <w:tabs>
          <w:tab w:val="left" w:pos="2907"/>
          <w:tab w:val="center" w:pos="4536"/>
        </w:tabs>
        <w:ind w:firstLine="0"/>
        <w:jc w:val="left"/>
        <w:rPr>
          <w:rFonts w:asciiTheme="majorBidi" w:hAnsiTheme="majorBidi" w:cstheme="majorBidi"/>
          <w:szCs w:val="24"/>
          <w:lang w:val="tr-TR"/>
        </w:rPr>
      </w:pPr>
    </w:p>
    <w:p w14:paraId="5CD90C4C" w14:textId="077FB8BC" w:rsidR="005913D4" w:rsidRPr="00E54B42" w:rsidRDefault="005913D4" w:rsidP="007D6D40">
      <w:pPr>
        <w:pStyle w:val="Heading6"/>
        <w:tabs>
          <w:tab w:val="left" w:pos="2907"/>
          <w:tab w:val="center" w:pos="4536"/>
        </w:tabs>
        <w:ind w:firstLine="0"/>
        <w:jc w:val="center"/>
        <w:rPr>
          <w:rFonts w:asciiTheme="majorBidi" w:hAnsiTheme="majorBidi" w:cstheme="majorBidi"/>
          <w:szCs w:val="24"/>
          <w:lang w:val="tr-TR"/>
        </w:rPr>
      </w:pPr>
      <w:r w:rsidRPr="00E54B42">
        <w:rPr>
          <w:rFonts w:asciiTheme="majorBidi" w:hAnsiTheme="majorBidi" w:cstheme="majorBidi"/>
          <w:szCs w:val="24"/>
          <w:lang w:val="tr-TR"/>
        </w:rPr>
        <w:t>Söz. Ek-3: Teknik Teklif</w:t>
      </w:r>
      <w:bookmarkEnd w:id="24"/>
    </w:p>
    <w:p w14:paraId="1A2A64B1" w14:textId="77777777" w:rsidR="007D6D40" w:rsidRPr="00E54B42" w:rsidRDefault="007D6D40" w:rsidP="005913D4">
      <w:pPr>
        <w:pStyle w:val="NormalWeb"/>
        <w:jc w:val="center"/>
        <w:rPr>
          <w:rFonts w:asciiTheme="majorBidi" w:hAnsiTheme="majorBidi" w:cstheme="majorBidi"/>
          <w:b/>
          <w:bCs/>
          <w:sz w:val="20"/>
          <w:szCs w:val="20"/>
          <w:lang w:val="tr-TR"/>
        </w:rPr>
      </w:pPr>
      <w:bookmarkStart w:id="27" w:name="_Toc232234027"/>
    </w:p>
    <w:p w14:paraId="3F758307" w14:textId="77777777" w:rsidR="007D6D40" w:rsidRPr="00E54B42" w:rsidRDefault="007D6D40" w:rsidP="005913D4">
      <w:pPr>
        <w:pStyle w:val="NormalWeb"/>
        <w:jc w:val="center"/>
        <w:rPr>
          <w:rFonts w:asciiTheme="majorBidi" w:hAnsiTheme="majorBidi" w:cstheme="majorBidi"/>
          <w:b/>
          <w:bCs/>
          <w:sz w:val="20"/>
          <w:szCs w:val="20"/>
          <w:lang w:val="tr-TR"/>
        </w:rPr>
      </w:pPr>
    </w:p>
    <w:p w14:paraId="4F6F7F7B" w14:textId="77777777" w:rsidR="007D6D40" w:rsidRPr="00E54B42" w:rsidRDefault="007D6D40" w:rsidP="005913D4">
      <w:pPr>
        <w:pStyle w:val="NormalWeb"/>
        <w:jc w:val="center"/>
        <w:rPr>
          <w:rFonts w:asciiTheme="majorBidi" w:hAnsiTheme="majorBidi" w:cstheme="majorBidi"/>
          <w:b/>
          <w:bCs/>
          <w:sz w:val="20"/>
          <w:szCs w:val="20"/>
          <w:lang w:val="tr-TR"/>
        </w:rPr>
      </w:pPr>
    </w:p>
    <w:p w14:paraId="0DF6DD44" w14:textId="77777777" w:rsidR="007D6D40" w:rsidRPr="00E54B42" w:rsidRDefault="007D6D40" w:rsidP="005913D4">
      <w:pPr>
        <w:pStyle w:val="NormalWeb"/>
        <w:jc w:val="center"/>
        <w:rPr>
          <w:rFonts w:asciiTheme="majorBidi" w:hAnsiTheme="majorBidi" w:cstheme="majorBidi"/>
          <w:b/>
          <w:bCs/>
          <w:sz w:val="20"/>
          <w:szCs w:val="20"/>
          <w:lang w:val="tr-TR"/>
        </w:rPr>
      </w:pPr>
    </w:p>
    <w:p w14:paraId="716D2412" w14:textId="77777777" w:rsidR="007D6D40" w:rsidRPr="00E54B42" w:rsidRDefault="007D6D40" w:rsidP="005913D4">
      <w:pPr>
        <w:pStyle w:val="NormalWeb"/>
        <w:jc w:val="center"/>
        <w:rPr>
          <w:rFonts w:asciiTheme="majorBidi" w:hAnsiTheme="majorBidi" w:cstheme="majorBidi"/>
          <w:b/>
          <w:bCs/>
          <w:sz w:val="20"/>
          <w:szCs w:val="20"/>
          <w:lang w:val="tr-TR"/>
        </w:rPr>
      </w:pPr>
    </w:p>
    <w:p w14:paraId="4390ED22" w14:textId="77777777" w:rsidR="007D6D40" w:rsidRPr="00E54B42" w:rsidRDefault="007D6D40" w:rsidP="005913D4">
      <w:pPr>
        <w:pStyle w:val="NormalWeb"/>
        <w:jc w:val="center"/>
        <w:rPr>
          <w:rFonts w:asciiTheme="majorBidi" w:hAnsiTheme="majorBidi" w:cstheme="majorBidi"/>
          <w:b/>
          <w:bCs/>
          <w:sz w:val="20"/>
          <w:szCs w:val="20"/>
          <w:lang w:val="tr-TR"/>
        </w:rPr>
      </w:pPr>
    </w:p>
    <w:p w14:paraId="766B4073" w14:textId="77777777" w:rsidR="007D6D40" w:rsidRPr="00E54B42" w:rsidRDefault="007D6D40" w:rsidP="005913D4">
      <w:pPr>
        <w:pStyle w:val="NormalWeb"/>
        <w:jc w:val="center"/>
        <w:rPr>
          <w:rFonts w:asciiTheme="majorBidi" w:hAnsiTheme="majorBidi" w:cstheme="majorBidi"/>
          <w:b/>
          <w:bCs/>
          <w:sz w:val="20"/>
          <w:szCs w:val="20"/>
          <w:lang w:val="tr-TR"/>
        </w:rPr>
      </w:pPr>
    </w:p>
    <w:p w14:paraId="5B39D45C" w14:textId="77777777" w:rsidR="007D6D40" w:rsidRPr="00E54B42" w:rsidRDefault="007D6D40" w:rsidP="005913D4">
      <w:pPr>
        <w:pStyle w:val="NormalWeb"/>
        <w:jc w:val="center"/>
        <w:rPr>
          <w:rFonts w:asciiTheme="majorBidi" w:hAnsiTheme="majorBidi" w:cstheme="majorBidi"/>
          <w:b/>
          <w:bCs/>
          <w:sz w:val="20"/>
          <w:szCs w:val="20"/>
          <w:lang w:val="tr-TR"/>
        </w:rPr>
      </w:pPr>
    </w:p>
    <w:p w14:paraId="67265865" w14:textId="77777777" w:rsidR="007D6D40" w:rsidRPr="00E54B42" w:rsidRDefault="007D6D40" w:rsidP="005913D4">
      <w:pPr>
        <w:pStyle w:val="NormalWeb"/>
        <w:jc w:val="center"/>
        <w:rPr>
          <w:rFonts w:asciiTheme="majorBidi" w:hAnsiTheme="majorBidi" w:cstheme="majorBidi"/>
          <w:b/>
          <w:bCs/>
          <w:sz w:val="20"/>
          <w:szCs w:val="20"/>
          <w:lang w:val="tr-TR"/>
        </w:rPr>
      </w:pPr>
    </w:p>
    <w:p w14:paraId="14A93ED3" w14:textId="77777777" w:rsidR="007D6D40" w:rsidRPr="00E54B42" w:rsidRDefault="007D6D40" w:rsidP="005913D4">
      <w:pPr>
        <w:pStyle w:val="NormalWeb"/>
        <w:jc w:val="center"/>
        <w:rPr>
          <w:rFonts w:asciiTheme="majorBidi" w:hAnsiTheme="majorBidi" w:cstheme="majorBidi"/>
          <w:b/>
          <w:bCs/>
          <w:sz w:val="20"/>
          <w:szCs w:val="20"/>
          <w:lang w:val="tr-TR"/>
        </w:rPr>
      </w:pPr>
    </w:p>
    <w:p w14:paraId="7D7D8A75" w14:textId="77777777" w:rsidR="007D6D40" w:rsidRPr="00E54B42" w:rsidRDefault="007D6D40" w:rsidP="005913D4">
      <w:pPr>
        <w:pStyle w:val="NormalWeb"/>
        <w:jc w:val="center"/>
        <w:rPr>
          <w:rFonts w:asciiTheme="majorBidi" w:hAnsiTheme="majorBidi" w:cstheme="majorBidi"/>
          <w:b/>
          <w:bCs/>
          <w:sz w:val="20"/>
          <w:szCs w:val="20"/>
          <w:lang w:val="tr-TR"/>
        </w:rPr>
      </w:pPr>
    </w:p>
    <w:p w14:paraId="282AE75D" w14:textId="77777777" w:rsidR="007D6D40" w:rsidRPr="00E54B42" w:rsidRDefault="007D6D40" w:rsidP="005913D4">
      <w:pPr>
        <w:pStyle w:val="NormalWeb"/>
        <w:jc w:val="center"/>
        <w:rPr>
          <w:rFonts w:asciiTheme="majorBidi" w:hAnsiTheme="majorBidi" w:cstheme="majorBidi"/>
          <w:b/>
          <w:bCs/>
          <w:sz w:val="20"/>
          <w:szCs w:val="20"/>
          <w:lang w:val="tr-TR"/>
        </w:rPr>
      </w:pPr>
    </w:p>
    <w:p w14:paraId="7BB6DDE4" w14:textId="77777777" w:rsidR="007D6D40" w:rsidRPr="00E54B42" w:rsidRDefault="007D6D40" w:rsidP="005913D4">
      <w:pPr>
        <w:pStyle w:val="NormalWeb"/>
        <w:jc w:val="center"/>
        <w:rPr>
          <w:rFonts w:asciiTheme="majorBidi" w:hAnsiTheme="majorBidi" w:cstheme="majorBidi"/>
          <w:b/>
          <w:bCs/>
          <w:sz w:val="20"/>
          <w:szCs w:val="20"/>
          <w:lang w:val="tr-TR"/>
        </w:rPr>
      </w:pPr>
    </w:p>
    <w:p w14:paraId="00919CA1" w14:textId="77777777" w:rsidR="007D6D40" w:rsidRPr="00E54B42" w:rsidRDefault="007D6D40" w:rsidP="005913D4">
      <w:pPr>
        <w:pStyle w:val="NormalWeb"/>
        <w:jc w:val="center"/>
        <w:rPr>
          <w:rFonts w:asciiTheme="majorBidi" w:hAnsiTheme="majorBidi" w:cstheme="majorBidi"/>
          <w:b/>
          <w:bCs/>
          <w:sz w:val="20"/>
          <w:szCs w:val="20"/>
          <w:lang w:val="tr-TR"/>
        </w:rPr>
      </w:pPr>
    </w:p>
    <w:p w14:paraId="43503054" w14:textId="77777777" w:rsidR="007D6D40" w:rsidRPr="00E54B42" w:rsidRDefault="007D6D40" w:rsidP="005913D4">
      <w:pPr>
        <w:pStyle w:val="NormalWeb"/>
        <w:jc w:val="center"/>
        <w:rPr>
          <w:rFonts w:asciiTheme="majorBidi" w:hAnsiTheme="majorBidi" w:cstheme="majorBidi"/>
          <w:b/>
          <w:bCs/>
          <w:sz w:val="20"/>
          <w:szCs w:val="20"/>
          <w:lang w:val="tr-TR"/>
        </w:rPr>
      </w:pPr>
    </w:p>
    <w:p w14:paraId="184F49DF" w14:textId="77777777" w:rsidR="007D6D40" w:rsidRPr="00E54B42" w:rsidRDefault="007D6D40" w:rsidP="005913D4">
      <w:pPr>
        <w:pStyle w:val="NormalWeb"/>
        <w:jc w:val="center"/>
        <w:rPr>
          <w:rFonts w:asciiTheme="majorBidi" w:hAnsiTheme="majorBidi" w:cstheme="majorBidi"/>
          <w:b/>
          <w:bCs/>
          <w:sz w:val="20"/>
          <w:szCs w:val="20"/>
          <w:lang w:val="tr-TR"/>
        </w:rPr>
      </w:pPr>
    </w:p>
    <w:p w14:paraId="694BC626" w14:textId="77777777" w:rsidR="007D6D40" w:rsidRPr="00E54B42" w:rsidRDefault="007D6D40" w:rsidP="005913D4">
      <w:pPr>
        <w:pStyle w:val="NormalWeb"/>
        <w:jc w:val="center"/>
        <w:rPr>
          <w:rFonts w:asciiTheme="majorBidi" w:hAnsiTheme="majorBidi" w:cstheme="majorBidi"/>
          <w:b/>
          <w:bCs/>
          <w:sz w:val="20"/>
          <w:szCs w:val="20"/>
          <w:lang w:val="tr-TR"/>
        </w:rPr>
      </w:pPr>
    </w:p>
    <w:p w14:paraId="0D4111CD" w14:textId="77777777" w:rsidR="007D6D40" w:rsidRPr="00E54B42" w:rsidRDefault="007D6D40" w:rsidP="005913D4">
      <w:pPr>
        <w:pStyle w:val="NormalWeb"/>
        <w:jc w:val="center"/>
        <w:rPr>
          <w:rFonts w:asciiTheme="majorBidi" w:hAnsiTheme="majorBidi" w:cstheme="majorBidi"/>
          <w:b/>
          <w:bCs/>
          <w:sz w:val="20"/>
          <w:szCs w:val="20"/>
          <w:lang w:val="tr-TR"/>
        </w:rPr>
      </w:pPr>
    </w:p>
    <w:p w14:paraId="0D11ED3A" w14:textId="77777777" w:rsidR="007D6D40" w:rsidRPr="00E54B42" w:rsidRDefault="007D6D40" w:rsidP="005913D4">
      <w:pPr>
        <w:pStyle w:val="NormalWeb"/>
        <w:jc w:val="center"/>
        <w:rPr>
          <w:rFonts w:asciiTheme="majorBidi" w:hAnsiTheme="majorBidi" w:cstheme="majorBidi"/>
          <w:b/>
          <w:bCs/>
          <w:sz w:val="20"/>
          <w:szCs w:val="20"/>
          <w:lang w:val="tr-TR"/>
        </w:rPr>
      </w:pPr>
    </w:p>
    <w:p w14:paraId="731B5AE3" w14:textId="77777777" w:rsidR="007D6D40" w:rsidRPr="00E54B42" w:rsidRDefault="007D6D40" w:rsidP="005913D4">
      <w:pPr>
        <w:pStyle w:val="NormalWeb"/>
        <w:jc w:val="center"/>
        <w:rPr>
          <w:rFonts w:asciiTheme="majorBidi" w:hAnsiTheme="majorBidi" w:cstheme="majorBidi"/>
          <w:b/>
          <w:bCs/>
          <w:sz w:val="20"/>
          <w:szCs w:val="20"/>
          <w:lang w:val="tr-TR"/>
        </w:rPr>
      </w:pPr>
    </w:p>
    <w:p w14:paraId="2CEF992E" w14:textId="77777777" w:rsidR="007D6D40" w:rsidRPr="00E54B42" w:rsidRDefault="007D6D40" w:rsidP="005913D4">
      <w:pPr>
        <w:pStyle w:val="NormalWeb"/>
        <w:jc w:val="center"/>
        <w:rPr>
          <w:rFonts w:asciiTheme="majorBidi" w:hAnsiTheme="majorBidi" w:cstheme="majorBidi"/>
          <w:b/>
          <w:bCs/>
          <w:sz w:val="20"/>
          <w:szCs w:val="20"/>
          <w:lang w:val="tr-TR"/>
        </w:rPr>
      </w:pPr>
    </w:p>
    <w:p w14:paraId="703BEF59" w14:textId="09EFF601" w:rsidR="007D6D40" w:rsidRPr="00E54B42" w:rsidRDefault="007D6D40" w:rsidP="007D6D40">
      <w:pPr>
        <w:pStyle w:val="NormalWeb"/>
        <w:ind w:firstLine="0"/>
        <w:jc w:val="right"/>
        <w:rPr>
          <w:rFonts w:asciiTheme="majorBidi" w:hAnsiTheme="majorBidi" w:cstheme="majorBidi"/>
          <w:b/>
          <w:bCs/>
          <w:sz w:val="20"/>
          <w:szCs w:val="20"/>
          <w:lang w:val="tr-TR"/>
        </w:rPr>
      </w:pPr>
      <w:r w:rsidRPr="00E54B42">
        <w:rPr>
          <w:rFonts w:asciiTheme="majorBidi" w:hAnsiTheme="majorBidi" w:cstheme="majorBidi"/>
          <w:b/>
          <w:bCs/>
          <w:lang w:val="tr-TR"/>
        </w:rPr>
        <w:lastRenderedPageBreak/>
        <w:t>(Söz. EK: 3b)</w:t>
      </w:r>
    </w:p>
    <w:p w14:paraId="0DB997A7" w14:textId="28F8EA29" w:rsidR="005913D4" w:rsidRPr="00E54B42" w:rsidRDefault="005913D4" w:rsidP="007D6D40">
      <w:pPr>
        <w:pStyle w:val="NormalWeb"/>
        <w:ind w:firstLine="0"/>
        <w:jc w:val="center"/>
        <w:rPr>
          <w:rFonts w:asciiTheme="majorBidi" w:hAnsiTheme="majorBidi" w:cstheme="majorBidi"/>
          <w:b/>
          <w:bCs/>
          <w:sz w:val="20"/>
          <w:szCs w:val="20"/>
          <w:lang w:val="tr-TR"/>
        </w:rPr>
      </w:pPr>
      <w:r w:rsidRPr="00E54B42">
        <w:rPr>
          <w:rFonts w:asciiTheme="majorBidi" w:hAnsiTheme="majorBidi" w:cstheme="majorBidi"/>
          <w:b/>
          <w:bCs/>
          <w:sz w:val="20"/>
          <w:szCs w:val="20"/>
          <w:lang w:val="tr-TR"/>
        </w:rPr>
        <w:t>TEKNİK TEKLİF (Mal Alımı işi ihaleleri için)</w:t>
      </w:r>
      <w:bookmarkEnd w:id="27"/>
    </w:p>
    <w:p w14:paraId="23FBA58E" w14:textId="77777777" w:rsidR="005913D4" w:rsidRPr="00E54B42" w:rsidRDefault="005913D4" w:rsidP="007D6D40">
      <w:pPr>
        <w:ind w:firstLine="0"/>
        <w:jc w:val="center"/>
        <w:rPr>
          <w:rFonts w:asciiTheme="majorBidi" w:hAnsiTheme="majorBidi" w:cstheme="majorBidi"/>
          <w:b/>
          <w:sz w:val="20"/>
          <w:szCs w:val="20"/>
          <w:lang w:val="tr-TR"/>
        </w:rPr>
      </w:pPr>
      <w:bookmarkStart w:id="28" w:name="_Toc232234028"/>
      <w:r w:rsidRPr="00E54B42">
        <w:rPr>
          <w:rFonts w:asciiTheme="majorBidi" w:hAnsiTheme="majorBidi" w:cstheme="majorBidi"/>
          <w:b/>
          <w:sz w:val="20"/>
          <w:szCs w:val="20"/>
          <w:lang w:val="tr-TR"/>
        </w:rPr>
        <w:t>MAL ALIMI İŞİ İÇİN TEKNİK TEKLİF FORMU</w:t>
      </w:r>
      <w:bookmarkEnd w:id="28"/>
    </w:p>
    <w:p w14:paraId="080B01CB" w14:textId="77777777" w:rsidR="005913D4" w:rsidRPr="00E54B42" w:rsidRDefault="005913D4" w:rsidP="005913D4">
      <w:pPr>
        <w:spacing w:after="120"/>
        <w:ind w:firstLine="0"/>
        <w:jc w:val="left"/>
        <w:rPr>
          <w:rFonts w:asciiTheme="majorBidi" w:hAnsiTheme="majorBidi" w:cstheme="majorBidi"/>
          <w:sz w:val="20"/>
          <w:szCs w:val="20"/>
          <w:lang w:val="tr-TR"/>
        </w:rPr>
      </w:pPr>
    </w:p>
    <w:p w14:paraId="29508DFB" w14:textId="77777777" w:rsidR="005913D4" w:rsidRPr="00E54B42" w:rsidRDefault="005913D4" w:rsidP="005913D4">
      <w:pPr>
        <w:spacing w:after="120"/>
        <w:ind w:firstLine="0"/>
        <w:jc w:val="left"/>
        <w:rPr>
          <w:rFonts w:asciiTheme="majorBidi" w:hAnsiTheme="majorBidi" w:cstheme="majorBidi"/>
          <w:sz w:val="20"/>
          <w:szCs w:val="20"/>
          <w:lang w:val="tr-TR"/>
        </w:rPr>
      </w:pPr>
      <w:r w:rsidRPr="00E54B42">
        <w:rPr>
          <w:rFonts w:asciiTheme="majorBidi" w:hAnsiTheme="majorBidi" w:cstheme="majorBidi"/>
          <w:b/>
          <w:sz w:val="20"/>
          <w:szCs w:val="20"/>
          <w:lang w:val="tr-TR"/>
        </w:rPr>
        <w:t>Sözleşme başlığı</w:t>
      </w:r>
      <w:r w:rsidRPr="00E54B42">
        <w:rPr>
          <w:rFonts w:asciiTheme="majorBidi" w:hAnsiTheme="majorBidi" w:cstheme="majorBidi"/>
          <w:b/>
          <w:sz w:val="20"/>
          <w:szCs w:val="20"/>
          <w:lang w:val="tr-TR"/>
        </w:rPr>
        <w:tab/>
        <w:t>:</w:t>
      </w:r>
      <w:r w:rsidRPr="00E54B42">
        <w:rPr>
          <w:rFonts w:asciiTheme="majorBidi" w:hAnsiTheme="majorBidi" w:cstheme="majorBidi"/>
          <w:sz w:val="20"/>
          <w:szCs w:val="20"/>
          <w:lang w:val="tr-TR"/>
        </w:rPr>
        <w:t xml:space="preserve"> … … … … … … … … …</w:t>
      </w:r>
    </w:p>
    <w:p w14:paraId="1263A9BB" w14:textId="77777777" w:rsidR="005913D4" w:rsidRPr="00E54B42" w:rsidRDefault="005913D4" w:rsidP="005913D4">
      <w:pPr>
        <w:spacing w:after="120"/>
        <w:ind w:firstLine="0"/>
        <w:jc w:val="left"/>
        <w:rPr>
          <w:rFonts w:asciiTheme="majorBidi" w:hAnsiTheme="majorBidi" w:cstheme="majorBidi"/>
          <w:sz w:val="20"/>
          <w:szCs w:val="20"/>
          <w:lang w:val="tr-TR"/>
        </w:rPr>
      </w:pPr>
      <w:r w:rsidRPr="00E54B42">
        <w:rPr>
          <w:rFonts w:asciiTheme="majorBidi" w:hAnsiTheme="majorBidi" w:cstheme="majorBidi"/>
          <w:b/>
          <w:sz w:val="20"/>
          <w:szCs w:val="20"/>
          <w:lang w:val="tr-TR"/>
        </w:rPr>
        <w:t>Yayın referansı</w:t>
      </w:r>
      <w:r w:rsidRPr="00E54B42">
        <w:rPr>
          <w:rFonts w:asciiTheme="majorBidi" w:hAnsiTheme="majorBidi" w:cstheme="majorBidi"/>
          <w:b/>
          <w:sz w:val="20"/>
          <w:szCs w:val="20"/>
          <w:lang w:val="tr-TR"/>
        </w:rPr>
        <w:tab/>
        <w:t>:</w:t>
      </w:r>
      <w:r w:rsidRPr="00E54B42">
        <w:rPr>
          <w:rFonts w:asciiTheme="majorBidi" w:hAnsiTheme="majorBidi" w:cstheme="majorBidi"/>
          <w:sz w:val="20"/>
          <w:szCs w:val="20"/>
          <w:lang w:val="tr-TR"/>
        </w:rPr>
        <w:t xml:space="preserve"> … … … … … … … … …</w:t>
      </w:r>
    </w:p>
    <w:p w14:paraId="147332B8" w14:textId="77777777" w:rsidR="005913D4" w:rsidRPr="00E54B42" w:rsidRDefault="005913D4" w:rsidP="005913D4">
      <w:pPr>
        <w:spacing w:after="120"/>
        <w:ind w:firstLine="0"/>
        <w:jc w:val="left"/>
        <w:rPr>
          <w:rFonts w:asciiTheme="majorBidi" w:hAnsiTheme="majorBidi" w:cstheme="majorBidi"/>
          <w:sz w:val="20"/>
          <w:szCs w:val="20"/>
          <w:lang w:val="tr-TR"/>
        </w:rPr>
      </w:pPr>
      <w:r w:rsidRPr="00E54B42">
        <w:rPr>
          <w:rFonts w:asciiTheme="majorBidi" w:hAnsiTheme="majorBidi" w:cstheme="majorBidi"/>
          <w:b/>
          <w:sz w:val="20"/>
          <w:szCs w:val="20"/>
          <w:lang w:val="tr-TR"/>
        </w:rPr>
        <w:t>İsteklinin adı</w:t>
      </w:r>
      <w:r w:rsidRPr="00E54B42">
        <w:rPr>
          <w:rFonts w:asciiTheme="majorBidi" w:hAnsiTheme="majorBidi" w:cstheme="majorBidi"/>
          <w:b/>
          <w:sz w:val="20"/>
          <w:szCs w:val="20"/>
          <w:lang w:val="tr-TR"/>
        </w:rPr>
        <w:tab/>
      </w:r>
      <w:r w:rsidRPr="00E54B42">
        <w:rPr>
          <w:rFonts w:asciiTheme="majorBidi" w:hAnsiTheme="majorBidi" w:cstheme="majorBidi"/>
          <w:b/>
          <w:sz w:val="20"/>
          <w:szCs w:val="20"/>
          <w:lang w:val="tr-TR"/>
        </w:rPr>
        <w:tab/>
        <w:t>:</w:t>
      </w:r>
      <w:r w:rsidRPr="00E54B42">
        <w:rPr>
          <w:rFonts w:asciiTheme="majorBidi" w:hAnsiTheme="majorBidi" w:cstheme="majorBidi"/>
          <w:sz w:val="20"/>
          <w:szCs w:val="20"/>
          <w:lang w:val="tr-TR"/>
        </w:rPr>
        <w:t xml:space="preserve"> … … … … … … … … …</w:t>
      </w:r>
    </w:p>
    <w:p w14:paraId="226D70C5" w14:textId="77777777" w:rsidR="005913D4" w:rsidRPr="00E54B42" w:rsidRDefault="005913D4" w:rsidP="005913D4">
      <w:pPr>
        <w:spacing w:after="120"/>
        <w:jc w:val="left"/>
        <w:rPr>
          <w:rFonts w:asciiTheme="majorBidi" w:hAnsiTheme="majorBidi" w:cstheme="majorBidi"/>
          <w:sz w:val="20"/>
          <w:szCs w:val="20"/>
          <w:lang w:val="tr-TR"/>
        </w:rPr>
      </w:pP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2137"/>
        <w:gridCol w:w="2680"/>
        <w:gridCol w:w="2268"/>
        <w:gridCol w:w="1842"/>
      </w:tblGrid>
      <w:tr w:rsidR="005913D4" w:rsidRPr="00E54B42" w14:paraId="08DC2CA6" w14:textId="77777777" w:rsidTr="001D4EDB">
        <w:trPr>
          <w:cantSplit/>
          <w:trHeight w:val="310"/>
          <w:tblHeader/>
        </w:trPr>
        <w:tc>
          <w:tcPr>
            <w:tcW w:w="756" w:type="dxa"/>
            <w:shd w:val="pct10" w:color="auto" w:fill="auto"/>
            <w:vAlign w:val="center"/>
          </w:tcPr>
          <w:p w14:paraId="5B8C0AAF" w14:textId="77777777" w:rsidR="005913D4" w:rsidRPr="00E54B42" w:rsidRDefault="005913D4" w:rsidP="001D4EDB">
            <w:pPr>
              <w:spacing w:before="0"/>
              <w:ind w:firstLine="0"/>
              <w:jc w:val="left"/>
              <w:rPr>
                <w:rFonts w:asciiTheme="majorBidi" w:hAnsiTheme="majorBidi" w:cstheme="majorBidi"/>
                <w:b/>
                <w:sz w:val="20"/>
                <w:szCs w:val="20"/>
                <w:lang w:val="tr-TR"/>
              </w:rPr>
            </w:pPr>
            <w:r w:rsidRPr="00E54B42">
              <w:rPr>
                <w:rFonts w:asciiTheme="majorBidi" w:hAnsiTheme="majorBidi" w:cstheme="majorBidi"/>
                <w:b/>
                <w:sz w:val="20"/>
                <w:szCs w:val="20"/>
                <w:lang w:val="tr-TR"/>
              </w:rPr>
              <w:t>A</w:t>
            </w:r>
          </w:p>
        </w:tc>
        <w:tc>
          <w:tcPr>
            <w:tcW w:w="2137" w:type="dxa"/>
            <w:shd w:val="pct10" w:color="auto" w:fill="auto"/>
            <w:vAlign w:val="center"/>
          </w:tcPr>
          <w:p w14:paraId="2682C29A" w14:textId="77777777" w:rsidR="005913D4" w:rsidRPr="00E54B42" w:rsidRDefault="005913D4" w:rsidP="001D4EDB">
            <w:pPr>
              <w:spacing w:before="0"/>
              <w:ind w:firstLine="0"/>
              <w:jc w:val="left"/>
              <w:rPr>
                <w:rFonts w:asciiTheme="majorBidi" w:hAnsiTheme="majorBidi" w:cstheme="majorBidi"/>
                <w:b/>
                <w:sz w:val="20"/>
                <w:szCs w:val="20"/>
                <w:lang w:val="tr-TR"/>
              </w:rPr>
            </w:pPr>
            <w:r w:rsidRPr="00E54B42">
              <w:rPr>
                <w:rFonts w:asciiTheme="majorBidi" w:hAnsiTheme="majorBidi" w:cstheme="majorBidi"/>
                <w:b/>
                <w:sz w:val="20"/>
                <w:szCs w:val="20"/>
                <w:lang w:val="tr-TR"/>
              </w:rPr>
              <w:t>B</w:t>
            </w:r>
          </w:p>
        </w:tc>
        <w:tc>
          <w:tcPr>
            <w:tcW w:w="2680" w:type="dxa"/>
            <w:shd w:val="pct10" w:color="auto" w:fill="auto"/>
            <w:vAlign w:val="center"/>
          </w:tcPr>
          <w:p w14:paraId="01705E6C" w14:textId="77777777" w:rsidR="005913D4" w:rsidRPr="00E54B42" w:rsidRDefault="005913D4" w:rsidP="001D4EDB">
            <w:pPr>
              <w:spacing w:before="0"/>
              <w:ind w:firstLine="0"/>
              <w:jc w:val="left"/>
              <w:rPr>
                <w:rFonts w:asciiTheme="majorBidi" w:hAnsiTheme="majorBidi" w:cstheme="majorBidi"/>
                <w:b/>
                <w:sz w:val="20"/>
                <w:szCs w:val="20"/>
                <w:lang w:val="tr-TR"/>
              </w:rPr>
            </w:pPr>
            <w:r w:rsidRPr="00E54B42">
              <w:rPr>
                <w:rFonts w:asciiTheme="majorBidi" w:hAnsiTheme="majorBidi" w:cstheme="majorBidi"/>
                <w:b/>
                <w:sz w:val="20"/>
                <w:szCs w:val="20"/>
                <w:lang w:val="tr-TR"/>
              </w:rPr>
              <w:t>D</w:t>
            </w:r>
          </w:p>
        </w:tc>
        <w:tc>
          <w:tcPr>
            <w:tcW w:w="2268" w:type="dxa"/>
            <w:shd w:val="pct10" w:color="auto" w:fill="auto"/>
            <w:vAlign w:val="center"/>
          </w:tcPr>
          <w:p w14:paraId="4EE30BDB" w14:textId="77777777" w:rsidR="005913D4" w:rsidRPr="00E54B42" w:rsidRDefault="005913D4" w:rsidP="001D4EDB">
            <w:pPr>
              <w:spacing w:before="0"/>
              <w:ind w:firstLine="0"/>
              <w:jc w:val="left"/>
              <w:rPr>
                <w:rFonts w:asciiTheme="majorBidi" w:hAnsiTheme="majorBidi" w:cstheme="majorBidi"/>
                <w:b/>
                <w:sz w:val="20"/>
                <w:szCs w:val="20"/>
                <w:lang w:val="tr-TR"/>
              </w:rPr>
            </w:pPr>
            <w:r w:rsidRPr="00E54B42">
              <w:rPr>
                <w:rFonts w:asciiTheme="majorBidi" w:hAnsiTheme="majorBidi" w:cstheme="majorBidi"/>
                <w:b/>
                <w:sz w:val="20"/>
                <w:szCs w:val="20"/>
                <w:lang w:val="tr-TR"/>
              </w:rPr>
              <w:t>E</w:t>
            </w:r>
          </w:p>
        </w:tc>
        <w:tc>
          <w:tcPr>
            <w:tcW w:w="1842" w:type="dxa"/>
            <w:tcBorders>
              <w:bottom w:val="single" w:sz="4" w:space="0" w:color="auto"/>
            </w:tcBorders>
            <w:shd w:val="pct10" w:color="auto" w:fill="auto"/>
            <w:vAlign w:val="center"/>
          </w:tcPr>
          <w:p w14:paraId="774ABA5B" w14:textId="77777777" w:rsidR="005913D4" w:rsidRPr="00E54B42" w:rsidRDefault="005913D4" w:rsidP="001D4EDB">
            <w:pPr>
              <w:spacing w:before="0"/>
              <w:ind w:firstLine="0"/>
              <w:jc w:val="left"/>
              <w:rPr>
                <w:rFonts w:asciiTheme="majorBidi" w:hAnsiTheme="majorBidi" w:cstheme="majorBidi"/>
                <w:b/>
                <w:sz w:val="20"/>
                <w:szCs w:val="20"/>
                <w:lang w:val="tr-TR"/>
              </w:rPr>
            </w:pPr>
            <w:r w:rsidRPr="00E54B42">
              <w:rPr>
                <w:rFonts w:asciiTheme="majorBidi" w:hAnsiTheme="majorBidi" w:cstheme="majorBidi"/>
                <w:b/>
                <w:sz w:val="20"/>
                <w:szCs w:val="20"/>
                <w:lang w:val="tr-TR"/>
              </w:rPr>
              <w:t>F</w:t>
            </w:r>
          </w:p>
        </w:tc>
      </w:tr>
      <w:tr w:rsidR="005913D4" w:rsidRPr="00E54B42" w14:paraId="732C2823" w14:textId="77777777" w:rsidTr="001D4EDB">
        <w:trPr>
          <w:cantSplit/>
          <w:trHeight w:val="782"/>
          <w:tblHeader/>
        </w:trPr>
        <w:tc>
          <w:tcPr>
            <w:tcW w:w="756" w:type="dxa"/>
            <w:shd w:val="pct10" w:color="auto" w:fill="auto"/>
          </w:tcPr>
          <w:p w14:paraId="01A98BE3" w14:textId="77777777" w:rsidR="005913D4" w:rsidRPr="00E54B42" w:rsidRDefault="005913D4" w:rsidP="001D4EDB">
            <w:pPr>
              <w:spacing w:before="0"/>
              <w:ind w:firstLine="0"/>
              <w:jc w:val="left"/>
              <w:rPr>
                <w:rFonts w:asciiTheme="majorBidi" w:hAnsiTheme="majorBidi" w:cstheme="majorBidi"/>
                <w:b/>
                <w:sz w:val="20"/>
                <w:szCs w:val="20"/>
                <w:lang w:val="tr-TR"/>
              </w:rPr>
            </w:pPr>
            <w:r w:rsidRPr="00E54B42">
              <w:rPr>
                <w:rFonts w:asciiTheme="majorBidi" w:hAnsiTheme="majorBidi" w:cstheme="majorBidi"/>
                <w:b/>
                <w:sz w:val="20"/>
                <w:szCs w:val="20"/>
                <w:lang w:val="tr-TR"/>
              </w:rPr>
              <w:t xml:space="preserve">Sıra </w:t>
            </w:r>
          </w:p>
          <w:p w14:paraId="6068440D" w14:textId="77777777" w:rsidR="005913D4" w:rsidRPr="00E54B42" w:rsidRDefault="005913D4" w:rsidP="001D4EDB">
            <w:pPr>
              <w:spacing w:before="0"/>
              <w:ind w:firstLine="0"/>
              <w:jc w:val="left"/>
              <w:rPr>
                <w:rFonts w:asciiTheme="majorBidi" w:hAnsiTheme="majorBidi" w:cstheme="majorBidi"/>
                <w:b/>
                <w:sz w:val="20"/>
                <w:szCs w:val="20"/>
                <w:lang w:val="tr-TR"/>
              </w:rPr>
            </w:pPr>
            <w:r w:rsidRPr="00E54B42">
              <w:rPr>
                <w:rFonts w:asciiTheme="majorBidi" w:hAnsiTheme="majorBidi" w:cstheme="majorBidi"/>
                <w:b/>
                <w:sz w:val="20"/>
                <w:szCs w:val="20"/>
                <w:lang w:val="tr-TR"/>
              </w:rPr>
              <w:t>No</w:t>
            </w:r>
          </w:p>
        </w:tc>
        <w:tc>
          <w:tcPr>
            <w:tcW w:w="2137" w:type="dxa"/>
            <w:shd w:val="pct10" w:color="auto" w:fill="auto"/>
          </w:tcPr>
          <w:p w14:paraId="1B079698" w14:textId="77777777" w:rsidR="005913D4" w:rsidRPr="00E54B42" w:rsidRDefault="005913D4" w:rsidP="001D4EDB">
            <w:pPr>
              <w:spacing w:before="0"/>
              <w:ind w:firstLine="0"/>
              <w:jc w:val="left"/>
              <w:rPr>
                <w:rFonts w:asciiTheme="majorBidi" w:hAnsiTheme="majorBidi" w:cstheme="majorBidi"/>
                <w:b/>
                <w:sz w:val="20"/>
                <w:szCs w:val="20"/>
                <w:lang w:val="tr-TR"/>
              </w:rPr>
            </w:pPr>
            <w:r w:rsidRPr="00E54B42">
              <w:rPr>
                <w:rFonts w:asciiTheme="majorBidi" w:hAnsiTheme="majorBidi" w:cstheme="majorBidi"/>
                <w:b/>
                <w:sz w:val="20"/>
                <w:szCs w:val="20"/>
                <w:lang w:val="tr-TR"/>
              </w:rPr>
              <w:t>Teknik Özellikler</w:t>
            </w:r>
          </w:p>
        </w:tc>
        <w:tc>
          <w:tcPr>
            <w:tcW w:w="2680" w:type="dxa"/>
            <w:shd w:val="pct10" w:color="auto" w:fill="auto"/>
          </w:tcPr>
          <w:p w14:paraId="0D290B6E" w14:textId="77777777" w:rsidR="005913D4" w:rsidRPr="00E54B42" w:rsidRDefault="005913D4" w:rsidP="001D4EDB">
            <w:pPr>
              <w:spacing w:before="0"/>
              <w:ind w:firstLine="0"/>
              <w:jc w:val="left"/>
              <w:rPr>
                <w:rFonts w:asciiTheme="majorBidi" w:hAnsiTheme="majorBidi" w:cstheme="majorBidi"/>
                <w:b/>
                <w:sz w:val="20"/>
                <w:szCs w:val="20"/>
                <w:lang w:val="tr-TR"/>
              </w:rPr>
            </w:pPr>
            <w:r w:rsidRPr="00E54B42">
              <w:rPr>
                <w:rFonts w:asciiTheme="majorBidi" w:hAnsiTheme="majorBidi" w:cstheme="majorBidi"/>
                <w:b/>
                <w:sz w:val="20"/>
                <w:szCs w:val="20"/>
                <w:lang w:val="tr-TR"/>
              </w:rPr>
              <w:t xml:space="preserve">Teklif edilen özellikler </w:t>
            </w:r>
          </w:p>
          <w:p w14:paraId="7AA83600" w14:textId="77777777" w:rsidR="005913D4" w:rsidRPr="00E54B42" w:rsidRDefault="005913D4" w:rsidP="001D4EDB">
            <w:pPr>
              <w:spacing w:before="0"/>
              <w:ind w:firstLine="0"/>
              <w:jc w:val="left"/>
              <w:rPr>
                <w:rFonts w:asciiTheme="majorBidi" w:hAnsiTheme="majorBidi" w:cstheme="majorBidi"/>
                <w:b/>
                <w:sz w:val="20"/>
                <w:szCs w:val="20"/>
                <w:lang w:val="tr-TR"/>
              </w:rPr>
            </w:pPr>
            <w:r w:rsidRPr="00E54B42">
              <w:rPr>
                <w:rFonts w:asciiTheme="majorBidi" w:hAnsiTheme="majorBidi" w:cstheme="majorBidi"/>
                <w:b/>
                <w:sz w:val="20"/>
                <w:szCs w:val="20"/>
                <w:lang w:val="tr-TR"/>
              </w:rPr>
              <w:t>(</w:t>
            </w:r>
            <w:proofErr w:type="gramStart"/>
            <w:r w:rsidRPr="00E54B42">
              <w:rPr>
                <w:rFonts w:asciiTheme="majorBidi" w:hAnsiTheme="majorBidi" w:cstheme="majorBidi"/>
                <w:b/>
                <w:sz w:val="20"/>
                <w:szCs w:val="20"/>
                <w:lang w:val="tr-TR"/>
              </w:rPr>
              <w:t>marka</w:t>
            </w:r>
            <w:proofErr w:type="gramEnd"/>
            <w:r w:rsidRPr="00E54B42">
              <w:rPr>
                <w:rFonts w:asciiTheme="majorBidi" w:hAnsiTheme="majorBidi" w:cstheme="majorBidi"/>
                <w:b/>
                <w:sz w:val="20"/>
                <w:szCs w:val="20"/>
                <w:lang w:val="tr-TR"/>
              </w:rPr>
              <w:t xml:space="preserve"> / model dâhil)</w:t>
            </w:r>
          </w:p>
        </w:tc>
        <w:tc>
          <w:tcPr>
            <w:tcW w:w="2268" w:type="dxa"/>
            <w:shd w:val="pct10" w:color="auto" w:fill="auto"/>
          </w:tcPr>
          <w:p w14:paraId="222CA34D" w14:textId="77777777" w:rsidR="005913D4" w:rsidRPr="00E54B42" w:rsidRDefault="005913D4" w:rsidP="001D4EDB">
            <w:pPr>
              <w:spacing w:before="0"/>
              <w:ind w:firstLine="0"/>
              <w:jc w:val="left"/>
              <w:rPr>
                <w:rFonts w:asciiTheme="majorBidi" w:hAnsiTheme="majorBidi" w:cstheme="majorBidi"/>
                <w:b/>
                <w:sz w:val="20"/>
                <w:szCs w:val="20"/>
                <w:lang w:val="tr-TR"/>
              </w:rPr>
            </w:pPr>
            <w:r w:rsidRPr="00E54B42">
              <w:rPr>
                <w:rFonts w:asciiTheme="majorBidi" w:hAnsiTheme="majorBidi" w:cstheme="majorBidi"/>
                <w:b/>
                <w:sz w:val="20"/>
                <w:szCs w:val="20"/>
                <w:lang w:val="tr-TR"/>
              </w:rPr>
              <w:t xml:space="preserve"> İlgili notlar, açıklamalar,</w:t>
            </w:r>
            <w:r w:rsidRPr="00E54B42">
              <w:rPr>
                <w:rFonts w:asciiTheme="majorBidi" w:hAnsiTheme="majorBidi" w:cstheme="majorBidi"/>
                <w:b/>
                <w:sz w:val="20"/>
                <w:szCs w:val="20"/>
                <w:lang w:val="tr-TR"/>
              </w:rPr>
              <w:br/>
            </w:r>
            <w:proofErr w:type="gramStart"/>
            <w:r w:rsidRPr="00E54B42">
              <w:rPr>
                <w:rFonts w:asciiTheme="majorBidi" w:hAnsiTheme="majorBidi" w:cstheme="majorBidi"/>
                <w:b/>
                <w:sz w:val="20"/>
                <w:szCs w:val="20"/>
                <w:lang w:val="tr-TR"/>
              </w:rPr>
              <w:t>dokümantasyon</w:t>
            </w:r>
            <w:proofErr w:type="gramEnd"/>
          </w:p>
        </w:tc>
        <w:tc>
          <w:tcPr>
            <w:tcW w:w="1842" w:type="dxa"/>
            <w:tcBorders>
              <w:bottom w:val="single" w:sz="4" w:space="0" w:color="auto"/>
            </w:tcBorders>
            <w:shd w:val="pct10" w:color="auto" w:fill="auto"/>
          </w:tcPr>
          <w:p w14:paraId="258179D8" w14:textId="77777777" w:rsidR="005913D4" w:rsidRPr="00E54B42" w:rsidRDefault="005913D4" w:rsidP="001D4EDB">
            <w:pPr>
              <w:spacing w:before="0"/>
              <w:ind w:firstLine="0"/>
              <w:jc w:val="left"/>
              <w:rPr>
                <w:rFonts w:asciiTheme="majorBidi" w:hAnsiTheme="majorBidi" w:cstheme="majorBidi"/>
                <w:b/>
                <w:sz w:val="20"/>
                <w:szCs w:val="20"/>
                <w:lang w:val="tr-TR"/>
              </w:rPr>
            </w:pPr>
            <w:r w:rsidRPr="00E54B42">
              <w:rPr>
                <w:rFonts w:asciiTheme="majorBidi" w:hAnsiTheme="majorBidi" w:cstheme="majorBidi"/>
                <w:b/>
                <w:sz w:val="20"/>
                <w:szCs w:val="20"/>
                <w:lang w:val="tr-TR"/>
              </w:rPr>
              <w:t xml:space="preserve">Değerlendirme Komitesinin notları </w:t>
            </w:r>
          </w:p>
        </w:tc>
      </w:tr>
      <w:tr w:rsidR="005913D4" w:rsidRPr="00E54B42" w14:paraId="27F01011" w14:textId="77777777" w:rsidTr="001D4EDB">
        <w:trPr>
          <w:cantSplit/>
          <w:trHeight w:val="468"/>
        </w:trPr>
        <w:tc>
          <w:tcPr>
            <w:tcW w:w="756" w:type="dxa"/>
            <w:vAlign w:val="center"/>
          </w:tcPr>
          <w:p w14:paraId="000CAA4C" w14:textId="77777777" w:rsidR="005913D4" w:rsidRPr="00E54B42" w:rsidRDefault="005913D4" w:rsidP="001D4EDB">
            <w:pPr>
              <w:spacing w:before="0"/>
              <w:ind w:firstLine="0"/>
              <w:jc w:val="left"/>
              <w:rPr>
                <w:rFonts w:asciiTheme="majorBidi" w:hAnsiTheme="majorBidi" w:cstheme="majorBidi"/>
                <w:b/>
                <w:sz w:val="20"/>
                <w:szCs w:val="20"/>
                <w:lang w:val="tr-TR"/>
              </w:rPr>
            </w:pPr>
            <w:r w:rsidRPr="00E54B42">
              <w:rPr>
                <w:rFonts w:asciiTheme="majorBidi" w:hAnsiTheme="majorBidi" w:cstheme="majorBidi"/>
                <w:b/>
                <w:sz w:val="20"/>
                <w:szCs w:val="20"/>
                <w:lang w:val="tr-TR"/>
              </w:rPr>
              <w:t>1</w:t>
            </w:r>
          </w:p>
        </w:tc>
        <w:tc>
          <w:tcPr>
            <w:tcW w:w="2137" w:type="dxa"/>
            <w:vAlign w:val="center"/>
          </w:tcPr>
          <w:p w14:paraId="00EDE886"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2680" w:type="dxa"/>
            <w:vAlign w:val="center"/>
          </w:tcPr>
          <w:p w14:paraId="41FE1806"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2268" w:type="dxa"/>
            <w:vAlign w:val="center"/>
          </w:tcPr>
          <w:p w14:paraId="4BEC8047"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1842" w:type="dxa"/>
            <w:tcBorders>
              <w:bottom w:val="single" w:sz="4" w:space="0" w:color="auto"/>
            </w:tcBorders>
            <w:shd w:val="thinHorzCross" w:color="auto" w:fill="auto"/>
            <w:vAlign w:val="center"/>
          </w:tcPr>
          <w:p w14:paraId="4B0207BF" w14:textId="77777777" w:rsidR="005913D4" w:rsidRPr="00E54B42" w:rsidRDefault="005913D4" w:rsidP="001D4EDB">
            <w:pPr>
              <w:spacing w:before="0"/>
              <w:ind w:firstLine="0"/>
              <w:jc w:val="left"/>
              <w:rPr>
                <w:rFonts w:asciiTheme="majorBidi" w:hAnsiTheme="majorBidi" w:cstheme="majorBidi"/>
                <w:sz w:val="20"/>
                <w:szCs w:val="20"/>
                <w:lang w:val="tr-TR"/>
              </w:rPr>
            </w:pPr>
          </w:p>
        </w:tc>
      </w:tr>
      <w:tr w:rsidR="005913D4" w:rsidRPr="00E54B42" w14:paraId="76A32A50" w14:textId="77777777" w:rsidTr="001D4EDB">
        <w:trPr>
          <w:cantSplit/>
          <w:trHeight w:val="418"/>
        </w:trPr>
        <w:tc>
          <w:tcPr>
            <w:tcW w:w="756" w:type="dxa"/>
            <w:vAlign w:val="center"/>
          </w:tcPr>
          <w:p w14:paraId="3FA5224F" w14:textId="77777777" w:rsidR="005913D4" w:rsidRPr="00E54B42" w:rsidRDefault="005913D4" w:rsidP="001D4EDB">
            <w:pPr>
              <w:spacing w:before="0"/>
              <w:ind w:firstLine="0"/>
              <w:jc w:val="left"/>
              <w:rPr>
                <w:rFonts w:asciiTheme="majorBidi" w:hAnsiTheme="majorBidi" w:cstheme="majorBidi"/>
                <w:b/>
                <w:sz w:val="20"/>
                <w:szCs w:val="20"/>
                <w:lang w:val="tr-TR"/>
              </w:rPr>
            </w:pPr>
            <w:r w:rsidRPr="00E54B42">
              <w:rPr>
                <w:rFonts w:asciiTheme="majorBidi" w:hAnsiTheme="majorBidi" w:cstheme="majorBidi"/>
                <w:b/>
                <w:sz w:val="20"/>
                <w:szCs w:val="20"/>
                <w:lang w:val="tr-TR"/>
              </w:rPr>
              <w:t>2</w:t>
            </w:r>
          </w:p>
        </w:tc>
        <w:tc>
          <w:tcPr>
            <w:tcW w:w="2137" w:type="dxa"/>
            <w:vAlign w:val="center"/>
          </w:tcPr>
          <w:p w14:paraId="3D220B23"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2680" w:type="dxa"/>
            <w:vAlign w:val="center"/>
          </w:tcPr>
          <w:p w14:paraId="5E1220C5" w14:textId="77777777" w:rsidR="005913D4" w:rsidRPr="00E54B42" w:rsidRDefault="005913D4" w:rsidP="001D4EDB">
            <w:pPr>
              <w:spacing w:before="0"/>
              <w:ind w:firstLine="0"/>
              <w:jc w:val="left"/>
              <w:rPr>
                <w:rFonts w:asciiTheme="majorBidi" w:hAnsiTheme="majorBidi" w:cstheme="majorBidi"/>
                <w:sz w:val="20"/>
                <w:szCs w:val="20"/>
                <w:lang w:val="tr-TR"/>
              </w:rPr>
            </w:pPr>
            <w:r w:rsidRPr="00E54B42">
              <w:rPr>
                <w:rFonts w:asciiTheme="majorBidi" w:hAnsiTheme="majorBidi" w:cstheme="majorBidi"/>
                <w:sz w:val="20"/>
                <w:szCs w:val="20"/>
                <w:lang w:val="tr-TR"/>
              </w:rPr>
              <w:t xml:space="preserve"> </w:t>
            </w:r>
          </w:p>
        </w:tc>
        <w:tc>
          <w:tcPr>
            <w:tcW w:w="2268" w:type="dxa"/>
            <w:vAlign w:val="center"/>
          </w:tcPr>
          <w:p w14:paraId="78800459"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1842" w:type="dxa"/>
            <w:tcBorders>
              <w:bottom w:val="single" w:sz="4" w:space="0" w:color="auto"/>
            </w:tcBorders>
            <w:shd w:val="thinHorzCross" w:color="auto" w:fill="auto"/>
            <w:vAlign w:val="center"/>
          </w:tcPr>
          <w:p w14:paraId="6233C1EA" w14:textId="77777777" w:rsidR="005913D4" w:rsidRPr="00E54B42" w:rsidRDefault="005913D4" w:rsidP="001D4EDB">
            <w:pPr>
              <w:spacing w:before="0"/>
              <w:ind w:firstLine="0"/>
              <w:jc w:val="left"/>
              <w:rPr>
                <w:rFonts w:asciiTheme="majorBidi" w:hAnsiTheme="majorBidi" w:cstheme="majorBidi"/>
                <w:sz w:val="20"/>
                <w:szCs w:val="20"/>
                <w:lang w:val="tr-TR"/>
              </w:rPr>
            </w:pPr>
          </w:p>
        </w:tc>
      </w:tr>
      <w:tr w:rsidR="005913D4" w:rsidRPr="00E54B42" w14:paraId="71B3626D" w14:textId="77777777" w:rsidTr="001D4EDB">
        <w:trPr>
          <w:cantSplit/>
          <w:trHeight w:val="423"/>
        </w:trPr>
        <w:tc>
          <w:tcPr>
            <w:tcW w:w="756" w:type="dxa"/>
            <w:vAlign w:val="center"/>
          </w:tcPr>
          <w:p w14:paraId="6C9B2603" w14:textId="77777777" w:rsidR="005913D4" w:rsidRPr="00E54B42" w:rsidRDefault="005913D4" w:rsidP="001D4EDB">
            <w:pPr>
              <w:spacing w:before="0"/>
              <w:ind w:firstLine="0"/>
              <w:jc w:val="left"/>
              <w:rPr>
                <w:rFonts w:asciiTheme="majorBidi" w:hAnsiTheme="majorBidi" w:cstheme="majorBidi"/>
                <w:b/>
                <w:sz w:val="20"/>
                <w:szCs w:val="20"/>
                <w:lang w:val="tr-TR"/>
              </w:rPr>
            </w:pPr>
            <w:r w:rsidRPr="00E54B42">
              <w:rPr>
                <w:rFonts w:asciiTheme="majorBidi" w:hAnsiTheme="majorBidi" w:cstheme="majorBidi"/>
                <w:b/>
                <w:sz w:val="20"/>
                <w:szCs w:val="20"/>
                <w:lang w:val="tr-TR"/>
              </w:rPr>
              <w:t>3</w:t>
            </w:r>
          </w:p>
        </w:tc>
        <w:tc>
          <w:tcPr>
            <w:tcW w:w="2137" w:type="dxa"/>
            <w:vAlign w:val="center"/>
          </w:tcPr>
          <w:p w14:paraId="170E311C"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2680" w:type="dxa"/>
            <w:vAlign w:val="center"/>
          </w:tcPr>
          <w:p w14:paraId="167EC7EE" w14:textId="77777777" w:rsidR="005913D4" w:rsidRPr="00E54B42" w:rsidRDefault="005913D4" w:rsidP="001D4EDB">
            <w:pPr>
              <w:spacing w:before="0"/>
              <w:ind w:firstLine="0"/>
              <w:jc w:val="left"/>
              <w:rPr>
                <w:rFonts w:asciiTheme="majorBidi" w:hAnsiTheme="majorBidi" w:cstheme="majorBidi"/>
                <w:sz w:val="20"/>
                <w:szCs w:val="20"/>
                <w:lang w:val="tr-TR"/>
              </w:rPr>
            </w:pPr>
            <w:r w:rsidRPr="00E54B42">
              <w:rPr>
                <w:rFonts w:asciiTheme="majorBidi" w:hAnsiTheme="majorBidi" w:cstheme="majorBidi"/>
                <w:sz w:val="20"/>
                <w:szCs w:val="20"/>
                <w:lang w:val="tr-TR"/>
              </w:rPr>
              <w:t xml:space="preserve"> </w:t>
            </w:r>
          </w:p>
        </w:tc>
        <w:tc>
          <w:tcPr>
            <w:tcW w:w="2268" w:type="dxa"/>
            <w:vAlign w:val="center"/>
          </w:tcPr>
          <w:p w14:paraId="18C8B740"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1842" w:type="dxa"/>
            <w:tcBorders>
              <w:bottom w:val="nil"/>
            </w:tcBorders>
            <w:shd w:val="thinHorzCross" w:color="auto" w:fill="auto"/>
            <w:vAlign w:val="center"/>
          </w:tcPr>
          <w:p w14:paraId="672AD828" w14:textId="77777777" w:rsidR="005913D4" w:rsidRPr="00E54B42" w:rsidRDefault="005913D4" w:rsidP="001D4EDB">
            <w:pPr>
              <w:spacing w:before="0"/>
              <w:ind w:firstLine="0"/>
              <w:jc w:val="left"/>
              <w:rPr>
                <w:rFonts w:asciiTheme="majorBidi" w:hAnsiTheme="majorBidi" w:cstheme="majorBidi"/>
                <w:sz w:val="20"/>
                <w:szCs w:val="20"/>
                <w:lang w:val="tr-TR"/>
              </w:rPr>
            </w:pPr>
          </w:p>
        </w:tc>
      </w:tr>
      <w:tr w:rsidR="005913D4" w:rsidRPr="00E54B42" w14:paraId="522AADFC" w14:textId="77777777" w:rsidTr="001D4EDB">
        <w:trPr>
          <w:cantSplit/>
          <w:trHeight w:val="476"/>
        </w:trPr>
        <w:tc>
          <w:tcPr>
            <w:tcW w:w="756" w:type="dxa"/>
            <w:vAlign w:val="center"/>
          </w:tcPr>
          <w:p w14:paraId="09D3DF05" w14:textId="77777777" w:rsidR="005913D4" w:rsidRPr="00E54B42" w:rsidRDefault="005913D4" w:rsidP="001D4EDB">
            <w:pPr>
              <w:spacing w:before="0"/>
              <w:ind w:firstLine="0"/>
              <w:jc w:val="left"/>
              <w:rPr>
                <w:rFonts w:asciiTheme="majorBidi" w:hAnsiTheme="majorBidi" w:cstheme="majorBidi"/>
                <w:b/>
                <w:sz w:val="20"/>
                <w:szCs w:val="20"/>
                <w:lang w:val="tr-TR"/>
              </w:rPr>
            </w:pPr>
            <w:r w:rsidRPr="00E54B42">
              <w:rPr>
                <w:rFonts w:asciiTheme="majorBidi" w:hAnsiTheme="majorBidi" w:cstheme="majorBidi"/>
                <w:b/>
                <w:sz w:val="20"/>
                <w:szCs w:val="20"/>
                <w:lang w:val="tr-TR"/>
              </w:rPr>
              <w:t>…</w:t>
            </w:r>
          </w:p>
        </w:tc>
        <w:tc>
          <w:tcPr>
            <w:tcW w:w="2137" w:type="dxa"/>
            <w:vAlign w:val="center"/>
          </w:tcPr>
          <w:p w14:paraId="201F7A31"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2680" w:type="dxa"/>
            <w:vAlign w:val="center"/>
          </w:tcPr>
          <w:p w14:paraId="729F6631"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2268" w:type="dxa"/>
            <w:vAlign w:val="center"/>
          </w:tcPr>
          <w:p w14:paraId="68204F13"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1842" w:type="dxa"/>
            <w:tcBorders>
              <w:top w:val="nil"/>
              <w:bottom w:val="nil"/>
            </w:tcBorders>
            <w:shd w:val="thinHorzCross" w:color="auto" w:fill="auto"/>
            <w:vAlign w:val="center"/>
          </w:tcPr>
          <w:p w14:paraId="3A866DAF" w14:textId="77777777" w:rsidR="005913D4" w:rsidRPr="00E54B42" w:rsidRDefault="005913D4" w:rsidP="001D4EDB">
            <w:pPr>
              <w:spacing w:before="0"/>
              <w:ind w:firstLine="0"/>
              <w:jc w:val="left"/>
              <w:rPr>
                <w:rFonts w:asciiTheme="majorBidi" w:hAnsiTheme="majorBidi" w:cstheme="majorBidi"/>
                <w:sz w:val="20"/>
                <w:szCs w:val="20"/>
                <w:lang w:val="tr-TR"/>
              </w:rPr>
            </w:pPr>
          </w:p>
        </w:tc>
      </w:tr>
      <w:tr w:rsidR="005913D4" w:rsidRPr="00E54B42" w14:paraId="01D9C1D8" w14:textId="77777777" w:rsidTr="001D4EDB">
        <w:trPr>
          <w:cantSplit/>
          <w:trHeight w:val="409"/>
        </w:trPr>
        <w:tc>
          <w:tcPr>
            <w:tcW w:w="756" w:type="dxa"/>
            <w:vAlign w:val="center"/>
          </w:tcPr>
          <w:p w14:paraId="4A618D77" w14:textId="77777777" w:rsidR="005913D4" w:rsidRPr="00E54B42" w:rsidRDefault="005913D4" w:rsidP="001D4EDB">
            <w:pPr>
              <w:spacing w:before="0"/>
              <w:ind w:firstLine="0"/>
              <w:jc w:val="left"/>
              <w:rPr>
                <w:rFonts w:asciiTheme="majorBidi" w:hAnsiTheme="majorBidi" w:cstheme="majorBidi"/>
                <w:b/>
                <w:sz w:val="20"/>
                <w:szCs w:val="20"/>
                <w:lang w:val="tr-TR"/>
              </w:rPr>
            </w:pPr>
            <w:r w:rsidRPr="00E54B42">
              <w:rPr>
                <w:rFonts w:asciiTheme="majorBidi" w:hAnsiTheme="majorBidi" w:cstheme="majorBidi"/>
                <w:b/>
                <w:sz w:val="20"/>
                <w:szCs w:val="20"/>
                <w:lang w:val="tr-TR"/>
              </w:rPr>
              <w:t>…</w:t>
            </w:r>
          </w:p>
        </w:tc>
        <w:tc>
          <w:tcPr>
            <w:tcW w:w="2137" w:type="dxa"/>
            <w:vAlign w:val="center"/>
          </w:tcPr>
          <w:p w14:paraId="1B7CDDCF"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2680" w:type="dxa"/>
            <w:vAlign w:val="center"/>
          </w:tcPr>
          <w:p w14:paraId="2055FDEE"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2268" w:type="dxa"/>
            <w:vAlign w:val="center"/>
          </w:tcPr>
          <w:p w14:paraId="1DFB61FD"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1842" w:type="dxa"/>
            <w:tcBorders>
              <w:top w:val="nil"/>
            </w:tcBorders>
            <w:shd w:val="thinHorzCross" w:color="auto" w:fill="auto"/>
            <w:vAlign w:val="center"/>
          </w:tcPr>
          <w:p w14:paraId="4FEAE82C" w14:textId="77777777" w:rsidR="005913D4" w:rsidRPr="00E54B42" w:rsidRDefault="005913D4" w:rsidP="001D4EDB">
            <w:pPr>
              <w:spacing w:before="0"/>
              <w:ind w:firstLine="0"/>
              <w:jc w:val="left"/>
              <w:rPr>
                <w:rFonts w:asciiTheme="majorBidi" w:hAnsiTheme="majorBidi" w:cstheme="majorBidi"/>
                <w:sz w:val="20"/>
                <w:szCs w:val="20"/>
                <w:lang w:val="tr-TR"/>
              </w:rPr>
            </w:pPr>
          </w:p>
        </w:tc>
      </w:tr>
    </w:tbl>
    <w:p w14:paraId="19EE377D" w14:textId="77777777" w:rsidR="005913D4" w:rsidRPr="00E54B42" w:rsidRDefault="005913D4" w:rsidP="005913D4">
      <w:pPr>
        <w:spacing w:after="120"/>
        <w:ind w:firstLine="0"/>
        <w:jc w:val="left"/>
        <w:rPr>
          <w:rFonts w:asciiTheme="majorBidi" w:hAnsiTheme="majorBidi" w:cstheme="majorBidi"/>
          <w:b/>
          <w:sz w:val="20"/>
          <w:szCs w:val="20"/>
          <w:lang w:val="tr-TR"/>
        </w:rPr>
      </w:pPr>
      <w:r w:rsidRPr="00E54B42">
        <w:rPr>
          <w:rFonts w:asciiTheme="majorBidi" w:hAnsiTheme="majorBidi" w:cstheme="majorBidi"/>
          <w:b/>
          <w:sz w:val="20"/>
          <w:szCs w:val="20"/>
          <w:lang w:val="tr-TR"/>
        </w:rPr>
        <w:t>B Sütunu</w:t>
      </w:r>
      <w:r w:rsidRPr="00E54B42">
        <w:rPr>
          <w:rFonts w:asciiTheme="majorBidi" w:hAnsiTheme="majorBidi" w:cstheme="majorBidi"/>
          <w:b/>
          <w:sz w:val="20"/>
          <w:szCs w:val="20"/>
          <w:lang w:val="tr-TR"/>
        </w:rPr>
        <w:tab/>
        <w:t>: “Teknik Özellikler”</w:t>
      </w:r>
    </w:p>
    <w:p w14:paraId="62D37CD8" w14:textId="77777777" w:rsidR="005913D4" w:rsidRPr="00E54B42" w:rsidRDefault="005913D4" w:rsidP="00DD4693">
      <w:pPr>
        <w:numPr>
          <w:ilvl w:val="0"/>
          <w:numId w:val="16"/>
        </w:numPr>
        <w:tabs>
          <w:tab w:val="clear" w:pos="720"/>
        </w:tabs>
        <w:spacing w:after="120"/>
        <w:ind w:left="714" w:hanging="357"/>
        <w:jc w:val="left"/>
        <w:rPr>
          <w:rFonts w:asciiTheme="majorBidi" w:hAnsiTheme="majorBidi" w:cstheme="majorBidi"/>
          <w:sz w:val="20"/>
          <w:szCs w:val="20"/>
          <w:lang w:val="tr-TR"/>
        </w:rPr>
      </w:pPr>
      <w:r w:rsidRPr="00E54B42">
        <w:rPr>
          <w:rFonts w:asciiTheme="majorBidi" w:hAnsiTheme="majorBidi" w:cstheme="majorBidi"/>
          <w:sz w:val="20"/>
          <w:szCs w:val="20"/>
          <w:lang w:val="tr-TR"/>
        </w:rPr>
        <w:t>İstenen özellikleri gösterir, Söz.EK2’deki “Teknik Şartname”de belirtilen Teknik Özellikler ile aynıdır.</w:t>
      </w:r>
    </w:p>
    <w:p w14:paraId="6669516B" w14:textId="77777777" w:rsidR="005913D4" w:rsidRPr="00E54B42" w:rsidRDefault="005913D4" w:rsidP="005913D4">
      <w:pPr>
        <w:spacing w:after="120"/>
        <w:ind w:firstLine="0"/>
        <w:jc w:val="left"/>
        <w:rPr>
          <w:rFonts w:asciiTheme="majorBidi" w:hAnsiTheme="majorBidi" w:cstheme="majorBidi"/>
          <w:sz w:val="20"/>
          <w:szCs w:val="20"/>
          <w:lang w:val="tr-TR"/>
        </w:rPr>
      </w:pPr>
      <w:r w:rsidRPr="00E54B42">
        <w:rPr>
          <w:rFonts w:asciiTheme="majorBidi" w:hAnsiTheme="majorBidi" w:cstheme="majorBidi"/>
          <w:b/>
          <w:sz w:val="20"/>
          <w:szCs w:val="20"/>
          <w:lang w:val="tr-TR"/>
        </w:rPr>
        <w:t>D Sütunu</w:t>
      </w:r>
      <w:r w:rsidRPr="00E54B42">
        <w:rPr>
          <w:rFonts w:asciiTheme="majorBidi" w:hAnsiTheme="majorBidi" w:cstheme="majorBidi"/>
          <w:b/>
          <w:sz w:val="20"/>
          <w:szCs w:val="20"/>
          <w:lang w:val="tr-TR"/>
        </w:rPr>
        <w:tab/>
        <w:t xml:space="preserve">: </w:t>
      </w:r>
      <w:r w:rsidRPr="00E54B42">
        <w:rPr>
          <w:rFonts w:asciiTheme="majorBidi" w:hAnsiTheme="majorBidi" w:cstheme="majorBidi"/>
          <w:sz w:val="20"/>
          <w:szCs w:val="20"/>
          <w:lang w:val="tr-TR"/>
        </w:rPr>
        <w:t>“</w:t>
      </w:r>
      <w:r w:rsidRPr="00E54B42">
        <w:rPr>
          <w:rFonts w:asciiTheme="majorBidi" w:hAnsiTheme="majorBidi" w:cstheme="majorBidi"/>
          <w:b/>
          <w:sz w:val="20"/>
          <w:szCs w:val="20"/>
          <w:lang w:val="tr-TR"/>
        </w:rPr>
        <w:t>Teklif edilen özellikler</w:t>
      </w:r>
      <w:r w:rsidRPr="00E54B42">
        <w:rPr>
          <w:rFonts w:asciiTheme="majorBidi" w:hAnsiTheme="majorBidi" w:cstheme="majorBidi"/>
          <w:sz w:val="20"/>
          <w:szCs w:val="20"/>
          <w:lang w:val="tr-TR"/>
        </w:rPr>
        <w:t>”</w:t>
      </w:r>
    </w:p>
    <w:p w14:paraId="716565BD" w14:textId="77777777" w:rsidR="005913D4" w:rsidRPr="00E54B42" w:rsidRDefault="005913D4" w:rsidP="00DD4693">
      <w:pPr>
        <w:numPr>
          <w:ilvl w:val="0"/>
          <w:numId w:val="16"/>
        </w:numPr>
        <w:tabs>
          <w:tab w:val="clear" w:pos="720"/>
        </w:tabs>
        <w:spacing w:after="120"/>
        <w:ind w:left="714" w:hanging="357"/>
        <w:jc w:val="left"/>
        <w:rPr>
          <w:rFonts w:asciiTheme="majorBidi" w:hAnsiTheme="majorBidi" w:cstheme="majorBidi"/>
          <w:sz w:val="20"/>
          <w:szCs w:val="20"/>
          <w:lang w:val="tr-TR"/>
        </w:rPr>
      </w:pPr>
      <w:r w:rsidRPr="00E54B42">
        <w:rPr>
          <w:rFonts w:asciiTheme="majorBidi" w:hAnsiTheme="majorBidi" w:cstheme="majorBidi"/>
          <w:sz w:val="20"/>
          <w:szCs w:val="20"/>
          <w:lang w:val="tr-TR"/>
        </w:rPr>
        <w:t xml:space="preserve">İstekli tarafından doldurulacaktır ve teklif edilen ürünlerin detaylı özelliklerini </w:t>
      </w:r>
      <w:proofErr w:type="gramStart"/>
      <w:r w:rsidRPr="00E54B42">
        <w:rPr>
          <w:rFonts w:asciiTheme="majorBidi" w:hAnsiTheme="majorBidi" w:cstheme="majorBidi"/>
          <w:sz w:val="20"/>
          <w:szCs w:val="20"/>
          <w:lang w:val="tr-TR"/>
        </w:rPr>
        <w:t>içerecektir(</w:t>
      </w:r>
      <w:proofErr w:type="gramEnd"/>
      <w:r w:rsidRPr="00E54B42">
        <w:rPr>
          <w:rFonts w:asciiTheme="majorBidi" w:hAnsiTheme="majorBidi" w:cstheme="majorBidi"/>
          <w:sz w:val="20"/>
          <w:szCs w:val="20"/>
          <w:lang w:val="tr-TR"/>
        </w:rPr>
        <w:t>“uygun” veya “evet” gibi kelimeler yeterli değildir).</w:t>
      </w:r>
    </w:p>
    <w:p w14:paraId="59FCE4C4" w14:textId="77777777" w:rsidR="005913D4" w:rsidRPr="00E54B42" w:rsidRDefault="005913D4" w:rsidP="005913D4">
      <w:pPr>
        <w:spacing w:after="120"/>
        <w:ind w:firstLine="0"/>
        <w:jc w:val="left"/>
        <w:rPr>
          <w:rFonts w:asciiTheme="majorBidi" w:hAnsiTheme="majorBidi" w:cstheme="majorBidi"/>
          <w:sz w:val="20"/>
          <w:szCs w:val="20"/>
          <w:lang w:val="tr-TR"/>
        </w:rPr>
      </w:pPr>
      <w:r w:rsidRPr="00E54B42">
        <w:rPr>
          <w:rFonts w:asciiTheme="majorBidi" w:hAnsiTheme="majorBidi" w:cstheme="majorBidi"/>
          <w:b/>
          <w:sz w:val="20"/>
          <w:szCs w:val="20"/>
          <w:lang w:val="tr-TR"/>
        </w:rPr>
        <w:t>E Sütunu</w:t>
      </w:r>
      <w:r w:rsidRPr="00E54B42">
        <w:rPr>
          <w:rFonts w:asciiTheme="majorBidi" w:hAnsiTheme="majorBidi" w:cstheme="majorBidi"/>
          <w:b/>
          <w:sz w:val="20"/>
          <w:szCs w:val="20"/>
          <w:lang w:val="tr-TR"/>
        </w:rPr>
        <w:tab/>
        <w:t xml:space="preserve">: </w:t>
      </w:r>
      <w:r w:rsidRPr="00E54B42">
        <w:rPr>
          <w:rFonts w:asciiTheme="majorBidi" w:hAnsiTheme="majorBidi" w:cstheme="majorBidi"/>
          <w:sz w:val="20"/>
          <w:szCs w:val="20"/>
          <w:lang w:val="tr-TR"/>
        </w:rPr>
        <w:t>“</w:t>
      </w:r>
      <w:r w:rsidRPr="00E54B42">
        <w:rPr>
          <w:rFonts w:asciiTheme="majorBidi" w:hAnsiTheme="majorBidi" w:cstheme="majorBidi"/>
          <w:b/>
          <w:sz w:val="20"/>
          <w:szCs w:val="20"/>
          <w:lang w:val="tr-TR"/>
        </w:rPr>
        <w:t xml:space="preserve">İlgili notlar, açıklamalar, </w:t>
      </w:r>
      <w:proofErr w:type="gramStart"/>
      <w:r w:rsidRPr="00E54B42">
        <w:rPr>
          <w:rFonts w:asciiTheme="majorBidi" w:hAnsiTheme="majorBidi" w:cstheme="majorBidi"/>
          <w:b/>
          <w:sz w:val="20"/>
          <w:szCs w:val="20"/>
          <w:lang w:val="tr-TR"/>
        </w:rPr>
        <w:t>dokümantasyon</w:t>
      </w:r>
      <w:proofErr w:type="gramEnd"/>
      <w:r w:rsidRPr="00E54B42">
        <w:rPr>
          <w:rFonts w:asciiTheme="majorBidi" w:hAnsiTheme="majorBidi" w:cstheme="majorBidi"/>
          <w:sz w:val="20"/>
          <w:szCs w:val="20"/>
          <w:lang w:val="tr-TR"/>
        </w:rPr>
        <w:t>”</w:t>
      </w:r>
    </w:p>
    <w:p w14:paraId="55E11CA0" w14:textId="77777777" w:rsidR="005913D4" w:rsidRPr="00E54B42" w:rsidRDefault="005913D4" w:rsidP="00DD4693">
      <w:pPr>
        <w:numPr>
          <w:ilvl w:val="0"/>
          <w:numId w:val="16"/>
        </w:numPr>
        <w:tabs>
          <w:tab w:val="clear" w:pos="720"/>
        </w:tabs>
        <w:spacing w:after="120"/>
        <w:ind w:left="714" w:hanging="357"/>
        <w:jc w:val="left"/>
        <w:rPr>
          <w:rFonts w:asciiTheme="majorBidi" w:hAnsiTheme="majorBidi" w:cstheme="majorBidi"/>
          <w:sz w:val="20"/>
          <w:szCs w:val="20"/>
          <w:lang w:val="tr-TR"/>
        </w:rPr>
      </w:pPr>
      <w:r w:rsidRPr="00E54B42">
        <w:rPr>
          <w:rFonts w:asciiTheme="majorBidi" w:hAnsiTheme="majorBidi" w:cstheme="majorBidi"/>
          <w:sz w:val="20"/>
          <w:szCs w:val="20"/>
          <w:lang w:val="tr-TR"/>
        </w:rPr>
        <w:t>İsteklinin teklif ettiği ürün hakkında açıklama yapmalı ve ilgili dokümanlara referans vermelidir.</w:t>
      </w:r>
    </w:p>
    <w:p w14:paraId="381415C5" w14:textId="77777777" w:rsidR="005913D4" w:rsidRPr="00E54B42" w:rsidRDefault="005913D4" w:rsidP="005913D4">
      <w:pPr>
        <w:spacing w:after="120"/>
        <w:ind w:firstLine="0"/>
        <w:jc w:val="left"/>
        <w:rPr>
          <w:rFonts w:asciiTheme="majorBidi" w:hAnsiTheme="majorBidi" w:cstheme="majorBidi"/>
          <w:sz w:val="20"/>
          <w:szCs w:val="20"/>
          <w:lang w:val="tr-TR"/>
        </w:rPr>
      </w:pPr>
      <w:r w:rsidRPr="00E54B42">
        <w:rPr>
          <w:rFonts w:asciiTheme="majorBidi" w:hAnsiTheme="majorBidi" w:cstheme="majorBidi"/>
          <w:b/>
          <w:sz w:val="20"/>
          <w:szCs w:val="20"/>
          <w:lang w:val="tr-TR"/>
        </w:rPr>
        <w:t>F Sütunu</w:t>
      </w:r>
      <w:r w:rsidRPr="00E54B42">
        <w:rPr>
          <w:rFonts w:asciiTheme="majorBidi" w:hAnsiTheme="majorBidi" w:cstheme="majorBidi"/>
          <w:b/>
          <w:sz w:val="20"/>
          <w:szCs w:val="20"/>
          <w:lang w:val="tr-TR"/>
        </w:rPr>
        <w:tab/>
        <w:t xml:space="preserve">: </w:t>
      </w:r>
      <w:r w:rsidRPr="00E54B42">
        <w:rPr>
          <w:rFonts w:asciiTheme="majorBidi" w:hAnsiTheme="majorBidi" w:cstheme="majorBidi"/>
          <w:sz w:val="20"/>
          <w:szCs w:val="20"/>
          <w:lang w:val="tr-TR"/>
        </w:rPr>
        <w:t>“</w:t>
      </w:r>
      <w:r w:rsidRPr="00E54B42">
        <w:rPr>
          <w:rFonts w:asciiTheme="majorBidi" w:hAnsiTheme="majorBidi" w:cstheme="majorBidi"/>
          <w:b/>
          <w:sz w:val="20"/>
          <w:szCs w:val="20"/>
          <w:lang w:val="tr-TR"/>
        </w:rPr>
        <w:t>Değerlendirme Komitesi notları</w:t>
      </w:r>
      <w:r w:rsidRPr="00E54B42">
        <w:rPr>
          <w:rFonts w:asciiTheme="majorBidi" w:hAnsiTheme="majorBidi" w:cstheme="majorBidi"/>
          <w:sz w:val="20"/>
          <w:szCs w:val="20"/>
          <w:lang w:val="tr-TR"/>
        </w:rPr>
        <w:t>”</w:t>
      </w:r>
    </w:p>
    <w:p w14:paraId="7593F2C4" w14:textId="77777777" w:rsidR="005913D4" w:rsidRPr="00E54B42" w:rsidRDefault="005913D4" w:rsidP="00DD4693">
      <w:pPr>
        <w:numPr>
          <w:ilvl w:val="0"/>
          <w:numId w:val="16"/>
        </w:numPr>
        <w:tabs>
          <w:tab w:val="clear" w:pos="720"/>
        </w:tabs>
        <w:spacing w:after="120"/>
        <w:ind w:left="714" w:hanging="357"/>
        <w:jc w:val="left"/>
        <w:rPr>
          <w:rFonts w:asciiTheme="majorBidi" w:hAnsiTheme="majorBidi" w:cstheme="majorBidi"/>
          <w:sz w:val="20"/>
          <w:szCs w:val="20"/>
          <w:lang w:val="tr-TR"/>
        </w:rPr>
      </w:pPr>
      <w:r w:rsidRPr="00E54B42">
        <w:rPr>
          <w:rFonts w:asciiTheme="majorBidi" w:hAnsiTheme="majorBidi" w:cstheme="majorBidi"/>
          <w:sz w:val="20"/>
          <w:szCs w:val="20"/>
          <w:lang w:val="tr-TR"/>
        </w:rPr>
        <w:t xml:space="preserve">Komisyon (Komite) üyelerinin doldurması için boş bırakılacaktır. </w:t>
      </w:r>
    </w:p>
    <w:p w14:paraId="47D53EFE" w14:textId="77777777" w:rsidR="005913D4" w:rsidRPr="00E54B42" w:rsidRDefault="005913D4" w:rsidP="005913D4">
      <w:pPr>
        <w:spacing w:after="120"/>
        <w:ind w:firstLine="0"/>
        <w:jc w:val="left"/>
        <w:rPr>
          <w:rFonts w:asciiTheme="majorBidi" w:hAnsiTheme="majorBidi" w:cstheme="majorBidi"/>
          <w:sz w:val="20"/>
          <w:szCs w:val="20"/>
          <w:lang w:val="tr-TR"/>
        </w:rPr>
      </w:pPr>
      <w:r w:rsidRPr="00E54B42">
        <w:rPr>
          <w:rFonts w:asciiTheme="majorBidi" w:hAnsiTheme="majorBidi" w:cstheme="majorBidi"/>
          <w:sz w:val="20"/>
          <w:szCs w:val="20"/>
          <w:lang w:val="tr-TR"/>
        </w:rPr>
        <w:t xml:space="preserve">Verilen bilgiler ve dokümanlar teklif edilen modelleri, varsa farklı seçenekleri açık olarak belirtmelidir. Teklif edilen özelliklerle istenen özelliklerin kıyaslaması komite üyeleri tarafından kolaylıkla yapılabilmelidir. </w:t>
      </w:r>
    </w:p>
    <w:p w14:paraId="5ADE5E6E" w14:textId="77777777" w:rsidR="005913D4" w:rsidRPr="00E54B42" w:rsidRDefault="005913D4" w:rsidP="005913D4">
      <w:pPr>
        <w:spacing w:after="120"/>
        <w:ind w:firstLine="0"/>
        <w:jc w:val="left"/>
        <w:rPr>
          <w:rFonts w:asciiTheme="majorBidi" w:hAnsiTheme="majorBidi" w:cstheme="majorBidi"/>
          <w:sz w:val="20"/>
          <w:szCs w:val="20"/>
          <w:lang w:val="tr-TR"/>
        </w:rPr>
      </w:pPr>
      <w:r w:rsidRPr="00E54B42">
        <w:rPr>
          <w:rFonts w:asciiTheme="majorBidi" w:hAnsiTheme="majorBidi" w:cstheme="majorBidi"/>
          <w:sz w:val="20"/>
          <w:szCs w:val="20"/>
          <w:lang w:val="tr-TR"/>
        </w:rPr>
        <w:t>Komite üyelerinin verilen teklifleri tam olarak anlamaları gerekmektedir. Yeterli açıklıkta bulunmayan teklifler Değerlendirme Komitesi tarafından reddedilebilir.</w:t>
      </w:r>
    </w:p>
    <w:p w14:paraId="1FD978BB" w14:textId="77777777" w:rsidR="005913D4" w:rsidRPr="00E54B42" w:rsidRDefault="005913D4" w:rsidP="005913D4">
      <w:pPr>
        <w:spacing w:after="120"/>
        <w:ind w:firstLine="0"/>
        <w:jc w:val="left"/>
        <w:rPr>
          <w:rFonts w:asciiTheme="majorBidi" w:hAnsiTheme="majorBidi" w:cstheme="majorBidi"/>
          <w:sz w:val="20"/>
          <w:szCs w:val="20"/>
          <w:lang w:val="tr-TR"/>
        </w:rPr>
      </w:pPr>
    </w:p>
    <w:p w14:paraId="74F95E72" w14:textId="77777777" w:rsidR="005913D4" w:rsidRPr="00E54B42" w:rsidRDefault="005913D4" w:rsidP="005913D4">
      <w:pPr>
        <w:spacing w:after="120"/>
        <w:ind w:firstLine="0"/>
        <w:jc w:val="left"/>
        <w:rPr>
          <w:rFonts w:asciiTheme="majorBidi" w:hAnsiTheme="majorBidi" w:cstheme="majorBidi"/>
          <w:sz w:val="20"/>
          <w:szCs w:val="20"/>
          <w:lang w:val="tr-TR"/>
        </w:rPr>
      </w:pPr>
      <w:r w:rsidRPr="00E54B42">
        <w:rPr>
          <w:rFonts w:asciiTheme="majorBidi" w:hAnsiTheme="majorBidi" w:cstheme="majorBidi"/>
          <w:sz w:val="20"/>
          <w:szCs w:val="20"/>
          <w:highlight w:val="lightGray"/>
          <w:lang w:val="tr-TR"/>
        </w:rPr>
        <w:t xml:space="preserve">Fiyat teklifi ayrı zarfa konmalı ve kapalı olarak Teknik Teklif </w:t>
      </w:r>
      <w:proofErr w:type="gramStart"/>
      <w:r w:rsidRPr="00E54B42">
        <w:rPr>
          <w:rFonts w:asciiTheme="majorBidi" w:hAnsiTheme="majorBidi" w:cstheme="majorBidi"/>
          <w:sz w:val="20"/>
          <w:szCs w:val="20"/>
          <w:highlight w:val="lightGray"/>
          <w:lang w:val="tr-TR"/>
        </w:rPr>
        <w:t>ile birlikte</w:t>
      </w:r>
      <w:proofErr w:type="gramEnd"/>
      <w:r w:rsidRPr="00E54B42">
        <w:rPr>
          <w:rFonts w:asciiTheme="majorBidi" w:hAnsiTheme="majorBidi" w:cstheme="majorBidi"/>
          <w:sz w:val="20"/>
          <w:szCs w:val="20"/>
          <w:highlight w:val="lightGray"/>
          <w:lang w:val="tr-TR"/>
        </w:rPr>
        <w:t xml:space="preserve"> teslim edilmelidir.</w:t>
      </w:r>
    </w:p>
    <w:p w14:paraId="1DA92451" w14:textId="77777777" w:rsidR="005913D4" w:rsidRPr="00E54B42" w:rsidRDefault="005913D4" w:rsidP="005913D4">
      <w:pPr>
        <w:spacing w:after="120"/>
        <w:ind w:firstLine="0"/>
        <w:jc w:val="left"/>
        <w:rPr>
          <w:rFonts w:asciiTheme="majorBidi" w:hAnsiTheme="majorBidi" w:cstheme="majorBidi"/>
          <w:b/>
          <w:sz w:val="20"/>
          <w:szCs w:val="20"/>
          <w:lang w:val="tr-TR"/>
        </w:rPr>
      </w:pPr>
    </w:p>
    <w:p w14:paraId="7CE2F64A" w14:textId="77777777" w:rsidR="005913D4" w:rsidRPr="00E54B42" w:rsidRDefault="005913D4" w:rsidP="005913D4">
      <w:pPr>
        <w:overflowPunct w:val="0"/>
        <w:autoSpaceDE w:val="0"/>
        <w:autoSpaceDN w:val="0"/>
        <w:adjustRightInd w:val="0"/>
        <w:spacing w:after="120"/>
        <w:ind w:firstLine="0"/>
        <w:jc w:val="left"/>
        <w:textAlignment w:val="baseline"/>
        <w:rPr>
          <w:rFonts w:asciiTheme="majorBidi" w:hAnsiTheme="majorBidi" w:cstheme="majorBidi"/>
          <w:b/>
          <w:i/>
          <w:color w:val="000000"/>
          <w:sz w:val="20"/>
          <w:szCs w:val="20"/>
          <w:lang w:val="tr-TR"/>
        </w:rPr>
      </w:pPr>
      <w:r w:rsidRPr="00E54B42">
        <w:rPr>
          <w:rFonts w:asciiTheme="majorBidi" w:hAnsiTheme="majorBidi" w:cstheme="majorBidi"/>
          <w:b/>
          <w:i/>
          <w:color w:val="000000"/>
          <w:sz w:val="20"/>
          <w:szCs w:val="20"/>
          <w:lang w:val="tr-TR"/>
        </w:rPr>
        <w:t>İsteklinin Kaşesi</w:t>
      </w:r>
    </w:p>
    <w:p w14:paraId="2A0F5DEF" w14:textId="77777777" w:rsidR="005913D4" w:rsidRPr="00E54B42" w:rsidRDefault="005913D4" w:rsidP="005913D4">
      <w:pPr>
        <w:overflowPunct w:val="0"/>
        <w:autoSpaceDE w:val="0"/>
        <w:autoSpaceDN w:val="0"/>
        <w:adjustRightInd w:val="0"/>
        <w:spacing w:after="120"/>
        <w:ind w:firstLine="0"/>
        <w:jc w:val="left"/>
        <w:textAlignment w:val="baseline"/>
        <w:rPr>
          <w:rFonts w:asciiTheme="majorBidi" w:hAnsiTheme="majorBidi" w:cstheme="majorBidi"/>
          <w:b/>
          <w:i/>
          <w:color w:val="000000"/>
          <w:sz w:val="20"/>
          <w:szCs w:val="20"/>
          <w:lang w:val="tr-TR"/>
        </w:rPr>
      </w:pPr>
      <w:r w:rsidRPr="00E54B42">
        <w:rPr>
          <w:rFonts w:asciiTheme="majorBidi" w:hAnsiTheme="majorBidi" w:cstheme="majorBidi"/>
          <w:b/>
          <w:i/>
          <w:color w:val="000000"/>
          <w:sz w:val="20"/>
          <w:szCs w:val="20"/>
          <w:lang w:val="tr-TR"/>
        </w:rPr>
        <w:t xml:space="preserve">  Yetkili İmza</w:t>
      </w:r>
    </w:p>
    <w:p w14:paraId="2A9366C7" w14:textId="77777777" w:rsidR="005913D4" w:rsidRPr="00E54B42" w:rsidRDefault="005913D4" w:rsidP="005913D4">
      <w:pPr>
        <w:spacing w:after="120"/>
        <w:ind w:firstLine="0"/>
        <w:jc w:val="left"/>
        <w:rPr>
          <w:rFonts w:asciiTheme="majorBidi" w:hAnsiTheme="majorBidi" w:cstheme="majorBidi"/>
          <w:b/>
          <w:sz w:val="20"/>
          <w:szCs w:val="20"/>
          <w:lang w:val="tr-TR"/>
        </w:rPr>
      </w:pPr>
    </w:p>
    <w:p w14:paraId="73DAA8AC" w14:textId="77777777" w:rsidR="005913D4" w:rsidRPr="00E54B42" w:rsidRDefault="005913D4" w:rsidP="005913D4">
      <w:pPr>
        <w:spacing w:after="120"/>
        <w:ind w:firstLine="0"/>
        <w:jc w:val="left"/>
        <w:rPr>
          <w:rFonts w:asciiTheme="majorBidi" w:hAnsiTheme="majorBidi" w:cstheme="majorBidi"/>
          <w:b/>
          <w:sz w:val="20"/>
          <w:szCs w:val="20"/>
          <w:lang w:val="tr-TR"/>
        </w:rPr>
      </w:pPr>
    </w:p>
    <w:p w14:paraId="2685BA29" w14:textId="77777777" w:rsidR="005913D4" w:rsidRPr="00E54B42" w:rsidRDefault="005913D4" w:rsidP="005913D4">
      <w:pPr>
        <w:overflowPunct w:val="0"/>
        <w:autoSpaceDE w:val="0"/>
        <w:autoSpaceDN w:val="0"/>
        <w:adjustRightInd w:val="0"/>
        <w:spacing w:after="120"/>
        <w:ind w:firstLine="0"/>
        <w:jc w:val="left"/>
        <w:textAlignment w:val="baseline"/>
        <w:rPr>
          <w:rFonts w:asciiTheme="majorBidi" w:hAnsiTheme="majorBidi" w:cstheme="majorBidi"/>
          <w:b/>
          <w:color w:val="000000"/>
          <w:lang w:val="tr-TR"/>
        </w:rPr>
      </w:pPr>
      <w:r w:rsidRPr="00E54B42">
        <w:rPr>
          <w:rStyle w:val="Heading1Char"/>
          <w:rFonts w:asciiTheme="majorBidi" w:hAnsiTheme="majorBidi"/>
          <w:lang w:val="tr-TR"/>
        </w:rPr>
        <w:br w:type="page"/>
      </w:r>
    </w:p>
    <w:p w14:paraId="5D898024" w14:textId="77777777" w:rsidR="00434593" w:rsidRPr="00E54B42" w:rsidRDefault="00434593" w:rsidP="005913D4">
      <w:pPr>
        <w:pStyle w:val="Heading6"/>
        <w:ind w:firstLine="0"/>
        <w:jc w:val="center"/>
        <w:rPr>
          <w:rFonts w:asciiTheme="majorBidi" w:hAnsiTheme="majorBidi" w:cstheme="majorBidi"/>
          <w:szCs w:val="24"/>
          <w:lang w:val="tr-TR"/>
        </w:rPr>
      </w:pPr>
      <w:bookmarkStart w:id="29" w:name="_Söz.Ek-4:_Mali_Teklif"/>
      <w:bookmarkStart w:id="30" w:name="_Toc233021557"/>
      <w:bookmarkEnd w:id="29"/>
    </w:p>
    <w:p w14:paraId="1CE4133E" w14:textId="77777777" w:rsidR="00434593" w:rsidRPr="00E54B42" w:rsidRDefault="00434593" w:rsidP="005913D4">
      <w:pPr>
        <w:pStyle w:val="Heading6"/>
        <w:ind w:firstLine="0"/>
        <w:jc w:val="center"/>
        <w:rPr>
          <w:rFonts w:asciiTheme="majorBidi" w:hAnsiTheme="majorBidi" w:cstheme="majorBidi"/>
          <w:szCs w:val="24"/>
          <w:lang w:val="tr-TR"/>
        </w:rPr>
      </w:pPr>
    </w:p>
    <w:p w14:paraId="733CC9A7" w14:textId="77777777" w:rsidR="00434593" w:rsidRPr="00E54B42" w:rsidRDefault="00434593" w:rsidP="005913D4">
      <w:pPr>
        <w:pStyle w:val="Heading6"/>
        <w:ind w:firstLine="0"/>
        <w:jc w:val="center"/>
        <w:rPr>
          <w:rFonts w:asciiTheme="majorBidi" w:hAnsiTheme="majorBidi" w:cstheme="majorBidi"/>
          <w:szCs w:val="24"/>
          <w:lang w:val="tr-TR"/>
        </w:rPr>
      </w:pPr>
    </w:p>
    <w:p w14:paraId="6DCAC9B9" w14:textId="77777777" w:rsidR="00434593" w:rsidRPr="00E54B42" w:rsidRDefault="00434593" w:rsidP="005913D4">
      <w:pPr>
        <w:pStyle w:val="Heading6"/>
        <w:ind w:firstLine="0"/>
        <w:jc w:val="center"/>
        <w:rPr>
          <w:rFonts w:asciiTheme="majorBidi" w:hAnsiTheme="majorBidi" w:cstheme="majorBidi"/>
          <w:szCs w:val="24"/>
          <w:lang w:val="tr-TR"/>
        </w:rPr>
      </w:pPr>
    </w:p>
    <w:p w14:paraId="64AD22E4" w14:textId="77777777" w:rsidR="00434593" w:rsidRPr="00E54B42" w:rsidRDefault="00434593" w:rsidP="005913D4">
      <w:pPr>
        <w:pStyle w:val="Heading6"/>
        <w:ind w:firstLine="0"/>
        <w:jc w:val="center"/>
        <w:rPr>
          <w:rFonts w:asciiTheme="majorBidi" w:hAnsiTheme="majorBidi" w:cstheme="majorBidi"/>
          <w:szCs w:val="24"/>
          <w:lang w:val="tr-TR"/>
        </w:rPr>
      </w:pPr>
    </w:p>
    <w:p w14:paraId="357D0E06" w14:textId="77777777" w:rsidR="00434593" w:rsidRPr="00E54B42" w:rsidRDefault="00434593" w:rsidP="005913D4">
      <w:pPr>
        <w:pStyle w:val="Heading6"/>
        <w:ind w:firstLine="0"/>
        <w:jc w:val="center"/>
        <w:rPr>
          <w:rFonts w:asciiTheme="majorBidi" w:hAnsiTheme="majorBidi" w:cstheme="majorBidi"/>
          <w:szCs w:val="24"/>
          <w:lang w:val="tr-TR"/>
        </w:rPr>
      </w:pPr>
    </w:p>
    <w:p w14:paraId="39FEDE6F" w14:textId="77777777" w:rsidR="00434593" w:rsidRPr="00E54B42" w:rsidRDefault="00434593" w:rsidP="005913D4">
      <w:pPr>
        <w:pStyle w:val="Heading6"/>
        <w:ind w:firstLine="0"/>
        <w:jc w:val="center"/>
        <w:rPr>
          <w:rFonts w:asciiTheme="majorBidi" w:hAnsiTheme="majorBidi" w:cstheme="majorBidi"/>
          <w:szCs w:val="24"/>
          <w:lang w:val="tr-TR"/>
        </w:rPr>
      </w:pPr>
    </w:p>
    <w:p w14:paraId="2A199818" w14:textId="77777777" w:rsidR="00434593" w:rsidRPr="00E54B42" w:rsidRDefault="00434593" w:rsidP="005913D4">
      <w:pPr>
        <w:pStyle w:val="Heading6"/>
        <w:ind w:firstLine="0"/>
        <w:jc w:val="center"/>
        <w:rPr>
          <w:rFonts w:asciiTheme="majorBidi" w:hAnsiTheme="majorBidi" w:cstheme="majorBidi"/>
          <w:szCs w:val="24"/>
          <w:lang w:val="tr-TR"/>
        </w:rPr>
      </w:pPr>
    </w:p>
    <w:p w14:paraId="3C15F019" w14:textId="77777777" w:rsidR="00434593" w:rsidRPr="00E54B42" w:rsidRDefault="00434593" w:rsidP="005913D4">
      <w:pPr>
        <w:pStyle w:val="Heading6"/>
        <w:ind w:firstLine="0"/>
        <w:jc w:val="center"/>
        <w:rPr>
          <w:rFonts w:asciiTheme="majorBidi" w:hAnsiTheme="majorBidi" w:cstheme="majorBidi"/>
          <w:szCs w:val="24"/>
          <w:lang w:val="tr-TR"/>
        </w:rPr>
      </w:pPr>
    </w:p>
    <w:p w14:paraId="554691E8" w14:textId="77777777" w:rsidR="00434593" w:rsidRPr="00E54B42" w:rsidRDefault="00434593" w:rsidP="005913D4">
      <w:pPr>
        <w:pStyle w:val="Heading6"/>
        <w:ind w:firstLine="0"/>
        <w:jc w:val="center"/>
        <w:rPr>
          <w:rFonts w:asciiTheme="majorBidi" w:hAnsiTheme="majorBidi" w:cstheme="majorBidi"/>
          <w:szCs w:val="24"/>
          <w:lang w:val="tr-TR"/>
        </w:rPr>
      </w:pPr>
    </w:p>
    <w:p w14:paraId="4D06CABD" w14:textId="77777777" w:rsidR="00434593" w:rsidRPr="00E54B42" w:rsidRDefault="00434593" w:rsidP="005913D4">
      <w:pPr>
        <w:pStyle w:val="Heading6"/>
        <w:ind w:firstLine="0"/>
        <w:jc w:val="center"/>
        <w:rPr>
          <w:rFonts w:asciiTheme="majorBidi" w:hAnsiTheme="majorBidi" w:cstheme="majorBidi"/>
          <w:szCs w:val="24"/>
          <w:lang w:val="tr-TR"/>
        </w:rPr>
      </w:pPr>
    </w:p>
    <w:p w14:paraId="49B48EEE" w14:textId="77777777" w:rsidR="00434593" w:rsidRPr="00E54B42" w:rsidRDefault="00434593" w:rsidP="005913D4">
      <w:pPr>
        <w:pStyle w:val="Heading6"/>
        <w:ind w:firstLine="0"/>
        <w:jc w:val="center"/>
        <w:rPr>
          <w:rFonts w:asciiTheme="majorBidi" w:hAnsiTheme="majorBidi" w:cstheme="majorBidi"/>
          <w:szCs w:val="24"/>
          <w:lang w:val="tr-TR"/>
        </w:rPr>
      </w:pPr>
    </w:p>
    <w:p w14:paraId="4CC18F74" w14:textId="3B95E773" w:rsidR="00434593" w:rsidRPr="00E54B42" w:rsidRDefault="00434593" w:rsidP="005913D4">
      <w:pPr>
        <w:pStyle w:val="Heading6"/>
        <w:ind w:firstLine="0"/>
        <w:jc w:val="center"/>
        <w:rPr>
          <w:rFonts w:asciiTheme="majorBidi" w:hAnsiTheme="majorBidi" w:cstheme="majorBidi"/>
          <w:szCs w:val="24"/>
          <w:lang w:val="tr-TR"/>
        </w:rPr>
      </w:pPr>
    </w:p>
    <w:p w14:paraId="00DD08B6" w14:textId="3AA3F11B" w:rsidR="00434593" w:rsidRPr="00E54B42" w:rsidRDefault="00434593" w:rsidP="00434593">
      <w:pPr>
        <w:rPr>
          <w:rFonts w:asciiTheme="majorBidi" w:hAnsiTheme="majorBidi" w:cstheme="majorBidi"/>
          <w:lang w:val="tr-TR"/>
        </w:rPr>
      </w:pPr>
    </w:p>
    <w:p w14:paraId="3E655B1F" w14:textId="5165900C" w:rsidR="00434593" w:rsidRPr="00E54B42" w:rsidRDefault="00434593" w:rsidP="00434593">
      <w:pPr>
        <w:rPr>
          <w:rFonts w:asciiTheme="majorBidi" w:hAnsiTheme="majorBidi" w:cstheme="majorBidi"/>
          <w:lang w:val="tr-TR"/>
        </w:rPr>
      </w:pPr>
    </w:p>
    <w:p w14:paraId="405409C1" w14:textId="73071271" w:rsidR="00434593" w:rsidRPr="00E54B42" w:rsidRDefault="00434593" w:rsidP="00434593">
      <w:pPr>
        <w:rPr>
          <w:rFonts w:asciiTheme="majorBidi" w:hAnsiTheme="majorBidi" w:cstheme="majorBidi"/>
          <w:lang w:val="tr-TR"/>
        </w:rPr>
      </w:pPr>
    </w:p>
    <w:p w14:paraId="715B7761" w14:textId="5CFFA7AB" w:rsidR="00434593" w:rsidRPr="00E54B42" w:rsidRDefault="00434593" w:rsidP="00434593">
      <w:pPr>
        <w:rPr>
          <w:rFonts w:asciiTheme="majorBidi" w:hAnsiTheme="majorBidi" w:cstheme="majorBidi"/>
          <w:lang w:val="tr-TR"/>
        </w:rPr>
      </w:pPr>
    </w:p>
    <w:p w14:paraId="56D02675" w14:textId="77777777" w:rsidR="00434593" w:rsidRPr="00E54B42" w:rsidRDefault="00434593" w:rsidP="00434593">
      <w:pPr>
        <w:rPr>
          <w:rFonts w:asciiTheme="majorBidi" w:hAnsiTheme="majorBidi" w:cstheme="majorBidi"/>
          <w:lang w:val="tr-TR"/>
        </w:rPr>
      </w:pPr>
    </w:p>
    <w:p w14:paraId="73436B1E" w14:textId="2EDC1941" w:rsidR="005913D4" w:rsidRPr="00E54B42" w:rsidRDefault="005913D4" w:rsidP="005913D4">
      <w:pPr>
        <w:pStyle w:val="Heading6"/>
        <w:ind w:firstLine="0"/>
        <w:jc w:val="center"/>
        <w:rPr>
          <w:rFonts w:asciiTheme="majorBidi" w:hAnsiTheme="majorBidi" w:cstheme="majorBidi"/>
          <w:szCs w:val="24"/>
          <w:lang w:val="tr-TR"/>
        </w:rPr>
      </w:pPr>
      <w:r w:rsidRPr="00E54B42">
        <w:rPr>
          <w:rFonts w:asciiTheme="majorBidi" w:hAnsiTheme="majorBidi" w:cstheme="majorBidi"/>
          <w:szCs w:val="24"/>
          <w:lang w:val="tr-TR"/>
        </w:rPr>
        <w:t>Söz. Ek-4: Mali Teklif</w:t>
      </w:r>
      <w:bookmarkEnd w:id="30"/>
    </w:p>
    <w:p w14:paraId="7C714EE3" w14:textId="49314DF8" w:rsidR="005913D4" w:rsidRPr="00E54B42" w:rsidRDefault="005913D4" w:rsidP="005913D4">
      <w:pPr>
        <w:overflowPunct w:val="0"/>
        <w:autoSpaceDE w:val="0"/>
        <w:autoSpaceDN w:val="0"/>
        <w:adjustRightInd w:val="0"/>
        <w:spacing w:after="120"/>
        <w:jc w:val="left"/>
        <w:textAlignment w:val="baseline"/>
        <w:rPr>
          <w:rFonts w:asciiTheme="majorBidi" w:hAnsiTheme="majorBidi" w:cstheme="majorBidi"/>
          <w:color w:val="000000"/>
          <w:highlight w:val="yellow"/>
          <w:lang w:val="tr-TR"/>
        </w:rPr>
      </w:pPr>
    </w:p>
    <w:p w14:paraId="038909E6" w14:textId="77777777" w:rsidR="00434593" w:rsidRPr="00E54B42" w:rsidRDefault="00434593" w:rsidP="005913D4">
      <w:pPr>
        <w:overflowPunct w:val="0"/>
        <w:autoSpaceDE w:val="0"/>
        <w:autoSpaceDN w:val="0"/>
        <w:adjustRightInd w:val="0"/>
        <w:spacing w:after="120"/>
        <w:jc w:val="left"/>
        <w:textAlignment w:val="baseline"/>
        <w:rPr>
          <w:rFonts w:asciiTheme="majorBidi" w:hAnsiTheme="majorBidi" w:cstheme="majorBidi"/>
          <w:color w:val="000000"/>
          <w:highlight w:val="yellow"/>
          <w:lang w:val="tr-TR"/>
        </w:rPr>
      </w:pPr>
    </w:p>
    <w:p w14:paraId="21EC575F" w14:textId="77777777" w:rsidR="005913D4" w:rsidRPr="00E54B42" w:rsidRDefault="005913D4" w:rsidP="005913D4">
      <w:pPr>
        <w:overflowPunct w:val="0"/>
        <w:autoSpaceDE w:val="0"/>
        <w:autoSpaceDN w:val="0"/>
        <w:adjustRightInd w:val="0"/>
        <w:spacing w:after="120"/>
        <w:jc w:val="center"/>
        <w:textAlignment w:val="baseline"/>
        <w:rPr>
          <w:rFonts w:asciiTheme="majorBidi" w:hAnsiTheme="majorBidi" w:cstheme="majorBidi"/>
          <w:color w:val="000000"/>
          <w:lang w:val="tr-TR"/>
        </w:rPr>
      </w:pPr>
      <w:r w:rsidRPr="00E54B42">
        <w:rPr>
          <w:rFonts w:asciiTheme="majorBidi" w:hAnsiTheme="majorBidi" w:cstheme="majorBidi"/>
          <w:color w:val="000000"/>
          <w:highlight w:val="lightGray"/>
          <w:lang w:val="tr-TR"/>
        </w:rPr>
        <w:t>(</w:t>
      </w:r>
      <w:r w:rsidRPr="00E54B42">
        <w:rPr>
          <w:rFonts w:asciiTheme="majorBidi" w:hAnsiTheme="majorBidi" w:cstheme="majorBidi"/>
          <w:color w:val="000000"/>
          <w:sz w:val="20"/>
          <w:szCs w:val="20"/>
          <w:highlight w:val="lightGray"/>
          <w:lang w:val="tr-TR"/>
        </w:rPr>
        <w:t>İhale kapsamında tekliflerin sunulması aşamasında Mali Teklifler ayrı bir zarf içerisinde kapalı olarak sunulacaktır</w:t>
      </w:r>
      <w:r w:rsidRPr="00E54B42">
        <w:rPr>
          <w:rFonts w:asciiTheme="majorBidi" w:hAnsiTheme="majorBidi" w:cstheme="majorBidi"/>
          <w:color w:val="000000"/>
          <w:highlight w:val="lightGray"/>
          <w:lang w:val="tr-TR"/>
        </w:rPr>
        <w:t>)</w:t>
      </w:r>
    </w:p>
    <w:p w14:paraId="50508444" w14:textId="77777777" w:rsidR="00434593" w:rsidRPr="00E54B42" w:rsidRDefault="00434593" w:rsidP="005913D4">
      <w:pPr>
        <w:overflowPunct w:val="0"/>
        <w:autoSpaceDE w:val="0"/>
        <w:autoSpaceDN w:val="0"/>
        <w:adjustRightInd w:val="0"/>
        <w:spacing w:after="120"/>
        <w:ind w:firstLine="0"/>
        <w:jc w:val="center"/>
        <w:textAlignment w:val="baseline"/>
        <w:rPr>
          <w:rFonts w:asciiTheme="majorBidi" w:hAnsiTheme="majorBidi" w:cstheme="majorBidi"/>
          <w:b/>
          <w:color w:val="000000"/>
          <w:sz w:val="20"/>
          <w:szCs w:val="20"/>
          <w:lang w:val="tr-TR"/>
        </w:rPr>
      </w:pPr>
    </w:p>
    <w:p w14:paraId="5A2F3199" w14:textId="77777777" w:rsidR="00434593" w:rsidRPr="00E54B42" w:rsidRDefault="00434593" w:rsidP="005913D4">
      <w:pPr>
        <w:overflowPunct w:val="0"/>
        <w:autoSpaceDE w:val="0"/>
        <w:autoSpaceDN w:val="0"/>
        <w:adjustRightInd w:val="0"/>
        <w:spacing w:after="120"/>
        <w:ind w:firstLine="0"/>
        <w:jc w:val="center"/>
        <w:textAlignment w:val="baseline"/>
        <w:rPr>
          <w:rFonts w:asciiTheme="majorBidi" w:hAnsiTheme="majorBidi" w:cstheme="majorBidi"/>
          <w:b/>
          <w:color w:val="000000"/>
          <w:sz w:val="20"/>
          <w:szCs w:val="20"/>
          <w:lang w:val="tr-TR"/>
        </w:rPr>
      </w:pPr>
    </w:p>
    <w:p w14:paraId="7EC0A3CC" w14:textId="77777777" w:rsidR="00434593" w:rsidRPr="00E54B42" w:rsidRDefault="00434593" w:rsidP="005913D4">
      <w:pPr>
        <w:overflowPunct w:val="0"/>
        <w:autoSpaceDE w:val="0"/>
        <w:autoSpaceDN w:val="0"/>
        <w:adjustRightInd w:val="0"/>
        <w:spacing w:after="120"/>
        <w:ind w:firstLine="0"/>
        <w:jc w:val="center"/>
        <w:textAlignment w:val="baseline"/>
        <w:rPr>
          <w:rFonts w:asciiTheme="majorBidi" w:hAnsiTheme="majorBidi" w:cstheme="majorBidi"/>
          <w:b/>
          <w:color w:val="000000"/>
          <w:sz w:val="20"/>
          <w:szCs w:val="20"/>
          <w:lang w:val="tr-TR"/>
        </w:rPr>
      </w:pPr>
    </w:p>
    <w:p w14:paraId="493EB5B1" w14:textId="77777777" w:rsidR="00434593" w:rsidRPr="00E54B42" w:rsidRDefault="00434593" w:rsidP="005913D4">
      <w:pPr>
        <w:overflowPunct w:val="0"/>
        <w:autoSpaceDE w:val="0"/>
        <w:autoSpaceDN w:val="0"/>
        <w:adjustRightInd w:val="0"/>
        <w:spacing w:after="120"/>
        <w:ind w:firstLine="0"/>
        <w:jc w:val="center"/>
        <w:textAlignment w:val="baseline"/>
        <w:rPr>
          <w:rFonts w:asciiTheme="majorBidi" w:hAnsiTheme="majorBidi" w:cstheme="majorBidi"/>
          <w:b/>
          <w:color w:val="000000"/>
          <w:sz w:val="20"/>
          <w:szCs w:val="20"/>
          <w:lang w:val="tr-TR"/>
        </w:rPr>
      </w:pPr>
    </w:p>
    <w:p w14:paraId="2B4BFEEE" w14:textId="77777777" w:rsidR="00434593" w:rsidRPr="00E54B42" w:rsidRDefault="00434593" w:rsidP="005913D4">
      <w:pPr>
        <w:overflowPunct w:val="0"/>
        <w:autoSpaceDE w:val="0"/>
        <w:autoSpaceDN w:val="0"/>
        <w:adjustRightInd w:val="0"/>
        <w:spacing w:after="120"/>
        <w:ind w:firstLine="0"/>
        <w:jc w:val="center"/>
        <w:textAlignment w:val="baseline"/>
        <w:rPr>
          <w:rFonts w:asciiTheme="majorBidi" w:hAnsiTheme="majorBidi" w:cstheme="majorBidi"/>
          <w:b/>
          <w:color w:val="000000"/>
          <w:sz w:val="20"/>
          <w:szCs w:val="20"/>
          <w:lang w:val="tr-TR"/>
        </w:rPr>
      </w:pPr>
    </w:p>
    <w:p w14:paraId="48BD71F3" w14:textId="77777777" w:rsidR="00434593" w:rsidRPr="00E54B42" w:rsidRDefault="00434593" w:rsidP="005913D4">
      <w:pPr>
        <w:overflowPunct w:val="0"/>
        <w:autoSpaceDE w:val="0"/>
        <w:autoSpaceDN w:val="0"/>
        <w:adjustRightInd w:val="0"/>
        <w:spacing w:after="120"/>
        <w:ind w:firstLine="0"/>
        <w:jc w:val="center"/>
        <w:textAlignment w:val="baseline"/>
        <w:rPr>
          <w:rFonts w:asciiTheme="majorBidi" w:hAnsiTheme="majorBidi" w:cstheme="majorBidi"/>
          <w:b/>
          <w:color w:val="000000"/>
          <w:sz w:val="20"/>
          <w:szCs w:val="20"/>
          <w:lang w:val="tr-TR"/>
        </w:rPr>
      </w:pPr>
    </w:p>
    <w:p w14:paraId="13622746" w14:textId="77777777" w:rsidR="00434593" w:rsidRPr="00E54B42" w:rsidRDefault="00434593" w:rsidP="005913D4">
      <w:pPr>
        <w:overflowPunct w:val="0"/>
        <w:autoSpaceDE w:val="0"/>
        <w:autoSpaceDN w:val="0"/>
        <w:adjustRightInd w:val="0"/>
        <w:spacing w:after="120"/>
        <w:ind w:firstLine="0"/>
        <w:jc w:val="center"/>
        <w:textAlignment w:val="baseline"/>
        <w:rPr>
          <w:rFonts w:asciiTheme="majorBidi" w:hAnsiTheme="majorBidi" w:cstheme="majorBidi"/>
          <w:b/>
          <w:color w:val="000000"/>
          <w:sz w:val="20"/>
          <w:szCs w:val="20"/>
          <w:lang w:val="tr-TR"/>
        </w:rPr>
      </w:pPr>
    </w:p>
    <w:p w14:paraId="2BD9C1FB" w14:textId="77777777" w:rsidR="00434593" w:rsidRPr="00E54B42" w:rsidRDefault="00434593" w:rsidP="005913D4">
      <w:pPr>
        <w:overflowPunct w:val="0"/>
        <w:autoSpaceDE w:val="0"/>
        <w:autoSpaceDN w:val="0"/>
        <w:adjustRightInd w:val="0"/>
        <w:spacing w:after="120"/>
        <w:ind w:firstLine="0"/>
        <w:jc w:val="center"/>
        <w:textAlignment w:val="baseline"/>
        <w:rPr>
          <w:rFonts w:asciiTheme="majorBidi" w:hAnsiTheme="majorBidi" w:cstheme="majorBidi"/>
          <w:b/>
          <w:color w:val="000000"/>
          <w:sz w:val="20"/>
          <w:szCs w:val="20"/>
          <w:lang w:val="tr-TR"/>
        </w:rPr>
      </w:pPr>
    </w:p>
    <w:p w14:paraId="27BC7BCC" w14:textId="77777777" w:rsidR="00434593" w:rsidRPr="00E54B42" w:rsidRDefault="00434593" w:rsidP="005913D4">
      <w:pPr>
        <w:overflowPunct w:val="0"/>
        <w:autoSpaceDE w:val="0"/>
        <w:autoSpaceDN w:val="0"/>
        <w:adjustRightInd w:val="0"/>
        <w:spacing w:after="120"/>
        <w:ind w:firstLine="0"/>
        <w:jc w:val="center"/>
        <w:textAlignment w:val="baseline"/>
        <w:rPr>
          <w:rFonts w:asciiTheme="majorBidi" w:hAnsiTheme="majorBidi" w:cstheme="majorBidi"/>
          <w:b/>
          <w:color w:val="000000"/>
          <w:sz w:val="20"/>
          <w:szCs w:val="20"/>
          <w:lang w:val="tr-TR"/>
        </w:rPr>
      </w:pPr>
    </w:p>
    <w:p w14:paraId="07E46DA3" w14:textId="77777777" w:rsidR="00434593" w:rsidRPr="00E54B42" w:rsidRDefault="00434593" w:rsidP="005913D4">
      <w:pPr>
        <w:overflowPunct w:val="0"/>
        <w:autoSpaceDE w:val="0"/>
        <w:autoSpaceDN w:val="0"/>
        <w:adjustRightInd w:val="0"/>
        <w:spacing w:after="120"/>
        <w:ind w:firstLine="0"/>
        <w:jc w:val="center"/>
        <w:textAlignment w:val="baseline"/>
        <w:rPr>
          <w:rFonts w:asciiTheme="majorBidi" w:hAnsiTheme="majorBidi" w:cstheme="majorBidi"/>
          <w:b/>
          <w:color w:val="000000"/>
          <w:sz w:val="20"/>
          <w:szCs w:val="20"/>
          <w:lang w:val="tr-TR"/>
        </w:rPr>
      </w:pPr>
    </w:p>
    <w:p w14:paraId="25F9D8AC" w14:textId="77777777" w:rsidR="00434593" w:rsidRPr="00E54B42" w:rsidRDefault="00434593" w:rsidP="005913D4">
      <w:pPr>
        <w:overflowPunct w:val="0"/>
        <w:autoSpaceDE w:val="0"/>
        <w:autoSpaceDN w:val="0"/>
        <w:adjustRightInd w:val="0"/>
        <w:spacing w:after="120"/>
        <w:ind w:firstLine="0"/>
        <w:jc w:val="center"/>
        <w:textAlignment w:val="baseline"/>
        <w:rPr>
          <w:rFonts w:asciiTheme="majorBidi" w:hAnsiTheme="majorBidi" w:cstheme="majorBidi"/>
          <w:b/>
          <w:color w:val="000000"/>
          <w:sz w:val="20"/>
          <w:szCs w:val="20"/>
          <w:lang w:val="tr-TR"/>
        </w:rPr>
      </w:pPr>
    </w:p>
    <w:p w14:paraId="1C7953E5" w14:textId="77777777" w:rsidR="00434593" w:rsidRPr="00E54B42" w:rsidRDefault="00434593" w:rsidP="005913D4">
      <w:pPr>
        <w:overflowPunct w:val="0"/>
        <w:autoSpaceDE w:val="0"/>
        <w:autoSpaceDN w:val="0"/>
        <w:adjustRightInd w:val="0"/>
        <w:spacing w:after="120"/>
        <w:ind w:firstLine="0"/>
        <w:jc w:val="center"/>
        <w:textAlignment w:val="baseline"/>
        <w:rPr>
          <w:rFonts w:asciiTheme="majorBidi" w:hAnsiTheme="majorBidi" w:cstheme="majorBidi"/>
          <w:b/>
          <w:color w:val="000000"/>
          <w:sz w:val="20"/>
          <w:szCs w:val="20"/>
          <w:lang w:val="tr-TR"/>
        </w:rPr>
      </w:pPr>
    </w:p>
    <w:p w14:paraId="51A3C20D" w14:textId="77777777" w:rsidR="00434593" w:rsidRPr="00E54B42" w:rsidRDefault="00434593" w:rsidP="005913D4">
      <w:pPr>
        <w:overflowPunct w:val="0"/>
        <w:autoSpaceDE w:val="0"/>
        <w:autoSpaceDN w:val="0"/>
        <w:adjustRightInd w:val="0"/>
        <w:spacing w:after="120"/>
        <w:ind w:firstLine="0"/>
        <w:jc w:val="center"/>
        <w:textAlignment w:val="baseline"/>
        <w:rPr>
          <w:rFonts w:asciiTheme="majorBidi" w:hAnsiTheme="majorBidi" w:cstheme="majorBidi"/>
          <w:b/>
          <w:color w:val="000000"/>
          <w:sz w:val="20"/>
          <w:szCs w:val="20"/>
          <w:lang w:val="tr-TR"/>
        </w:rPr>
      </w:pPr>
    </w:p>
    <w:p w14:paraId="5E1C650E" w14:textId="77777777" w:rsidR="00434593" w:rsidRPr="00E54B42" w:rsidRDefault="00434593" w:rsidP="005913D4">
      <w:pPr>
        <w:overflowPunct w:val="0"/>
        <w:autoSpaceDE w:val="0"/>
        <w:autoSpaceDN w:val="0"/>
        <w:adjustRightInd w:val="0"/>
        <w:spacing w:after="120"/>
        <w:ind w:firstLine="0"/>
        <w:jc w:val="center"/>
        <w:textAlignment w:val="baseline"/>
        <w:rPr>
          <w:rFonts w:asciiTheme="majorBidi" w:hAnsiTheme="majorBidi" w:cstheme="majorBidi"/>
          <w:b/>
          <w:color w:val="000000"/>
          <w:sz w:val="20"/>
          <w:szCs w:val="20"/>
          <w:lang w:val="tr-TR"/>
        </w:rPr>
      </w:pPr>
    </w:p>
    <w:p w14:paraId="5E5DC1A5" w14:textId="77777777" w:rsidR="00434593" w:rsidRPr="00E54B42" w:rsidRDefault="00434593" w:rsidP="005913D4">
      <w:pPr>
        <w:overflowPunct w:val="0"/>
        <w:autoSpaceDE w:val="0"/>
        <w:autoSpaceDN w:val="0"/>
        <w:adjustRightInd w:val="0"/>
        <w:spacing w:after="120"/>
        <w:ind w:firstLine="0"/>
        <w:jc w:val="center"/>
        <w:textAlignment w:val="baseline"/>
        <w:rPr>
          <w:rFonts w:asciiTheme="majorBidi" w:hAnsiTheme="majorBidi" w:cstheme="majorBidi"/>
          <w:b/>
          <w:color w:val="000000"/>
          <w:sz w:val="20"/>
          <w:szCs w:val="20"/>
          <w:lang w:val="tr-TR"/>
        </w:rPr>
      </w:pPr>
    </w:p>
    <w:p w14:paraId="5E0C9FAB" w14:textId="77777777" w:rsidR="00434593" w:rsidRPr="00E54B42" w:rsidRDefault="00434593" w:rsidP="005913D4">
      <w:pPr>
        <w:overflowPunct w:val="0"/>
        <w:autoSpaceDE w:val="0"/>
        <w:autoSpaceDN w:val="0"/>
        <w:adjustRightInd w:val="0"/>
        <w:spacing w:after="120"/>
        <w:ind w:firstLine="0"/>
        <w:jc w:val="center"/>
        <w:textAlignment w:val="baseline"/>
        <w:rPr>
          <w:rFonts w:asciiTheme="majorBidi" w:hAnsiTheme="majorBidi" w:cstheme="majorBidi"/>
          <w:b/>
          <w:color w:val="000000"/>
          <w:sz w:val="20"/>
          <w:szCs w:val="20"/>
          <w:lang w:val="tr-TR"/>
        </w:rPr>
      </w:pPr>
    </w:p>
    <w:p w14:paraId="02E0A990" w14:textId="75FBDFCB" w:rsidR="005913D4" w:rsidRPr="00E54B42" w:rsidRDefault="005913D4" w:rsidP="005913D4">
      <w:pPr>
        <w:overflowPunct w:val="0"/>
        <w:autoSpaceDE w:val="0"/>
        <w:autoSpaceDN w:val="0"/>
        <w:adjustRightInd w:val="0"/>
        <w:spacing w:after="120"/>
        <w:ind w:firstLine="0"/>
        <w:jc w:val="center"/>
        <w:textAlignment w:val="baseline"/>
        <w:rPr>
          <w:rFonts w:asciiTheme="majorBidi" w:hAnsiTheme="majorBidi" w:cstheme="majorBidi"/>
          <w:b/>
          <w:color w:val="000000"/>
          <w:szCs w:val="24"/>
          <w:lang w:val="tr-TR"/>
        </w:rPr>
      </w:pPr>
      <w:r w:rsidRPr="00E54B42">
        <w:rPr>
          <w:rFonts w:asciiTheme="majorBidi" w:hAnsiTheme="majorBidi" w:cstheme="majorBidi"/>
          <w:b/>
          <w:color w:val="000000"/>
          <w:szCs w:val="24"/>
          <w:lang w:val="tr-TR"/>
        </w:rPr>
        <w:lastRenderedPageBreak/>
        <w:t>Mal Alımı İşi İhaleleri İçin</w:t>
      </w:r>
    </w:p>
    <w:p w14:paraId="7FD5A8D0" w14:textId="77777777" w:rsidR="005913D4" w:rsidRPr="00E54B42" w:rsidRDefault="005913D4" w:rsidP="005913D4">
      <w:pPr>
        <w:pStyle w:val="titredoc"/>
        <w:spacing w:after="120"/>
        <w:ind w:firstLine="0"/>
        <w:jc w:val="left"/>
        <w:rPr>
          <w:rFonts w:asciiTheme="majorBidi" w:hAnsiTheme="majorBidi" w:cstheme="majorBidi"/>
          <w:b/>
          <w:sz w:val="24"/>
          <w:szCs w:val="24"/>
          <w:lang w:val="tr-TR"/>
        </w:rPr>
      </w:pPr>
    </w:p>
    <w:p w14:paraId="42BA39E9" w14:textId="77777777" w:rsidR="005913D4" w:rsidRPr="00E54B42" w:rsidRDefault="005913D4" w:rsidP="00434593">
      <w:pPr>
        <w:pStyle w:val="titredoc"/>
        <w:spacing w:after="120"/>
        <w:ind w:firstLine="0"/>
        <w:jc w:val="both"/>
        <w:rPr>
          <w:rFonts w:asciiTheme="majorBidi" w:hAnsiTheme="majorBidi" w:cstheme="majorBidi"/>
          <w:b/>
          <w:sz w:val="24"/>
          <w:szCs w:val="24"/>
          <w:lang w:val="tr-TR"/>
        </w:rPr>
      </w:pPr>
      <w:r w:rsidRPr="00E54B42">
        <w:rPr>
          <w:rFonts w:asciiTheme="majorBidi" w:hAnsiTheme="majorBidi" w:cstheme="majorBidi"/>
          <w:b/>
          <w:sz w:val="24"/>
          <w:szCs w:val="24"/>
          <w:lang w:val="tr-TR"/>
        </w:rPr>
        <w:t>MALİ TEKLİF FORMU                                                                   Söz. EK:4b</w:t>
      </w:r>
    </w:p>
    <w:p w14:paraId="7D4C8445" w14:textId="77777777" w:rsidR="005913D4" w:rsidRPr="00E54B42" w:rsidRDefault="005913D4" w:rsidP="005913D4">
      <w:pPr>
        <w:ind w:firstLine="0"/>
        <w:jc w:val="left"/>
        <w:rPr>
          <w:rFonts w:asciiTheme="majorBidi" w:hAnsiTheme="majorBidi" w:cstheme="majorBidi"/>
          <w:sz w:val="20"/>
          <w:szCs w:val="20"/>
          <w:lang w:val="tr-TR" w:eastAsia="en-GB"/>
        </w:rPr>
      </w:pPr>
    </w:p>
    <w:p w14:paraId="7B7B4918" w14:textId="77777777" w:rsidR="005913D4" w:rsidRPr="00E54B42" w:rsidRDefault="005913D4" w:rsidP="005913D4">
      <w:pPr>
        <w:spacing w:after="120"/>
        <w:ind w:firstLine="0"/>
        <w:jc w:val="left"/>
        <w:rPr>
          <w:rFonts w:asciiTheme="majorBidi" w:hAnsiTheme="majorBidi" w:cstheme="majorBidi"/>
          <w:sz w:val="20"/>
          <w:szCs w:val="20"/>
          <w:lang w:val="tr-TR"/>
        </w:rPr>
      </w:pPr>
    </w:p>
    <w:p w14:paraId="43B00BA3" w14:textId="77777777" w:rsidR="005913D4" w:rsidRPr="00E54B42" w:rsidRDefault="005913D4" w:rsidP="005913D4">
      <w:pPr>
        <w:spacing w:after="120"/>
        <w:ind w:firstLine="0"/>
        <w:jc w:val="left"/>
        <w:rPr>
          <w:rFonts w:asciiTheme="majorBidi" w:hAnsiTheme="majorBidi" w:cstheme="majorBidi"/>
          <w:sz w:val="20"/>
          <w:szCs w:val="20"/>
          <w:lang w:val="tr-TR"/>
        </w:rPr>
      </w:pPr>
      <w:r w:rsidRPr="00E54B42">
        <w:rPr>
          <w:rFonts w:asciiTheme="majorBidi" w:hAnsiTheme="majorBidi" w:cstheme="majorBidi"/>
          <w:b/>
          <w:sz w:val="20"/>
          <w:szCs w:val="20"/>
          <w:lang w:val="tr-TR"/>
        </w:rPr>
        <w:t>Sözleşme başlığı</w:t>
      </w:r>
      <w:r w:rsidRPr="00E54B42">
        <w:rPr>
          <w:rFonts w:asciiTheme="majorBidi" w:hAnsiTheme="majorBidi" w:cstheme="majorBidi"/>
          <w:b/>
          <w:sz w:val="20"/>
          <w:szCs w:val="20"/>
          <w:lang w:val="tr-TR"/>
        </w:rPr>
        <w:tab/>
        <w:t>:</w:t>
      </w:r>
      <w:r w:rsidRPr="00E54B42">
        <w:rPr>
          <w:rFonts w:asciiTheme="majorBidi" w:hAnsiTheme="majorBidi" w:cstheme="majorBidi"/>
          <w:sz w:val="20"/>
          <w:szCs w:val="20"/>
          <w:lang w:val="tr-TR"/>
        </w:rPr>
        <w:t xml:space="preserve"> … … … … … … … … …</w:t>
      </w:r>
    </w:p>
    <w:p w14:paraId="53BB5809" w14:textId="77777777" w:rsidR="005913D4" w:rsidRPr="00E54B42" w:rsidRDefault="005913D4" w:rsidP="005913D4">
      <w:pPr>
        <w:spacing w:after="120"/>
        <w:ind w:firstLine="0"/>
        <w:jc w:val="left"/>
        <w:rPr>
          <w:rFonts w:asciiTheme="majorBidi" w:hAnsiTheme="majorBidi" w:cstheme="majorBidi"/>
          <w:sz w:val="20"/>
          <w:szCs w:val="20"/>
          <w:lang w:val="tr-TR"/>
        </w:rPr>
      </w:pPr>
      <w:r w:rsidRPr="00E54B42">
        <w:rPr>
          <w:rFonts w:asciiTheme="majorBidi" w:hAnsiTheme="majorBidi" w:cstheme="majorBidi"/>
          <w:b/>
          <w:sz w:val="20"/>
          <w:szCs w:val="20"/>
          <w:lang w:val="tr-TR"/>
        </w:rPr>
        <w:t>Yayın referansı</w:t>
      </w:r>
      <w:r w:rsidRPr="00E54B42">
        <w:rPr>
          <w:rFonts w:asciiTheme="majorBidi" w:hAnsiTheme="majorBidi" w:cstheme="majorBidi"/>
          <w:b/>
          <w:sz w:val="20"/>
          <w:szCs w:val="20"/>
          <w:lang w:val="tr-TR"/>
        </w:rPr>
        <w:tab/>
        <w:t>:</w:t>
      </w:r>
      <w:r w:rsidRPr="00E54B42">
        <w:rPr>
          <w:rFonts w:asciiTheme="majorBidi" w:hAnsiTheme="majorBidi" w:cstheme="majorBidi"/>
          <w:sz w:val="20"/>
          <w:szCs w:val="20"/>
          <w:lang w:val="tr-TR"/>
        </w:rPr>
        <w:t xml:space="preserve"> … … … … … … … … …</w:t>
      </w:r>
    </w:p>
    <w:p w14:paraId="552D39B8" w14:textId="77777777" w:rsidR="005913D4" w:rsidRPr="00E54B42" w:rsidRDefault="005913D4" w:rsidP="005913D4">
      <w:pPr>
        <w:spacing w:after="120"/>
        <w:ind w:firstLine="0"/>
        <w:jc w:val="left"/>
        <w:rPr>
          <w:rFonts w:asciiTheme="majorBidi" w:hAnsiTheme="majorBidi" w:cstheme="majorBidi"/>
          <w:sz w:val="20"/>
          <w:szCs w:val="20"/>
          <w:lang w:val="tr-TR"/>
        </w:rPr>
      </w:pPr>
      <w:r w:rsidRPr="00E54B42">
        <w:rPr>
          <w:rFonts w:asciiTheme="majorBidi" w:hAnsiTheme="majorBidi" w:cstheme="majorBidi"/>
          <w:b/>
          <w:sz w:val="20"/>
          <w:szCs w:val="20"/>
          <w:lang w:val="tr-TR"/>
        </w:rPr>
        <w:t>İsteklinin adı</w:t>
      </w:r>
      <w:r w:rsidRPr="00E54B42">
        <w:rPr>
          <w:rFonts w:asciiTheme="majorBidi" w:hAnsiTheme="majorBidi" w:cstheme="majorBidi"/>
          <w:b/>
          <w:sz w:val="20"/>
          <w:szCs w:val="20"/>
          <w:lang w:val="tr-TR"/>
        </w:rPr>
        <w:tab/>
      </w:r>
      <w:r w:rsidRPr="00E54B42">
        <w:rPr>
          <w:rFonts w:asciiTheme="majorBidi" w:hAnsiTheme="majorBidi" w:cstheme="majorBidi"/>
          <w:b/>
          <w:sz w:val="20"/>
          <w:szCs w:val="20"/>
          <w:lang w:val="tr-TR"/>
        </w:rPr>
        <w:tab/>
        <w:t>:</w:t>
      </w:r>
      <w:r w:rsidRPr="00E54B42">
        <w:rPr>
          <w:rFonts w:asciiTheme="majorBidi" w:hAnsiTheme="majorBidi" w:cstheme="majorBidi"/>
          <w:sz w:val="20"/>
          <w:szCs w:val="20"/>
          <w:lang w:val="tr-TR"/>
        </w:rPr>
        <w:t xml:space="preserve"> … … … … … … … … … </w:t>
      </w:r>
    </w:p>
    <w:p w14:paraId="430C29A0" w14:textId="77777777" w:rsidR="005913D4" w:rsidRPr="00E54B42" w:rsidRDefault="005913D4" w:rsidP="005913D4">
      <w:pPr>
        <w:spacing w:after="120"/>
        <w:jc w:val="left"/>
        <w:outlineLvl w:val="0"/>
        <w:rPr>
          <w:rFonts w:asciiTheme="majorBidi" w:hAnsiTheme="majorBidi" w:cstheme="majorBidi"/>
          <w:sz w:val="20"/>
          <w:szCs w:val="20"/>
          <w:lang w:val="tr-TR"/>
        </w:rPr>
      </w:pPr>
    </w:p>
    <w:tbl>
      <w:tblPr>
        <w:tblW w:w="5571"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72"/>
        <w:gridCol w:w="944"/>
        <w:gridCol w:w="2850"/>
        <w:gridCol w:w="2623"/>
        <w:gridCol w:w="1384"/>
        <w:gridCol w:w="1521"/>
      </w:tblGrid>
      <w:tr w:rsidR="005913D4" w:rsidRPr="00E54B42" w14:paraId="03CB0D6A" w14:textId="77777777" w:rsidTr="001D4EDB">
        <w:tc>
          <w:tcPr>
            <w:tcW w:w="787" w:type="dxa"/>
            <w:shd w:val="pct10" w:color="auto" w:fill="auto"/>
          </w:tcPr>
          <w:p w14:paraId="44A5BA8A" w14:textId="77777777" w:rsidR="005913D4" w:rsidRPr="00E54B42" w:rsidRDefault="005913D4" w:rsidP="001D4EDB">
            <w:pPr>
              <w:spacing w:before="0"/>
              <w:ind w:firstLine="0"/>
              <w:jc w:val="left"/>
              <w:rPr>
                <w:rFonts w:asciiTheme="majorBidi" w:hAnsiTheme="majorBidi" w:cstheme="majorBidi"/>
                <w:b/>
                <w:sz w:val="20"/>
                <w:szCs w:val="20"/>
                <w:lang w:val="tr-TR"/>
              </w:rPr>
            </w:pPr>
            <w:r w:rsidRPr="00E54B42">
              <w:rPr>
                <w:rFonts w:asciiTheme="majorBidi" w:hAnsiTheme="majorBidi" w:cstheme="majorBidi"/>
                <w:b/>
                <w:sz w:val="20"/>
                <w:szCs w:val="20"/>
                <w:lang w:val="tr-TR"/>
              </w:rPr>
              <w:t>Sıra</w:t>
            </w:r>
          </w:p>
          <w:p w14:paraId="24F20AB0" w14:textId="77777777" w:rsidR="005913D4" w:rsidRPr="00E54B42" w:rsidRDefault="005913D4" w:rsidP="001D4EDB">
            <w:pPr>
              <w:spacing w:before="0"/>
              <w:ind w:firstLine="0"/>
              <w:jc w:val="left"/>
              <w:rPr>
                <w:rFonts w:asciiTheme="majorBidi" w:hAnsiTheme="majorBidi" w:cstheme="majorBidi"/>
                <w:b/>
                <w:sz w:val="20"/>
                <w:szCs w:val="20"/>
                <w:lang w:val="tr-TR"/>
              </w:rPr>
            </w:pPr>
            <w:r w:rsidRPr="00E54B42">
              <w:rPr>
                <w:rFonts w:asciiTheme="majorBidi" w:hAnsiTheme="majorBidi" w:cstheme="majorBidi"/>
                <w:b/>
                <w:sz w:val="20"/>
                <w:szCs w:val="20"/>
                <w:lang w:val="tr-TR"/>
              </w:rPr>
              <w:t>No</w:t>
            </w:r>
          </w:p>
        </w:tc>
        <w:tc>
          <w:tcPr>
            <w:tcW w:w="964" w:type="dxa"/>
            <w:shd w:val="pct10" w:color="auto" w:fill="auto"/>
          </w:tcPr>
          <w:p w14:paraId="7490D182" w14:textId="77777777" w:rsidR="005913D4" w:rsidRPr="00E54B42" w:rsidRDefault="005913D4" w:rsidP="001D4EDB">
            <w:pPr>
              <w:spacing w:before="0"/>
              <w:ind w:firstLine="0"/>
              <w:jc w:val="left"/>
              <w:rPr>
                <w:rFonts w:asciiTheme="majorBidi" w:hAnsiTheme="majorBidi" w:cstheme="majorBidi"/>
                <w:b/>
                <w:sz w:val="20"/>
                <w:szCs w:val="20"/>
                <w:lang w:val="tr-TR"/>
              </w:rPr>
            </w:pPr>
            <w:r w:rsidRPr="00E54B42">
              <w:rPr>
                <w:rFonts w:asciiTheme="majorBidi" w:hAnsiTheme="majorBidi" w:cstheme="majorBidi"/>
                <w:b/>
                <w:sz w:val="20"/>
                <w:szCs w:val="20"/>
                <w:lang w:val="tr-TR"/>
              </w:rPr>
              <w:t>Miktar</w:t>
            </w:r>
          </w:p>
        </w:tc>
        <w:tc>
          <w:tcPr>
            <w:tcW w:w="2927" w:type="dxa"/>
            <w:shd w:val="pct10" w:color="auto" w:fill="auto"/>
          </w:tcPr>
          <w:p w14:paraId="72C264AE" w14:textId="77777777" w:rsidR="005913D4" w:rsidRPr="00E54B42" w:rsidRDefault="005913D4" w:rsidP="001D4EDB">
            <w:pPr>
              <w:spacing w:before="0"/>
              <w:ind w:firstLine="0"/>
              <w:jc w:val="left"/>
              <w:rPr>
                <w:rFonts w:asciiTheme="majorBidi" w:hAnsiTheme="majorBidi" w:cstheme="majorBidi"/>
                <w:b/>
                <w:sz w:val="20"/>
                <w:szCs w:val="20"/>
                <w:lang w:val="tr-TR"/>
              </w:rPr>
            </w:pPr>
            <w:r w:rsidRPr="00E54B42">
              <w:rPr>
                <w:rFonts w:asciiTheme="majorBidi" w:hAnsiTheme="majorBidi" w:cstheme="majorBidi"/>
                <w:b/>
                <w:sz w:val="20"/>
                <w:szCs w:val="20"/>
                <w:lang w:val="tr-TR"/>
              </w:rPr>
              <w:t>Teklif Edilen Özellikler (Marka/Model Dâhil)</w:t>
            </w:r>
          </w:p>
        </w:tc>
        <w:tc>
          <w:tcPr>
            <w:tcW w:w="2693" w:type="dxa"/>
            <w:shd w:val="pct10" w:color="auto" w:fill="auto"/>
          </w:tcPr>
          <w:p w14:paraId="269D5C2D" w14:textId="77777777" w:rsidR="005913D4" w:rsidRPr="00E54B42" w:rsidRDefault="005913D4" w:rsidP="001D4EDB">
            <w:pPr>
              <w:spacing w:before="0"/>
              <w:ind w:firstLine="0"/>
              <w:jc w:val="left"/>
              <w:rPr>
                <w:rFonts w:asciiTheme="majorBidi" w:hAnsiTheme="majorBidi" w:cstheme="majorBidi"/>
                <w:b/>
                <w:sz w:val="20"/>
                <w:szCs w:val="20"/>
                <w:lang w:val="tr-TR"/>
              </w:rPr>
            </w:pPr>
            <w:r w:rsidRPr="00E54B42">
              <w:rPr>
                <w:rFonts w:asciiTheme="majorBidi" w:hAnsiTheme="majorBidi" w:cstheme="majorBidi"/>
                <w:b/>
                <w:sz w:val="20"/>
                <w:szCs w:val="20"/>
                <w:lang w:val="tr-TR"/>
              </w:rPr>
              <w:t>&lt;DDP&gt; &lt;Kabul Yeri&gt; Teslimat İçin Birim Fiyatlar (TL)</w:t>
            </w:r>
          </w:p>
        </w:tc>
        <w:tc>
          <w:tcPr>
            <w:tcW w:w="1418" w:type="dxa"/>
            <w:shd w:val="pct10" w:color="auto" w:fill="auto"/>
          </w:tcPr>
          <w:p w14:paraId="7DE5F2A6" w14:textId="77777777" w:rsidR="005913D4" w:rsidRPr="00E54B42" w:rsidRDefault="005913D4" w:rsidP="001D4EDB">
            <w:pPr>
              <w:spacing w:before="0"/>
              <w:ind w:firstLine="0"/>
              <w:jc w:val="left"/>
              <w:rPr>
                <w:rFonts w:asciiTheme="majorBidi" w:hAnsiTheme="majorBidi" w:cstheme="majorBidi"/>
                <w:b/>
                <w:sz w:val="20"/>
                <w:szCs w:val="20"/>
                <w:lang w:val="tr-TR"/>
              </w:rPr>
            </w:pPr>
            <w:r w:rsidRPr="00E54B42">
              <w:rPr>
                <w:rFonts w:asciiTheme="majorBidi" w:hAnsiTheme="majorBidi" w:cstheme="majorBidi"/>
                <w:b/>
                <w:sz w:val="20"/>
                <w:szCs w:val="20"/>
                <w:lang w:val="tr-TR"/>
              </w:rPr>
              <w:t>Toplam</w:t>
            </w:r>
          </w:p>
          <w:p w14:paraId="799AD55E" w14:textId="77777777" w:rsidR="005913D4" w:rsidRPr="00E54B42" w:rsidRDefault="005913D4" w:rsidP="001D4EDB">
            <w:pPr>
              <w:spacing w:before="0"/>
              <w:ind w:firstLine="0"/>
              <w:jc w:val="left"/>
              <w:rPr>
                <w:rFonts w:asciiTheme="majorBidi" w:hAnsiTheme="majorBidi" w:cstheme="majorBidi"/>
                <w:b/>
                <w:sz w:val="20"/>
                <w:szCs w:val="20"/>
                <w:lang w:val="tr-TR"/>
              </w:rPr>
            </w:pPr>
            <w:r w:rsidRPr="00E54B42">
              <w:rPr>
                <w:rFonts w:asciiTheme="majorBidi" w:hAnsiTheme="majorBidi" w:cstheme="majorBidi"/>
                <w:b/>
                <w:sz w:val="20"/>
                <w:szCs w:val="20"/>
                <w:lang w:val="tr-TR"/>
              </w:rPr>
              <w:t>(KDV Hariç TL)</w:t>
            </w:r>
          </w:p>
        </w:tc>
        <w:tc>
          <w:tcPr>
            <w:tcW w:w="1559" w:type="dxa"/>
            <w:tcBorders>
              <w:top w:val="single" w:sz="4" w:space="0" w:color="auto"/>
              <w:right w:val="single" w:sz="4" w:space="0" w:color="auto"/>
            </w:tcBorders>
            <w:shd w:val="pct10" w:color="auto" w:fill="auto"/>
          </w:tcPr>
          <w:p w14:paraId="43F87C25" w14:textId="77777777" w:rsidR="005913D4" w:rsidRPr="00E54B42" w:rsidRDefault="005913D4" w:rsidP="001D4EDB">
            <w:pPr>
              <w:spacing w:before="0"/>
              <w:ind w:firstLine="0"/>
              <w:jc w:val="left"/>
              <w:rPr>
                <w:rFonts w:asciiTheme="majorBidi" w:hAnsiTheme="majorBidi" w:cstheme="majorBidi"/>
                <w:b/>
                <w:sz w:val="20"/>
                <w:szCs w:val="20"/>
                <w:lang w:val="tr-TR"/>
              </w:rPr>
            </w:pPr>
            <w:r w:rsidRPr="00E54B42">
              <w:rPr>
                <w:rFonts w:asciiTheme="majorBidi" w:hAnsiTheme="majorBidi" w:cstheme="majorBidi"/>
                <w:b/>
                <w:sz w:val="20"/>
                <w:szCs w:val="20"/>
                <w:lang w:val="tr-TR"/>
              </w:rPr>
              <w:t>Toplam</w:t>
            </w:r>
          </w:p>
          <w:p w14:paraId="2EBF812B" w14:textId="77777777" w:rsidR="005913D4" w:rsidRPr="00E54B42" w:rsidRDefault="005913D4" w:rsidP="001D4EDB">
            <w:pPr>
              <w:spacing w:before="0"/>
              <w:ind w:firstLine="0"/>
              <w:jc w:val="left"/>
              <w:rPr>
                <w:rFonts w:asciiTheme="majorBidi" w:hAnsiTheme="majorBidi" w:cstheme="majorBidi"/>
                <w:b/>
                <w:sz w:val="20"/>
                <w:szCs w:val="20"/>
                <w:lang w:val="tr-TR"/>
              </w:rPr>
            </w:pPr>
            <w:r w:rsidRPr="00E54B42">
              <w:rPr>
                <w:rFonts w:asciiTheme="majorBidi" w:hAnsiTheme="majorBidi" w:cstheme="majorBidi"/>
                <w:b/>
                <w:sz w:val="20"/>
                <w:szCs w:val="20"/>
                <w:lang w:val="tr-TR"/>
              </w:rPr>
              <w:t>(KDV Dâhil TL)</w:t>
            </w:r>
          </w:p>
        </w:tc>
      </w:tr>
      <w:tr w:rsidR="005913D4" w:rsidRPr="00E54B42" w14:paraId="22FEEFCB" w14:textId="77777777" w:rsidTr="001D4EDB">
        <w:trPr>
          <w:trHeight w:val="397"/>
        </w:trPr>
        <w:tc>
          <w:tcPr>
            <w:tcW w:w="787" w:type="dxa"/>
            <w:vAlign w:val="center"/>
          </w:tcPr>
          <w:p w14:paraId="1FCE573A" w14:textId="77777777" w:rsidR="005913D4" w:rsidRPr="00E54B42" w:rsidRDefault="005913D4" w:rsidP="001D4EDB">
            <w:pPr>
              <w:spacing w:before="0"/>
              <w:ind w:firstLine="0"/>
              <w:jc w:val="left"/>
              <w:rPr>
                <w:rFonts w:asciiTheme="majorBidi" w:hAnsiTheme="majorBidi" w:cstheme="majorBidi"/>
                <w:b/>
                <w:sz w:val="20"/>
                <w:szCs w:val="20"/>
                <w:lang w:val="tr-TR"/>
              </w:rPr>
            </w:pPr>
            <w:r w:rsidRPr="00E54B42">
              <w:rPr>
                <w:rFonts w:asciiTheme="majorBidi" w:hAnsiTheme="majorBidi" w:cstheme="majorBidi"/>
                <w:b/>
                <w:sz w:val="20"/>
                <w:szCs w:val="20"/>
                <w:lang w:val="tr-TR"/>
              </w:rPr>
              <w:t>1</w:t>
            </w:r>
          </w:p>
        </w:tc>
        <w:tc>
          <w:tcPr>
            <w:tcW w:w="964" w:type="dxa"/>
            <w:vAlign w:val="center"/>
          </w:tcPr>
          <w:p w14:paraId="49F51CFE"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2927" w:type="dxa"/>
            <w:vAlign w:val="center"/>
          </w:tcPr>
          <w:p w14:paraId="5B661CB4"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2693" w:type="dxa"/>
            <w:vAlign w:val="center"/>
          </w:tcPr>
          <w:p w14:paraId="77681CD3"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1418" w:type="dxa"/>
            <w:vAlign w:val="center"/>
          </w:tcPr>
          <w:p w14:paraId="7026B905"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1559" w:type="dxa"/>
          </w:tcPr>
          <w:p w14:paraId="1894E416" w14:textId="77777777" w:rsidR="005913D4" w:rsidRPr="00E54B42" w:rsidRDefault="005913D4" w:rsidP="001D4EDB">
            <w:pPr>
              <w:spacing w:before="0"/>
              <w:ind w:firstLine="0"/>
              <w:jc w:val="left"/>
              <w:rPr>
                <w:rFonts w:asciiTheme="majorBidi" w:hAnsiTheme="majorBidi" w:cstheme="majorBidi"/>
                <w:sz w:val="20"/>
                <w:szCs w:val="20"/>
                <w:lang w:val="tr-TR"/>
              </w:rPr>
            </w:pPr>
          </w:p>
        </w:tc>
      </w:tr>
      <w:tr w:rsidR="005913D4" w:rsidRPr="00E54B42" w14:paraId="253EE330" w14:textId="77777777" w:rsidTr="001D4EDB">
        <w:trPr>
          <w:trHeight w:val="397"/>
        </w:trPr>
        <w:tc>
          <w:tcPr>
            <w:tcW w:w="787" w:type="dxa"/>
            <w:vAlign w:val="center"/>
          </w:tcPr>
          <w:p w14:paraId="29420362" w14:textId="77777777" w:rsidR="005913D4" w:rsidRPr="00E54B42" w:rsidRDefault="005913D4" w:rsidP="001D4EDB">
            <w:pPr>
              <w:spacing w:before="0"/>
              <w:ind w:firstLine="0"/>
              <w:jc w:val="left"/>
              <w:rPr>
                <w:rFonts w:asciiTheme="majorBidi" w:hAnsiTheme="majorBidi" w:cstheme="majorBidi"/>
                <w:b/>
                <w:sz w:val="20"/>
                <w:szCs w:val="20"/>
                <w:lang w:val="tr-TR"/>
              </w:rPr>
            </w:pPr>
            <w:r w:rsidRPr="00E54B42">
              <w:rPr>
                <w:rFonts w:asciiTheme="majorBidi" w:hAnsiTheme="majorBidi" w:cstheme="majorBidi"/>
                <w:b/>
                <w:sz w:val="20"/>
                <w:szCs w:val="20"/>
                <w:lang w:val="tr-TR"/>
              </w:rPr>
              <w:t>2</w:t>
            </w:r>
          </w:p>
        </w:tc>
        <w:tc>
          <w:tcPr>
            <w:tcW w:w="964" w:type="dxa"/>
            <w:vAlign w:val="center"/>
          </w:tcPr>
          <w:p w14:paraId="648888C3"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2927" w:type="dxa"/>
            <w:vAlign w:val="center"/>
          </w:tcPr>
          <w:p w14:paraId="64F38996"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2693" w:type="dxa"/>
            <w:vAlign w:val="center"/>
          </w:tcPr>
          <w:p w14:paraId="6DF23D25"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1418" w:type="dxa"/>
            <w:vAlign w:val="center"/>
          </w:tcPr>
          <w:p w14:paraId="0120A5BD"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1559" w:type="dxa"/>
          </w:tcPr>
          <w:p w14:paraId="5C82E959" w14:textId="77777777" w:rsidR="005913D4" w:rsidRPr="00E54B42" w:rsidRDefault="005913D4" w:rsidP="001D4EDB">
            <w:pPr>
              <w:spacing w:before="0"/>
              <w:ind w:firstLine="0"/>
              <w:jc w:val="left"/>
              <w:rPr>
                <w:rFonts w:asciiTheme="majorBidi" w:hAnsiTheme="majorBidi" w:cstheme="majorBidi"/>
                <w:sz w:val="20"/>
                <w:szCs w:val="20"/>
                <w:lang w:val="tr-TR"/>
              </w:rPr>
            </w:pPr>
          </w:p>
        </w:tc>
      </w:tr>
      <w:tr w:rsidR="005913D4" w:rsidRPr="00E54B42" w14:paraId="5BA78DD6" w14:textId="77777777" w:rsidTr="001D4EDB">
        <w:trPr>
          <w:trHeight w:val="397"/>
        </w:trPr>
        <w:tc>
          <w:tcPr>
            <w:tcW w:w="787" w:type="dxa"/>
            <w:vAlign w:val="center"/>
          </w:tcPr>
          <w:p w14:paraId="789E5DEF" w14:textId="77777777" w:rsidR="005913D4" w:rsidRPr="00E54B42" w:rsidRDefault="005913D4" w:rsidP="001D4EDB">
            <w:pPr>
              <w:spacing w:before="0"/>
              <w:ind w:firstLine="0"/>
              <w:jc w:val="left"/>
              <w:rPr>
                <w:rFonts w:asciiTheme="majorBidi" w:hAnsiTheme="majorBidi" w:cstheme="majorBidi"/>
                <w:b/>
                <w:sz w:val="20"/>
                <w:szCs w:val="20"/>
                <w:lang w:val="tr-TR"/>
              </w:rPr>
            </w:pPr>
            <w:r w:rsidRPr="00E54B42">
              <w:rPr>
                <w:rFonts w:asciiTheme="majorBidi" w:hAnsiTheme="majorBidi" w:cstheme="majorBidi"/>
                <w:b/>
                <w:sz w:val="20"/>
                <w:szCs w:val="20"/>
                <w:lang w:val="tr-TR"/>
              </w:rPr>
              <w:t>3</w:t>
            </w:r>
          </w:p>
        </w:tc>
        <w:tc>
          <w:tcPr>
            <w:tcW w:w="964" w:type="dxa"/>
            <w:vAlign w:val="center"/>
          </w:tcPr>
          <w:p w14:paraId="6E868E2F"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2927" w:type="dxa"/>
            <w:vAlign w:val="center"/>
          </w:tcPr>
          <w:p w14:paraId="3B09A4B9"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2693" w:type="dxa"/>
            <w:vAlign w:val="center"/>
          </w:tcPr>
          <w:p w14:paraId="7C012C96"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1418" w:type="dxa"/>
            <w:vAlign w:val="center"/>
          </w:tcPr>
          <w:p w14:paraId="54187F76"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1559" w:type="dxa"/>
          </w:tcPr>
          <w:p w14:paraId="4ADEAD34" w14:textId="77777777" w:rsidR="005913D4" w:rsidRPr="00E54B42" w:rsidRDefault="005913D4" w:rsidP="001D4EDB">
            <w:pPr>
              <w:spacing w:before="0"/>
              <w:ind w:firstLine="0"/>
              <w:jc w:val="left"/>
              <w:rPr>
                <w:rFonts w:asciiTheme="majorBidi" w:hAnsiTheme="majorBidi" w:cstheme="majorBidi"/>
                <w:sz w:val="20"/>
                <w:szCs w:val="20"/>
                <w:lang w:val="tr-TR"/>
              </w:rPr>
            </w:pPr>
          </w:p>
        </w:tc>
      </w:tr>
      <w:tr w:rsidR="005913D4" w:rsidRPr="00E54B42" w14:paraId="69246D36" w14:textId="77777777" w:rsidTr="001D4EDB">
        <w:trPr>
          <w:trHeight w:val="397"/>
        </w:trPr>
        <w:tc>
          <w:tcPr>
            <w:tcW w:w="787" w:type="dxa"/>
            <w:vAlign w:val="center"/>
          </w:tcPr>
          <w:p w14:paraId="45F944CD" w14:textId="77777777" w:rsidR="005913D4" w:rsidRPr="00E54B42" w:rsidRDefault="005913D4" w:rsidP="001D4EDB">
            <w:pPr>
              <w:spacing w:before="0"/>
              <w:ind w:firstLine="0"/>
              <w:jc w:val="left"/>
              <w:rPr>
                <w:rFonts w:asciiTheme="majorBidi" w:hAnsiTheme="majorBidi" w:cstheme="majorBidi"/>
                <w:b/>
                <w:sz w:val="20"/>
                <w:szCs w:val="20"/>
                <w:lang w:val="tr-TR"/>
              </w:rPr>
            </w:pPr>
            <w:r w:rsidRPr="00E54B42">
              <w:rPr>
                <w:rFonts w:asciiTheme="majorBidi" w:hAnsiTheme="majorBidi" w:cstheme="majorBidi"/>
                <w:b/>
                <w:sz w:val="20"/>
                <w:szCs w:val="20"/>
                <w:lang w:val="tr-TR"/>
              </w:rPr>
              <w:t>4</w:t>
            </w:r>
          </w:p>
        </w:tc>
        <w:tc>
          <w:tcPr>
            <w:tcW w:w="964" w:type="dxa"/>
            <w:vAlign w:val="center"/>
          </w:tcPr>
          <w:p w14:paraId="06D14232"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2927" w:type="dxa"/>
            <w:vAlign w:val="center"/>
          </w:tcPr>
          <w:p w14:paraId="24E523D9"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2693" w:type="dxa"/>
            <w:vAlign w:val="center"/>
          </w:tcPr>
          <w:p w14:paraId="059D11B4"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1418" w:type="dxa"/>
            <w:vAlign w:val="center"/>
          </w:tcPr>
          <w:p w14:paraId="75BCE002"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1559" w:type="dxa"/>
          </w:tcPr>
          <w:p w14:paraId="69EAA0B7" w14:textId="77777777" w:rsidR="005913D4" w:rsidRPr="00E54B42" w:rsidRDefault="005913D4" w:rsidP="001D4EDB">
            <w:pPr>
              <w:spacing w:before="0"/>
              <w:ind w:firstLine="0"/>
              <w:jc w:val="left"/>
              <w:rPr>
                <w:rFonts w:asciiTheme="majorBidi" w:hAnsiTheme="majorBidi" w:cstheme="majorBidi"/>
                <w:sz w:val="20"/>
                <w:szCs w:val="20"/>
                <w:lang w:val="tr-TR"/>
              </w:rPr>
            </w:pPr>
          </w:p>
        </w:tc>
      </w:tr>
      <w:tr w:rsidR="005913D4" w:rsidRPr="00E54B42" w14:paraId="7A22050E" w14:textId="77777777" w:rsidTr="001D4EDB">
        <w:trPr>
          <w:trHeight w:val="397"/>
        </w:trPr>
        <w:tc>
          <w:tcPr>
            <w:tcW w:w="787" w:type="dxa"/>
            <w:vAlign w:val="center"/>
          </w:tcPr>
          <w:p w14:paraId="357E9D90" w14:textId="77777777" w:rsidR="005913D4" w:rsidRPr="00E54B42" w:rsidRDefault="005913D4" w:rsidP="001D4EDB">
            <w:pPr>
              <w:spacing w:before="0"/>
              <w:ind w:firstLine="0"/>
              <w:jc w:val="left"/>
              <w:rPr>
                <w:rFonts w:asciiTheme="majorBidi" w:hAnsiTheme="majorBidi" w:cstheme="majorBidi"/>
                <w:b/>
                <w:sz w:val="20"/>
                <w:szCs w:val="20"/>
                <w:lang w:val="tr-TR"/>
              </w:rPr>
            </w:pPr>
          </w:p>
        </w:tc>
        <w:tc>
          <w:tcPr>
            <w:tcW w:w="964" w:type="dxa"/>
          </w:tcPr>
          <w:p w14:paraId="556F7B32"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2927" w:type="dxa"/>
          </w:tcPr>
          <w:p w14:paraId="30D61DDC" w14:textId="77777777" w:rsidR="005913D4" w:rsidRPr="00E54B42" w:rsidRDefault="005913D4" w:rsidP="001D4EDB">
            <w:pPr>
              <w:spacing w:before="0"/>
              <w:ind w:firstLine="0"/>
              <w:jc w:val="left"/>
              <w:rPr>
                <w:rFonts w:asciiTheme="majorBidi" w:hAnsiTheme="majorBidi" w:cstheme="majorBidi"/>
                <w:sz w:val="20"/>
                <w:szCs w:val="20"/>
                <w:lang w:val="tr-TR"/>
              </w:rPr>
            </w:pPr>
            <w:r w:rsidRPr="00E54B42">
              <w:rPr>
                <w:rFonts w:asciiTheme="majorBidi" w:hAnsiTheme="majorBidi" w:cstheme="majorBidi"/>
                <w:b/>
                <w:sz w:val="20"/>
                <w:szCs w:val="20"/>
                <w:lang w:val="tr-TR"/>
              </w:rPr>
              <w:t>[</w:t>
            </w:r>
            <w:r w:rsidRPr="00E54B42">
              <w:rPr>
                <w:rFonts w:asciiTheme="majorBidi" w:hAnsiTheme="majorBidi" w:cstheme="majorBidi"/>
                <w:sz w:val="20"/>
                <w:szCs w:val="20"/>
                <w:highlight w:val="lightGray"/>
                <w:lang w:val="tr-TR"/>
              </w:rPr>
              <w:t>Eğitim</w:t>
            </w:r>
            <w:r w:rsidRPr="00E54B42">
              <w:rPr>
                <w:rFonts w:asciiTheme="majorBidi" w:hAnsiTheme="majorBidi" w:cstheme="majorBidi"/>
                <w:b/>
                <w:sz w:val="20"/>
                <w:szCs w:val="20"/>
                <w:lang w:val="tr-TR"/>
              </w:rPr>
              <w:t>]</w:t>
            </w:r>
          </w:p>
        </w:tc>
        <w:tc>
          <w:tcPr>
            <w:tcW w:w="2693" w:type="dxa"/>
          </w:tcPr>
          <w:p w14:paraId="21443B98" w14:textId="77777777" w:rsidR="005913D4" w:rsidRPr="00E54B42" w:rsidRDefault="005913D4" w:rsidP="001D4EDB">
            <w:pPr>
              <w:spacing w:before="0"/>
              <w:ind w:firstLine="0"/>
              <w:jc w:val="left"/>
              <w:rPr>
                <w:rFonts w:asciiTheme="majorBidi" w:hAnsiTheme="majorBidi" w:cstheme="majorBidi"/>
                <w:sz w:val="20"/>
                <w:szCs w:val="20"/>
                <w:lang w:val="tr-TR"/>
              </w:rPr>
            </w:pPr>
            <w:r w:rsidRPr="00E54B42">
              <w:rPr>
                <w:rFonts w:asciiTheme="majorBidi" w:hAnsiTheme="majorBidi" w:cstheme="majorBidi"/>
                <w:b/>
                <w:sz w:val="20"/>
                <w:szCs w:val="20"/>
                <w:highlight w:val="lightGray"/>
                <w:lang w:val="tr-TR"/>
              </w:rPr>
              <w:t>[</w:t>
            </w:r>
            <w:proofErr w:type="gramStart"/>
            <w:r w:rsidRPr="00E54B42">
              <w:rPr>
                <w:rFonts w:asciiTheme="majorBidi" w:hAnsiTheme="majorBidi" w:cstheme="majorBidi"/>
                <w:sz w:val="20"/>
                <w:szCs w:val="20"/>
                <w:highlight w:val="lightGray"/>
                <w:lang w:val="tr-TR"/>
              </w:rPr>
              <w:t>götürü</w:t>
            </w:r>
            <w:proofErr w:type="gramEnd"/>
            <w:r w:rsidRPr="00E54B42">
              <w:rPr>
                <w:rFonts w:asciiTheme="majorBidi" w:hAnsiTheme="majorBidi" w:cstheme="majorBidi"/>
                <w:sz w:val="20"/>
                <w:szCs w:val="20"/>
                <w:highlight w:val="lightGray"/>
                <w:lang w:val="tr-TR"/>
              </w:rPr>
              <w:t xml:space="preserve"> bedel</w:t>
            </w:r>
            <w:r w:rsidRPr="00E54B42">
              <w:rPr>
                <w:rFonts w:asciiTheme="majorBidi" w:hAnsiTheme="majorBidi" w:cstheme="majorBidi"/>
                <w:b/>
                <w:sz w:val="20"/>
                <w:szCs w:val="20"/>
                <w:lang w:val="tr-TR"/>
              </w:rPr>
              <w:t>]</w:t>
            </w:r>
          </w:p>
        </w:tc>
        <w:tc>
          <w:tcPr>
            <w:tcW w:w="1418" w:type="dxa"/>
          </w:tcPr>
          <w:p w14:paraId="51AEF24F"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1559" w:type="dxa"/>
          </w:tcPr>
          <w:p w14:paraId="3F92B477" w14:textId="77777777" w:rsidR="005913D4" w:rsidRPr="00E54B42" w:rsidRDefault="005913D4" w:rsidP="001D4EDB">
            <w:pPr>
              <w:spacing w:before="0"/>
              <w:ind w:firstLine="0"/>
              <w:jc w:val="left"/>
              <w:rPr>
                <w:rFonts w:asciiTheme="majorBidi" w:hAnsiTheme="majorBidi" w:cstheme="majorBidi"/>
                <w:sz w:val="20"/>
                <w:szCs w:val="20"/>
                <w:lang w:val="tr-TR"/>
              </w:rPr>
            </w:pPr>
          </w:p>
        </w:tc>
      </w:tr>
      <w:tr w:rsidR="005913D4" w:rsidRPr="00E54B42" w14:paraId="2FD7A80F" w14:textId="77777777" w:rsidTr="001D4EDB">
        <w:trPr>
          <w:trHeight w:val="397"/>
        </w:trPr>
        <w:tc>
          <w:tcPr>
            <w:tcW w:w="787" w:type="dxa"/>
            <w:vAlign w:val="center"/>
          </w:tcPr>
          <w:p w14:paraId="0628E366" w14:textId="77777777" w:rsidR="005913D4" w:rsidRPr="00E54B42" w:rsidRDefault="005913D4" w:rsidP="001D4EDB">
            <w:pPr>
              <w:spacing w:before="0"/>
              <w:ind w:firstLine="0"/>
              <w:jc w:val="left"/>
              <w:rPr>
                <w:rFonts w:asciiTheme="majorBidi" w:hAnsiTheme="majorBidi" w:cstheme="majorBidi"/>
                <w:b/>
                <w:sz w:val="20"/>
                <w:szCs w:val="20"/>
                <w:lang w:val="tr-TR"/>
              </w:rPr>
            </w:pPr>
          </w:p>
        </w:tc>
        <w:tc>
          <w:tcPr>
            <w:tcW w:w="964" w:type="dxa"/>
          </w:tcPr>
          <w:p w14:paraId="69A87686"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2927" w:type="dxa"/>
          </w:tcPr>
          <w:p w14:paraId="7ED7F4E7"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2693" w:type="dxa"/>
          </w:tcPr>
          <w:p w14:paraId="3DDB3648"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1418" w:type="dxa"/>
          </w:tcPr>
          <w:p w14:paraId="1DBE4572"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1559" w:type="dxa"/>
          </w:tcPr>
          <w:p w14:paraId="277ADF5D" w14:textId="77777777" w:rsidR="005913D4" w:rsidRPr="00E54B42" w:rsidRDefault="005913D4" w:rsidP="001D4EDB">
            <w:pPr>
              <w:spacing w:before="0"/>
              <w:ind w:firstLine="0"/>
              <w:jc w:val="left"/>
              <w:rPr>
                <w:rFonts w:asciiTheme="majorBidi" w:hAnsiTheme="majorBidi" w:cstheme="majorBidi"/>
                <w:sz w:val="20"/>
                <w:szCs w:val="20"/>
                <w:lang w:val="tr-TR"/>
              </w:rPr>
            </w:pPr>
          </w:p>
        </w:tc>
      </w:tr>
      <w:tr w:rsidR="005913D4" w:rsidRPr="00E54B42" w14:paraId="4280C4AD" w14:textId="77777777" w:rsidTr="001D4EDB">
        <w:trPr>
          <w:trHeight w:val="397"/>
        </w:trPr>
        <w:tc>
          <w:tcPr>
            <w:tcW w:w="7371" w:type="dxa"/>
            <w:gridSpan w:val="4"/>
            <w:vAlign w:val="center"/>
          </w:tcPr>
          <w:p w14:paraId="7F5726E8" w14:textId="77777777" w:rsidR="005913D4" w:rsidRPr="00E54B42" w:rsidRDefault="005913D4" w:rsidP="001D4EDB">
            <w:pPr>
              <w:spacing w:before="0"/>
              <w:ind w:firstLine="0"/>
              <w:jc w:val="left"/>
              <w:rPr>
                <w:rFonts w:asciiTheme="majorBidi" w:hAnsiTheme="majorBidi" w:cstheme="majorBidi"/>
                <w:sz w:val="20"/>
                <w:szCs w:val="20"/>
                <w:lang w:val="tr-TR"/>
              </w:rPr>
            </w:pPr>
            <w:r w:rsidRPr="00E54B42">
              <w:rPr>
                <w:rFonts w:asciiTheme="majorBidi" w:hAnsiTheme="majorBidi" w:cstheme="majorBidi"/>
                <w:sz w:val="20"/>
                <w:szCs w:val="20"/>
                <w:lang w:val="tr-TR"/>
              </w:rPr>
              <w:t xml:space="preserve"> </w:t>
            </w:r>
          </w:p>
          <w:p w14:paraId="4D7C7BDB" w14:textId="77777777" w:rsidR="005913D4" w:rsidRPr="00E54B42" w:rsidRDefault="005913D4" w:rsidP="001D4EDB">
            <w:pPr>
              <w:spacing w:before="0"/>
              <w:ind w:firstLine="0"/>
              <w:jc w:val="left"/>
              <w:rPr>
                <w:rFonts w:asciiTheme="majorBidi" w:hAnsiTheme="majorBidi" w:cstheme="majorBidi"/>
                <w:b/>
                <w:sz w:val="20"/>
                <w:szCs w:val="20"/>
                <w:lang w:val="tr-TR"/>
              </w:rPr>
            </w:pPr>
            <w:r w:rsidRPr="00E54B42">
              <w:rPr>
                <w:rFonts w:asciiTheme="majorBidi" w:hAnsiTheme="majorBidi" w:cstheme="majorBidi"/>
                <w:b/>
                <w:sz w:val="20"/>
                <w:szCs w:val="20"/>
                <w:lang w:val="tr-TR"/>
              </w:rPr>
              <w:t>Toplam Teklif (rakam ve yazı ile)</w:t>
            </w:r>
          </w:p>
        </w:tc>
        <w:tc>
          <w:tcPr>
            <w:tcW w:w="1418" w:type="dxa"/>
          </w:tcPr>
          <w:p w14:paraId="3BA857DA"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1559" w:type="dxa"/>
          </w:tcPr>
          <w:p w14:paraId="443F1120" w14:textId="77777777" w:rsidR="005913D4" w:rsidRPr="00E54B42" w:rsidRDefault="005913D4" w:rsidP="001D4EDB">
            <w:pPr>
              <w:spacing w:before="0"/>
              <w:ind w:firstLine="0"/>
              <w:jc w:val="left"/>
              <w:rPr>
                <w:rFonts w:asciiTheme="majorBidi" w:hAnsiTheme="majorBidi" w:cstheme="majorBidi"/>
                <w:sz w:val="20"/>
                <w:szCs w:val="20"/>
                <w:lang w:val="tr-TR"/>
              </w:rPr>
            </w:pPr>
          </w:p>
        </w:tc>
      </w:tr>
    </w:tbl>
    <w:p w14:paraId="610608B2" w14:textId="77777777" w:rsidR="005913D4" w:rsidRPr="00E54B42" w:rsidRDefault="005913D4" w:rsidP="005913D4">
      <w:pPr>
        <w:spacing w:after="120"/>
        <w:ind w:firstLine="0"/>
        <w:jc w:val="left"/>
        <w:rPr>
          <w:rFonts w:asciiTheme="majorBidi" w:hAnsiTheme="majorBidi" w:cstheme="majorBidi"/>
          <w:lang w:val="tr-TR"/>
        </w:rPr>
      </w:pPr>
    </w:p>
    <w:p w14:paraId="3F888B6D" w14:textId="77777777" w:rsidR="005913D4" w:rsidRPr="00E54B42" w:rsidRDefault="005913D4" w:rsidP="005913D4">
      <w:pPr>
        <w:overflowPunct w:val="0"/>
        <w:autoSpaceDE w:val="0"/>
        <w:autoSpaceDN w:val="0"/>
        <w:adjustRightInd w:val="0"/>
        <w:spacing w:after="120"/>
        <w:ind w:firstLine="0"/>
        <w:jc w:val="left"/>
        <w:textAlignment w:val="baseline"/>
        <w:rPr>
          <w:rFonts w:asciiTheme="majorBidi" w:hAnsiTheme="majorBidi" w:cstheme="majorBidi"/>
          <w:b/>
          <w:i/>
          <w:color w:val="000000"/>
          <w:sz w:val="20"/>
          <w:szCs w:val="20"/>
          <w:lang w:val="tr-TR"/>
        </w:rPr>
      </w:pPr>
      <w:r w:rsidRPr="00E54B42">
        <w:rPr>
          <w:rFonts w:asciiTheme="majorBidi" w:hAnsiTheme="majorBidi" w:cstheme="majorBidi"/>
          <w:b/>
          <w:i/>
          <w:color w:val="000000"/>
          <w:sz w:val="20"/>
          <w:szCs w:val="20"/>
          <w:lang w:val="tr-TR"/>
        </w:rPr>
        <w:t>İsteklinin Kaşesi</w:t>
      </w:r>
    </w:p>
    <w:p w14:paraId="7459AA9D" w14:textId="77777777" w:rsidR="005913D4" w:rsidRPr="00E54B42" w:rsidRDefault="005913D4" w:rsidP="005913D4">
      <w:pPr>
        <w:overflowPunct w:val="0"/>
        <w:autoSpaceDE w:val="0"/>
        <w:autoSpaceDN w:val="0"/>
        <w:adjustRightInd w:val="0"/>
        <w:spacing w:after="120"/>
        <w:ind w:firstLine="0"/>
        <w:jc w:val="left"/>
        <w:textAlignment w:val="baseline"/>
        <w:rPr>
          <w:rFonts w:asciiTheme="majorBidi" w:hAnsiTheme="majorBidi" w:cstheme="majorBidi"/>
          <w:b/>
          <w:i/>
          <w:color w:val="000000"/>
          <w:sz w:val="20"/>
          <w:szCs w:val="20"/>
          <w:lang w:val="tr-TR"/>
        </w:rPr>
      </w:pPr>
      <w:r w:rsidRPr="00E54B42">
        <w:rPr>
          <w:rFonts w:asciiTheme="majorBidi" w:hAnsiTheme="majorBidi" w:cstheme="majorBidi"/>
          <w:b/>
          <w:i/>
          <w:color w:val="000000"/>
          <w:sz w:val="20"/>
          <w:szCs w:val="20"/>
          <w:lang w:val="tr-TR"/>
        </w:rPr>
        <w:t xml:space="preserve">  Yetkili İmza</w:t>
      </w:r>
    </w:p>
    <w:p w14:paraId="2EF336F5" w14:textId="77777777" w:rsidR="005913D4" w:rsidRPr="00E54B42" w:rsidRDefault="005913D4" w:rsidP="005913D4">
      <w:pPr>
        <w:overflowPunct w:val="0"/>
        <w:autoSpaceDE w:val="0"/>
        <w:autoSpaceDN w:val="0"/>
        <w:adjustRightInd w:val="0"/>
        <w:spacing w:after="120"/>
        <w:ind w:firstLine="0"/>
        <w:jc w:val="left"/>
        <w:textAlignment w:val="baseline"/>
        <w:rPr>
          <w:rFonts w:asciiTheme="majorBidi" w:hAnsiTheme="majorBidi" w:cstheme="majorBidi"/>
          <w:b/>
          <w:color w:val="000000"/>
          <w:lang w:val="tr-TR"/>
        </w:rPr>
      </w:pPr>
    </w:p>
    <w:p w14:paraId="43901A76" w14:textId="77777777" w:rsidR="005913D4" w:rsidRPr="00E54B42" w:rsidRDefault="005913D4" w:rsidP="005913D4">
      <w:pPr>
        <w:overflowPunct w:val="0"/>
        <w:autoSpaceDE w:val="0"/>
        <w:autoSpaceDN w:val="0"/>
        <w:adjustRightInd w:val="0"/>
        <w:spacing w:after="120"/>
        <w:ind w:firstLine="0"/>
        <w:jc w:val="left"/>
        <w:textAlignment w:val="baseline"/>
        <w:rPr>
          <w:rFonts w:asciiTheme="majorBidi" w:hAnsiTheme="majorBidi" w:cstheme="majorBidi"/>
          <w:b/>
          <w:color w:val="000000"/>
          <w:lang w:val="tr-TR"/>
        </w:rPr>
      </w:pPr>
    </w:p>
    <w:p w14:paraId="0A540952" w14:textId="77777777" w:rsidR="005913D4" w:rsidRPr="00E54B42" w:rsidRDefault="005913D4" w:rsidP="005913D4">
      <w:pPr>
        <w:overflowPunct w:val="0"/>
        <w:autoSpaceDE w:val="0"/>
        <w:autoSpaceDN w:val="0"/>
        <w:adjustRightInd w:val="0"/>
        <w:spacing w:after="120"/>
        <w:ind w:firstLine="0"/>
        <w:jc w:val="left"/>
        <w:textAlignment w:val="baseline"/>
        <w:rPr>
          <w:rFonts w:asciiTheme="majorBidi" w:hAnsiTheme="majorBidi" w:cstheme="majorBidi"/>
          <w:b/>
          <w:color w:val="000000"/>
          <w:lang w:val="tr-TR"/>
        </w:rPr>
      </w:pPr>
    </w:p>
    <w:p w14:paraId="54F64A35" w14:textId="77777777" w:rsidR="005913D4" w:rsidRPr="00E54B42" w:rsidRDefault="005913D4" w:rsidP="005913D4">
      <w:pPr>
        <w:overflowPunct w:val="0"/>
        <w:autoSpaceDE w:val="0"/>
        <w:autoSpaceDN w:val="0"/>
        <w:adjustRightInd w:val="0"/>
        <w:spacing w:after="120"/>
        <w:ind w:firstLine="0"/>
        <w:jc w:val="left"/>
        <w:textAlignment w:val="baseline"/>
        <w:rPr>
          <w:rFonts w:asciiTheme="majorBidi" w:hAnsiTheme="majorBidi" w:cstheme="majorBidi"/>
          <w:b/>
          <w:color w:val="000000"/>
          <w:lang w:val="tr-TR"/>
        </w:rPr>
      </w:pPr>
    </w:p>
    <w:p w14:paraId="0789AEAC" w14:textId="77777777" w:rsidR="005913D4" w:rsidRPr="00E54B42" w:rsidRDefault="005913D4" w:rsidP="005913D4">
      <w:pPr>
        <w:overflowPunct w:val="0"/>
        <w:autoSpaceDE w:val="0"/>
        <w:autoSpaceDN w:val="0"/>
        <w:adjustRightInd w:val="0"/>
        <w:spacing w:after="120"/>
        <w:ind w:firstLine="0"/>
        <w:jc w:val="left"/>
        <w:textAlignment w:val="baseline"/>
        <w:rPr>
          <w:rFonts w:asciiTheme="majorBidi" w:hAnsiTheme="majorBidi" w:cstheme="majorBidi"/>
          <w:b/>
          <w:color w:val="000000"/>
          <w:lang w:val="tr-TR"/>
        </w:rPr>
      </w:pPr>
    </w:p>
    <w:p w14:paraId="47FEA0AD" w14:textId="77777777" w:rsidR="005913D4" w:rsidRPr="00E54B42" w:rsidRDefault="005913D4" w:rsidP="005913D4">
      <w:pPr>
        <w:overflowPunct w:val="0"/>
        <w:autoSpaceDE w:val="0"/>
        <w:autoSpaceDN w:val="0"/>
        <w:adjustRightInd w:val="0"/>
        <w:spacing w:after="120"/>
        <w:ind w:firstLine="0"/>
        <w:jc w:val="left"/>
        <w:textAlignment w:val="baseline"/>
        <w:rPr>
          <w:rFonts w:asciiTheme="majorBidi" w:hAnsiTheme="majorBidi" w:cstheme="majorBidi"/>
          <w:b/>
          <w:color w:val="000000"/>
          <w:lang w:val="tr-TR"/>
        </w:rPr>
      </w:pPr>
    </w:p>
    <w:p w14:paraId="0E66DC6D" w14:textId="77777777" w:rsidR="005913D4" w:rsidRPr="00E54B42" w:rsidRDefault="005913D4" w:rsidP="005913D4">
      <w:pPr>
        <w:overflowPunct w:val="0"/>
        <w:autoSpaceDE w:val="0"/>
        <w:autoSpaceDN w:val="0"/>
        <w:adjustRightInd w:val="0"/>
        <w:spacing w:after="120"/>
        <w:jc w:val="left"/>
        <w:textAlignment w:val="baseline"/>
        <w:rPr>
          <w:rFonts w:asciiTheme="majorBidi" w:hAnsiTheme="majorBidi" w:cstheme="majorBidi"/>
          <w:color w:val="000000"/>
          <w:sz w:val="20"/>
          <w:szCs w:val="20"/>
          <w:lang w:val="tr-TR"/>
        </w:rPr>
      </w:pPr>
    </w:p>
    <w:p w14:paraId="1B22F154" w14:textId="77777777" w:rsidR="005913D4" w:rsidRPr="00E54B42" w:rsidRDefault="005913D4" w:rsidP="005913D4">
      <w:pPr>
        <w:overflowPunct w:val="0"/>
        <w:autoSpaceDE w:val="0"/>
        <w:autoSpaceDN w:val="0"/>
        <w:adjustRightInd w:val="0"/>
        <w:spacing w:after="120"/>
        <w:jc w:val="left"/>
        <w:textAlignment w:val="baseline"/>
        <w:rPr>
          <w:rFonts w:asciiTheme="majorBidi" w:hAnsiTheme="majorBidi" w:cstheme="majorBidi"/>
          <w:color w:val="000000"/>
          <w:sz w:val="20"/>
          <w:szCs w:val="20"/>
          <w:lang w:val="tr-TR"/>
        </w:rPr>
      </w:pPr>
    </w:p>
    <w:p w14:paraId="21A25143" w14:textId="77777777" w:rsidR="005913D4" w:rsidRPr="00E54B42" w:rsidRDefault="005913D4" w:rsidP="005913D4">
      <w:pPr>
        <w:overflowPunct w:val="0"/>
        <w:autoSpaceDE w:val="0"/>
        <w:autoSpaceDN w:val="0"/>
        <w:adjustRightInd w:val="0"/>
        <w:spacing w:after="120"/>
        <w:jc w:val="left"/>
        <w:textAlignment w:val="baseline"/>
        <w:rPr>
          <w:rFonts w:asciiTheme="majorBidi" w:hAnsiTheme="majorBidi" w:cstheme="majorBidi"/>
          <w:color w:val="000000"/>
          <w:sz w:val="20"/>
          <w:szCs w:val="20"/>
          <w:lang w:val="tr-TR"/>
        </w:rPr>
      </w:pPr>
    </w:p>
    <w:p w14:paraId="6B1432D5" w14:textId="77777777" w:rsidR="005913D4" w:rsidRPr="00E54B42" w:rsidRDefault="005913D4" w:rsidP="005913D4">
      <w:pPr>
        <w:overflowPunct w:val="0"/>
        <w:autoSpaceDE w:val="0"/>
        <w:autoSpaceDN w:val="0"/>
        <w:adjustRightInd w:val="0"/>
        <w:spacing w:after="120"/>
        <w:jc w:val="left"/>
        <w:textAlignment w:val="baseline"/>
        <w:rPr>
          <w:rFonts w:asciiTheme="majorBidi" w:hAnsiTheme="majorBidi" w:cstheme="majorBidi"/>
          <w:color w:val="000000"/>
          <w:sz w:val="20"/>
          <w:szCs w:val="20"/>
          <w:lang w:val="tr-TR"/>
        </w:rPr>
      </w:pPr>
    </w:p>
    <w:p w14:paraId="00EEF7C4" w14:textId="77777777" w:rsidR="005913D4" w:rsidRPr="00E54B42" w:rsidRDefault="005913D4" w:rsidP="005913D4">
      <w:pPr>
        <w:overflowPunct w:val="0"/>
        <w:autoSpaceDE w:val="0"/>
        <w:autoSpaceDN w:val="0"/>
        <w:adjustRightInd w:val="0"/>
        <w:spacing w:after="120"/>
        <w:jc w:val="left"/>
        <w:textAlignment w:val="baseline"/>
        <w:rPr>
          <w:rFonts w:asciiTheme="majorBidi" w:hAnsiTheme="majorBidi" w:cstheme="majorBidi"/>
          <w:color w:val="000000"/>
          <w:sz w:val="20"/>
          <w:szCs w:val="20"/>
          <w:lang w:val="tr-TR"/>
        </w:rPr>
      </w:pPr>
    </w:p>
    <w:p w14:paraId="6AA3BA58" w14:textId="77777777" w:rsidR="005913D4" w:rsidRPr="00E54B42" w:rsidRDefault="005913D4" w:rsidP="005913D4">
      <w:pPr>
        <w:overflowPunct w:val="0"/>
        <w:autoSpaceDE w:val="0"/>
        <w:autoSpaceDN w:val="0"/>
        <w:adjustRightInd w:val="0"/>
        <w:spacing w:after="120"/>
        <w:jc w:val="left"/>
        <w:textAlignment w:val="baseline"/>
        <w:rPr>
          <w:rFonts w:asciiTheme="majorBidi" w:hAnsiTheme="majorBidi" w:cstheme="majorBidi"/>
          <w:color w:val="000000"/>
          <w:sz w:val="20"/>
          <w:szCs w:val="20"/>
          <w:lang w:val="tr-TR"/>
        </w:rPr>
      </w:pPr>
    </w:p>
    <w:p w14:paraId="08A3D473" w14:textId="77777777" w:rsidR="00E25358" w:rsidRPr="00E54B42" w:rsidRDefault="00E25358" w:rsidP="00E25358">
      <w:pPr>
        <w:pStyle w:val="Heading6"/>
        <w:ind w:firstLine="0"/>
        <w:jc w:val="center"/>
        <w:rPr>
          <w:rFonts w:asciiTheme="majorBidi" w:hAnsiTheme="majorBidi" w:cstheme="majorBidi"/>
          <w:szCs w:val="24"/>
          <w:lang w:val="tr-TR"/>
        </w:rPr>
      </w:pPr>
      <w:bookmarkStart w:id="31" w:name="_Toc233021558"/>
    </w:p>
    <w:p w14:paraId="27D28799" w14:textId="77777777" w:rsidR="00434593" w:rsidRPr="00E54B42" w:rsidRDefault="00434593" w:rsidP="00E25358">
      <w:pPr>
        <w:pStyle w:val="Heading6"/>
        <w:ind w:firstLine="0"/>
        <w:jc w:val="center"/>
        <w:rPr>
          <w:rFonts w:asciiTheme="majorBidi" w:hAnsiTheme="majorBidi" w:cstheme="majorBidi"/>
          <w:szCs w:val="24"/>
          <w:lang w:val="tr-TR"/>
        </w:rPr>
      </w:pPr>
    </w:p>
    <w:p w14:paraId="2F27C73B" w14:textId="77777777" w:rsidR="00434593" w:rsidRPr="00E54B42" w:rsidRDefault="00434593" w:rsidP="00E25358">
      <w:pPr>
        <w:pStyle w:val="Heading6"/>
        <w:ind w:firstLine="0"/>
        <w:jc w:val="center"/>
        <w:rPr>
          <w:rFonts w:asciiTheme="majorBidi" w:hAnsiTheme="majorBidi" w:cstheme="majorBidi"/>
          <w:szCs w:val="24"/>
          <w:lang w:val="tr-TR"/>
        </w:rPr>
      </w:pPr>
    </w:p>
    <w:p w14:paraId="04991B4F" w14:textId="77777777" w:rsidR="00434593" w:rsidRPr="00E54B42" w:rsidRDefault="00434593" w:rsidP="00E25358">
      <w:pPr>
        <w:pStyle w:val="Heading6"/>
        <w:ind w:firstLine="0"/>
        <w:jc w:val="center"/>
        <w:rPr>
          <w:rFonts w:asciiTheme="majorBidi" w:hAnsiTheme="majorBidi" w:cstheme="majorBidi"/>
          <w:szCs w:val="24"/>
          <w:lang w:val="tr-TR"/>
        </w:rPr>
      </w:pPr>
    </w:p>
    <w:p w14:paraId="601AD67A" w14:textId="77777777" w:rsidR="00434593" w:rsidRPr="00E54B42" w:rsidRDefault="00434593" w:rsidP="00E25358">
      <w:pPr>
        <w:pStyle w:val="Heading6"/>
        <w:ind w:firstLine="0"/>
        <w:jc w:val="center"/>
        <w:rPr>
          <w:rFonts w:asciiTheme="majorBidi" w:hAnsiTheme="majorBidi" w:cstheme="majorBidi"/>
          <w:szCs w:val="24"/>
          <w:lang w:val="tr-TR"/>
        </w:rPr>
      </w:pPr>
    </w:p>
    <w:p w14:paraId="064FE193" w14:textId="77777777" w:rsidR="00434593" w:rsidRPr="00E54B42" w:rsidRDefault="00434593" w:rsidP="00E25358">
      <w:pPr>
        <w:pStyle w:val="Heading6"/>
        <w:ind w:firstLine="0"/>
        <w:jc w:val="center"/>
        <w:rPr>
          <w:rFonts w:asciiTheme="majorBidi" w:hAnsiTheme="majorBidi" w:cstheme="majorBidi"/>
          <w:szCs w:val="24"/>
          <w:lang w:val="tr-TR"/>
        </w:rPr>
      </w:pPr>
    </w:p>
    <w:p w14:paraId="6A2E9C10" w14:textId="77777777" w:rsidR="00434593" w:rsidRPr="00E54B42" w:rsidRDefault="00434593" w:rsidP="00E25358">
      <w:pPr>
        <w:pStyle w:val="Heading6"/>
        <w:ind w:firstLine="0"/>
        <w:jc w:val="center"/>
        <w:rPr>
          <w:rFonts w:asciiTheme="majorBidi" w:hAnsiTheme="majorBidi" w:cstheme="majorBidi"/>
          <w:szCs w:val="24"/>
          <w:lang w:val="tr-TR"/>
        </w:rPr>
      </w:pPr>
    </w:p>
    <w:p w14:paraId="605AE57E" w14:textId="77777777" w:rsidR="00434593" w:rsidRPr="00E54B42" w:rsidRDefault="00434593" w:rsidP="00E25358">
      <w:pPr>
        <w:pStyle w:val="Heading6"/>
        <w:ind w:firstLine="0"/>
        <w:jc w:val="center"/>
        <w:rPr>
          <w:rFonts w:asciiTheme="majorBidi" w:hAnsiTheme="majorBidi" w:cstheme="majorBidi"/>
          <w:szCs w:val="24"/>
          <w:lang w:val="tr-TR"/>
        </w:rPr>
      </w:pPr>
    </w:p>
    <w:p w14:paraId="49CD89D8" w14:textId="77777777" w:rsidR="00434593" w:rsidRPr="00E54B42" w:rsidRDefault="00434593" w:rsidP="00E25358">
      <w:pPr>
        <w:pStyle w:val="Heading6"/>
        <w:ind w:firstLine="0"/>
        <w:jc w:val="center"/>
        <w:rPr>
          <w:rFonts w:asciiTheme="majorBidi" w:hAnsiTheme="majorBidi" w:cstheme="majorBidi"/>
          <w:szCs w:val="24"/>
          <w:lang w:val="tr-TR"/>
        </w:rPr>
      </w:pPr>
    </w:p>
    <w:p w14:paraId="1827D3B4" w14:textId="77777777" w:rsidR="00434593" w:rsidRPr="00E54B42" w:rsidRDefault="00434593" w:rsidP="00E25358">
      <w:pPr>
        <w:pStyle w:val="Heading6"/>
        <w:ind w:firstLine="0"/>
        <w:jc w:val="center"/>
        <w:rPr>
          <w:rFonts w:asciiTheme="majorBidi" w:hAnsiTheme="majorBidi" w:cstheme="majorBidi"/>
          <w:szCs w:val="24"/>
          <w:lang w:val="tr-TR"/>
        </w:rPr>
      </w:pPr>
    </w:p>
    <w:p w14:paraId="26B8427F" w14:textId="77777777" w:rsidR="00434593" w:rsidRPr="00E54B42" w:rsidRDefault="00434593" w:rsidP="00E25358">
      <w:pPr>
        <w:pStyle w:val="Heading6"/>
        <w:ind w:firstLine="0"/>
        <w:jc w:val="center"/>
        <w:rPr>
          <w:rFonts w:asciiTheme="majorBidi" w:hAnsiTheme="majorBidi" w:cstheme="majorBidi"/>
          <w:szCs w:val="24"/>
          <w:lang w:val="tr-TR"/>
        </w:rPr>
      </w:pPr>
    </w:p>
    <w:p w14:paraId="5A76C6D3" w14:textId="77777777" w:rsidR="00434593" w:rsidRPr="00E54B42" w:rsidRDefault="00434593" w:rsidP="00E25358">
      <w:pPr>
        <w:pStyle w:val="Heading6"/>
        <w:ind w:firstLine="0"/>
        <w:jc w:val="center"/>
        <w:rPr>
          <w:rFonts w:asciiTheme="majorBidi" w:hAnsiTheme="majorBidi" w:cstheme="majorBidi"/>
          <w:szCs w:val="24"/>
          <w:lang w:val="tr-TR"/>
        </w:rPr>
      </w:pPr>
    </w:p>
    <w:p w14:paraId="07472D46" w14:textId="77777777" w:rsidR="00434593" w:rsidRPr="00E54B42" w:rsidRDefault="00434593" w:rsidP="00E25358">
      <w:pPr>
        <w:pStyle w:val="Heading6"/>
        <w:ind w:firstLine="0"/>
        <w:jc w:val="center"/>
        <w:rPr>
          <w:rFonts w:asciiTheme="majorBidi" w:hAnsiTheme="majorBidi" w:cstheme="majorBidi"/>
          <w:szCs w:val="24"/>
          <w:lang w:val="tr-TR"/>
        </w:rPr>
      </w:pPr>
    </w:p>
    <w:p w14:paraId="3B2A8BB1" w14:textId="77777777" w:rsidR="00434593" w:rsidRPr="00E54B42" w:rsidRDefault="00434593" w:rsidP="00E25358">
      <w:pPr>
        <w:pStyle w:val="Heading6"/>
        <w:ind w:firstLine="0"/>
        <w:jc w:val="center"/>
        <w:rPr>
          <w:rFonts w:asciiTheme="majorBidi" w:hAnsiTheme="majorBidi" w:cstheme="majorBidi"/>
          <w:szCs w:val="24"/>
          <w:lang w:val="tr-TR"/>
        </w:rPr>
      </w:pPr>
    </w:p>
    <w:p w14:paraId="6472250E" w14:textId="77777777" w:rsidR="00434593" w:rsidRPr="00E54B42" w:rsidRDefault="00434593" w:rsidP="00E25358">
      <w:pPr>
        <w:pStyle w:val="Heading6"/>
        <w:ind w:firstLine="0"/>
        <w:jc w:val="center"/>
        <w:rPr>
          <w:rFonts w:asciiTheme="majorBidi" w:hAnsiTheme="majorBidi" w:cstheme="majorBidi"/>
          <w:szCs w:val="24"/>
          <w:lang w:val="tr-TR"/>
        </w:rPr>
      </w:pPr>
    </w:p>
    <w:p w14:paraId="6A14D7BE" w14:textId="77777777" w:rsidR="00434593" w:rsidRPr="00E54B42" w:rsidRDefault="00434593" w:rsidP="00E25358">
      <w:pPr>
        <w:pStyle w:val="Heading6"/>
        <w:ind w:firstLine="0"/>
        <w:jc w:val="center"/>
        <w:rPr>
          <w:rFonts w:asciiTheme="majorBidi" w:hAnsiTheme="majorBidi" w:cstheme="majorBidi"/>
          <w:szCs w:val="24"/>
          <w:lang w:val="tr-TR"/>
        </w:rPr>
      </w:pPr>
    </w:p>
    <w:p w14:paraId="6CA513B5" w14:textId="0A0482A6" w:rsidR="00E25358" w:rsidRPr="00E54B42" w:rsidRDefault="005913D4" w:rsidP="00E25358">
      <w:pPr>
        <w:pStyle w:val="Heading6"/>
        <w:ind w:firstLine="0"/>
        <w:jc w:val="center"/>
        <w:rPr>
          <w:rFonts w:asciiTheme="majorBidi" w:hAnsiTheme="majorBidi" w:cstheme="majorBidi"/>
          <w:szCs w:val="24"/>
          <w:lang w:val="tr-TR"/>
        </w:rPr>
      </w:pPr>
      <w:r w:rsidRPr="00E54B42">
        <w:rPr>
          <w:rFonts w:asciiTheme="majorBidi" w:hAnsiTheme="majorBidi" w:cstheme="majorBidi"/>
          <w:szCs w:val="24"/>
          <w:lang w:val="tr-TR"/>
        </w:rPr>
        <w:t>Söz. Ek-5: Standart Formlar ve Diğer Gerekli Belgeler</w:t>
      </w:r>
      <w:bookmarkEnd w:id="31"/>
    </w:p>
    <w:p w14:paraId="36E3CA5D" w14:textId="77777777" w:rsidR="00434593" w:rsidRPr="00E54B42" w:rsidRDefault="00434593" w:rsidP="005913D4">
      <w:pPr>
        <w:jc w:val="center"/>
        <w:rPr>
          <w:rFonts w:asciiTheme="majorBidi" w:hAnsiTheme="majorBidi" w:cstheme="majorBidi"/>
          <w:b/>
          <w:szCs w:val="24"/>
          <w:lang w:val="tr-TR"/>
        </w:rPr>
      </w:pPr>
      <w:bookmarkStart w:id="32" w:name="_Toc188240398"/>
      <w:bookmarkStart w:id="33" w:name="_Toc232234031"/>
    </w:p>
    <w:p w14:paraId="68ABAB0E" w14:textId="77777777" w:rsidR="00434593" w:rsidRPr="00E54B42" w:rsidRDefault="00434593" w:rsidP="005913D4">
      <w:pPr>
        <w:jc w:val="center"/>
        <w:rPr>
          <w:rFonts w:asciiTheme="majorBidi" w:hAnsiTheme="majorBidi" w:cstheme="majorBidi"/>
          <w:b/>
          <w:szCs w:val="24"/>
          <w:lang w:val="tr-TR"/>
        </w:rPr>
      </w:pPr>
    </w:p>
    <w:p w14:paraId="29BD7552" w14:textId="77777777" w:rsidR="00434593" w:rsidRPr="00E54B42" w:rsidRDefault="00434593" w:rsidP="005913D4">
      <w:pPr>
        <w:jc w:val="center"/>
        <w:rPr>
          <w:rFonts w:asciiTheme="majorBidi" w:hAnsiTheme="majorBidi" w:cstheme="majorBidi"/>
          <w:b/>
          <w:szCs w:val="24"/>
          <w:lang w:val="tr-TR"/>
        </w:rPr>
      </w:pPr>
    </w:p>
    <w:p w14:paraId="1D8C5252" w14:textId="77777777" w:rsidR="00434593" w:rsidRPr="00E54B42" w:rsidRDefault="00434593" w:rsidP="005913D4">
      <w:pPr>
        <w:jc w:val="center"/>
        <w:rPr>
          <w:rFonts w:asciiTheme="majorBidi" w:hAnsiTheme="majorBidi" w:cstheme="majorBidi"/>
          <w:b/>
          <w:szCs w:val="24"/>
          <w:lang w:val="tr-TR"/>
        </w:rPr>
      </w:pPr>
    </w:p>
    <w:p w14:paraId="22EDC7B0" w14:textId="77777777" w:rsidR="00434593" w:rsidRPr="00E54B42" w:rsidRDefault="00434593" w:rsidP="005913D4">
      <w:pPr>
        <w:jc w:val="center"/>
        <w:rPr>
          <w:rFonts w:asciiTheme="majorBidi" w:hAnsiTheme="majorBidi" w:cstheme="majorBidi"/>
          <w:b/>
          <w:szCs w:val="24"/>
          <w:lang w:val="tr-TR"/>
        </w:rPr>
      </w:pPr>
    </w:p>
    <w:p w14:paraId="383E08DA" w14:textId="77777777" w:rsidR="00434593" w:rsidRPr="00E54B42" w:rsidRDefault="00434593" w:rsidP="005913D4">
      <w:pPr>
        <w:jc w:val="center"/>
        <w:rPr>
          <w:rFonts w:asciiTheme="majorBidi" w:hAnsiTheme="majorBidi" w:cstheme="majorBidi"/>
          <w:b/>
          <w:szCs w:val="24"/>
          <w:lang w:val="tr-TR"/>
        </w:rPr>
      </w:pPr>
    </w:p>
    <w:p w14:paraId="269BDED8" w14:textId="77777777" w:rsidR="00434593" w:rsidRPr="00E54B42" w:rsidRDefault="00434593" w:rsidP="005913D4">
      <w:pPr>
        <w:jc w:val="center"/>
        <w:rPr>
          <w:rFonts w:asciiTheme="majorBidi" w:hAnsiTheme="majorBidi" w:cstheme="majorBidi"/>
          <w:b/>
          <w:szCs w:val="24"/>
          <w:lang w:val="tr-TR"/>
        </w:rPr>
      </w:pPr>
    </w:p>
    <w:p w14:paraId="32463A9A" w14:textId="77777777" w:rsidR="00434593" w:rsidRPr="00E54B42" w:rsidRDefault="00434593" w:rsidP="005913D4">
      <w:pPr>
        <w:jc w:val="center"/>
        <w:rPr>
          <w:rFonts w:asciiTheme="majorBidi" w:hAnsiTheme="majorBidi" w:cstheme="majorBidi"/>
          <w:b/>
          <w:szCs w:val="24"/>
          <w:lang w:val="tr-TR"/>
        </w:rPr>
      </w:pPr>
    </w:p>
    <w:p w14:paraId="62C925CC" w14:textId="77777777" w:rsidR="00434593" w:rsidRPr="00E54B42" w:rsidRDefault="00434593" w:rsidP="005913D4">
      <w:pPr>
        <w:jc w:val="center"/>
        <w:rPr>
          <w:rFonts w:asciiTheme="majorBidi" w:hAnsiTheme="majorBidi" w:cstheme="majorBidi"/>
          <w:b/>
          <w:szCs w:val="24"/>
          <w:lang w:val="tr-TR"/>
        </w:rPr>
      </w:pPr>
    </w:p>
    <w:p w14:paraId="17406624" w14:textId="77777777" w:rsidR="00434593" w:rsidRPr="00E54B42" w:rsidRDefault="00434593" w:rsidP="005913D4">
      <w:pPr>
        <w:jc w:val="center"/>
        <w:rPr>
          <w:rFonts w:asciiTheme="majorBidi" w:hAnsiTheme="majorBidi" w:cstheme="majorBidi"/>
          <w:b/>
          <w:szCs w:val="24"/>
          <w:lang w:val="tr-TR"/>
        </w:rPr>
      </w:pPr>
    </w:p>
    <w:p w14:paraId="09EBC730" w14:textId="77777777" w:rsidR="00434593" w:rsidRPr="00E54B42" w:rsidRDefault="00434593" w:rsidP="005913D4">
      <w:pPr>
        <w:jc w:val="center"/>
        <w:rPr>
          <w:rFonts w:asciiTheme="majorBidi" w:hAnsiTheme="majorBidi" w:cstheme="majorBidi"/>
          <w:b/>
          <w:szCs w:val="24"/>
          <w:lang w:val="tr-TR"/>
        </w:rPr>
      </w:pPr>
    </w:p>
    <w:p w14:paraId="3C4B9EA9" w14:textId="77777777" w:rsidR="00434593" w:rsidRPr="00E54B42" w:rsidRDefault="00434593" w:rsidP="005913D4">
      <w:pPr>
        <w:jc w:val="center"/>
        <w:rPr>
          <w:rFonts w:asciiTheme="majorBidi" w:hAnsiTheme="majorBidi" w:cstheme="majorBidi"/>
          <w:b/>
          <w:szCs w:val="24"/>
          <w:lang w:val="tr-TR"/>
        </w:rPr>
      </w:pPr>
    </w:p>
    <w:p w14:paraId="2EE3BF44" w14:textId="77777777" w:rsidR="00434593" w:rsidRPr="00E54B42" w:rsidRDefault="00434593" w:rsidP="005913D4">
      <w:pPr>
        <w:jc w:val="center"/>
        <w:rPr>
          <w:rFonts w:asciiTheme="majorBidi" w:hAnsiTheme="majorBidi" w:cstheme="majorBidi"/>
          <w:b/>
          <w:szCs w:val="24"/>
          <w:lang w:val="tr-TR"/>
        </w:rPr>
      </w:pPr>
    </w:p>
    <w:p w14:paraId="4FBFADFC" w14:textId="77777777" w:rsidR="00434593" w:rsidRPr="00E54B42" w:rsidRDefault="00434593" w:rsidP="005913D4">
      <w:pPr>
        <w:jc w:val="center"/>
        <w:rPr>
          <w:rFonts w:asciiTheme="majorBidi" w:hAnsiTheme="majorBidi" w:cstheme="majorBidi"/>
          <w:b/>
          <w:szCs w:val="24"/>
          <w:lang w:val="tr-TR"/>
        </w:rPr>
      </w:pPr>
    </w:p>
    <w:p w14:paraId="324C8DEA" w14:textId="77777777" w:rsidR="00434593" w:rsidRPr="00E54B42" w:rsidRDefault="00434593" w:rsidP="005913D4">
      <w:pPr>
        <w:jc w:val="center"/>
        <w:rPr>
          <w:rFonts w:asciiTheme="majorBidi" w:hAnsiTheme="majorBidi" w:cstheme="majorBidi"/>
          <w:b/>
          <w:szCs w:val="24"/>
          <w:lang w:val="tr-TR"/>
        </w:rPr>
      </w:pPr>
    </w:p>
    <w:p w14:paraId="4CBBD68E" w14:textId="77777777" w:rsidR="00434593" w:rsidRPr="00E54B42" w:rsidRDefault="00434593" w:rsidP="005913D4">
      <w:pPr>
        <w:jc w:val="center"/>
        <w:rPr>
          <w:rFonts w:asciiTheme="majorBidi" w:hAnsiTheme="majorBidi" w:cstheme="majorBidi"/>
          <w:b/>
          <w:szCs w:val="24"/>
          <w:lang w:val="tr-TR"/>
        </w:rPr>
      </w:pPr>
    </w:p>
    <w:p w14:paraId="20CD88A6" w14:textId="77777777" w:rsidR="00434593" w:rsidRPr="00E54B42" w:rsidRDefault="00434593" w:rsidP="005913D4">
      <w:pPr>
        <w:jc w:val="center"/>
        <w:rPr>
          <w:rFonts w:asciiTheme="majorBidi" w:hAnsiTheme="majorBidi" w:cstheme="majorBidi"/>
          <w:b/>
          <w:szCs w:val="24"/>
          <w:lang w:val="tr-TR"/>
        </w:rPr>
      </w:pPr>
    </w:p>
    <w:p w14:paraId="02C13574" w14:textId="77777777" w:rsidR="00434593" w:rsidRPr="00E54B42" w:rsidRDefault="00434593" w:rsidP="005913D4">
      <w:pPr>
        <w:jc w:val="center"/>
        <w:rPr>
          <w:rFonts w:asciiTheme="majorBidi" w:hAnsiTheme="majorBidi" w:cstheme="majorBidi"/>
          <w:b/>
          <w:szCs w:val="24"/>
          <w:lang w:val="tr-TR"/>
        </w:rPr>
      </w:pPr>
    </w:p>
    <w:p w14:paraId="43AACC98" w14:textId="77777777" w:rsidR="00434593" w:rsidRPr="00E54B42" w:rsidRDefault="00434593" w:rsidP="005913D4">
      <w:pPr>
        <w:jc w:val="center"/>
        <w:rPr>
          <w:rFonts w:asciiTheme="majorBidi" w:hAnsiTheme="majorBidi" w:cstheme="majorBidi"/>
          <w:b/>
          <w:szCs w:val="24"/>
          <w:lang w:val="tr-TR"/>
        </w:rPr>
      </w:pPr>
    </w:p>
    <w:p w14:paraId="2B9D3CA7" w14:textId="77777777" w:rsidR="00434593" w:rsidRPr="00E54B42" w:rsidRDefault="00434593" w:rsidP="005913D4">
      <w:pPr>
        <w:jc w:val="center"/>
        <w:rPr>
          <w:rFonts w:asciiTheme="majorBidi" w:hAnsiTheme="majorBidi" w:cstheme="majorBidi"/>
          <w:b/>
          <w:szCs w:val="24"/>
          <w:lang w:val="tr-TR"/>
        </w:rPr>
      </w:pPr>
    </w:p>
    <w:p w14:paraId="3725D42A" w14:textId="0A77A90E" w:rsidR="005913D4" w:rsidRPr="00E54B42" w:rsidRDefault="005913D4" w:rsidP="005913D4">
      <w:pPr>
        <w:jc w:val="center"/>
        <w:rPr>
          <w:rFonts w:asciiTheme="majorBidi" w:hAnsiTheme="majorBidi" w:cstheme="majorBidi"/>
          <w:b/>
          <w:szCs w:val="24"/>
          <w:lang w:val="tr-TR"/>
        </w:rPr>
      </w:pPr>
      <w:r w:rsidRPr="00E54B42">
        <w:rPr>
          <w:rFonts w:asciiTheme="majorBidi" w:hAnsiTheme="majorBidi" w:cstheme="majorBidi"/>
          <w:b/>
          <w:szCs w:val="24"/>
          <w:lang w:val="tr-TR"/>
        </w:rPr>
        <w:lastRenderedPageBreak/>
        <w:t xml:space="preserve">MALİ KİMLİK FORMU                                                                   </w:t>
      </w:r>
      <w:proofErr w:type="gramStart"/>
      <w:r w:rsidRPr="00E54B42">
        <w:rPr>
          <w:rFonts w:asciiTheme="majorBidi" w:hAnsiTheme="majorBidi" w:cstheme="majorBidi"/>
          <w:b/>
          <w:szCs w:val="24"/>
          <w:lang w:val="tr-TR"/>
        </w:rPr>
        <w:t xml:space="preserve">   (</w:t>
      </w:r>
      <w:proofErr w:type="gramEnd"/>
      <w:r w:rsidRPr="00E54B42">
        <w:rPr>
          <w:rFonts w:asciiTheme="majorBidi" w:hAnsiTheme="majorBidi" w:cstheme="majorBidi"/>
          <w:b/>
          <w:szCs w:val="24"/>
          <w:lang w:val="tr-TR"/>
        </w:rPr>
        <w:t xml:space="preserve">Söz. EK: </w:t>
      </w:r>
      <w:proofErr w:type="gramStart"/>
      <w:r w:rsidRPr="00E54B42">
        <w:rPr>
          <w:rFonts w:asciiTheme="majorBidi" w:hAnsiTheme="majorBidi" w:cstheme="majorBidi"/>
          <w:b/>
          <w:szCs w:val="24"/>
          <w:lang w:val="tr-TR"/>
        </w:rPr>
        <w:t>5a</w:t>
      </w:r>
      <w:proofErr w:type="gramEnd"/>
      <w:r w:rsidRPr="00E54B42">
        <w:rPr>
          <w:rFonts w:asciiTheme="majorBidi" w:hAnsiTheme="majorBidi" w:cstheme="majorBidi"/>
          <w:b/>
          <w:szCs w:val="24"/>
          <w:lang w:val="tr-TR"/>
        </w:rPr>
        <w:t>)</w:t>
      </w:r>
      <w:bookmarkEnd w:id="32"/>
      <w:bookmarkEnd w:id="33"/>
    </w:p>
    <w:p w14:paraId="414927E6" w14:textId="1019EA91" w:rsidR="005913D4" w:rsidRPr="00E54B42" w:rsidRDefault="005913D4" w:rsidP="005913D4">
      <w:pPr>
        <w:overflowPunct w:val="0"/>
        <w:autoSpaceDE w:val="0"/>
        <w:autoSpaceDN w:val="0"/>
        <w:adjustRightInd w:val="0"/>
        <w:spacing w:after="120"/>
        <w:jc w:val="center"/>
        <w:textAlignment w:val="baseline"/>
        <w:rPr>
          <w:rFonts w:asciiTheme="majorBidi" w:hAnsiTheme="majorBidi" w:cstheme="majorBidi"/>
          <w:b/>
          <w:szCs w:val="24"/>
          <w:lang w:val="tr-TR"/>
        </w:rPr>
      </w:pPr>
      <w:r w:rsidRPr="00E54B42">
        <w:rPr>
          <w:rFonts w:asciiTheme="majorBidi" w:hAnsiTheme="majorBidi" w:cstheme="majorBidi"/>
          <w:b/>
          <w:noProof/>
          <w:color w:val="000000"/>
          <w:sz w:val="36"/>
          <w:szCs w:val="36"/>
          <w:lang w:bidi="ar-SA"/>
        </w:rPr>
        <w:drawing>
          <wp:anchor distT="0" distB="0" distL="114300" distR="114300" simplePos="0" relativeHeight="251659264" behindDoc="0" locked="0" layoutInCell="1" allowOverlap="1" wp14:anchorId="62CC2773" wp14:editId="4D1259F1">
            <wp:simplePos x="0" y="0"/>
            <wp:positionH relativeFrom="column">
              <wp:posOffset>-635</wp:posOffset>
            </wp:positionH>
            <wp:positionV relativeFrom="paragraph">
              <wp:posOffset>323215</wp:posOffset>
            </wp:positionV>
            <wp:extent cx="5971540" cy="7733665"/>
            <wp:effectExtent l="0" t="0" r="0" b="0"/>
            <wp:wrapTopAndBottom/>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71540" cy="77336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54B42">
        <w:rPr>
          <w:rFonts w:asciiTheme="majorBidi" w:hAnsiTheme="majorBidi" w:cstheme="majorBidi"/>
          <w:color w:val="000000"/>
          <w:sz w:val="20"/>
          <w:szCs w:val="20"/>
          <w:lang w:val="tr-TR"/>
        </w:rPr>
        <w:br w:type="page"/>
      </w:r>
      <w:bookmarkStart w:id="34" w:name="_Toc232234032"/>
      <w:r w:rsidRPr="00E54B42">
        <w:rPr>
          <w:rFonts w:asciiTheme="majorBidi" w:hAnsiTheme="majorBidi" w:cstheme="majorBidi"/>
          <w:b/>
          <w:szCs w:val="24"/>
          <w:lang w:val="tr-TR"/>
        </w:rPr>
        <w:lastRenderedPageBreak/>
        <w:t xml:space="preserve">TÜZEL KİMLİK FORMU                                             </w:t>
      </w:r>
      <w:proofErr w:type="gramStart"/>
      <w:r w:rsidRPr="00E54B42">
        <w:rPr>
          <w:rFonts w:asciiTheme="majorBidi" w:hAnsiTheme="majorBidi" w:cstheme="majorBidi"/>
          <w:b/>
          <w:szCs w:val="24"/>
          <w:lang w:val="tr-TR"/>
        </w:rPr>
        <w:t xml:space="preserve">   (</w:t>
      </w:r>
      <w:proofErr w:type="gramEnd"/>
      <w:r w:rsidRPr="00E54B42">
        <w:rPr>
          <w:rFonts w:asciiTheme="majorBidi" w:hAnsiTheme="majorBidi" w:cstheme="majorBidi"/>
          <w:b/>
          <w:szCs w:val="24"/>
          <w:lang w:val="tr-TR"/>
        </w:rPr>
        <w:t>Söz. EK: 5b)</w:t>
      </w:r>
      <w:bookmarkEnd w:id="34"/>
    </w:p>
    <w:p w14:paraId="4D486549" w14:textId="77777777" w:rsidR="00E25358" w:rsidRPr="00E54B42" w:rsidRDefault="00E25358" w:rsidP="005913D4">
      <w:pPr>
        <w:overflowPunct w:val="0"/>
        <w:autoSpaceDE w:val="0"/>
        <w:autoSpaceDN w:val="0"/>
        <w:adjustRightInd w:val="0"/>
        <w:spacing w:after="120"/>
        <w:jc w:val="center"/>
        <w:textAlignment w:val="baseline"/>
        <w:rPr>
          <w:rFonts w:asciiTheme="majorBidi" w:hAnsiTheme="majorBidi" w:cstheme="majorBidi"/>
          <w:b/>
          <w:szCs w:val="24"/>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359"/>
        <w:gridCol w:w="359"/>
        <w:gridCol w:w="359"/>
        <w:gridCol w:w="359"/>
        <w:gridCol w:w="360"/>
        <w:gridCol w:w="359"/>
        <w:gridCol w:w="359"/>
        <w:gridCol w:w="359"/>
        <w:gridCol w:w="360"/>
        <w:gridCol w:w="361"/>
        <w:gridCol w:w="360"/>
        <w:gridCol w:w="360"/>
        <w:gridCol w:w="360"/>
        <w:gridCol w:w="360"/>
        <w:gridCol w:w="361"/>
        <w:gridCol w:w="360"/>
        <w:gridCol w:w="360"/>
        <w:gridCol w:w="360"/>
        <w:gridCol w:w="360"/>
        <w:gridCol w:w="361"/>
      </w:tblGrid>
      <w:tr w:rsidR="005913D4" w:rsidRPr="00E54B42" w14:paraId="5DDDA840" w14:textId="77777777" w:rsidTr="001D4EDB">
        <w:trPr>
          <w:trHeight w:val="413"/>
        </w:trPr>
        <w:tc>
          <w:tcPr>
            <w:tcW w:w="9062" w:type="dxa"/>
            <w:gridSpan w:val="21"/>
            <w:tcBorders>
              <w:top w:val="nil"/>
              <w:left w:val="single" w:sz="4" w:space="0" w:color="auto"/>
              <w:bottom w:val="nil"/>
              <w:right w:val="single" w:sz="4" w:space="0" w:color="auto"/>
            </w:tcBorders>
            <w:vAlign w:val="center"/>
          </w:tcPr>
          <w:p w14:paraId="3EA7D737" w14:textId="77777777" w:rsidR="005913D4" w:rsidRPr="00E54B42" w:rsidRDefault="005913D4" w:rsidP="00434593">
            <w:pPr>
              <w:ind w:firstLine="0"/>
              <w:jc w:val="center"/>
              <w:rPr>
                <w:rFonts w:asciiTheme="majorBidi" w:hAnsiTheme="majorBidi" w:cstheme="majorBidi"/>
                <w:b/>
                <w:sz w:val="20"/>
                <w:szCs w:val="20"/>
                <w:u w:val="single"/>
                <w:lang w:val="tr-TR"/>
              </w:rPr>
            </w:pPr>
            <w:r w:rsidRPr="00E54B42">
              <w:rPr>
                <w:rFonts w:asciiTheme="majorBidi" w:hAnsiTheme="majorBidi" w:cstheme="majorBidi"/>
                <w:b/>
                <w:sz w:val="20"/>
                <w:szCs w:val="20"/>
                <w:u w:val="single"/>
                <w:lang w:val="tr-TR"/>
              </w:rPr>
              <w:t>GERÇEK KİŞİ</w:t>
            </w:r>
          </w:p>
          <w:p w14:paraId="2E8C77D3" w14:textId="24DFF432" w:rsidR="00434593" w:rsidRPr="00E54B42" w:rsidRDefault="00434593" w:rsidP="00434593">
            <w:pPr>
              <w:ind w:firstLine="0"/>
              <w:jc w:val="center"/>
              <w:rPr>
                <w:rFonts w:asciiTheme="majorBidi" w:hAnsiTheme="majorBidi" w:cstheme="majorBidi"/>
                <w:b/>
                <w:sz w:val="20"/>
                <w:szCs w:val="20"/>
                <w:u w:val="single"/>
                <w:lang w:val="tr-TR"/>
              </w:rPr>
            </w:pPr>
          </w:p>
        </w:tc>
      </w:tr>
      <w:tr w:rsidR="005913D4" w:rsidRPr="00E54B42" w14:paraId="090821F6" w14:textId="77777777" w:rsidTr="001D4EDB">
        <w:trPr>
          <w:cantSplit/>
          <w:trHeight w:val="367"/>
        </w:trPr>
        <w:tc>
          <w:tcPr>
            <w:tcW w:w="1866" w:type="dxa"/>
            <w:tcBorders>
              <w:top w:val="single" w:sz="4" w:space="0" w:color="auto"/>
              <w:left w:val="single" w:sz="4" w:space="0" w:color="auto"/>
              <w:bottom w:val="nil"/>
              <w:right w:val="single" w:sz="4" w:space="0" w:color="auto"/>
            </w:tcBorders>
            <w:shd w:val="clear" w:color="auto" w:fill="auto"/>
          </w:tcPr>
          <w:p w14:paraId="1B8C8DD9" w14:textId="77777777" w:rsidR="005913D4" w:rsidRPr="00E54B42" w:rsidRDefault="005913D4" w:rsidP="001D4EDB">
            <w:pPr>
              <w:spacing w:before="0"/>
              <w:ind w:firstLine="0"/>
              <w:jc w:val="left"/>
              <w:rPr>
                <w:rFonts w:asciiTheme="majorBidi" w:hAnsiTheme="majorBidi" w:cstheme="majorBidi"/>
                <w:sz w:val="20"/>
                <w:szCs w:val="20"/>
                <w:lang w:val="tr-TR"/>
              </w:rPr>
            </w:pPr>
            <w:r w:rsidRPr="00E54B42">
              <w:rPr>
                <w:rFonts w:asciiTheme="majorBidi" w:hAnsiTheme="majorBidi" w:cstheme="majorBidi"/>
                <w:sz w:val="20"/>
                <w:szCs w:val="20"/>
                <w:lang w:val="tr-TR"/>
              </w:rPr>
              <w:t>SOYADI</w:t>
            </w:r>
          </w:p>
        </w:tc>
        <w:tc>
          <w:tcPr>
            <w:tcW w:w="359" w:type="dxa"/>
            <w:tcBorders>
              <w:top w:val="single" w:sz="4" w:space="0" w:color="auto"/>
              <w:left w:val="single" w:sz="4" w:space="0" w:color="auto"/>
              <w:bottom w:val="single" w:sz="4" w:space="0" w:color="auto"/>
            </w:tcBorders>
          </w:tcPr>
          <w:p w14:paraId="7A2A7533"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59" w:type="dxa"/>
            <w:tcBorders>
              <w:top w:val="single" w:sz="4" w:space="0" w:color="auto"/>
              <w:bottom w:val="single" w:sz="4" w:space="0" w:color="auto"/>
            </w:tcBorders>
          </w:tcPr>
          <w:p w14:paraId="49DF2EA5"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59" w:type="dxa"/>
            <w:tcBorders>
              <w:top w:val="single" w:sz="4" w:space="0" w:color="auto"/>
              <w:bottom w:val="single" w:sz="4" w:space="0" w:color="auto"/>
            </w:tcBorders>
          </w:tcPr>
          <w:p w14:paraId="120D595E"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59" w:type="dxa"/>
            <w:tcBorders>
              <w:top w:val="single" w:sz="4" w:space="0" w:color="auto"/>
              <w:bottom w:val="single" w:sz="4" w:space="0" w:color="auto"/>
            </w:tcBorders>
          </w:tcPr>
          <w:p w14:paraId="252A346E"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0" w:type="dxa"/>
            <w:tcBorders>
              <w:top w:val="single" w:sz="4" w:space="0" w:color="auto"/>
              <w:bottom w:val="single" w:sz="4" w:space="0" w:color="auto"/>
            </w:tcBorders>
          </w:tcPr>
          <w:p w14:paraId="5F2A2C29"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59" w:type="dxa"/>
            <w:tcBorders>
              <w:top w:val="single" w:sz="4" w:space="0" w:color="auto"/>
              <w:bottom w:val="single" w:sz="4" w:space="0" w:color="auto"/>
            </w:tcBorders>
          </w:tcPr>
          <w:p w14:paraId="6FED16AE"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59" w:type="dxa"/>
            <w:tcBorders>
              <w:top w:val="single" w:sz="4" w:space="0" w:color="auto"/>
              <w:bottom w:val="single" w:sz="4" w:space="0" w:color="auto"/>
            </w:tcBorders>
          </w:tcPr>
          <w:p w14:paraId="758BFFBA"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59" w:type="dxa"/>
            <w:tcBorders>
              <w:top w:val="single" w:sz="4" w:space="0" w:color="auto"/>
              <w:bottom w:val="single" w:sz="4" w:space="0" w:color="auto"/>
            </w:tcBorders>
          </w:tcPr>
          <w:p w14:paraId="16DE7FC7"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0" w:type="dxa"/>
            <w:tcBorders>
              <w:top w:val="single" w:sz="4" w:space="0" w:color="auto"/>
              <w:bottom w:val="single" w:sz="4" w:space="0" w:color="auto"/>
            </w:tcBorders>
          </w:tcPr>
          <w:p w14:paraId="70D8BCD9"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1" w:type="dxa"/>
            <w:tcBorders>
              <w:top w:val="single" w:sz="4" w:space="0" w:color="auto"/>
              <w:bottom w:val="single" w:sz="4" w:space="0" w:color="auto"/>
            </w:tcBorders>
          </w:tcPr>
          <w:p w14:paraId="45D1BC94"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0" w:type="dxa"/>
            <w:tcBorders>
              <w:top w:val="single" w:sz="4" w:space="0" w:color="auto"/>
              <w:bottom w:val="single" w:sz="4" w:space="0" w:color="auto"/>
            </w:tcBorders>
          </w:tcPr>
          <w:p w14:paraId="1A3C5B66"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0" w:type="dxa"/>
            <w:tcBorders>
              <w:top w:val="single" w:sz="4" w:space="0" w:color="auto"/>
              <w:bottom w:val="single" w:sz="4" w:space="0" w:color="auto"/>
            </w:tcBorders>
          </w:tcPr>
          <w:p w14:paraId="188B2589"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0" w:type="dxa"/>
            <w:tcBorders>
              <w:top w:val="single" w:sz="4" w:space="0" w:color="auto"/>
              <w:bottom w:val="single" w:sz="4" w:space="0" w:color="auto"/>
            </w:tcBorders>
          </w:tcPr>
          <w:p w14:paraId="2D2BA534"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0" w:type="dxa"/>
            <w:tcBorders>
              <w:top w:val="single" w:sz="4" w:space="0" w:color="auto"/>
              <w:bottom w:val="single" w:sz="4" w:space="0" w:color="auto"/>
            </w:tcBorders>
          </w:tcPr>
          <w:p w14:paraId="7E6D8AB6"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1" w:type="dxa"/>
            <w:tcBorders>
              <w:top w:val="single" w:sz="4" w:space="0" w:color="auto"/>
              <w:bottom w:val="single" w:sz="4" w:space="0" w:color="auto"/>
            </w:tcBorders>
          </w:tcPr>
          <w:p w14:paraId="4B6F6B9E"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0" w:type="dxa"/>
            <w:tcBorders>
              <w:top w:val="single" w:sz="4" w:space="0" w:color="auto"/>
              <w:bottom w:val="single" w:sz="4" w:space="0" w:color="auto"/>
            </w:tcBorders>
          </w:tcPr>
          <w:p w14:paraId="0C805DD9"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0" w:type="dxa"/>
            <w:tcBorders>
              <w:top w:val="single" w:sz="4" w:space="0" w:color="auto"/>
              <w:bottom w:val="single" w:sz="4" w:space="0" w:color="auto"/>
            </w:tcBorders>
          </w:tcPr>
          <w:p w14:paraId="339D1251"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0" w:type="dxa"/>
            <w:tcBorders>
              <w:top w:val="single" w:sz="4" w:space="0" w:color="auto"/>
              <w:bottom w:val="single" w:sz="4" w:space="0" w:color="auto"/>
            </w:tcBorders>
          </w:tcPr>
          <w:p w14:paraId="2BD48804"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0" w:type="dxa"/>
            <w:tcBorders>
              <w:top w:val="single" w:sz="4" w:space="0" w:color="auto"/>
              <w:bottom w:val="single" w:sz="4" w:space="0" w:color="auto"/>
            </w:tcBorders>
          </w:tcPr>
          <w:p w14:paraId="1372CC16"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1" w:type="dxa"/>
            <w:tcBorders>
              <w:top w:val="single" w:sz="4" w:space="0" w:color="auto"/>
              <w:bottom w:val="single" w:sz="4" w:space="0" w:color="auto"/>
            </w:tcBorders>
          </w:tcPr>
          <w:p w14:paraId="360C182C" w14:textId="77777777" w:rsidR="005913D4" w:rsidRPr="00E54B42" w:rsidRDefault="005913D4" w:rsidP="001D4EDB">
            <w:pPr>
              <w:spacing w:before="0"/>
              <w:ind w:firstLine="0"/>
              <w:jc w:val="left"/>
              <w:rPr>
                <w:rFonts w:asciiTheme="majorBidi" w:hAnsiTheme="majorBidi" w:cstheme="majorBidi"/>
                <w:sz w:val="20"/>
                <w:szCs w:val="20"/>
                <w:lang w:val="tr-TR"/>
              </w:rPr>
            </w:pPr>
          </w:p>
        </w:tc>
      </w:tr>
      <w:tr w:rsidR="005913D4" w:rsidRPr="00E54B42" w14:paraId="669EFF6E" w14:textId="77777777" w:rsidTr="001D4EDB">
        <w:trPr>
          <w:cantSplit/>
          <w:trHeight w:val="279"/>
        </w:trPr>
        <w:tc>
          <w:tcPr>
            <w:tcW w:w="1866" w:type="dxa"/>
            <w:tcBorders>
              <w:top w:val="nil"/>
              <w:left w:val="single" w:sz="4" w:space="0" w:color="auto"/>
              <w:bottom w:val="nil"/>
              <w:right w:val="nil"/>
            </w:tcBorders>
            <w:shd w:val="clear" w:color="auto" w:fill="auto"/>
          </w:tcPr>
          <w:p w14:paraId="180B82E8"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7196" w:type="dxa"/>
            <w:gridSpan w:val="20"/>
            <w:tcBorders>
              <w:top w:val="single" w:sz="4" w:space="0" w:color="auto"/>
              <w:left w:val="nil"/>
              <w:bottom w:val="single" w:sz="4" w:space="0" w:color="auto"/>
              <w:right w:val="single" w:sz="4" w:space="0" w:color="auto"/>
            </w:tcBorders>
          </w:tcPr>
          <w:p w14:paraId="0CA9BC07" w14:textId="77777777" w:rsidR="005913D4" w:rsidRPr="00E54B42" w:rsidRDefault="005913D4" w:rsidP="001D4EDB">
            <w:pPr>
              <w:spacing w:before="0"/>
              <w:ind w:firstLine="0"/>
              <w:jc w:val="left"/>
              <w:rPr>
                <w:rFonts w:asciiTheme="majorBidi" w:hAnsiTheme="majorBidi" w:cstheme="majorBidi"/>
                <w:sz w:val="20"/>
                <w:szCs w:val="20"/>
                <w:lang w:val="tr-TR"/>
              </w:rPr>
            </w:pPr>
          </w:p>
        </w:tc>
      </w:tr>
      <w:tr w:rsidR="005913D4" w:rsidRPr="00E54B42" w14:paraId="161445BB" w14:textId="77777777" w:rsidTr="001D4EDB">
        <w:trPr>
          <w:cantSplit/>
          <w:trHeight w:val="277"/>
        </w:trPr>
        <w:tc>
          <w:tcPr>
            <w:tcW w:w="1866" w:type="dxa"/>
            <w:tcBorders>
              <w:top w:val="nil"/>
              <w:left w:val="single" w:sz="4" w:space="0" w:color="auto"/>
              <w:bottom w:val="single" w:sz="4" w:space="0" w:color="auto"/>
              <w:right w:val="single" w:sz="4" w:space="0" w:color="auto"/>
            </w:tcBorders>
            <w:shd w:val="clear" w:color="auto" w:fill="auto"/>
          </w:tcPr>
          <w:p w14:paraId="7CBA0336" w14:textId="77777777" w:rsidR="005913D4" w:rsidRPr="00E54B42" w:rsidRDefault="005913D4" w:rsidP="001D4EDB">
            <w:pPr>
              <w:spacing w:before="0"/>
              <w:ind w:firstLine="0"/>
              <w:jc w:val="left"/>
              <w:rPr>
                <w:rFonts w:asciiTheme="majorBidi" w:hAnsiTheme="majorBidi" w:cstheme="majorBidi"/>
                <w:sz w:val="20"/>
                <w:szCs w:val="20"/>
                <w:lang w:val="tr-TR"/>
              </w:rPr>
            </w:pPr>
            <w:r w:rsidRPr="00E54B42">
              <w:rPr>
                <w:rFonts w:asciiTheme="majorBidi" w:hAnsiTheme="majorBidi" w:cstheme="majorBidi"/>
                <w:sz w:val="20"/>
                <w:szCs w:val="20"/>
                <w:lang w:val="tr-TR"/>
              </w:rPr>
              <w:t>İLK İSİM</w:t>
            </w:r>
          </w:p>
        </w:tc>
        <w:tc>
          <w:tcPr>
            <w:tcW w:w="359" w:type="dxa"/>
            <w:tcBorders>
              <w:top w:val="single" w:sz="4" w:space="0" w:color="auto"/>
              <w:left w:val="single" w:sz="4" w:space="0" w:color="auto"/>
              <w:bottom w:val="single" w:sz="4" w:space="0" w:color="auto"/>
            </w:tcBorders>
          </w:tcPr>
          <w:p w14:paraId="071A302C"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59" w:type="dxa"/>
            <w:tcBorders>
              <w:top w:val="single" w:sz="4" w:space="0" w:color="auto"/>
              <w:bottom w:val="single" w:sz="4" w:space="0" w:color="auto"/>
            </w:tcBorders>
          </w:tcPr>
          <w:p w14:paraId="12B6BDB6"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59" w:type="dxa"/>
            <w:tcBorders>
              <w:top w:val="single" w:sz="4" w:space="0" w:color="auto"/>
              <w:bottom w:val="single" w:sz="4" w:space="0" w:color="auto"/>
            </w:tcBorders>
          </w:tcPr>
          <w:p w14:paraId="0798ABAA"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59" w:type="dxa"/>
            <w:tcBorders>
              <w:top w:val="single" w:sz="4" w:space="0" w:color="auto"/>
              <w:bottom w:val="single" w:sz="4" w:space="0" w:color="auto"/>
            </w:tcBorders>
          </w:tcPr>
          <w:p w14:paraId="06FE433F"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0" w:type="dxa"/>
            <w:tcBorders>
              <w:top w:val="single" w:sz="4" w:space="0" w:color="auto"/>
              <w:bottom w:val="single" w:sz="4" w:space="0" w:color="auto"/>
            </w:tcBorders>
          </w:tcPr>
          <w:p w14:paraId="63667AFC"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59" w:type="dxa"/>
            <w:tcBorders>
              <w:top w:val="single" w:sz="4" w:space="0" w:color="auto"/>
              <w:bottom w:val="single" w:sz="4" w:space="0" w:color="auto"/>
            </w:tcBorders>
          </w:tcPr>
          <w:p w14:paraId="6D89111A"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59" w:type="dxa"/>
            <w:tcBorders>
              <w:top w:val="single" w:sz="4" w:space="0" w:color="auto"/>
              <w:bottom w:val="single" w:sz="4" w:space="0" w:color="auto"/>
            </w:tcBorders>
          </w:tcPr>
          <w:p w14:paraId="3E620071"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59" w:type="dxa"/>
            <w:tcBorders>
              <w:top w:val="single" w:sz="4" w:space="0" w:color="auto"/>
              <w:bottom w:val="single" w:sz="4" w:space="0" w:color="auto"/>
            </w:tcBorders>
          </w:tcPr>
          <w:p w14:paraId="50B7BB67"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0" w:type="dxa"/>
            <w:tcBorders>
              <w:top w:val="single" w:sz="4" w:space="0" w:color="auto"/>
              <w:bottom w:val="single" w:sz="4" w:space="0" w:color="auto"/>
            </w:tcBorders>
          </w:tcPr>
          <w:p w14:paraId="339D3BC8"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1" w:type="dxa"/>
            <w:tcBorders>
              <w:top w:val="single" w:sz="4" w:space="0" w:color="auto"/>
              <w:bottom w:val="single" w:sz="4" w:space="0" w:color="auto"/>
            </w:tcBorders>
          </w:tcPr>
          <w:p w14:paraId="320B2792"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0" w:type="dxa"/>
            <w:tcBorders>
              <w:top w:val="single" w:sz="4" w:space="0" w:color="auto"/>
              <w:bottom w:val="single" w:sz="4" w:space="0" w:color="auto"/>
            </w:tcBorders>
          </w:tcPr>
          <w:p w14:paraId="70F9E38D"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0" w:type="dxa"/>
            <w:tcBorders>
              <w:top w:val="single" w:sz="4" w:space="0" w:color="auto"/>
              <w:bottom w:val="single" w:sz="4" w:space="0" w:color="auto"/>
            </w:tcBorders>
          </w:tcPr>
          <w:p w14:paraId="3D9B9E6B"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0" w:type="dxa"/>
            <w:tcBorders>
              <w:top w:val="single" w:sz="4" w:space="0" w:color="auto"/>
              <w:bottom w:val="single" w:sz="4" w:space="0" w:color="auto"/>
            </w:tcBorders>
          </w:tcPr>
          <w:p w14:paraId="16195500"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0" w:type="dxa"/>
            <w:tcBorders>
              <w:top w:val="single" w:sz="4" w:space="0" w:color="auto"/>
              <w:bottom w:val="single" w:sz="4" w:space="0" w:color="auto"/>
            </w:tcBorders>
          </w:tcPr>
          <w:p w14:paraId="64DEAA94"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1" w:type="dxa"/>
            <w:tcBorders>
              <w:top w:val="single" w:sz="4" w:space="0" w:color="auto"/>
              <w:bottom w:val="single" w:sz="4" w:space="0" w:color="auto"/>
            </w:tcBorders>
          </w:tcPr>
          <w:p w14:paraId="4D42D7D7"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0" w:type="dxa"/>
            <w:tcBorders>
              <w:top w:val="single" w:sz="4" w:space="0" w:color="auto"/>
              <w:bottom w:val="single" w:sz="4" w:space="0" w:color="auto"/>
            </w:tcBorders>
          </w:tcPr>
          <w:p w14:paraId="185F3869"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0" w:type="dxa"/>
            <w:tcBorders>
              <w:top w:val="single" w:sz="4" w:space="0" w:color="auto"/>
              <w:bottom w:val="single" w:sz="4" w:space="0" w:color="auto"/>
            </w:tcBorders>
          </w:tcPr>
          <w:p w14:paraId="1803DDCD"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0" w:type="dxa"/>
            <w:tcBorders>
              <w:top w:val="single" w:sz="4" w:space="0" w:color="auto"/>
              <w:bottom w:val="single" w:sz="4" w:space="0" w:color="auto"/>
            </w:tcBorders>
          </w:tcPr>
          <w:p w14:paraId="6760CA27"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0" w:type="dxa"/>
            <w:tcBorders>
              <w:top w:val="single" w:sz="4" w:space="0" w:color="auto"/>
              <w:bottom w:val="single" w:sz="4" w:space="0" w:color="auto"/>
            </w:tcBorders>
          </w:tcPr>
          <w:p w14:paraId="07381B5B"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1" w:type="dxa"/>
            <w:tcBorders>
              <w:top w:val="single" w:sz="4" w:space="0" w:color="auto"/>
              <w:bottom w:val="single" w:sz="4" w:space="0" w:color="auto"/>
            </w:tcBorders>
          </w:tcPr>
          <w:p w14:paraId="0E7E15BA" w14:textId="77777777" w:rsidR="005913D4" w:rsidRPr="00E54B42" w:rsidRDefault="005913D4" w:rsidP="001D4EDB">
            <w:pPr>
              <w:spacing w:before="0"/>
              <w:ind w:firstLine="0"/>
              <w:jc w:val="left"/>
              <w:rPr>
                <w:rFonts w:asciiTheme="majorBidi" w:hAnsiTheme="majorBidi" w:cstheme="majorBidi"/>
                <w:sz w:val="20"/>
                <w:szCs w:val="20"/>
                <w:lang w:val="tr-TR"/>
              </w:rPr>
            </w:pPr>
          </w:p>
        </w:tc>
      </w:tr>
      <w:tr w:rsidR="005913D4" w:rsidRPr="00E54B42" w14:paraId="0D798FB1" w14:textId="77777777" w:rsidTr="001D4EDB">
        <w:trPr>
          <w:cantSplit/>
          <w:trHeight w:val="277"/>
        </w:trPr>
        <w:tc>
          <w:tcPr>
            <w:tcW w:w="1866" w:type="dxa"/>
            <w:tcBorders>
              <w:top w:val="single" w:sz="4" w:space="0" w:color="auto"/>
              <w:left w:val="single" w:sz="4" w:space="0" w:color="auto"/>
              <w:bottom w:val="single" w:sz="4" w:space="0" w:color="auto"/>
              <w:right w:val="nil"/>
            </w:tcBorders>
            <w:shd w:val="clear" w:color="auto" w:fill="auto"/>
          </w:tcPr>
          <w:p w14:paraId="22C3E383"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7196" w:type="dxa"/>
            <w:gridSpan w:val="20"/>
            <w:tcBorders>
              <w:top w:val="single" w:sz="4" w:space="0" w:color="auto"/>
              <w:left w:val="nil"/>
              <w:bottom w:val="single" w:sz="4" w:space="0" w:color="auto"/>
              <w:right w:val="single" w:sz="4" w:space="0" w:color="auto"/>
            </w:tcBorders>
          </w:tcPr>
          <w:p w14:paraId="4FFBE47E" w14:textId="77777777" w:rsidR="005913D4" w:rsidRPr="00E54B42" w:rsidRDefault="005913D4" w:rsidP="001D4EDB">
            <w:pPr>
              <w:spacing w:before="0"/>
              <w:ind w:firstLine="0"/>
              <w:jc w:val="left"/>
              <w:rPr>
                <w:rFonts w:asciiTheme="majorBidi" w:hAnsiTheme="majorBidi" w:cstheme="majorBidi"/>
                <w:sz w:val="20"/>
                <w:szCs w:val="20"/>
                <w:lang w:val="tr-TR"/>
              </w:rPr>
            </w:pPr>
          </w:p>
        </w:tc>
      </w:tr>
      <w:tr w:rsidR="005913D4" w:rsidRPr="00E54B42" w14:paraId="6757FC03" w14:textId="77777777" w:rsidTr="001D4EDB">
        <w:trPr>
          <w:cantSplit/>
          <w:trHeight w:val="277"/>
        </w:trPr>
        <w:tc>
          <w:tcPr>
            <w:tcW w:w="1866" w:type="dxa"/>
            <w:tcBorders>
              <w:top w:val="single" w:sz="4" w:space="0" w:color="auto"/>
              <w:left w:val="single" w:sz="4" w:space="0" w:color="auto"/>
              <w:bottom w:val="nil"/>
              <w:right w:val="single" w:sz="4" w:space="0" w:color="auto"/>
            </w:tcBorders>
            <w:shd w:val="clear" w:color="auto" w:fill="auto"/>
          </w:tcPr>
          <w:p w14:paraId="0B8A2B95" w14:textId="77777777" w:rsidR="005913D4" w:rsidRPr="00E54B42" w:rsidRDefault="005913D4" w:rsidP="001D4EDB">
            <w:pPr>
              <w:spacing w:before="0"/>
              <w:ind w:firstLine="0"/>
              <w:jc w:val="left"/>
              <w:rPr>
                <w:rFonts w:asciiTheme="majorBidi" w:hAnsiTheme="majorBidi" w:cstheme="majorBidi"/>
                <w:sz w:val="20"/>
                <w:szCs w:val="20"/>
                <w:lang w:val="tr-TR"/>
              </w:rPr>
            </w:pPr>
            <w:r w:rsidRPr="00E54B42">
              <w:rPr>
                <w:rFonts w:asciiTheme="majorBidi" w:hAnsiTheme="majorBidi" w:cstheme="majorBidi"/>
                <w:sz w:val="20"/>
                <w:szCs w:val="20"/>
                <w:lang w:val="tr-TR"/>
              </w:rPr>
              <w:t>2.  İSİM</w:t>
            </w:r>
          </w:p>
        </w:tc>
        <w:tc>
          <w:tcPr>
            <w:tcW w:w="359" w:type="dxa"/>
            <w:tcBorders>
              <w:top w:val="single" w:sz="4" w:space="0" w:color="auto"/>
              <w:left w:val="single" w:sz="4" w:space="0" w:color="auto"/>
              <w:bottom w:val="single" w:sz="4" w:space="0" w:color="auto"/>
            </w:tcBorders>
          </w:tcPr>
          <w:p w14:paraId="4EB6A209"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59" w:type="dxa"/>
            <w:tcBorders>
              <w:top w:val="single" w:sz="4" w:space="0" w:color="auto"/>
              <w:bottom w:val="single" w:sz="4" w:space="0" w:color="auto"/>
            </w:tcBorders>
          </w:tcPr>
          <w:p w14:paraId="4F7301DE"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59" w:type="dxa"/>
            <w:tcBorders>
              <w:top w:val="single" w:sz="4" w:space="0" w:color="auto"/>
              <w:bottom w:val="single" w:sz="4" w:space="0" w:color="auto"/>
            </w:tcBorders>
          </w:tcPr>
          <w:p w14:paraId="0A1B903F"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59" w:type="dxa"/>
            <w:tcBorders>
              <w:top w:val="single" w:sz="4" w:space="0" w:color="auto"/>
              <w:bottom w:val="single" w:sz="4" w:space="0" w:color="auto"/>
            </w:tcBorders>
          </w:tcPr>
          <w:p w14:paraId="5E797842"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0" w:type="dxa"/>
            <w:tcBorders>
              <w:top w:val="single" w:sz="4" w:space="0" w:color="auto"/>
              <w:bottom w:val="single" w:sz="4" w:space="0" w:color="auto"/>
            </w:tcBorders>
          </w:tcPr>
          <w:p w14:paraId="75075EBB"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59" w:type="dxa"/>
            <w:tcBorders>
              <w:top w:val="single" w:sz="4" w:space="0" w:color="auto"/>
              <w:bottom w:val="single" w:sz="4" w:space="0" w:color="auto"/>
            </w:tcBorders>
          </w:tcPr>
          <w:p w14:paraId="36CA1535"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59" w:type="dxa"/>
            <w:tcBorders>
              <w:top w:val="single" w:sz="4" w:space="0" w:color="auto"/>
              <w:bottom w:val="single" w:sz="4" w:space="0" w:color="auto"/>
            </w:tcBorders>
          </w:tcPr>
          <w:p w14:paraId="019C740A"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59" w:type="dxa"/>
            <w:tcBorders>
              <w:top w:val="single" w:sz="4" w:space="0" w:color="auto"/>
              <w:bottom w:val="single" w:sz="4" w:space="0" w:color="auto"/>
            </w:tcBorders>
          </w:tcPr>
          <w:p w14:paraId="6A1C58AE"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0" w:type="dxa"/>
            <w:tcBorders>
              <w:top w:val="single" w:sz="4" w:space="0" w:color="auto"/>
              <w:bottom w:val="single" w:sz="4" w:space="0" w:color="auto"/>
            </w:tcBorders>
          </w:tcPr>
          <w:p w14:paraId="5C82FC21"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1" w:type="dxa"/>
            <w:tcBorders>
              <w:top w:val="single" w:sz="4" w:space="0" w:color="auto"/>
              <w:bottom w:val="single" w:sz="4" w:space="0" w:color="auto"/>
            </w:tcBorders>
          </w:tcPr>
          <w:p w14:paraId="280F5907"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0" w:type="dxa"/>
            <w:tcBorders>
              <w:top w:val="single" w:sz="4" w:space="0" w:color="auto"/>
              <w:bottom w:val="single" w:sz="4" w:space="0" w:color="auto"/>
            </w:tcBorders>
          </w:tcPr>
          <w:p w14:paraId="6FD72F9E"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0" w:type="dxa"/>
            <w:tcBorders>
              <w:top w:val="single" w:sz="4" w:space="0" w:color="auto"/>
              <w:bottom w:val="single" w:sz="4" w:space="0" w:color="auto"/>
            </w:tcBorders>
          </w:tcPr>
          <w:p w14:paraId="2D4AA494"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0" w:type="dxa"/>
            <w:tcBorders>
              <w:top w:val="single" w:sz="4" w:space="0" w:color="auto"/>
              <w:bottom w:val="single" w:sz="4" w:space="0" w:color="auto"/>
            </w:tcBorders>
          </w:tcPr>
          <w:p w14:paraId="23989610"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0" w:type="dxa"/>
            <w:tcBorders>
              <w:top w:val="single" w:sz="4" w:space="0" w:color="auto"/>
              <w:bottom w:val="single" w:sz="4" w:space="0" w:color="auto"/>
            </w:tcBorders>
          </w:tcPr>
          <w:p w14:paraId="2FC1A48D"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1" w:type="dxa"/>
            <w:tcBorders>
              <w:top w:val="single" w:sz="4" w:space="0" w:color="auto"/>
              <w:bottom w:val="single" w:sz="4" w:space="0" w:color="auto"/>
            </w:tcBorders>
          </w:tcPr>
          <w:p w14:paraId="32D28CAA"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0" w:type="dxa"/>
            <w:tcBorders>
              <w:top w:val="single" w:sz="4" w:space="0" w:color="auto"/>
              <w:bottom w:val="single" w:sz="4" w:space="0" w:color="auto"/>
            </w:tcBorders>
          </w:tcPr>
          <w:p w14:paraId="526B2E9F"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0" w:type="dxa"/>
            <w:tcBorders>
              <w:top w:val="single" w:sz="4" w:space="0" w:color="auto"/>
              <w:bottom w:val="single" w:sz="4" w:space="0" w:color="auto"/>
            </w:tcBorders>
          </w:tcPr>
          <w:p w14:paraId="74E873EF"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0" w:type="dxa"/>
            <w:tcBorders>
              <w:top w:val="single" w:sz="4" w:space="0" w:color="auto"/>
              <w:bottom w:val="single" w:sz="4" w:space="0" w:color="auto"/>
            </w:tcBorders>
          </w:tcPr>
          <w:p w14:paraId="14B4806D"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0" w:type="dxa"/>
            <w:tcBorders>
              <w:top w:val="single" w:sz="4" w:space="0" w:color="auto"/>
              <w:bottom w:val="single" w:sz="4" w:space="0" w:color="auto"/>
            </w:tcBorders>
          </w:tcPr>
          <w:p w14:paraId="6BAF9EF3"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1" w:type="dxa"/>
            <w:tcBorders>
              <w:top w:val="single" w:sz="4" w:space="0" w:color="auto"/>
              <w:bottom w:val="single" w:sz="4" w:space="0" w:color="auto"/>
            </w:tcBorders>
          </w:tcPr>
          <w:p w14:paraId="4B71C9D0" w14:textId="77777777" w:rsidR="005913D4" w:rsidRPr="00E54B42" w:rsidRDefault="005913D4" w:rsidP="001D4EDB">
            <w:pPr>
              <w:spacing w:before="0"/>
              <w:ind w:firstLine="0"/>
              <w:jc w:val="left"/>
              <w:rPr>
                <w:rFonts w:asciiTheme="majorBidi" w:hAnsiTheme="majorBidi" w:cstheme="majorBidi"/>
                <w:sz w:val="20"/>
                <w:szCs w:val="20"/>
                <w:lang w:val="tr-TR"/>
              </w:rPr>
            </w:pPr>
          </w:p>
        </w:tc>
      </w:tr>
      <w:tr w:rsidR="005913D4" w:rsidRPr="00E54B42" w14:paraId="10AEC0AF" w14:textId="77777777" w:rsidTr="001D4EDB">
        <w:trPr>
          <w:cantSplit/>
          <w:trHeight w:val="277"/>
        </w:trPr>
        <w:tc>
          <w:tcPr>
            <w:tcW w:w="1866" w:type="dxa"/>
            <w:tcBorders>
              <w:top w:val="nil"/>
              <w:left w:val="single" w:sz="4" w:space="0" w:color="auto"/>
              <w:bottom w:val="nil"/>
              <w:right w:val="nil"/>
            </w:tcBorders>
            <w:shd w:val="clear" w:color="auto" w:fill="auto"/>
          </w:tcPr>
          <w:p w14:paraId="356BFBEC"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7196" w:type="dxa"/>
            <w:gridSpan w:val="20"/>
            <w:tcBorders>
              <w:top w:val="single" w:sz="4" w:space="0" w:color="auto"/>
              <w:left w:val="nil"/>
              <w:bottom w:val="single" w:sz="4" w:space="0" w:color="auto"/>
              <w:right w:val="single" w:sz="4" w:space="0" w:color="auto"/>
            </w:tcBorders>
          </w:tcPr>
          <w:p w14:paraId="0AAC57BE" w14:textId="77777777" w:rsidR="005913D4" w:rsidRPr="00E54B42" w:rsidRDefault="005913D4" w:rsidP="001D4EDB">
            <w:pPr>
              <w:spacing w:before="0"/>
              <w:ind w:firstLine="0"/>
              <w:jc w:val="left"/>
              <w:rPr>
                <w:rFonts w:asciiTheme="majorBidi" w:hAnsiTheme="majorBidi" w:cstheme="majorBidi"/>
                <w:sz w:val="20"/>
                <w:szCs w:val="20"/>
                <w:lang w:val="tr-TR"/>
              </w:rPr>
            </w:pPr>
          </w:p>
        </w:tc>
      </w:tr>
      <w:tr w:rsidR="005913D4" w:rsidRPr="00E54B42" w14:paraId="75440651" w14:textId="77777777" w:rsidTr="001D4EDB">
        <w:trPr>
          <w:cantSplit/>
          <w:trHeight w:val="277"/>
        </w:trPr>
        <w:tc>
          <w:tcPr>
            <w:tcW w:w="1866" w:type="dxa"/>
            <w:tcBorders>
              <w:top w:val="nil"/>
              <w:left w:val="single" w:sz="4" w:space="0" w:color="auto"/>
              <w:bottom w:val="single" w:sz="4" w:space="0" w:color="auto"/>
              <w:right w:val="single" w:sz="4" w:space="0" w:color="auto"/>
            </w:tcBorders>
            <w:shd w:val="clear" w:color="auto" w:fill="auto"/>
          </w:tcPr>
          <w:p w14:paraId="1B22B6F1" w14:textId="77777777" w:rsidR="005913D4" w:rsidRPr="00E54B42" w:rsidRDefault="005913D4" w:rsidP="001D4EDB">
            <w:pPr>
              <w:spacing w:before="0"/>
              <w:ind w:firstLine="0"/>
              <w:jc w:val="left"/>
              <w:rPr>
                <w:rFonts w:asciiTheme="majorBidi" w:hAnsiTheme="majorBidi" w:cstheme="majorBidi"/>
                <w:sz w:val="20"/>
                <w:szCs w:val="20"/>
                <w:lang w:val="tr-TR"/>
              </w:rPr>
            </w:pPr>
            <w:r w:rsidRPr="00E54B42">
              <w:rPr>
                <w:rFonts w:asciiTheme="majorBidi" w:hAnsiTheme="majorBidi" w:cstheme="majorBidi"/>
                <w:sz w:val="20"/>
                <w:szCs w:val="20"/>
                <w:lang w:val="tr-TR"/>
              </w:rPr>
              <w:t>3. İSİM</w:t>
            </w:r>
          </w:p>
        </w:tc>
        <w:tc>
          <w:tcPr>
            <w:tcW w:w="359" w:type="dxa"/>
            <w:tcBorders>
              <w:top w:val="single" w:sz="4" w:space="0" w:color="auto"/>
              <w:left w:val="single" w:sz="4" w:space="0" w:color="auto"/>
              <w:bottom w:val="single" w:sz="4" w:space="0" w:color="auto"/>
            </w:tcBorders>
          </w:tcPr>
          <w:p w14:paraId="1DD10C53"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59" w:type="dxa"/>
            <w:tcBorders>
              <w:top w:val="single" w:sz="4" w:space="0" w:color="auto"/>
              <w:bottom w:val="single" w:sz="4" w:space="0" w:color="auto"/>
            </w:tcBorders>
          </w:tcPr>
          <w:p w14:paraId="77D29EA5"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59" w:type="dxa"/>
            <w:tcBorders>
              <w:top w:val="single" w:sz="4" w:space="0" w:color="auto"/>
              <w:bottom w:val="single" w:sz="4" w:space="0" w:color="auto"/>
            </w:tcBorders>
          </w:tcPr>
          <w:p w14:paraId="661D1F9E"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59" w:type="dxa"/>
            <w:tcBorders>
              <w:top w:val="single" w:sz="4" w:space="0" w:color="auto"/>
              <w:bottom w:val="single" w:sz="4" w:space="0" w:color="auto"/>
            </w:tcBorders>
          </w:tcPr>
          <w:p w14:paraId="0652DE06"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0" w:type="dxa"/>
            <w:tcBorders>
              <w:top w:val="single" w:sz="4" w:space="0" w:color="auto"/>
              <w:bottom w:val="single" w:sz="4" w:space="0" w:color="auto"/>
            </w:tcBorders>
          </w:tcPr>
          <w:p w14:paraId="341C35B1"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59" w:type="dxa"/>
            <w:tcBorders>
              <w:top w:val="single" w:sz="4" w:space="0" w:color="auto"/>
              <w:bottom w:val="single" w:sz="4" w:space="0" w:color="auto"/>
            </w:tcBorders>
          </w:tcPr>
          <w:p w14:paraId="394492E7"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59" w:type="dxa"/>
            <w:tcBorders>
              <w:top w:val="single" w:sz="4" w:space="0" w:color="auto"/>
              <w:bottom w:val="single" w:sz="4" w:space="0" w:color="auto"/>
            </w:tcBorders>
          </w:tcPr>
          <w:p w14:paraId="16C48C53"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59" w:type="dxa"/>
            <w:tcBorders>
              <w:top w:val="single" w:sz="4" w:space="0" w:color="auto"/>
              <w:bottom w:val="single" w:sz="4" w:space="0" w:color="auto"/>
            </w:tcBorders>
          </w:tcPr>
          <w:p w14:paraId="0D480EEB"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0" w:type="dxa"/>
            <w:tcBorders>
              <w:top w:val="single" w:sz="4" w:space="0" w:color="auto"/>
              <w:bottom w:val="single" w:sz="4" w:space="0" w:color="auto"/>
            </w:tcBorders>
          </w:tcPr>
          <w:p w14:paraId="2070FAC8"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1" w:type="dxa"/>
            <w:tcBorders>
              <w:top w:val="single" w:sz="4" w:space="0" w:color="auto"/>
              <w:bottom w:val="single" w:sz="4" w:space="0" w:color="auto"/>
            </w:tcBorders>
          </w:tcPr>
          <w:p w14:paraId="295180FB"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0" w:type="dxa"/>
            <w:tcBorders>
              <w:top w:val="single" w:sz="4" w:space="0" w:color="auto"/>
              <w:bottom w:val="single" w:sz="4" w:space="0" w:color="auto"/>
            </w:tcBorders>
          </w:tcPr>
          <w:p w14:paraId="36CDEB1C"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0" w:type="dxa"/>
            <w:tcBorders>
              <w:top w:val="single" w:sz="4" w:space="0" w:color="auto"/>
              <w:bottom w:val="single" w:sz="4" w:space="0" w:color="auto"/>
            </w:tcBorders>
          </w:tcPr>
          <w:p w14:paraId="14C1676B"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0" w:type="dxa"/>
            <w:tcBorders>
              <w:top w:val="single" w:sz="4" w:space="0" w:color="auto"/>
              <w:bottom w:val="single" w:sz="4" w:space="0" w:color="auto"/>
            </w:tcBorders>
          </w:tcPr>
          <w:p w14:paraId="5AA929F8"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0" w:type="dxa"/>
            <w:tcBorders>
              <w:top w:val="single" w:sz="4" w:space="0" w:color="auto"/>
              <w:bottom w:val="single" w:sz="4" w:space="0" w:color="auto"/>
            </w:tcBorders>
          </w:tcPr>
          <w:p w14:paraId="26BBEE7B"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1" w:type="dxa"/>
            <w:tcBorders>
              <w:top w:val="single" w:sz="4" w:space="0" w:color="auto"/>
              <w:bottom w:val="single" w:sz="4" w:space="0" w:color="auto"/>
            </w:tcBorders>
          </w:tcPr>
          <w:p w14:paraId="12B8A0EE"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0" w:type="dxa"/>
            <w:tcBorders>
              <w:top w:val="single" w:sz="4" w:space="0" w:color="auto"/>
              <w:bottom w:val="single" w:sz="4" w:space="0" w:color="auto"/>
            </w:tcBorders>
          </w:tcPr>
          <w:p w14:paraId="50027F6F"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0" w:type="dxa"/>
            <w:tcBorders>
              <w:top w:val="single" w:sz="4" w:space="0" w:color="auto"/>
              <w:bottom w:val="single" w:sz="4" w:space="0" w:color="auto"/>
            </w:tcBorders>
          </w:tcPr>
          <w:p w14:paraId="0ADFAF47"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0" w:type="dxa"/>
            <w:tcBorders>
              <w:top w:val="single" w:sz="4" w:space="0" w:color="auto"/>
              <w:bottom w:val="single" w:sz="4" w:space="0" w:color="auto"/>
            </w:tcBorders>
          </w:tcPr>
          <w:p w14:paraId="4253E420"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0" w:type="dxa"/>
            <w:tcBorders>
              <w:top w:val="single" w:sz="4" w:space="0" w:color="auto"/>
              <w:bottom w:val="single" w:sz="4" w:space="0" w:color="auto"/>
            </w:tcBorders>
          </w:tcPr>
          <w:p w14:paraId="27637558"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1" w:type="dxa"/>
            <w:tcBorders>
              <w:top w:val="single" w:sz="4" w:space="0" w:color="auto"/>
              <w:bottom w:val="single" w:sz="4" w:space="0" w:color="auto"/>
            </w:tcBorders>
          </w:tcPr>
          <w:p w14:paraId="2D998304" w14:textId="77777777" w:rsidR="005913D4" w:rsidRPr="00E54B42" w:rsidRDefault="005913D4" w:rsidP="001D4EDB">
            <w:pPr>
              <w:spacing w:before="0"/>
              <w:ind w:firstLine="0"/>
              <w:jc w:val="left"/>
              <w:rPr>
                <w:rFonts w:asciiTheme="majorBidi" w:hAnsiTheme="majorBidi" w:cstheme="majorBidi"/>
                <w:sz w:val="20"/>
                <w:szCs w:val="20"/>
                <w:lang w:val="tr-TR"/>
              </w:rPr>
            </w:pPr>
          </w:p>
        </w:tc>
      </w:tr>
      <w:tr w:rsidR="005913D4" w:rsidRPr="00E54B42" w14:paraId="40686705" w14:textId="77777777" w:rsidTr="001D4EDB">
        <w:trPr>
          <w:cantSplit/>
          <w:trHeight w:val="279"/>
        </w:trPr>
        <w:tc>
          <w:tcPr>
            <w:tcW w:w="1866" w:type="dxa"/>
            <w:vMerge w:val="restart"/>
            <w:tcBorders>
              <w:top w:val="single" w:sz="4" w:space="0" w:color="auto"/>
              <w:left w:val="single" w:sz="4" w:space="0" w:color="auto"/>
              <w:right w:val="single" w:sz="4" w:space="0" w:color="auto"/>
            </w:tcBorders>
          </w:tcPr>
          <w:p w14:paraId="4DB357C6" w14:textId="77777777" w:rsidR="005913D4" w:rsidRPr="00E54B42" w:rsidRDefault="005913D4" w:rsidP="001D4EDB">
            <w:pPr>
              <w:spacing w:before="0"/>
              <w:ind w:firstLine="0"/>
              <w:jc w:val="left"/>
              <w:rPr>
                <w:rFonts w:asciiTheme="majorBidi" w:hAnsiTheme="majorBidi" w:cstheme="majorBidi"/>
                <w:sz w:val="20"/>
                <w:szCs w:val="20"/>
                <w:lang w:val="tr-TR"/>
              </w:rPr>
            </w:pPr>
            <w:r w:rsidRPr="00E54B42">
              <w:rPr>
                <w:rFonts w:asciiTheme="majorBidi" w:hAnsiTheme="majorBidi" w:cstheme="majorBidi"/>
                <w:sz w:val="20"/>
                <w:szCs w:val="20"/>
                <w:lang w:val="tr-TR"/>
              </w:rPr>
              <w:t>RESMİ ADRESİ</w:t>
            </w:r>
          </w:p>
          <w:p w14:paraId="743B14A1" w14:textId="77777777" w:rsidR="005913D4" w:rsidRPr="00E54B42" w:rsidRDefault="005913D4" w:rsidP="001D4EDB">
            <w:pPr>
              <w:spacing w:before="0"/>
              <w:ind w:firstLine="0"/>
              <w:jc w:val="left"/>
              <w:rPr>
                <w:rFonts w:asciiTheme="majorBidi" w:hAnsiTheme="majorBidi" w:cstheme="majorBidi"/>
                <w:sz w:val="20"/>
                <w:szCs w:val="20"/>
                <w:lang w:val="tr-TR"/>
              </w:rPr>
            </w:pPr>
          </w:p>
          <w:p w14:paraId="19934C31"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59" w:type="dxa"/>
            <w:tcBorders>
              <w:top w:val="single" w:sz="4" w:space="0" w:color="auto"/>
              <w:left w:val="single" w:sz="4" w:space="0" w:color="auto"/>
              <w:bottom w:val="single" w:sz="4" w:space="0" w:color="auto"/>
            </w:tcBorders>
          </w:tcPr>
          <w:p w14:paraId="42DEB643"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59" w:type="dxa"/>
            <w:tcBorders>
              <w:top w:val="single" w:sz="4" w:space="0" w:color="auto"/>
              <w:bottom w:val="single" w:sz="4" w:space="0" w:color="auto"/>
            </w:tcBorders>
          </w:tcPr>
          <w:p w14:paraId="75030699"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59" w:type="dxa"/>
            <w:tcBorders>
              <w:top w:val="single" w:sz="4" w:space="0" w:color="auto"/>
              <w:bottom w:val="single" w:sz="4" w:space="0" w:color="auto"/>
            </w:tcBorders>
          </w:tcPr>
          <w:p w14:paraId="102108C1"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59" w:type="dxa"/>
            <w:tcBorders>
              <w:top w:val="single" w:sz="4" w:space="0" w:color="auto"/>
              <w:bottom w:val="single" w:sz="4" w:space="0" w:color="auto"/>
            </w:tcBorders>
          </w:tcPr>
          <w:p w14:paraId="5E59A09D"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0" w:type="dxa"/>
            <w:tcBorders>
              <w:top w:val="single" w:sz="4" w:space="0" w:color="auto"/>
              <w:bottom w:val="single" w:sz="4" w:space="0" w:color="auto"/>
            </w:tcBorders>
          </w:tcPr>
          <w:p w14:paraId="2F739255"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59" w:type="dxa"/>
            <w:tcBorders>
              <w:top w:val="single" w:sz="4" w:space="0" w:color="auto"/>
              <w:bottom w:val="single" w:sz="4" w:space="0" w:color="auto"/>
            </w:tcBorders>
          </w:tcPr>
          <w:p w14:paraId="7FC1A4E9"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59" w:type="dxa"/>
            <w:tcBorders>
              <w:top w:val="single" w:sz="4" w:space="0" w:color="auto"/>
              <w:bottom w:val="single" w:sz="4" w:space="0" w:color="auto"/>
            </w:tcBorders>
          </w:tcPr>
          <w:p w14:paraId="42E07D46"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59" w:type="dxa"/>
            <w:tcBorders>
              <w:top w:val="single" w:sz="4" w:space="0" w:color="auto"/>
              <w:bottom w:val="single" w:sz="4" w:space="0" w:color="auto"/>
            </w:tcBorders>
          </w:tcPr>
          <w:p w14:paraId="3932BF5F"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0" w:type="dxa"/>
            <w:tcBorders>
              <w:top w:val="single" w:sz="4" w:space="0" w:color="auto"/>
              <w:bottom w:val="single" w:sz="4" w:space="0" w:color="auto"/>
            </w:tcBorders>
          </w:tcPr>
          <w:p w14:paraId="6AE46A4A"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1" w:type="dxa"/>
            <w:tcBorders>
              <w:top w:val="single" w:sz="4" w:space="0" w:color="auto"/>
              <w:bottom w:val="single" w:sz="4" w:space="0" w:color="auto"/>
            </w:tcBorders>
          </w:tcPr>
          <w:p w14:paraId="57CE7D5C"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0" w:type="dxa"/>
            <w:tcBorders>
              <w:top w:val="single" w:sz="4" w:space="0" w:color="auto"/>
              <w:bottom w:val="single" w:sz="4" w:space="0" w:color="auto"/>
            </w:tcBorders>
          </w:tcPr>
          <w:p w14:paraId="27AC2297"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0" w:type="dxa"/>
            <w:tcBorders>
              <w:top w:val="single" w:sz="4" w:space="0" w:color="auto"/>
              <w:bottom w:val="single" w:sz="4" w:space="0" w:color="auto"/>
            </w:tcBorders>
          </w:tcPr>
          <w:p w14:paraId="11B7D17A"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0" w:type="dxa"/>
            <w:tcBorders>
              <w:top w:val="single" w:sz="4" w:space="0" w:color="auto"/>
              <w:bottom w:val="single" w:sz="4" w:space="0" w:color="auto"/>
            </w:tcBorders>
          </w:tcPr>
          <w:p w14:paraId="53EBE7E5"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0" w:type="dxa"/>
            <w:tcBorders>
              <w:top w:val="single" w:sz="4" w:space="0" w:color="auto"/>
              <w:bottom w:val="single" w:sz="4" w:space="0" w:color="auto"/>
            </w:tcBorders>
          </w:tcPr>
          <w:p w14:paraId="1C2C2D56"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1" w:type="dxa"/>
            <w:tcBorders>
              <w:top w:val="single" w:sz="4" w:space="0" w:color="auto"/>
              <w:bottom w:val="single" w:sz="4" w:space="0" w:color="auto"/>
            </w:tcBorders>
          </w:tcPr>
          <w:p w14:paraId="65D3FA5B"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0" w:type="dxa"/>
            <w:tcBorders>
              <w:top w:val="single" w:sz="4" w:space="0" w:color="auto"/>
              <w:bottom w:val="single" w:sz="4" w:space="0" w:color="auto"/>
            </w:tcBorders>
          </w:tcPr>
          <w:p w14:paraId="10386528"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0" w:type="dxa"/>
            <w:tcBorders>
              <w:top w:val="single" w:sz="4" w:space="0" w:color="auto"/>
              <w:bottom w:val="single" w:sz="4" w:space="0" w:color="auto"/>
            </w:tcBorders>
          </w:tcPr>
          <w:p w14:paraId="5E8D58D1"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0" w:type="dxa"/>
            <w:tcBorders>
              <w:top w:val="single" w:sz="4" w:space="0" w:color="auto"/>
              <w:bottom w:val="single" w:sz="4" w:space="0" w:color="auto"/>
            </w:tcBorders>
          </w:tcPr>
          <w:p w14:paraId="6F9526FC"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0" w:type="dxa"/>
            <w:tcBorders>
              <w:top w:val="single" w:sz="4" w:space="0" w:color="auto"/>
              <w:bottom w:val="single" w:sz="4" w:space="0" w:color="auto"/>
            </w:tcBorders>
          </w:tcPr>
          <w:p w14:paraId="48058250"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1" w:type="dxa"/>
            <w:tcBorders>
              <w:top w:val="single" w:sz="4" w:space="0" w:color="auto"/>
              <w:bottom w:val="single" w:sz="4" w:space="0" w:color="auto"/>
            </w:tcBorders>
          </w:tcPr>
          <w:p w14:paraId="16651F24" w14:textId="77777777" w:rsidR="005913D4" w:rsidRPr="00E54B42" w:rsidRDefault="005913D4" w:rsidP="001D4EDB">
            <w:pPr>
              <w:spacing w:before="0"/>
              <w:ind w:firstLine="0"/>
              <w:jc w:val="left"/>
              <w:rPr>
                <w:rFonts w:asciiTheme="majorBidi" w:hAnsiTheme="majorBidi" w:cstheme="majorBidi"/>
                <w:sz w:val="20"/>
                <w:szCs w:val="20"/>
                <w:lang w:val="tr-TR"/>
              </w:rPr>
            </w:pPr>
          </w:p>
        </w:tc>
      </w:tr>
      <w:tr w:rsidR="005913D4" w:rsidRPr="00E54B42" w14:paraId="3663E466" w14:textId="77777777" w:rsidTr="001D4EDB">
        <w:trPr>
          <w:cantSplit/>
          <w:trHeight w:val="279"/>
        </w:trPr>
        <w:tc>
          <w:tcPr>
            <w:tcW w:w="1866" w:type="dxa"/>
            <w:vMerge/>
            <w:tcBorders>
              <w:left w:val="single" w:sz="4" w:space="0" w:color="auto"/>
              <w:right w:val="nil"/>
            </w:tcBorders>
          </w:tcPr>
          <w:p w14:paraId="0044F47A"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7196" w:type="dxa"/>
            <w:gridSpan w:val="20"/>
            <w:tcBorders>
              <w:top w:val="single" w:sz="4" w:space="0" w:color="auto"/>
              <w:left w:val="nil"/>
              <w:bottom w:val="single" w:sz="4" w:space="0" w:color="auto"/>
              <w:right w:val="single" w:sz="4" w:space="0" w:color="auto"/>
            </w:tcBorders>
          </w:tcPr>
          <w:p w14:paraId="70638EA3" w14:textId="77777777" w:rsidR="005913D4" w:rsidRPr="00E54B42" w:rsidRDefault="005913D4" w:rsidP="001D4EDB">
            <w:pPr>
              <w:spacing w:before="0"/>
              <w:ind w:firstLine="0"/>
              <w:jc w:val="left"/>
              <w:rPr>
                <w:rFonts w:asciiTheme="majorBidi" w:hAnsiTheme="majorBidi" w:cstheme="majorBidi"/>
                <w:sz w:val="20"/>
                <w:szCs w:val="20"/>
                <w:lang w:val="tr-TR"/>
              </w:rPr>
            </w:pPr>
          </w:p>
        </w:tc>
      </w:tr>
      <w:tr w:rsidR="005913D4" w:rsidRPr="00E54B42" w14:paraId="768D6F33" w14:textId="77777777" w:rsidTr="001D4EDB">
        <w:trPr>
          <w:cantSplit/>
          <w:trHeight w:val="277"/>
        </w:trPr>
        <w:tc>
          <w:tcPr>
            <w:tcW w:w="1866" w:type="dxa"/>
            <w:vMerge/>
            <w:tcBorders>
              <w:left w:val="single" w:sz="4" w:space="0" w:color="auto"/>
              <w:right w:val="single" w:sz="4" w:space="0" w:color="auto"/>
            </w:tcBorders>
          </w:tcPr>
          <w:p w14:paraId="313DF58C"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59" w:type="dxa"/>
            <w:tcBorders>
              <w:top w:val="single" w:sz="4" w:space="0" w:color="auto"/>
              <w:left w:val="single" w:sz="4" w:space="0" w:color="auto"/>
              <w:bottom w:val="single" w:sz="4" w:space="0" w:color="auto"/>
            </w:tcBorders>
          </w:tcPr>
          <w:p w14:paraId="3101C331"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59" w:type="dxa"/>
            <w:tcBorders>
              <w:top w:val="single" w:sz="4" w:space="0" w:color="auto"/>
              <w:bottom w:val="single" w:sz="4" w:space="0" w:color="auto"/>
            </w:tcBorders>
          </w:tcPr>
          <w:p w14:paraId="2BAA05A5"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59" w:type="dxa"/>
            <w:tcBorders>
              <w:top w:val="single" w:sz="4" w:space="0" w:color="auto"/>
              <w:bottom w:val="single" w:sz="4" w:space="0" w:color="auto"/>
            </w:tcBorders>
          </w:tcPr>
          <w:p w14:paraId="34A7526D"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59" w:type="dxa"/>
            <w:tcBorders>
              <w:top w:val="single" w:sz="4" w:space="0" w:color="auto"/>
              <w:bottom w:val="single" w:sz="4" w:space="0" w:color="auto"/>
            </w:tcBorders>
          </w:tcPr>
          <w:p w14:paraId="1211DE04"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0" w:type="dxa"/>
            <w:tcBorders>
              <w:top w:val="single" w:sz="4" w:space="0" w:color="auto"/>
              <w:bottom w:val="single" w:sz="4" w:space="0" w:color="auto"/>
            </w:tcBorders>
          </w:tcPr>
          <w:p w14:paraId="527EFEB1"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59" w:type="dxa"/>
            <w:tcBorders>
              <w:top w:val="single" w:sz="4" w:space="0" w:color="auto"/>
              <w:bottom w:val="single" w:sz="4" w:space="0" w:color="auto"/>
            </w:tcBorders>
          </w:tcPr>
          <w:p w14:paraId="6CFDB1D4"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59" w:type="dxa"/>
            <w:tcBorders>
              <w:top w:val="single" w:sz="4" w:space="0" w:color="auto"/>
              <w:bottom w:val="single" w:sz="4" w:space="0" w:color="auto"/>
            </w:tcBorders>
          </w:tcPr>
          <w:p w14:paraId="5B9BF093"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59" w:type="dxa"/>
            <w:tcBorders>
              <w:top w:val="single" w:sz="4" w:space="0" w:color="auto"/>
              <w:bottom w:val="single" w:sz="4" w:space="0" w:color="auto"/>
            </w:tcBorders>
          </w:tcPr>
          <w:p w14:paraId="08691A3D"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0" w:type="dxa"/>
            <w:tcBorders>
              <w:top w:val="single" w:sz="4" w:space="0" w:color="auto"/>
              <w:bottom w:val="single" w:sz="4" w:space="0" w:color="auto"/>
            </w:tcBorders>
          </w:tcPr>
          <w:p w14:paraId="432039AD"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1" w:type="dxa"/>
            <w:tcBorders>
              <w:top w:val="single" w:sz="4" w:space="0" w:color="auto"/>
              <w:bottom w:val="single" w:sz="4" w:space="0" w:color="auto"/>
            </w:tcBorders>
          </w:tcPr>
          <w:p w14:paraId="46517F6F"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0" w:type="dxa"/>
            <w:tcBorders>
              <w:top w:val="single" w:sz="4" w:space="0" w:color="auto"/>
              <w:bottom w:val="single" w:sz="4" w:space="0" w:color="auto"/>
            </w:tcBorders>
          </w:tcPr>
          <w:p w14:paraId="3F929A25"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0" w:type="dxa"/>
            <w:tcBorders>
              <w:top w:val="single" w:sz="4" w:space="0" w:color="auto"/>
              <w:bottom w:val="single" w:sz="4" w:space="0" w:color="auto"/>
            </w:tcBorders>
          </w:tcPr>
          <w:p w14:paraId="76304897"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0" w:type="dxa"/>
            <w:tcBorders>
              <w:top w:val="single" w:sz="4" w:space="0" w:color="auto"/>
              <w:bottom w:val="single" w:sz="4" w:space="0" w:color="auto"/>
            </w:tcBorders>
          </w:tcPr>
          <w:p w14:paraId="355DD02D"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0" w:type="dxa"/>
            <w:tcBorders>
              <w:top w:val="single" w:sz="4" w:space="0" w:color="auto"/>
              <w:bottom w:val="single" w:sz="4" w:space="0" w:color="auto"/>
            </w:tcBorders>
          </w:tcPr>
          <w:p w14:paraId="6B0829FC"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1" w:type="dxa"/>
            <w:tcBorders>
              <w:top w:val="single" w:sz="4" w:space="0" w:color="auto"/>
              <w:bottom w:val="single" w:sz="4" w:space="0" w:color="auto"/>
            </w:tcBorders>
          </w:tcPr>
          <w:p w14:paraId="333F8802"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0" w:type="dxa"/>
            <w:tcBorders>
              <w:top w:val="single" w:sz="4" w:space="0" w:color="auto"/>
              <w:bottom w:val="single" w:sz="4" w:space="0" w:color="auto"/>
            </w:tcBorders>
          </w:tcPr>
          <w:p w14:paraId="27517817"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0" w:type="dxa"/>
            <w:tcBorders>
              <w:top w:val="single" w:sz="4" w:space="0" w:color="auto"/>
              <w:bottom w:val="single" w:sz="4" w:space="0" w:color="auto"/>
            </w:tcBorders>
          </w:tcPr>
          <w:p w14:paraId="7B78C924"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0" w:type="dxa"/>
            <w:tcBorders>
              <w:top w:val="single" w:sz="4" w:space="0" w:color="auto"/>
              <w:bottom w:val="single" w:sz="4" w:space="0" w:color="auto"/>
            </w:tcBorders>
          </w:tcPr>
          <w:p w14:paraId="63C97285"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0" w:type="dxa"/>
            <w:tcBorders>
              <w:top w:val="single" w:sz="4" w:space="0" w:color="auto"/>
              <w:bottom w:val="single" w:sz="4" w:space="0" w:color="auto"/>
            </w:tcBorders>
          </w:tcPr>
          <w:p w14:paraId="423B4FAD"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1" w:type="dxa"/>
            <w:tcBorders>
              <w:top w:val="single" w:sz="4" w:space="0" w:color="auto"/>
              <w:bottom w:val="single" w:sz="4" w:space="0" w:color="auto"/>
            </w:tcBorders>
          </w:tcPr>
          <w:p w14:paraId="786C873F" w14:textId="77777777" w:rsidR="005913D4" w:rsidRPr="00E54B42" w:rsidRDefault="005913D4" w:rsidP="001D4EDB">
            <w:pPr>
              <w:spacing w:before="0"/>
              <w:ind w:firstLine="0"/>
              <w:jc w:val="left"/>
              <w:rPr>
                <w:rFonts w:asciiTheme="majorBidi" w:hAnsiTheme="majorBidi" w:cstheme="majorBidi"/>
                <w:sz w:val="20"/>
                <w:szCs w:val="20"/>
                <w:lang w:val="tr-TR"/>
              </w:rPr>
            </w:pPr>
          </w:p>
        </w:tc>
      </w:tr>
      <w:tr w:rsidR="005913D4" w:rsidRPr="00E54B42" w14:paraId="41DB06EF" w14:textId="77777777" w:rsidTr="001D4EDB">
        <w:trPr>
          <w:cantSplit/>
          <w:trHeight w:val="277"/>
        </w:trPr>
        <w:tc>
          <w:tcPr>
            <w:tcW w:w="1866" w:type="dxa"/>
            <w:vMerge/>
            <w:tcBorders>
              <w:left w:val="single" w:sz="4" w:space="0" w:color="auto"/>
              <w:right w:val="nil"/>
            </w:tcBorders>
          </w:tcPr>
          <w:p w14:paraId="2AEFE659"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7196" w:type="dxa"/>
            <w:gridSpan w:val="20"/>
            <w:tcBorders>
              <w:top w:val="single" w:sz="4" w:space="0" w:color="auto"/>
              <w:left w:val="nil"/>
              <w:bottom w:val="single" w:sz="4" w:space="0" w:color="auto"/>
              <w:right w:val="single" w:sz="4" w:space="0" w:color="auto"/>
            </w:tcBorders>
          </w:tcPr>
          <w:p w14:paraId="5064B0AF" w14:textId="77777777" w:rsidR="005913D4" w:rsidRPr="00E54B42" w:rsidRDefault="005913D4" w:rsidP="001D4EDB">
            <w:pPr>
              <w:spacing w:before="0"/>
              <w:ind w:firstLine="0"/>
              <w:jc w:val="left"/>
              <w:rPr>
                <w:rFonts w:asciiTheme="majorBidi" w:hAnsiTheme="majorBidi" w:cstheme="majorBidi"/>
                <w:sz w:val="20"/>
                <w:szCs w:val="20"/>
                <w:lang w:val="tr-TR"/>
              </w:rPr>
            </w:pPr>
          </w:p>
        </w:tc>
      </w:tr>
      <w:tr w:rsidR="005913D4" w:rsidRPr="00E54B42" w14:paraId="7D10F7D3" w14:textId="77777777" w:rsidTr="001D4EDB">
        <w:trPr>
          <w:cantSplit/>
          <w:trHeight w:val="277"/>
        </w:trPr>
        <w:tc>
          <w:tcPr>
            <w:tcW w:w="1866" w:type="dxa"/>
            <w:vMerge/>
            <w:tcBorders>
              <w:left w:val="single" w:sz="4" w:space="0" w:color="auto"/>
              <w:bottom w:val="single" w:sz="4" w:space="0" w:color="auto"/>
              <w:right w:val="single" w:sz="4" w:space="0" w:color="auto"/>
            </w:tcBorders>
          </w:tcPr>
          <w:p w14:paraId="0AA5E51B"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59" w:type="dxa"/>
            <w:tcBorders>
              <w:top w:val="single" w:sz="4" w:space="0" w:color="auto"/>
              <w:left w:val="single" w:sz="4" w:space="0" w:color="auto"/>
              <w:bottom w:val="single" w:sz="4" w:space="0" w:color="auto"/>
            </w:tcBorders>
          </w:tcPr>
          <w:p w14:paraId="1952EDF7"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59" w:type="dxa"/>
            <w:tcBorders>
              <w:top w:val="single" w:sz="4" w:space="0" w:color="auto"/>
              <w:bottom w:val="single" w:sz="4" w:space="0" w:color="auto"/>
            </w:tcBorders>
          </w:tcPr>
          <w:p w14:paraId="1D7FD634"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59" w:type="dxa"/>
            <w:tcBorders>
              <w:top w:val="single" w:sz="4" w:space="0" w:color="auto"/>
              <w:bottom w:val="single" w:sz="4" w:space="0" w:color="auto"/>
            </w:tcBorders>
          </w:tcPr>
          <w:p w14:paraId="4C494894"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59" w:type="dxa"/>
            <w:tcBorders>
              <w:top w:val="single" w:sz="4" w:space="0" w:color="auto"/>
              <w:bottom w:val="single" w:sz="4" w:space="0" w:color="auto"/>
            </w:tcBorders>
          </w:tcPr>
          <w:p w14:paraId="32723EBE"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0" w:type="dxa"/>
            <w:tcBorders>
              <w:top w:val="single" w:sz="4" w:space="0" w:color="auto"/>
              <w:bottom w:val="single" w:sz="4" w:space="0" w:color="auto"/>
            </w:tcBorders>
          </w:tcPr>
          <w:p w14:paraId="63DDC4DB"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59" w:type="dxa"/>
            <w:tcBorders>
              <w:top w:val="single" w:sz="4" w:space="0" w:color="auto"/>
              <w:bottom w:val="single" w:sz="4" w:space="0" w:color="auto"/>
            </w:tcBorders>
          </w:tcPr>
          <w:p w14:paraId="4DD5EA7D"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59" w:type="dxa"/>
            <w:tcBorders>
              <w:top w:val="single" w:sz="4" w:space="0" w:color="auto"/>
              <w:bottom w:val="single" w:sz="4" w:space="0" w:color="auto"/>
            </w:tcBorders>
          </w:tcPr>
          <w:p w14:paraId="22918A97"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59" w:type="dxa"/>
            <w:tcBorders>
              <w:top w:val="single" w:sz="4" w:space="0" w:color="auto"/>
              <w:bottom w:val="single" w:sz="4" w:space="0" w:color="auto"/>
            </w:tcBorders>
          </w:tcPr>
          <w:p w14:paraId="447E79C7"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0" w:type="dxa"/>
            <w:tcBorders>
              <w:top w:val="single" w:sz="4" w:space="0" w:color="auto"/>
              <w:bottom w:val="single" w:sz="4" w:space="0" w:color="auto"/>
            </w:tcBorders>
          </w:tcPr>
          <w:p w14:paraId="4312A69A"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1" w:type="dxa"/>
            <w:tcBorders>
              <w:top w:val="single" w:sz="4" w:space="0" w:color="auto"/>
              <w:bottom w:val="single" w:sz="4" w:space="0" w:color="auto"/>
            </w:tcBorders>
          </w:tcPr>
          <w:p w14:paraId="3D8E3D95"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0" w:type="dxa"/>
            <w:tcBorders>
              <w:top w:val="single" w:sz="4" w:space="0" w:color="auto"/>
              <w:bottom w:val="single" w:sz="4" w:space="0" w:color="auto"/>
            </w:tcBorders>
          </w:tcPr>
          <w:p w14:paraId="14DD5C97"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0" w:type="dxa"/>
            <w:tcBorders>
              <w:top w:val="single" w:sz="4" w:space="0" w:color="auto"/>
              <w:bottom w:val="single" w:sz="4" w:space="0" w:color="auto"/>
            </w:tcBorders>
          </w:tcPr>
          <w:p w14:paraId="0B35D012"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0" w:type="dxa"/>
            <w:tcBorders>
              <w:top w:val="single" w:sz="4" w:space="0" w:color="auto"/>
              <w:bottom w:val="single" w:sz="4" w:space="0" w:color="auto"/>
            </w:tcBorders>
          </w:tcPr>
          <w:p w14:paraId="2A7BF365"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0" w:type="dxa"/>
            <w:tcBorders>
              <w:top w:val="single" w:sz="4" w:space="0" w:color="auto"/>
              <w:bottom w:val="single" w:sz="4" w:space="0" w:color="auto"/>
            </w:tcBorders>
          </w:tcPr>
          <w:p w14:paraId="70352DA6"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1" w:type="dxa"/>
            <w:tcBorders>
              <w:top w:val="single" w:sz="4" w:space="0" w:color="auto"/>
              <w:bottom w:val="single" w:sz="4" w:space="0" w:color="auto"/>
            </w:tcBorders>
          </w:tcPr>
          <w:p w14:paraId="43252FD7"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0" w:type="dxa"/>
            <w:tcBorders>
              <w:top w:val="single" w:sz="4" w:space="0" w:color="auto"/>
              <w:bottom w:val="single" w:sz="4" w:space="0" w:color="auto"/>
            </w:tcBorders>
          </w:tcPr>
          <w:p w14:paraId="04A932BC"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0" w:type="dxa"/>
            <w:tcBorders>
              <w:top w:val="single" w:sz="4" w:space="0" w:color="auto"/>
              <w:bottom w:val="single" w:sz="4" w:space="0" w:color="auto"/>
            </w:tcBorders>
          </w:tcPr>
          <w:p w14:paraId="6A0C11CA"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0" w:type="dxa"/>
            <w:tcBorders>
              <w:top w:val="single" w:sz="4" w:space="0" w:color="auto"/>
              <w:bottom w:val="single" w:sz="4" w:space="0" w:color="auto"/>
            </w:tcBorders>
          </w:tcPr>
          <w:p w14:paraId="6C1354C3"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0" w:type="dxa"/>
            <w:tcBorders>
              <w:top w:val="single" w:sz="4" w:space="0" w:color="auto"/>
              <w:bottom w:val="single" w:sz="4" w:space="0" w:color="auto"/>
            </w:tcBorders>
          </w:tcPr>
          <w:p w14:paraId="3CA7A9A3"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1" w:type="dxa"/>
            <w:tcBorders>
              <w:top w:val="single" w:sz="4" w:space="0" w:color="auto"/>
              <w:bottom w:val="single" w:sz="4" w:space="0" w:color="auto"/>
            </w:tcBorders>
          </w:tcPr>
          <w:p w14:paraId="0723A22B" w14:textId="77777777" w:rsidR="005913D4" w:rsidRPr="00E54B42" w:rsidRDefault="005913D4" w:rsidP="001D4EDB">
            <w:pPr>
              <w:spacing w:before="0"/>
              <w:ind w:firstLine="0"/>
              <w:jc w:val="left"/>
              <w:rPr>
                <w:rFonts w:asciiTheme="majorBidi" w:hAnsiTheme="majorBidi" w:cstheme="majorBidi"/>
                <w:sz w:val="20"/>
                <w:szCs w:val="20"/>
                <w:lang w:val="tr-TR"/>
              </w:rPr>
            </w:pPr>
          </w:p>
        </w:tc>
      </w:tr>
    </w:tbl>
    <w:p w14:paraId="0F00604D" w14:textId="77777777" w:rsidR="005913D4" w:rsidRPr="00E54B42" w:rsidRDefault="005913D4" w:rsidP="005913D4">
      <w:pPr>
        <w:jc w:val="left"/>
        <w:rPr>
          <w:rFonts w:asciiTheme="majorBidi" w:hAnsiTheme="majorBidi" w:cstheme="majorBidi"/>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4"/>
        <w:gridCol w:w="383"/>
        <w:gridCol w:w="383"/>
        <w:gridCol w:w="384"/>
        <w:gridCol w:w="384"/>
        <w:gridCol w:w="384"/>
        <w:gridCol w:w="384"/>
        <w:gridCol w:w="384"/>
        <w:gridCol w:w="2038"/>
        <w:gridCol w:w="439"/>
        <w:gridCol w:w="439"/>
        <w:gridCol w:w="439"/>
        <w:gridCol w:w="439"/>
        <w:gridCol w:w="439"/>
        <w:gridCol w:w="439"/>
      </w:tblGrid>
      <w:tr w:rsidR="005913D4" w:rsidRPr="00E54B42" w14:paraId="3576884A" w14:textId="77777777" w:rsidTr="001D4EDB">
        <w:tc>
          <w:tcPr>
            <w:tcW w:w="1750" w:type="dxa"/>
          </w:tcPr>
          <w:p w14:paraId="1C7B2D30" w14:textId="77777777" w:rsidR="005913D4" w:rsidRPr="00E54B42" w:rsidRDefault="005913D4" w:rsidP="001D4EDB">
            <w:pPr>
              <w:spacing w:before="0"/>
              <w:ind w:firstLine="0"/>
              <w:jc w:val="left"/>
              <w:rPr>
                <w:rFonts w:asciiTheme="majorBidi" w:hAnsiTheme="majorBidi" w:cstheme="majorBidi"/>
                <w:sz w:val="20"/>
                <w:szCs w:val="20"/>
                <w:lang w:val="tr-TR"/>
              </w:rPr>
            </w:pPr>
            <w:r w:rsidRPr="00E54B42">
              <w:rPr>
                <w:rFonts w:asciiTheme="majorBidi" w:hAnsiTheme="majorBidi" w:cstheme="majorBidi"/>
                <w:sz w:val="20"/>
                <w:szCs w:val="20"/>
                <w:lang w:val="tr-TR"/>
              </w:rPr>
              <w:t>POSTA KODU</w:t>
            </w:r>
          </w:p>
        </w:tc>
        <w:tc>
          <w:tcPr>
            <w:tcW w:w="393" w:type="dxa"/>
          </w:tcPr>
          <w:p w14:paraId="3C813B4B"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92" w:type="dxa"/>
          </w:tcPr>
          <w:p w14:paraId="44CC7035"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92" w:type="dxa"/>
          </w:tcPr>
          <w:p w14:paraId="71F9716D"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93" w:type="dxa"/>
          </w:tcPr>
          <w:p w14:paraId="09814A14"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92" w:type="dxa"/>
          </w:tcPr>
          <w:p w14:paraId="40038EE6"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92" w:type="dxa"/>
          </w:tcPr>
          <w:p w14:paraId="638DD8C8"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93" w:type="dxa"/>
          </w:tcPr>
          <w:p w14:paraId="53C25895"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2091" w:type="dxa"/>
          </w:tcPr>
          <w:p w14:paraId="61CD237E" w14:textId="77777777" w:rsidR="005913D4" w:rsidRPr="00E54B42" w:rsidRDefault="005913D4" w:rsidP="001D4EDB">
            <w:pPr>
              <w:spacing w:before="0"/>
              <w:ind w:firstLine="0"/>
              <w:jc w:val="left"/>
              <w:rPr>
                <w:rFonts w:asciiTheme="majorBidi" w:hAnsiTheme="majorBidi" w:cstheme="majorBidi"/>
                <w:sz w:val="20"/>
                <w:szCs w:val="20"/>
                <w:lang w:val="tr-TR"/>
              </w:rPr>
            </w:pPr>
            <w:r w:rsidRPr="00E54B42">
              <w:rPr>
                <w:rFonts w:asciiTheme="majorBidi" w:hAnsiTheme="majorBidi" w:cstheme="majorBidi"/>
                <w:sz w:val="20"/>
                <w:szCs w:val="20"/>
                <w:lang w:val="tr-TR"/>
              </w:rPr>
              <w:t>POSTA KUTUSU</w:t>
            </w:r>
          </w:p>
        </w:tc>
        <w:tc>
          <w:tcPr>
            <w:tcW w:w="450" w:type="dxa"/>
          </w:tcPr>
          <w:p w14:paraId="15D79109"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50" w:type="dxa"/>
          </w:tcPr>
          <w:p w14:paraId="09E3CE34"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50" w:type="dxa"/>
          </w:tcPr>
          <w:p w14:paraId="036A62C2"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50" w:type="dxa"/>
          </w:tcPr>
          <w:p w14:paraId="235B52FE"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50" w:type="dxa"/>
          </w:tcPr>
          <w:p w14:paraId="018B9BB1"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50" w:type="dxa"/>
          </w:tcPr>
          <w:p w14:paraId="63E0785E" w14:textId="77777777" w:rsidR="005913D4" w:rsidRPr="00E54B42" w:rsidRDefault="005913D4" w:rsidP="001D4EDB">
            <w:pPr>
              <w:spacing w:before="0"/>
              <w:ind w:firstLine="0"/>
              <w:jc w:val="left"/>
              <w:rPr>
                <w:rFonts w:asciiTheme="majorBidi" w:hAnsiTheme="majorBidi" w:cstheme="majorBidi"/>
                <w:sz w:val="20"/>
                <w:szCs w:val="20"/>
                <w:lang w:val="tr-TR"/>
              </w:rPr>
            </w:pPr>
          </w:p>
        </w:tc>
      </w:tr>
    </w:tbl>
    <w:p w14:paraId="1F575188" w14:textId="77777777" w:rsidR="005913D4" w:rsidRPr="00E54B42" w:rsidRDefault="005913D4" w:rsidP="005913D4">
      <w:pPr>
        <w:jc w:val="left"/>
        <w:rPr>
          <w:rFonts w:asciiTheme="majorBidi" w:hAnsiTheme="majorBidi" w:cstheme="majorBidi"/>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5"/>
        <w:gridCol w:w="403"/>
        <w:gridCol w:w="404"/>
        <w:gridCol w:w="404"/>
        <w:gridCol w:w="404"/>
        <w:gridCol w:w="403"/>
        <w:gridCol w:w="403"/>
        <w:gridCol w:w="404"/>
        <w:gridCol w:w="403"/>
        <w:gridCol w:w="403"/>
        <w:gridCol w:w="404"/>
        <w:gridCol w:w="404"/>
        <w:gridCol w:w="404"/>
        <w:gridCol w:w="404"/>
        <w:gridCol w:w="404"/>
        <w:gridCol w:w="404"/>
        <w:gridCol w:w="404"/>
        <w:gridCol w:w="404"/>
        <w:gridCol w:w="404"/>
      </w:tblGrid>
      <w:tr w:rsidR="005913D4" w:rsidRPr="00E54B42" w14:paraId="06B0414A" w14:textId="77777777" w:rsidTr="001D4EDB">
        <w:tc>
          <w:tcPr>
            <w:tcW w:w="1796" w:type="dxa"/>
          </w:tcPr>
          <w:p w14:paraId="73DF8F4B" w14:textId="77777777" w:rsidR="005913D4" w:rsidRPr="00E54B42" w:rsidRDefault="005913D4" w:rsidP="001D4EDB">
            <w:pPr>
              <w:spacing w:before="0"/>
              <w:ind w:firstLine="0"/>
              <w:jc w:val="left"/>
              <w:rPr>
                <w:rFonts w:asciiTheme="majorBidi" w:hAnsiTheme="majorBidi" w:cstheme="majorBidi"/>
                <w:sz w:val="20"/>
                <w:szCs w:val="20"/>
                <w:lang w:val="tr-TR"/>
              </w:rPr>
            </w:pPr>
            <w:r w:rsidRPr="00E54B42">
              <w:rPr>
                <w:rFonts w:asciiTheme="majorBidi" w:hAnsiTheme="majorBidi" w:cstheme="majorBidi"/>
                <w:sz w:val="20"/>
                <w:szCs w:val="20"/>
                <w:lang w:val="tr-TR"/>
              </w:rPr>
              <w:t>ŞEHİR</w:t>
            </w:r>
          </w:p>
        </w:tc>
        <w:tc>
          <w:tcPr>
            <w:tcW w:w="404" w:type="dxa"/>
          </w:tcPr>
          <w:p w14:paraId="6289159F"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03" w:type="dxa"/>
          </w:tcPr>
          <w:p w14:paraId="400F6BD3"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03" w:type="dxa"/>
          </w:tcPr>
          <w:p w14:paraId="2AA8492F"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04" w:type="dxa"/>
          </w:tcPr>
          <w:p w14:paraId="150C4726"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03" w:type="dxa"/>
          </w:tcPr>
          <w:p w14:paraId="131243B1"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03" w:type="dxa"/>
          </w:tcPr>
          <w:p w14:paraId="3EBB8A55"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04" w:type="dxa"/>
          </w:tcPr>
          <w:p w14:paraId="3BB6BF16"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03" w:type="dxa"/>
          </w:tcPr>
          <w:p w14:paraId="6CCD9185"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03" w:type="dxa"/>
          </w:tcPr>
          <w:p w14:paraId="2554960D"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04" w:type="dxa"/>
          </w:tcPr>
          <w:p w14:paraId="390D3894"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04" w:type="dxa"/>
          </w:tcPr>
          <w:p w14:paraId="4B406706"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04" w:type="dxa"/>
          </w:tcPr>
          <w:p w14:paraId="00BD222E"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04" w:type="dxa"/>
          </w:tcPr>
          <w:p w14:paraId="72D4FFBF"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04" w:type="dxa"/>
          </w:tcPr>
          <w:p w14:paraId="706435B3"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04" w:type="dxa"/>
          </w:tcPr>
          <w:p w14:paraId="4F6D0E62"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04" w:type="dxa"/>
          </w:tcPr>
          <w:p w14:paraId="25CDB745"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04" w:type="dxa"/>
          </w:tcPr>
          <w:p w14:paraId="5FFC9A98"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04" w:type="dxa"/>
          </w:tcPr>
          <w:p w14:paraId="78C3B2D3" w14:textId="77777777" w:rsidR="005913D4" w:rsidRPr="00E54B42" w:rsidRDefault="005913D4" w:rsidP="001D4EDB">
            <w:pPr>
              <w:spacing w:before="0"/>
              <w:ind w:firstLine="0"/>
              <w:jc w:val="left"/>
              <w:rPr>
                <w:rFonts w:asciiTheme="majorBidi" w:hAnsiTheme="majorBidi" w:cstheme="majorBidi"/>
                <w:sz w:val="20"/>
                <w:szCs w:val="20"/>
                <w:lang w:val="tr-TR"/>
              </w:rPr>
            </w:pPr>
          </w:p>
        </w:tc>
      </w:tr>
      <w:tr w:rsidR="005913D4" w:rsidRPr="00E54B42" w14:paraId="6FF36DC5" w14:textId="77777777" w:rsidTr="001D4EDB">
        <w:tc>
          <w:tcPr>
            <w:tcW w:w="1794" w:type="dxa"/>
          </w:tcPr>
          <w:p w14:paraId="32C57871" w14:textId="77777777" w:rsidR="005913D4" w:rsidRPr="00E54B42" w:rsidRDefault="005913D4" w:rsidP="001D4EDB">
            <w:pPr>
              <w:spacing w:before="0"/>
              <w:ind w:firstLine="0"/>
              <w:jc w:val="left"/>
              <w:rPr>
                <w:rFonts w:asciiTheme="majorBidi" w:hAnsiTheme="majorBidi" w:cstheme="majorBidi"/>
                <w:sz w:val="20"/>
                <w:szCs w:val="20"/>
                <w:lang w:val="tr-TR"/>
              </w:rPr>
            </w:pPr>
            <w:r w:rsidRPr="00E54B42">
              <w:rPr>
                <w:rFonts w:asciiTheme="majorBidi" w:hAnsiTheme="majorBidi" w:cstheme="majorBidi"/>
                <w:sz w:val="20"/>
                <w:szCs w:val="20"/>
                <w:lang w:val="tr-TR"/>
              </w:rPr>
              <w:t>ÜLKE</w:t>
            </w:r>
          </w:p>
        </w:tc>
        <w:tc>
          <w:tcPr>
            <w:tcW w:w="404" w:type="dxa"/>
          </w:tcPr>
          <w:p w14:paraId="5CAA689B"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04" w:type="dxa"/>
          </w:tcPr>
          <w:p w14:paraId="107BEF2F"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04" w:type="dxa"/>
          </w:tcPr>
          <w:p w14:paraId="7D938EA0"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04" w:type="dxa"/>
          </w:tcPr>
          <w:p w14:paraId="20D384F1"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03" w:type="dxa"/>
          </w:tcPr>
          <w:p w14:paraId="6D9FCBEB"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03" w:type="dxa"/>
          </w:tcPr>
          <w:p w14:paraId="265EE352"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04" w:type="dxa"/>
          </w:tcPr>
          <w:p w14:paraId="21437877"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03" w:type="dxa"/>
          </w:tcPr>
          <w:p w14:paraId="34711F22"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03" w:type="dxa"/>
          </w:tcPr>
          <w:p w14:paraId="72C43424"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04" w:type="dxa"/>
          </w:tcPr>
          <w:p w14:paraId="6C112C48"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04" w:type="dxa"/>
          </w:tcPr>
          <w:p w14:paraId="69DCB2E0"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04" w:type="dxa"/>
          </w:tcPr>
          <w:p w14:paraId="52C72ACB"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04" w:type="dxa"/>
          </w:tcPr>
          <w:p w14:paraId="3DC18B68"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04" w:type="dxa"/>
          </w:tcPr>
          <w:p w14:paraId="450DF092"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04" w:type="dxa"/>
          </w:tcPr>
          <w:p w14:paraId="42D2D812"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04" w:type="dxa"/>
          </w:tcPr>
          <w:p w14:paraId="2DB80BDF"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04" w:type="dxa"/>
          </w:tcPr>
          <w:p w14:paraId="08AC41FB"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04" w:type="dxa"/>
          </w:tcPr>
          <w:p w14:paraId="536BF719" w14:textId="77777777" w:rsidR="005913D4" w:rsidRPr="00E54B42" w:rsidRDefault="005913D4" w:rsidP="001D4EDB">
            <w:pPr>
              <w:spacing w:before="0"/>
              <w:ind w:firstLine="0"/>
              <w:jc w:val="left"/>
              <w:rPr>
                <w:rFonts w:asciiTheme="majorBidi" w:hAnsiTheme="majorBidi" w:cstheme="majorBidi"/>
                <w:sz w:val="20"/>
                <w:szCs w:val="20"/>
                <w:lang w:val="tr-TR"/>
              </w:rPr>
            </w:pPr>
          </w:p>
        </w:tc>
      </w:tr>
    </w:tbl>
    <w:p w14:paraId="68C709C9" w14:textId="77777777" w:rsidR="005913D4" w:rsidRPr="00E54B42" w:rsidRDefault="005913D4" w:rsidP="005913D4">
      <w:pPr>
        <w:jc w:val="left"/>
        <w:rPr>
          <w:rFonts w:asciiTheme="majorBidi" w:hAnsiTheme="majorBidi" w:cstheme="majorBidi"/>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5913D4" w:rsidRPr="00E54B42" w14:paraId="5FBBEDEB" w14:textId="77777777" w:rsidTr="001D4EDB">
        <w:tc>
          <w:tcPr>
            <w:tcW w:w="2664" w:type="dxa"/>
          </w:tcPr>
          <w:p w14:paraId="36CF6186" w14:textId="77777777" w:rsidR="005913D4" w:rsidRPr="00E54B42" w:rsidRDefault="005913D4" w:rsidP="001D4EDB">
            <w:pPr>
              <w:spacing w:before="0"/>
              <w:ind w:firstLine="0"/>
              <w:jc w:val="left"/>
              <w:rPr>
                <w:rFonts w:asciiTheme="majorBidi" w:hAnsiTheme="majorBidi" w:cstheme="majorBidi"/>
                <w:sz w:val="20"/>
                <w:szCs w:val="20"/>
                <w:lang w:val="tr-TR"/>
              </w:rPr>
            </w:pPr>
            <w:r w:rsidRPr="00E54B42">
              <w:rPr>
                <w:rFonts w:asciiTheme="majorBidi" w:hAnsiTheme="majorBidi" w:cstheme="majorBidi"/>
                <w:sz w:val="20"/>
                <w:szCs w:val="20"/>
                <w:lang w:val="tr-TR"/>
              </w:rPr>
              <w:t>T.C. KİMLİK NUMARASI</w:t>
            </w:r>
          </w:p>
        </w:tc>
        <w:tc>
          <w:tcPr>
            <w:tcW w:w="411" w:type="dxa"/>
          </w:tcPr>
          <w:p w14:paraId="4CDD3509"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2" w:type="dxa"/>
          </w:tcPr>
          <w:p w14:paraId="5D486E90"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1" w:type="dxa"/>
          </w:tcPr>
          <w:p w14:paraId="3EC6716A"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1" w:type="dxa"/>
          </w:tcPr>
          <w:p w14:paraId="5DF9C6F3"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2" w:type="dxa"/>
          </w:tcPr>
          <w:p w14:paraId="52523124"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1" w:type="dxa"/>
          </w:tcPr>
          <w:p w14:paraId="36341C41"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1" w:type="dxa"/>
          </w:tcPr>
          <w:p w14:paraId="082CABDB"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2" w:type="dxa"/>
          </w:tcPr>
          <w:p w14:paraId="34C9938D"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2" w:type="dxa"/>
          </w:tcPr>
          <w:p w14:paraId="342E5B65"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2" w:type="dxa"/>
          </w:tcPr>
          <w:p w14:paraId="7174FCFE"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2" w:type="dxa"/>
          </w:tcPr>
          <w:p w14:paraId="301A8B2B"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2" w:type="dxa"/>
          </w:tcPr>
          <w:p w14:paraId="0559C3DF" w14:textId="77777777" w:rsidR="005913D4" w:rsidRPr="00E54B42" w:rsidRDefault="005913D4" w:rsidP="001D4EDB">
            <w:pPr>
              <w:spacing w:before="0"/>
              <w:ind w:firstLine="0"/>
              <w:jc w:val="left"/>
              <w:rPr>
                <w:rFonts w:asciiTheme="majorBidi" w:hAnsiTheme="majorBidi" w:cstheme="majorBidi"/>
                <w:sz w:val="20"/>
                <w:szCs w:val="20"/>
                <w:lang w:val="tr-TR"/>
              </w:rPr>
            </w:pPr>
          </w:p>
        </w:tc>
      </w:tr>
      <w:tr w:rsidR="005913D4" w:rsidRPr="00E54B42" w14:paraId="5EABB57B" w14:textId="77777777" w:rsidTr="001D4EDB">
        <w:tc>
          <w:tcPr>
            <w:tcW w:w="2664" w:type="dxa"/>
          </w:tcPr>
          <w:p w14:paraId="47A33B25" w14:textId="77777777" w:rsidR="005913D4" w:rsidRPr="00E54B42" w:rsidRDefault="005913D4" w:rsidP="001D4EDB">
            <w:pPr>
              <w:spacing w:before="0"/>
              <w:ind w:firstLine="0"/>
              <w:jc w:val="left"/>
              <w:rPr>
                <w:rFonts w:asciiTheme="majorBidi" w:hAnsiTheme="majorBidi" w:cstheme="majorBidi"/>
                <w:sz w:val="20"/>
                <w:szCs w:val="20"/>
                <w:lang w:val="tr-TR"/>
              </w:rPr>
            </w:pPr>
            <w:r w:rsidRPr="00E54B42">
              <w:rPr>
                <w:rFonts w:asciiTheme="majorBidi" w:hAnsiTheme="majorBidi" w:cstheme="majorBidi"/>
                <w:sz w:val="20"/>
                <w:szCs w:val="20"/>
                <w:lang w:val="tr-TR"/>
              </w:rPr>
              <w:t>VERGİ NUMARASI</w:t>
            </w:r>
          </w:p>
        </w:tc>
        <w:tc>
          <w:tcPr>
            <w:tcW w:w="411" w:type="dxa"/>
          </w:tcPr>
          <w:p w14:paraId="5C20CE0F"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2" w:type="dxa"/>
          </w:tcPr>
          <w:p w14:paraId="718E0A8F"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1" w:type="dxa"/>
          </w:tcPr>
          <w:p w14:paraId="71380C7A"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1" w:type="dxa"/>
          </w:tcPr>
          <w:p w14:paraId="0E43A054"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2" w:type="dxa"/>
          </w:tcPr>
          <w:p w14:paraId="536A81AB"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1" w:type="dxa"/>
          </w:tcPr>
          <w:p w14:paraId="37FD5E14"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1" w:type="dxa"/>
          </w:tcPr>
          <w:p w14:paraId="0E0F00C2"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2" w:type="dxa"/>
          </w:tcPr>
          <w:p w14:paraId="709CBDA2"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2" w:type="dxa"/>
          </w:tcPr>
          <w:p w14:paraId="4823E1AB"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2" w:type="dxa"/>
          </w:tcPr>
          <w:p w14:paraId="239533AA"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2" w:type="dxa"/>
          </w:tcPr>
          <w:p w14:paraId="2DEBD2BB"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2" w:type="dxa"/>
          </w:tcPr>
          <w:p w14:paraId="4B001ED5" w14:textId="77777777" w:rsidR="005913D4" w:rsidRPr="00E54B42" w:rsidRDefault="005913D4" w:rsidP="001D4EDB">
            <w:pPr>
              <w:spacing w:before="0"/>
              <w:ind w:firstLine="0"/>
              <w:jc w:val="left"/>
              <w:rPr>
                <w:rFonts w:asciiTheme="majorBidi" w:hAnsiTheme="majorBidi" w:cstheme="majorBidi"/>
                <w:sz w:val="20"/>
                <w:szCs w:val="20"/>
                <w:lang w:val="tr-TR"/>
              </w:rPr>
            </w:pPr>
          </w:p>
        </w:tc>
      </w:tr>
    </w:tbl>
    <w:p w14:paraId="7C5E234B" w14:textId="77777777" w:rsidR="005913D4" w:rsidRPr="00E54B42" w:rsidRDefault="005913D4" w:rsidP="005913D4">
      <w:pPr>
        <w:autoSpaceDE w:val="0"/>
        <w:autoSpaceDN w:val="0"/>
        <w:adjustRightInd w:val="0"/>
        <w:jc w:val="left"/>
        <w:rPr>
          <w:rFonts w:asciiTheme="majorBidi" w:hAnsiTheme="majorBidi" w:cstheme="majorBidi"/>
          <w:b/>
          <w:bCs/>
          <w:sz w:val="17"/>
          <w:szCs w:val="17"/>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4"/>
        <w:gridCol w:w="402"/>
        <w:gridCol w:w="402"/>
        <w:gridCol w:w="402"/>
        <w:gridCol w:w="403"/>
        <w:gridCol w:w="402"/>
        <w:gridCol w:w="402"/>
        <w:gridCol w:w="403"/>
        <w:gridCol w:w="403"/>
        <w:gridCol w:w="403"/>
        <w:gridCol w:w="404"/>
        <w:gridCol w:w="404"/>
        <w:gridCol w:w="404"/>
        <w:gridCol w:w="404"/>
        <w:gridCol w:w="404"/>
        <w:gridCol w:w="404"/>
        <w:gridCol w:w="404"/>
        <w:gridCol w:w="404"/>
        <w:gridCol w:w="404"/>
      </w:tblGrid>
      <w:tr w:rsidR="005913D4" w:rsidRPr="00E54B42" w14:paraId="66CF5564" w14:textId="77777777" w:rsidTr="001D4EDB">
        <w:tc>
          <w:tcPr>
            <w:tcW w:w="1842" w:type="dxa"/>
          </w:tcPr>
          <w:p w14:paraId="427CFEDD" w14:textId="77777777" w:rsidR="005913D4" w:rsidRPr="00E54B42" w:rsidRDefault="005913D4" w:rsidP="001D4EDB">
            <w:pPr>
              <w:spacing w:before="0"/>
              <w:ind w:firstLine="0"/>
              <w:jc w:val="left"/>
              <w:rPr>
                <w:rFonts w:asciiTheme="majorBidi" w:hAnsiTheme="majorBidi" w:cstheme="majorBidi"/>
                <w:sz w:val="20"/>
                <w:szCs w:val="20"/>
                <w:lang w:val="tr-TR"/>
              </w:rPr>
            </w:pPr>
            <w:r w:rsidRPr="00E54B42">
              <w:rPr>
                <w:rFonts w:asciiTheme="majorBidi" w:hAnsiTheme="majorBidi" w:cstheme="majorBidi"/>
                <w:sz w:val="20"/>
                <w:szCs w:val="20"/>
                <w:lang w:val="tr-TR"/>
              </w:rPr>
              <w:t>VERGİ DAİRESİ</w:t>
            </w:r>
          </w:p>
        </w:tc>
        <w:tc>
          <w:tcPr>
            <w:tcW w:w="411" w:type="dxa"/>
          </w:tcPr>
          <w:p w14:paraId="504A3F9F"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1" w:type="dxa"/>
          </w:tcPr>
          <w:p w14:paraId="4B77A0B6"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1" w:type="dxa"/>
          </w:tcPr>
          <w:p w14:paraId="475D39D0"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2" w:type="dxa"/>
          </w:tcPr>
          <w:p w14:paraId="5E7FB647"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1" w:type="dxa"/>
          </w:tcPr>
          <w:p w14:paraId="6480BA33"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1" w:type="dxa"/>
          </w:tcPr>
          <w:p w14:paraId="397432C2"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2" w:type="dxa"/>
          </w:tcPr>
          <w:p w14:paraId="39CC1C76"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1" w:type="dxa"/>
          </w:tcPr>
          <w:p w14:paraId="666CA87E"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1" w:type="dxa"/>
          </w:tcPr>
          <w:p w14:paraId="7188CA81"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2" w:type="dxa"/>
          </w:tcPr>
          <w:p w14:paraId="27CDA3D0"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2" w:type="dxa"/>
          </w:tcPr>
          <w:p w14:paraId="17121A3D"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2" w:type="dxa"/>
          </w:tcPr>
          <w:p w14:paraId="2C854810"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2" w:type="dxa"/>
          </w:tcPr>
          <w:p w14:paraId="102A669B"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2" w:type="dxa"/>
          </w:tcPr>
          <w:p w14:paraId="45AF0526"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2" w:type="dxa"/>
          </w:tcPr>
          <w:p w14:paraId="66656F86"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2" w:type="dxa"/>
          </w:tcPr>
          <w:p w14:paraId="5C745706"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2" w:type="dxa"/>
          </w:tcPr>
          <w:p w14:paraId="763B57DE"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2" w:type="dxa"/>
          </w:tcPr>
          <w:p w14:paraId="5DA6E5EB" w14:textId="77777777" w:rsidR="005913D4" w:rsidRPr="00E54B42" w:rsidRDefault="005913D4" w:rsidP="001D4EDB">
            <w:pPr>
              <w:spacing w:before="0"/>
              <w:ind w:firstLine="0"/>
              <w:jc w:val="left"/>
              <w:rPr>
                <w:rFonts w:asciiTheme="majorBidi" w:hAnsiTheme="majorBidi" w:cstheme="majorBidi"/>
                <w:sz w:val="20"/>
                <w:szCs w:val="20"/>
                <w:lang w:val="tr-TR"/>
              </w:rPr>
            </w:pPr>
          </w:p>
        </w:tc>
      </w:tr>
    </w:tbl>
    <w:p w14:paraId="3B0BC22F" w14:textId="77777777" w:rsidR="005913D4" w:rsidRPr="00E54B42" w:rsidRDefault="005913D4" w:rsidP="005913D4">
      <w:pPr>
        <w:autoSpaceDE w:val="0"/>
        <w:autoSpaceDN w:val="0"/>
        <w:adjustRightInd w:val="0"/>
        <w:jc w:val="left"/>
        <w:rPr>
          <w:rFonts w:asciiTheme="majorBidi" w:hAnsiTheme="majorBidi" w:cstheme="majorBidi"/>
          <w:b/>
          <w:bCs/>
          <w:sz w:val="17"/>
          <w:szCs w:val="17"/>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7"/>
        <w:gridCol w:w="400"/>
        <w:gridCol w:w="400"/>
        <w:gridCol w:w="400"/>
        <w:gridCol w:w="402"/>
        <w:gridCol w:w="401"/>
        <w:gridCol w:w="401"/>
        <w:gridCol w:w="401"/>
        <w:gridCol w:w="400"/>
        <w:gridCol w:w="403"/>
        <w:gridCol w:w="404"/>
        <w:gridCol w:w="403"/>
        <w:gridCol w:w="403"/>
        <w:gridCol w:w="401"/>
        <w:gridCol w:w="407"/>
        <w:gridCol w:w="406"/>
        <w:gridCol w:w="405"/>
        <w:gridCol w:w="415"/>
        <w:gridCol w:w="12"/>
        <w:gridCol w:w="401"/>
      </w:tblGrid>
      <w:tr w:rsidR="005913D4" w:rsidRPr="00E54B42" w14:paraId="534032BF" w14:textId="77777777" w:rsidTr="001D4EDB">
        <w:tc>
          <w:tcPr>
            <w:tcW w:w="3075" w:type="dxa"/>
            <w:gridSpan w:val="4"/>
          </w:tcPr>
          <w:p w14:paraId="4D254B48" w14:textId="77777777" w:rsidR="005913D4" w:rsidRPr="00E54B42" w:rsidRDefault="005913D4" w:rsidP="001D4EDB">
            <w:pPr>
              <w:autoSpaceDE w:val="0"/>
              <w:autoSpaceDN w:val="0"/>
              <w:adjustRightInd w:val="0"/>
              <w:spacing w:before="0"/>
              <w:ind w:firstLine="0"/>
              <w:jc w:val="left"/>
              <w:rPr>
                <w:rFonts w:asciiTheme="majorBidi" w:hAnsiTheme="majorBidi" w:cstheme="majorBidi"/>
                <w:sz w:val="20"/>
                <w:szCs w:val="20"/>
                <w:lang w:val="tr-TR"/>
              </w:rPr>
            </w:pPr>
            <w:r w:rsidRPr="00E54B42">
              <w:rPr>
                <w:rFonts w:asciiTheme="majorBidi" w:hAnsiTheme="majorBidi" w:cstheme="majorBidi"/>
                <w:sz w:val="20"/>
                <w:szCs w:val="20"/>
                <w:lang w:val="tr-TR"/>
              </w:rPr>
              <w:t>KİMLİK BELGESİ TÜRÜ:</w:t>
            </w:r>
          </w:p>
        </w:tc>
        <w:tc>
          <w:tcPr>
            <w:tcW w:w="1646" w:type="dxa"/>
            <w:gridSpan w:val="4"/>
          </w:tcPr>
          <w:p w14:paraId="2AC5EA91" w14:textId="77777777" w:rsidR="005913D4" w:rsidRPr="00E54B42" w:rsidRDefault="005913D4" w:rsidP="001D4EDB">
            <w:pPr>
              <w:spacing w:before="0"/>
              <w:ind w:firstLine="0"/>
              <w:jc w:val="left"/>
              <w:rPr>
                <w:rFonts w:asciiTheme="majorBidi" w:hAnsiTheme="majorBidi" w:cstheme="majorBidi"/>
                <w:sz w:val="20"/>
                <w:szCs w:val="20"/>
                <w:lang w:val="tr-TR"/>
              </w:rPr>
            </w:pPr>
            <w:r w:rsidRPr="00E54B42">
              <w:rPr>
                <w:rFonts w:asciiTheme="majorBidi" w:hAnsiTheme="majorBidi" w:cstheme="majorBidi"/>
                <w:sz w:val="20"/>
                <w:szCs w:val="20"/>
                <w:lang w:val="tr-TR"/>
              </w:rPr>
              <w:t xml:space="preserve">NÜFUS </w:t>
            </w:r>
            <w:proofErr w:type="gramStart"/>
            <w:r w:rsidRPr="00E54B42">
              <w:rPr>
                <w:rFonts w:asciiTheme="majorBidi" w:hAnsiTheme="majorBidi" w:cstheme="majorBidi"/>
                <w:sz w:val="20"/>
                <w:szCs w:val="20"/>
                <w:lang w:val="tr-TR"/>
              </w:rPr>
              <w:t>KAĞIDI</w:t>
            </w:r>
            <w:proofErr w:type="gramEnd"/>
          </w:p>
        </w:tc>
        <w:tc>
          <w:tcPr>
            <w:tcW w:w="411" w:type="dxa"/>
          </w:tcPr>
          <w:p w14:paraId="05C47540"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1647" w:type="dxa"/>
            <w:gridSpan w:val="4"/>
          </w:tcPr>
          <w:p w14:paraId="5CD2D10B" w14:textId="77777777" w:rsidR="005913D4" w:rsidRPr="00E54B42" w:rsidRDefault="005913D4" w:rsidP="001D4EDB">
            <w:pPr>
              <w:spacing w:before="0"/>
              <w:ind w:firstLine="0"/>
              <w:jc w:val="left"/>
              <w:rPr>
                <w:rFonts w:asciiTheme="majorBidi" w:hAnsiTheme="majorBidi" w:cstheme="majorBidi"/>
                <w:sz w:val="20"/>
                <w:szCs w:val="20"/>
                <w:lang w:val="tr-TR"/>
              </w:rPr>
            </w:pPr>
            <w:r w:rsidRPr="00E54B42">
              <w:rPr>
                <w:rFonts w:asciiTheme="majorBidi" w:hAnsiTheme="majorBidi" w:cstheme="majorBidi"/>
                <w:sz w:val="20"/>
                <w:szCs w:val="20"/>
                <w:lang w:val="tr-TR"/>
              </w:rPr>
              <w:t>EHLİYET</w:t>
            </w:r>
          </w:p>
        </w:tc>
        <w:tc>
          <w:tcPr>
            <w:tcW w:w="412" w:type="dxa"/>
          </w:tcPr>
          <w:p w14:paraId="1EAA8710"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1671" w:type="dxa"/>
            <w:gridSpan w:val="5"/>
          </w:tcPr>
          <w:p w14:paraId="0F0C3227" w14:textId="77777777" w:rsidR="005913D4" w:rsidRPr="00E54B42" w:rsidRDefault="005913D4" w:rsidP="001D4EDB">
            <w:pPr>
              <w:spacing w:before="0"/>
              <w:ind w:firstLine="0"/>
              <w:jc w:val="left"/>
              <w:rPr>
                <w:rFonts w:asciiTheme="majorBidi" w:hAnsiTheme="majorBidi" w:cstheme="majorBidi"/>
                <w:sz w:val="20"/>
                <w:szCs w:val="20"/>
                <w:lang w:val="tr-TR"/>
              </w:rPr>
            </w:pPr>
            <w:r w:rsidRPr="00E54B42">
              <w:rPr>
                <w:rFonts w:asciiTheme="majorBidi" w:hAnsiTheme="majorBidi" w:cstheme="majorBidi"/>
                <w:sz w:val="20"/>
                <w:szCs w:val="20"/>
                <w:lang w:val="tr-TR"/>
              </w:rPr>
              <w:t>PASAPORT</w:t>
            </w:r>
          </w:p>
        </w:tc>
        <w:tc>
          <w:tcPr>
            <w:tcW w:w="412" w:type="dxa"/>
          </w:tcPr>
          <w:p w14:paraId="61ECC4A1" w14:textId="77777777" w:rsidR="005913D4" w:rsidRPr="00E54B42" w:rsidRDefault="005913D4" w:rsidP="001D4EDB">
            <w:pPr>
              <w:spacing w:before="0"/>
              <w:ind w:firstLine="0"/>
              <w:jc w:val="left"/>
              <w:rPr>
                <w:rFonts w:asciiTheme="majorBidi" w:hAnsiTheme="majorBidi" w:cstheme="majorBidi"/>
                <w:sz w:val="20"/>
                <w:szCs w:val="20"/>
                <w:lang w:val="tr-TR"/>
              </w:rPr>
            </w:pPr>
          </w:p>
        </w:tc>
      </w:tr>
      <w:tr w:rsidR="005913D4" w:rsidRPr="00E54B42" w14:paraId="69C84A35" w14:textId="77777777" w:rsidTr="001D4EDB">
        <w:tc>
          <w:tcPr>
            <w:tcW w:w="1842" w:type="dxa"/>
          </w:tcPr>
          <w:p w14:paraId="60E7B68E" w14:textId="77777777" w:rsidR="005913D4" w:rsidRPr="00E54B42" w:rsidRDefault="005913D4" w:rsidP="001D4EDB">
            <w:pPr>
              <w:spacing w:before="0"/>
              <w:ind w:firstLine="0"/>
              <w:jc w:val="left"/>
              <w:rPr>
                <w:rFonts w:asciiTheme="majorBidi" w:hAnsiTheme="majorBidi" w:cstheme="majorBidi"/>
                <w:sz w:val="20"/>
                <w:szCs w:val="20"/>
                <w:lang w:val="tr-TR"/>
              </w:rPr>
            </w:pPr>
            <w:r w:rsidRPr="00E54B42">
              <w:rPr>
                <w:rFonts w:asciiTheme="majorBidi" w:hAnsiTheme="majorBidi" w:cstheme="majorBidi"/>
                <w:sz w:val="20"/>
                <w:szCs w:val="20"/>
                <w:lang w:val="tr-TR"/>
              </w:rPr>
              <w:t>KİMLİK BELGESİ NO:</w:t>
            </w:r>
          </w:p>
        </w:tc>
        <w:tc>
          <w:tcPr>
            <w:tcW w:w="411" w:type="dxa"/>
          </w:tcPr>
          <w:p w14:paraId="34535861"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1" w:type="dxa"/>
          </w:tcPr>
          <w:p w14:paraId="7C723F33"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1" w:type="dxa"/>
          </w:tcPr>
          <w:p w14:paraId="45EF900C"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2" w:type="dxa"/>
          </w:tcPr>
          <w:p w14:paraId="1275F467"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1" w:type="dxa"/>
          </w:tcPr>
          <w:p w14:paraId="522DD74D"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1" w:type="dxa"/>
          </w:tcPr>
          <w:p w14:paraId="43A9948A"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2" w:type="dxa"/>
          </w:tcPr>
          <w:p w14:paraId="5BB45DBA"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1" w:type="dxa"/>
          </w:tcPr>
          <w:p w14:paraId="317CA27B"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1" w:type="dxa"/>
          </w:tcPr>
          <w:p w14:paraId="15721078"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2" w:type="dxa"/>
          </w:tcPr>
          <w:p w14:paraId="53EE7F85"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2" w:type="dxa"/>
          </w:tcPr>
          <w:p w14:paraId="7F9EE66E"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2" w:type="dxa"/>
          </w:tcPr>
          <w:p w14:paraId="0DFB175B"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2" w:type="dxa"/>
          </w:tcPr>
          <w:p w14:paraId="74BBA83E"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2" w:type="dxa"/>
          </w:tcPr>
          <w:p w14:paraId="5E32367A"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2" w:type="dxa"/>
          </w:tcPr>
          <w:p w14:paraId="4760CC26"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2" w:type="dxa"/>
          </w:tcPr>
          <w:p w14:paraId="6784A1DF"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23" w:type="dxa"/>
          </w:tcPr>
          <w:p w14:paraId="6642E092"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24" w:type="dxa"/>
            <w:gridSpan w:val="2"/>
          </w:tcPr>
          <w:p w14:paraId="2EAE24D8" w14:textId="77777777" w:rsidR="005913D4" w:rsidRPr="00E54B42" w:rsidRDefault="005913D4" w:rsidP="001D4EDB">
            <w:pPr>
              <w:spacing w:before="0"/>
              <w:ind w:firstLine="0"/>
              <w:jc w:val="left"/>
              <w:rPr>
                <w:rFonts w:asciiTheme="majorBidi" w:hAnsiTheme="majorBidi" w:cstheme="majorBidi"/>
                <w:sz w:val="20"/>
                <w:szCs w:val="20"/>
                <w:lang w:val="tr-TR"/>
              </w:rPr>
            </w:pPr>
          </w:p>
        </w:tc>
      </w:tr>
    </w:tbl>
    <w:p w14:paraId="43D3C7FE" w14:textId="77777777" w:rsidR="005913D4" w:rsidRPr="00E54B42" w:rsidRDefault="005913D4" w:rsidP="005913D4">
      <w:pPr>
        <w:autoSpaceDE w:val="0"/>
        <w:autoSpaceDN w:val="0"/>
        <w:adjustRightInd w:val="0"/>
        <w:jc w:val="left"/>
        <w:rPr>
          <w:rFonts w:asciiTheme="majorBidi" w:hAnsiTheme="majorBidi" w:cstheme="majorBidi"/>
          <w:b/>
          <w:bCs/>
          <w:sz w:val="17"/>
          <w:szCs w:val="17"/>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5913D4" w:rsidRPr="00E54B42" w14:paraId="222FC5FF" w14:textId="77777777" w:rsidTr="001D4EDB">
        <w:tc>
          <w:tcPr>
            <w:tcW w:w="2664" w:type="dxa"/>
            <w:tcBorders>
              <w:top w:val="single" w:sz="4" w:space="0" w:color="auto"/>
              <w:left w:val="single" w:sz="4" w:space="0" w:color="auto"/>
              <w:bottom w:val="nil"/>
            </w:tcBorders>
          </w:tcPr>
          <w:p w14:paraId="2EAC34F7" w14:textId="77777777" w:rsidR="005913D4" w:rsidRPr="00E54B42" w:rsidRDefault="005913D4" w:rsidP="001D4EDB">
            <w:pPr>
              <w:spacing w:before="0"/>
              <w:ind w:firstLine="0"/>
              <w:jc w:val="left"/>
              <w:rPr>
                <w:rFonts w:asciiTheme="majorBidi" w:hAnsiTheme="majorBidi" w:cstheme="majorBidi"/>
                <w:sz w:val="20"/>
                <w:szCs w:val="20"/>
                <w:lang w:val="tr-TR"/>
              </w:rPr>
            </w:pPr>
            <w:r w:rsidRPr="00E54B42">
              <w:rPr>
                <w:rFonts w:asciiTheme="majorBidi" w:hAnsiTheme="majorBidi" w:cstheme="majorBidi"/>
                <w:sz w:val="20"/>
                <w:szCs w:val="20"/>
                <w:lang w:val="tr-TR"/>
              </w:rPr>
              <w:t>DOĞUM TARİHİ</w:t>
            </w:r>
          </w:p>
        </w:tc>
        <w:tc>
          <w:tcPr>
            <w:tcW w:w="411" w:type="dxa"/>
            <w:tcBorders>
              <w:top w:val="single" w:sz="4" w:space="0" w:color="auto"/>
              <w:bottom w:val="single" w:sz="4" w:space="0" w:color="auto"/>
            </w:tcBorders>
          </w:tcPr>
          <w:p w14:paraId="1F78AB78"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2" w:type="dxa"/>
            <w:tcBorders>
              <w:top w:val="single" w:sz="4" w:space="0" w:color="auto"/>
              <w:bottom w:val="single" w:sz="4" w:space="0" w:color="auto"/>
              <w:right w:val="single" w:sz="4" w:space="0" w:color="auto"/>
            </w:tcBorders>
          </w:tcPr>
          <w:p w14:paraId="7356D5DC"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1" w:type="dxa"/>
            <w:tcBorders>
              <w:top w:val="single" w:sz="4" w:space="0" w:color="auto"/>
              <w:left w:val="single" w:sz="4" w:space="0" w:color="auto"/>
              <w:bottom w:val="nil"/>
              <w:right w:val="single" w:sz="4" w:space="0" w:color="auto"/>
            </w:tcBorders>
          </w:tcPr>
          <w:p w14:paraId="65574CC2"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14:paraId="6128A7C9"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14:paraId="6FB9A6C7"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1" w:type="dxa"/>
            <w:tcBorders>
              <w:top w:val="single" w:sz="4" w:space="0" w:color="auto"/>
              <w:left w:val="single" w:sz="4" w:space="0" w:color="auto"/>
              <w:bottom w:val="nil"/>
            </w:tcBorders>
          </w:tcPr>
          <w:p w14:paraId="40401B8D"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1" w:type="dxa"/>
            <w:tcBorders>
              <w:top w:val="single" w:sz="4" w:space="0" w:color="auto"/>
              <w:bottom w:val="single" w:sz="4" w:space="0" w:color="auto"/>
            </w:tcBorders>
          </w:tcPr>
          <w:p w14:paraId="766DC26A"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2" w:type="dxa"/>
            <w:tcBorders>
              <w:top w:val="single" w:sz="4" w:space="0" w:color="auto"/>
              <w:bottom w:val="single" w:sz="4" w:space="0" w:color="auto"/>
            </w:tcBorders>
          </w:tcPr>
          <w:p w14:paraId="6BC866AC"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2" w:type="dxa"/>
            <w:tcBorders>
              <w:top w:val="single" w:sz="4" w:space="0" w:color="auto"/>
              <w:bottom w:val="single" w:sz="4" w:space="0" w:color="auto"/>
            </w:tcBorders>
          </w:tcPr>
          <w:p w14:paraId="0217D298"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2" w:type="dxa"/>
            <w:tcBorders>
              <w:top w:val="single" w:sz="4" w:space="0" w:color="auto"/>
              <w:bottom w:val="single" w:sz="4" w:space="0" w:color="auto"/>
            </w:tcBorders>
          </w:tcPr>
          <w:p w14:paraId="66F6B94E" w14:textId="77777777" w:rsidR="005913D4" w:rsidRPr="00E54B42" w:rsidRDefault="005913D4" w:rsidP="001D4EDB">
            <w:pPr>
              <w:spacing w:before="0"/>
              <w:ind w:firstLine="0"/>
              <w:jc w:val="left"/>
              <w:rPr>
                <w:rFonts w:asciiTheme="majorBidi" w:hAnsiTheme="majorBidi" w:cstheme="majorBidi"/>
                <w:sz w:val="20"/>
                <w:szCs w:val="20"/>
                <w:lang w:val="tr-TR"/>
              </w:rPr>
            </w:pPr>
          </w:p>
        </w:tc>
      </w:tr>
      <w:tr w:rsidR="005913D4" w:rsidRPr="00E54B42" w14:paraId="7DB67F8A" w14:textId="77777777" w:rsidTr="001D4EDB">
        <w:tc>
          <w:tcPr>
            <w:tcW w:w="2664" w:type="dxa"/>
            <w:tcBorders>
              <w:top w:val="nil"/>
              <w:left w:val="single" w:sz="4" w:space="0" w:color="auto"/>
              <w:bottom w:val="single" w:sz="4" w:space="0" w:color="auto"/>
              <w:right w:val="nil"/>
            </w:tcBorders>
          </w:tcPr>
          <w:p w14:paraId="1DCB9E42"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1" w:type="dxa"/>
            <w:tcBorders>
              <w:top w:val="single" w:sz="4" w:space="0" w:color="auto"/>
              <w:left w:val="nil"/>
              <w:bottom w:val="single" w:sz="4" w:space="0" w:color="auto"/>
              <w:right w:val="nil"/>
            </w:tcBorders>
          </w:tcPr>
          <w:p w14:paraId="2782FC8E" w14:textId="77777777" w:rsidR="005913D4" w:rsidRPr="00E54B42" w:rsidRDefault="005913D4" w:rsidP="001D4EDB">
            <w:pPr>
              <w:spacing w:before="0"/>
              <w:ind w:firstLine="0"/>
              <w:jc w:val="left"/>
              <w:rPr>
                <w:rFonts w:asciiTheme="majorBidi" w:hAnsiTheme="majorBidi" w:cstheme="majorBidi"/>
                <w:sz w:val="20"/>
                <w:szCs w:val="20"/>
                <w:lang w:val="tr-TR"/>
              </w:rPr>
            </w:pPr>
            <w:r w:rsidRPr="00E54B42">
              <w:rPr>
                <w:rFonts w:asciiTheme="majorBidi" w:hAnsiTheme="majorBidi" w:cstheme="majorBidi"/>
                <w:sz w:val="20"/>
                <w:szCs w:val="20"/>
                <w:lang w:val="tr-TR"/>
              </w:rPr>
              <w:t>G</w:t>
            </w:r>
          </w:p>
        </w:tc>
        <w:tc>
          <w:tcPr>
            <w:tcW w:w="412" w:type="dxa"/>
            <w:tcBorders>
              <w:top w:val="single" w:sz="4" w:space="0" w:color="auto"/>
              <w:left w:val="nil"/>
              <w:bottom w:val="single" w:sz="4" w:space="0" w:color="auto"/>
              <w:right w:val="nil"/>
            </w:tcBorders>
          </w:tcPr>
          <w:p w14:paraId="671F9E5D" w14:textId="77777777" w:rsidR="005913D4" w:rsidRPr="00E54B42" w:rsidRDefault="005913D4" w:rsidP="001D4EDB">
            <w:pPr>
              <w:spacing w:before="0"/>
              <w:ind w:firstLine="0"/>
              <w:jc w:val="left"/>
              <w:rPr>
                <w:rFonts w:asciiTheme="majorBidi" w:hAnsiTheme="majorBidi" w:cstheme="majorBidi"/>
                <w:sz w:val="20"/>
                <w:szCs w:val="20"/>
                <w:lang w:val="tr-TR"/>
              </w:rPr>
            </w:pPr>
            <w:r w:rsidRPr="00E54B42">
              <w:rPr>
                <w:rFonts w:asciiTheme="majorBidi" w:hAnsiTheme="majorBidi" w:cstheme="majorBidi"/>
                <w:sz w:val="20"/>
                <w:szCs w:val="20"/>
                <w:lang w:val="tr-TR"/>
              </w:rPr>
              <w:t>G</w:t>
            </w:r>
          </w:p>
        </w:tc>
        <w:tc>
          <w:tcPr>
            <w:tcW w:w="411" w:type="dxa"/>
            <w:tcBorders>
              <w:top w:val="nil"/>
              <w:left w:val="nil"/>
              <w:bottom w:val="single" w:sz="4" w:space="0" w:color="auto"/>
              <w:right w:val="nil"/>
            </w:tcBorders>
          </w:tcPr>
          <w:p w14:paraId="430B3A44"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1" w:type="dxa"/>
            <w:tcBorders>
              <w:top w:val="single" w:sz="4" w:space="0" w:color="auto"/>
              <w:left w:val="nil"/>
              <w:bottom w:val="single" w:sz="4" w:space="0" w:color="auto"/>
              <w:right w:val="nil"/>
            </w:tcBorders>
          </w:tcPr>
          <w:p w14:paraId="20C70C6F" w14:textId="77777777" w:rsidR="005913D4" w:rsidRPr="00E54B42" w:rsidRDefault="005913D4" w:rsidP="001D4EDB">
            <w:pPr>
              <w:spacing w:before="0"/>
              <w:ind w:firstLine="0"/>
              <w:jc w:val="left"/>
              <w:rPr>
                <w:rFonts w:asciiTheme="majorBidi" w:hAnsiTheme="majorBidi" w:cstheme="majorBidi"/>
                <w:sz w:val="20"/>
                <w:szCs w:val="20"/>
                <w:lang w:val="tr-TR"/>
              </w:rPr>
            </w:pPr>
            <w:r w:rsidRPr="00E54B42">
              <w:rPr>
                <w:rFonts w:asciiTheme="majorBidi" w:hAnsiTheme="majorBidi" w:cstheme="majorBidi"/>
                <w:sz w:val="20"/>
                <w:szCs w:val="20"/>
                <w:lang w:val="tr-TR"/>
              </w:rPr>
              <w:t>A</w:t>
            </w:r>
          </w:p>
        </w:tc>
        <w:tc>
          <w:tcPr>
            <w:tcW w:w="412" w:type="dxa"/>
            <w:tcBorders>
              <w:top w:val="single" w:sz="4" w:space="0" w:color="auto"/>
              <w:left w:val="nil"/>
              <w:bottom w:val="single" w:sz="4" w:space="0" w:color="auto"/>
              <w:right w:val="nil"/>
            </w:tcBorders>
          </w:tcPr>
          <w:p w14:paraId="0F34CDFA" w14:textId="77777777" w:rsidR="005913D4" w:rsidRPr="00E54B42" w:rsidRDefault="005913D4" w:rsidP="001D4EDB">
            <w:pPr>
              <w:spacing w:before="0"/>
              <w:ind w:firstLine="0"/>
              <w:jc w:val="left"/>
              <w:rPr>
                <w:rFonts w:asciiTheme="majorBidi" w:hAnsiTheme="majorBidi" w:cstheme="majorBidi"/>
                <w:sz w:val="20"/>
                <w:szCs w:val="20"/>
                <w:lang w:val="tr-TR"/>
              </w:rPr>
            </w:pPr>
            <w:r w:rsidRPr="00E54B42">
              <w:rPr>
                <w:rFonts w:asciiTheme="majorBidi" w:hAnsiTheme="majorBidi" w:cstheme="majorBidi"/>
                <w:sz w:val="20"/>
                <w:szCs w:val="20"/>
                <w:lang w:val="tr-TR"/>
              </w:rPr>
              <w:t>Y</w:t>
            </w:r>
          </w:p>
        </w:tc>
        <w:tc>
          <w:tcPr>
            <w:tcW w:w="411" w:type="dxa"/>
            <w:tcBorders>
              <w:top w:val="nil"/>
              <w:left w:val="nil"/>
              <w:bottom w:val="single" w:sz="4" w:space="0" w:color="auto"/>
              <w:right w:val="nil"/>
            </w:tcBorders>
          </w:tcPr>
          <w:p w14:paraId="77CEA684"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1" w:type="dxa"/>
            <w:tcBorders>
              <w:top w:val="single" w:sz="4" w:space="0" w:color="auto"/>
              <w:left w:val="nil"/>
              <w:bottom w:val="single" w:sz="4" w:space="0" w:color="auto"/>
              <w:right w:val="nil"/>
            </w:tcBorders>
          </w:tcPr>
          <w:p w14:paraId="4DD706B8" w14:textId="77777777" w:rsidR="005913D4" w:rsidRPr="00E54B42" w:rsidRDefault="005913D4" w:rsidP="001D4EDB">
            <w:pPr>
              <w:spacing w:before="0"/>
              <w:ind w:firstLine="0"/>
              <w:jc w:val="left"/>
              <w:rPr>
                <w:rFonts w:asciiTheme="majorBidi" w:hAnsiTheme="majorBidi" w:cstheme="majorBidi"/>
                <w:sz w:val="20"/>
                <w:szCs w:val="20"/>
                <w:lang w:val="tr-TR"/>
              </w:rPr>
            </w:pPr>
            <w:r w:rsidRPr="00E54B42">
              <w:rPr>
                <w:rFonts w:asciiTheme="majorBidi" w:hAnsiTheme="majorBidi" w:cstheme="majorBidi"/>
                <w:sz w:val="20"/>
                <w:szCs w:val="20"/>
                <w:lang w:val="tr-TR"/>
              </w:rPr>
              <w:t>Y</w:t>
            </w:r>
          </w:p>
        </w:tc>
        <w:tc>
          <w:tcPr>
            <w:tcW w:w="412" w:type="dxa"/>
            <w:tcBorders>
              <w:top w:val="single" w:sz="4" w:space="0" w:color="auto"/>
              <w:left w:val="nil"/>
              <w:bottom w:val="single" w:sz="4" w:space="0" w:color="auto"/>
              <w:right w:val="nil"/>
            </w:tcBorders>
          </w:tcPr>
          <w:p w14:paraId="4D29A8EB" w14:textId="77777777" w:rsidR="005913D4" w:rsidRPr="00E54B42" w:rsidRDefault="005913D4" w:rsidP="001D4EDB">
            <w:pPr>
              <w:spacing w:before="0"/>
              <w:ind w:firstLine="0"/>
              <w:jc w:val="left"/>
              <w:rPr>
                <w:rFonts w:asciiTheme="majorBidi" w:hAnsiTheme="majorBidi" w:cstheme="majorBidi"/>
                <w:sz w:val="20"/>
                <w:szCs w:val="20"/>
                <w:lang w:val="tr-TR"/>
              </w:rPr>
            </w:pPr>
            <w:r w:rsidRPr="00E54B42">
              <w:rPr>
                <w:rFonts w:asciiTheme="majorBidi" w:hAnsiTheme="majorBidi" w:cstheme="majorBidi"/>
                <w:sz w:val="20"/>
                <w:szCs w:val="20"/>
                <w:lang w:val="tr-TR"/>
              </w:rPr>
              <w:t>Y</w:t>
            </w:r>
          </w:p>
        </w:tc>
        <w:tc>
          <w:tcPr>
            <w:tcW w:w="412" w:type="dxa"/>
            <w:tcBorders>
              <w:top w:val="single" w:sz="4" w:space="0" w:color="auto"/>
              <w:left w:val="nil"/>
              <w:bottom w:val="single" w:sz="4" w:space="0" w:color="auto"/>
              <w:right w:val="nil"/>
            </w:tcBorders>
          </w:tcPr>
          <w:p w14:paraId="524224AC" w14:textId="77777777" w:rsidR="005913D4" w:rsidRPr="00E54B42" w:rsidRDefault="005913D4" w:rsidP="001D4EDB">
            <w:pPr>
              <w:spacing w:before="0"/>
              <w:ind w:firstLine="0"/>
              <w:jc w:val="left"/>
              <w:rPr>
                <w:rFonts w:asciiTheme="majorBidi" w:hAnsiTheme="majorBidi" w:cstheme="majorBidi"/>
                <w:sz w:val="20"/>
                <w:szCs w:val="20"/>
                <w:lang w:val="tr-TR"/>
              </w:rPr>
            </w:pPr>
            <w:r w:rsidRPr="00E54B42">
              <w:rPr>
                <w:rFonts w:asciiTheme="majorBidi" w:hAnsiTheme="majorBidi" w:cstheme="majorBidi"/>
                <w:sz w:val="20"/>
                <w:szCs w:val="20"/>
                <w:lang w:val="tr-TR"/>
              </w:rPr>
              <w:t>Y</w:t>
            </w:r>
          </w:p>
        </w:tc>
        <w:tc>
          <w:tcPr>
            <w:tcW w:w="412" w:type="dxa"/>
            <w:tcBorders>
              <w:top w:val="single" w:sz="4" w:space="0" w:color="auto"/>
              <w:left w:val="nil"/>
              <w:bottom w:val="single" w:sz="4" w:space="0" w:color="auto"/>
              <w:right w:val="single" w:sz="4" w:space="0" w:color="auto"/>
            </w:tcBorders>
          </w:tcPr>
          <w:p w14:paraId="4E85CA80" w14:textId="77777777" w:rsidR="005913D4" w:rsidRPr="00E54B42" w:rsidRDefault="005913D4" w:rsidP="001D4EDB">
            <w:pPr>
              <w:spacing w:before="0"/>
              <w:ind w:firstLine="0"/>
              <w:jc w:val="left"/>
              <w:rPr>
                <w:rFonts w:asciiTheme="majorBidi" w:hAnsiTheme="majorBidi" w:cstheme="majorBidi"/>
                <w:sz w:val="20"/>
                <w:szCs w:val="20"/>
                <w:lang w:val="tr-TR"/>
              </w:rPr>
            </w:pPr>
            <w:r w:rsidRPr="00E54B42">
              <w:rPr>
                <w:rFonts w:asciiTheme="majorBidi" w:hAnsiTheme="majorBidi" w:cstheme="majorBidi"/>
                <w:sz w:val="20"/>
                <w:szCs w:val="20"/>
                <w:lang w:val="tr-TR"/>
              </w:rPr>
              <w:t>Y</w:t>
            </w:r>
          </w:p>
        </w:tc>
      </w:tr>
    </w:tbl>
    <w:p w14:paraId="5D47D8AD" w14:textId="77777777" w:rsidR="005913D4" w:rsidRPr="00E54B42" w:rsidRDefault="005913D4" w:rsidP="005913D4">
      <w:pPr>
        <w:jc w:val="left"/>
        <w:rPr>
          <w:rFonts w:asciiTheme="majorBidi" w:hAnsiTheme="majorBidi" w:cstheme="majorBidi"/>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53"/>
        <w:gridCol w:w="247"/>
        <w:gridCol w:w="403"/>
        <w:gridCol w:w="403"/>
        <w:gridCol w:w="404"/>
        <w:gridCol w:w="403"/>
        <w:gridCol w:w="403"/>
        <w:gridCol w:w="404"/>
        <w:gridCol w:w="403"/>
        <w:gridCol w:w="403"/>
        <w:gridCol w:w="404"/>
        <w:gridCol w:w="404"/>
        <w:gridCol w:w="404"/>
        <w:gridCol w:w="404"/>
        <w:gridCol w:w="404"/>
        <w:gridCol w:w="404"/>
        <w:gridCol w:w="404"/>
        <w:gridCol w:w="404"/>
        <w:gridCol w:w="404"/>
      </w:tblGrid>
      <w:tr w:rsidR="005913D4" w:rsidRPr="00E54B42" w14:paraId="5B63B268" w14:textId="77777777" w:rsidTr="00434593">
        <w:tc>
          <w:tcPr>
            <w:tcW w:w="1953" w:type="dxa"/>
          </w:tcPr>
          <w:p w14:paraId="28505551" w14:textId="77777777" w:rsidR="005913D4" w:rsidRPr="00E54B42" w:rsidRDefault="005913D4" w:rsidP="001D4EDB">
            <w:pPr>
              <w:spacing w:before="0"/>
              <w:ind w:firstLine="0"/>
              <w:jc w:val="left"/>
              <w:rPr>
                <w:rFonts w:asciiTheme="majorBidi" w:hAnsiTheme="majorBidi" w:cstheme="majorBidi"/>
                <w:sz w:val="20"/>
                <w:szCs w:val="20"/>
                <w:lang w:val="tr-TR"/>
              </w:rPr>
            </w:pPr>
            <w:r w:rsidRPr="00E54B42">
              <w:rPr>
                <w:rFonts w:asciiTheme="majorBidi" w:hAnsiTheme="majorBidi" w:cstheme="majorBidi"/>
                <w:sz w:val="20"/>
                <w:szCs w:val="20"/>
                <w:lang w:val="tr-TR"/>
              </w:rPr>
              <w:t>DOĞUM YERİ- İL</w:t>
            </w:r>
          </w:p>
        </w:tc>
        <w:tc>
          <w:tcPr>
            <w:tcW w:w="247" w:type="dxa"/>
          </w:tcPr>
          <w:p w14:paraId="2CE5D08E"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03" w:type="dxa"/>
          </w:tcPr>
          <w:p w14:paraId="077EA00C"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03" w:type="dxa"/>
          </w:tcPr>
          <w:p w14:paraId="1FCE9246"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04" w:type="dxa"/>
          </w:tcPr>
          <w:p w14:paraId="52CE5DD2"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03" w:type="dxa"/>
          </w:tcPr>
          <w:p w14:paraId="51F22BB0"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03" w:type="dxa"/>
          </w:tcPr>
          <w:p w14:paraId="5282D614"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04" w:type="dxa"/>
          </w:tcPr>
          <w:p w14:paraId="005BA0A0"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03" w:type="dxa"/>
          </w:tcPr>
          <w:p w14:paraId="562DC80E"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03" w:type="dxa"/>
          </w:tcPr>
          <w:p w14:paraId="3560A831"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04" w:type="dxa"/>
          </w:tcPr>
          <w:p w14:paraId="58211F44"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04" w:type="dxa"/>
          </w:tcPr>
          <w:p w14:paraId="09B947C7"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04" w:type="dxa"/>
          </w:tcPr>
          <w:p w14:paraId="24034921"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04" w:type="dxa"/>
          </w:tcPr>
          <w:p w14:paraId="2D19346E"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04" w:type="dxa"/>
          </w:tcPr>
          <w:p w14:paraId="3AFD37B4"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04" w:type="dxa"/>
          </w:tcPr>
          <w:p w14:paraId="1F4EC2C5"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04" w:type="dxa"/>
          </w:tcPr>
          <w:p w14:paraId="2B92B2E5"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04" w:type="dxa"/>
          </w:tcPr>
          <w:p w14:paraId="35E5BEED"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04" w:type="dxa"/>
          </w:tcPr>
          <w:p w14:paraId="49DA6BBB" w14:textId="77777777" w:rsidR="005913D4" w:rsidRPr="00E54B42" w:rsidRDefault="005913D4" w:rsidP="001D4EDB">
            <w:pPr>
              <w:spacing w:before="0"/>
              <w:ind w:firstLine="0"/>
              <w:jc w:val="left"/>
              <w:rPr>
                <w:rFonts w:asciiTheme="majorBidi" w:hAnsiTheme="majorBidi" w:cstheme="majorBidi"/>
                <w:sz w:val="20"/>
                <w:szCs w:val="20"/>
                <w:lang w:val="tr-TR"/>
              </w:rPr>
            </w:pPr>
          </w:p>
        </w:tc>
      </w:tr>
      <w:tr w:rsidR="005913D4" w:rsidRPr="00E54B42" w14:paraId="3274034A" w14:textId="77777777" w:rsidTr="00434593">
        <w:tc>
          <w:tcPr>
            <w:tcW w:w="1953" w:type="dxa"/>
          </w:tcPr>
          <w:p w14:paraId="1AC038F1" w14:textId="77777777" w:rsidR="005913D4" w:rsidRPr="00E54B42" w:rsidRDefault="005913D4" w:rsidP="001D4EDB">
            <w:pPr>
              <w:spacing w:before="0"/>
              <w:ind w:firstLine="0"/>
              <w:jc w:val="left"/>
              <w:rPr>
                <w:rFonts w:asciiTheme="majorBidi" w:hAnsiTheme="majorBidi" w:cstheme="majorBidi"/>
                <w:sz w:val="20"/>
                <w:szCs w:val="20"/>
                <w:lang w:val="tr-TR"/>
              </w:rPr>
            </w:pPr>
            <w:r w:rsidRPr="00E54B42">
              <w:rPr>
                <w:rFonts w:asciiTheme="majorBidi" w:hAnsiTheme="majorBidi" w:cstheme="majorBidi"/>
                <w:sz w:val="20"/>
                <w:szCs w:val="20"/>
                <w:lang w:val="tr-TR"/>
              </w:rPr>
              <w:t>DOĞUM YERİ- ÜLKE</w:t>
            </w:r>
          </w:p>
        </w:tc>
        <w:tc>
          <w:tcPr>
            <w:tcW w:w="247" w:type="dxa"/>
          </w:tcPr>
          <w:p w14:paraId="5B554460"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03" w:type="dxa"/>
          </w:tcPr>
          <w:p w14:paraId="712CF402"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03" w:type="dxa"/>
          </w:tcPr>
          <w:p w14:paraId="6499E876"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04" w:type="dxa"/>
          </w:tcPr>
          <w:p w14:paraId="7F77DAE5"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03" w:type="dxa"/>
          </w:tcPr>
          <w:p w14:paraId="34156FD7"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03" w:type="dxa"/>
          </w:tcPr>
          <w:p w14:paraId="35704D45"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04" w:type="dxa"/>
          </w:tcPr>
          <w:p w14:paraId="30511274"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03" w:type="dxa"/>
          </w:tcPr>
          <w:p w14:paraId="313DC36F"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03" w:type="dxa"/>
          </w:tcPr>
          <w:p w14:paraId="297F4441"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04" w:type="dxa"/>
          </w:tcPr>
          <w:p w14:paraId="126A3DAB"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04" w:type="dxa"/>
          </w:tcPr>
          <w:p w14:paraId="10CC8A9D"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04" w:type="dxa"/>
          </w:tcPr>
          <w:p w14:paraId="11EE5313"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04" w:type="dxa"/>
          </w:tcPr>
          <w:p w14:paraId="7EF5AF8E"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04" w:type="dxa"/>
          </w:tcPr>
          <w:p w14:paraId="325CC882"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04" w:type="dxa"/>
          </w:tcPr>
          <w:p w14:paraId="2C84E8B0"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04" w:type="dxa"/>
          </w:tcPr>
          <w:p w14:paraId="01DF6A07"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04" w:type="dxa"/>
          </w:tcPr>
          <w:p w14:paraId="72F349F5"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04" w:type="dxa"/>
          </w:tcPr>
          <w:p w14:paraId="7A693DC7" w14:textId="77777777" w:rsidR="005913D4" w:rsidRPr="00E54B42" w:rsidRDefault="005913D4" w:rsidP="001D4EDB">
            <w:pPr>
              <w:spacing w:before="0"/>
              <w:ind w:firstLine="0"/>
              <w:jc w:val="left"/>
              <w:rPr>
                <w:rFonts w:asciiTheme="majorBidi" w:hAnsiTheme="majorBidi" w:cstheme="majorBidi"/>
                <w:sz w:val="20"/>
                <w:szCs w:val="20"/>
                <w:lang w:val="tr-TR"/>
              </w:rPr>
            </w:pPr>
          </w:p>
        </w:tc>
      </w:tr>
    </w:tbl>
    <w:p w14:paraId="27AEFB6F" w14:textId="77777777" w:rsidR="005913D4" w:rsidRPr="00E54B42" w:rsidRDefault="005913D4" w:rsidP="005913D4">
      <w:pPr>
        <w:jc w:val="left"/>
        <w:rPr>
          <w:rFonts w:asciiTheme="majorBidi" w:hAnsiTheme="majorBidi" w:cstheme="majorBidi"/>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5913D4" w:rsidRPr="00E54B42" w14:paraId="29CA39EF" w14:textId="77777777" w:rsidTr="001D4EDB">
        <w:tc>
          <w:tcPr>
            <w:tcW w:w="2503" w:type="dxa"/>
          </w:tcPr>
          <w:p w14:paraId="7EF0AB16" w14:textId="77777777" w:rsidR="005913D4" w:rsidRPr="00E54B42" w:rsidRDefault="005913D4" w:rsidP="001D4EDB">
            <w:pPr>
              <w:spacing w:before="0"/>
              <w:ind w:firstLine="0"/>
              <w:jc w:val="left"/>
              <w:rPr>
                <w:rFonts w:asciiTheme="majorBidi" w:hAnsiTheme="majorBidi" w:cstheme="majorBidi"/>
                <w:sz w:val="20"/>
                <w:szCs w:val="20"/>
                <w:lang w:val="tr-TR"/>
              </w:rPr>
            </w:pPr>
            <w:r w:rsidRPr="00E54B42">
              <w:rPr>
                <w:rFonts w:asciiTheme="majorBidi" w:hAnsiTheme="majorBidi" w:cstheme="majorBidi"/>
                <w:sz w:val="20"/>
                <w:szCs w:val="20"/>
                <w:lang w:val="tr-TR"/>
              </w:rPr>
              <w:t>TELEFON</w:t>
            </w:r>
          </w:p>
        </w:tc>
        <w:tc>
          <w:tcPr>
            <w:tcW w:w="376" w:type="dxa"/>
          </w:tcPr>
          <w:p w14:paraId="71E05C0E"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77" w:type="dxa"/>
          </w:tcPr>
          <w:p w14:paraId="47388909"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77" w:type="dxa"/>
          </w:tcPr>
          <w:p w14:paraId="5EEDF329"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77" w:type="dxa"/>
          </w:tcPr>
          <w:p w14:paraId="69966461"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77" w:type="dxa"/>
          </w:tcPr>
          <w:p w14:paraId="4995BA13"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77" w:type="dxa"/>
          </w:tcPr>
          <w:p w14:paraId="101046C5"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77" w:type="dxa"/>
          </w:tcPr>
          <w:p w14:paraId="5B779B34"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77" w:type="dxa"/>
          </w:tcPr>
          <w:p w14:paraId="1689F71B"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77" w:type="dxa"/>
          </w:tcPr>
          <w:p w14:paraId="45D978C9"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77" w:type="dxa"/>
          </w:tcPr>
          <w:p w14:paraId="42FB96C7"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77" w:type="dxa"/>
          </w:tcPr>
          <w:p w14:paraId="48D42F60"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77" w:type="dxa"/>
          </w:tcPr>
          <w:p w14:paraId="0F2A62F9"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77" w:type="dxa"/>
          </w:tcPr>
          <w:p w14:paraId="6823AFEA"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77" w:type="dxa"/>
          </w:tcPr>
          <w:p w14:paraId="3C208C75"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77" w:type="dxa"/>
          </w:tcPr>
          <w:p w14:paraId="47B94649" w14:textId="77777777" w:rsidR="005913D4" w:rsidRPr="00E54B42" w:rsidRDefault="005913D4" w:rsidP="001D4EDB">
            <w:pPr>
              <w:spacing w:before="0"/>
              <w:ind w:firstLine="0"/>
              <w:jc w:val="left"/>
              <w:rPr>
                <w:rFonts w:asciiTheme="majorBidi" w:hAnsiTheme="majorBidi" w:cstheme="majorBidi"/>
                <w:sz w:val="20"/>
                <w:szCs w:val="20"/>
                <w:lang w:val="tr-TR"/>
              </w:rPr>
            </w:pPr>
          </w:p>
        </w:tc>
      </w:tr>
      <w:tr w:rsidR="005913D4" w:rsidRPr="00E54B42" w14:paraId="2219AB57" w14:textId="77777777" w:rsidTr="001D4EDB">
        <w:tc>
          <w:tcPr>
            <w:tcW w:w="2503" w:type="dxa"/>
          </w:tcPr>
          <w:p w14:paraId="4E1D5061" w14:textId="77777777" w:rsidR="005913D4" w:rsidRPr="00E54B42" w:rsidRDefault="005913D4" w:rsidP="001D4EDB">
            <w:pPr>
              <w:spacing w:before="0"/>
              <w:ind w:firstLine="0"/>
              <w:jc w:val="left"/>
              <w:rPr>
                <w:rFonts w:asciiTheme="majorBidi" w:hAnsiTheme="majorBidi" w:cstheme="majorBidi"/>
                <w:sz w:val="20"/>
                <w:szCs w:val="20"/>
                <w:lang w:val="tr-TR"/>
              </w:rPr>
            </w:pPr>
            <w:r w:rsidRPr="00E54B42">
              <w:rPr>
                <w:rFonts w:asciiTheme="majorBidi" w:hAnsiTheme="majorBidi" w:cstheme="majorBidi"/>
                <w:sz w:val="20"/>
                <w:szCs w:val="20"/>
                <w:lang w:val="tr-TR"/>
              </w:rPr>
              <w:t>FAKS</w:t>
            </w:r>
          </w:p>
        </w:tc>
        <w:tc>
          <w:tcPr>
            <w:tcW w:w="376" w:type="dxa"/>
          </w:tcPr>
          <w:p w14:paraId="55A168D0"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77" w:type="dxa"/>
          </w:tcPr>
          <w:p w14:paraId="2C3EC9A8"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77" w:type="dxa"/>
          </w:tcPr>
          <w:p w14:paraId="7FCB008D"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77" w:type="dxa"/>
          </w:tcPr>
          <w:p w14:paraId="29E12F37"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77" w:type="dxa"/>
          </w:tcPr>
          <w:p w14:paraId="3EDD0C8D"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77" w:type="dxa"/>
          </w:tcPr>
          <w:p w14:paraId="41374035"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77" w:type="dxa"/>
          </w:tcPr>
          <w:p w14:paraId="7FA719ED"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77" w:type="dxa"/>
          </w:tcPr>
          <w:p w14:paraId="489A8FC9"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77" w:type="dxa"/>
          </w:tcPr>
          <w:p w14:paraId="6C8AE111"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77" w:type="dxa"/>
          </w:tcPr>
          <w:p w14:paraId="26E93B38"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77" w:type="dxa"/>
          </w:tcPr>
          <w:p w14:paraId="5C919880"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77" w:type="dxa"/>
          </w:tcPr>
          <w:p w14:paraId="58945970"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77" w:type="dxa"/>
          </w:tcPr>
          <w:p w14:paraId="4E380FF4"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77" w:type="dxa"/>
          </w:tcPr>
          <w:p w14:paraId="57C8DD8E"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77" w:type="dxa"/>
          </w:tcPr>
          <w:p w14:paraId="4FE8693A" w14:textId="77777777" w:rsidR="005913D4" w:rsidRPr="00E54B42" w:rsidRDefault="005913D4" w:rsidP="001D4EDB">
            <w:pPr>
              <w:spacing w:before="0"/>
              <w:ind w:firstLine="0"/>
              <w:jc w:val="left"/>
              <w:rPr>
                <w:rFonts w:asciiTheme="majorBidi" w:hAnsiTheme="majorBidi" w:cstheme="majorBidi"/>
                <w:sz w:val="20"/>
                <w:szCs w:val="20"/>
                <w:lang w:val="tr-TR"/>
              </w:rPr>
            </w:pPr>
          </w:p>
        </w:tc>
      </w:tr>
    </w:tbl>
    <w:p w14:paraId="4DCEF734" w14:textId="77777777" w:rsidR="005913D4" w:rsidRPr="00E54B42" w:rsidRDefault="005913D4" w:rsidP="005913D4">
      <w:pPr>
        <w:jc w:val="left"/>
        <w:rPr>
          <w:rFonts w:asciiTheme="majorBidi" w:hAnsiTheme="majorBidi" w:cstheme="majorBidi"/>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9"/>
        <w:gridCol w:w="353"/>
        <w:gridCol w:w="353"/>
        <w:gridCol w:w="353"/>
        <w:gridCol w:w="352"/>
        <w:gridCol w:w="352"/>
        <w:gridCol w:w="352"/>
        <w:gridCol w:w="352"/>
        <w:gridCol w:w="352"/>
        <w:gridCol w:w="352"/>
        <w:gridCol w:w="352"/>
        <w:gridCol w:w="352"/>
        <w:gridCol w:w="352"/>
        <w:gridCol w:w="352"/>
        <w:gridCol w:w="352"/>
        <w:gridCol w:w="352"/>
        <w:gridCol w:w="352"/>
        <w:gridCol w:w="352"/>
        <w:gridCol w:w="352"/>
        <w:gridCol w:w="352"/>
        <w:gridCol w:w="352"/>
      </w:tblGrid>
      <w:tr w:rsidR="005913D4" w:rsidRPr="00E54B42" w14:paraId="081E9E41" w14:textId="77777777" w:rsidTr="001D4EDB">
        <w:tc>
          <w:tcPr>
            <w:tcW w:w="2088" w:type="dxa"/>
          </w:tcPr>
          <w:p w14:paraId="17EE747D" w14:textId="77777777" w:rsidR="005913D4" w:rsidRPr="00E54B42" w:rsidRDefault="005913D4" w:rsidP="001D4EDB">
            <w:pPr>
              <w:spacing w:before="0"/>
              <w:ind w:firstLine="0"/>
              <w:jc w:val="left"/>
              <w:rPr>
                <w:rFonts w:asciiTheme="majorBidi" w:hAnsiTheme="majorBidi" w:cstheme="majorBidi"/>
                <w:sz w:val="20"/>
                <w:szCs w:val="20"/>
                <w:lang w:val="tr-TR"/>
              </w:rPr>
            </w:pPr>
            <w:r w:rsidRPr="00E54B42">
              <w:rPr>
                <w:rFonts w:asciiTheme="majorBidi" w:hAnsiTheme="majorBidi" w:cstheme="majorBidi"/>
                <w:sz w:val="20"/>
                <w:szCs w:val="20"/>
                <w:lang w:val="tr-TR"/>
              </w:rPr>
              <w:t>E-POSTA</w:t>
            </w:r>
          </w:p>
        </w:tc>
        <w:tc>
          <w:tcPr>
            <w:tcW w:w="360" w:type="dxa"/>
          </w:tcPr>
          <w:p w14:paraId="31F796C9"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0" w:type="dxa"/>
          </w:tcPr>
          <w:p w14:paraId="0260596A"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0" w:type="dxa"/>
          </w:tcPr>
          <w:p w14:paraId="4552FA6B"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0" w:type="dxa"/>
          </w:tcPr>
          <w:p w14:paraId="1B5DBC95"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0" w:type="dxa"/>
          </w:tcPr>
          <w:p w14:paraId="76186536"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0" w:type="dxa"/>
          </w:tcPr>
          <w:p w14:paraId="20EFB497"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0" w:type="dxa"/>
          </w:tcPr>
          <w:p w14:paraId="26EFD4F5"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0" w:type="dxa"/>
          </w:tcPr>
          <w:p w14:paraId="59C97526"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0" w:type="dxa"/>
          </w:tcPr>
          <w:p w14:paraId="20A00AD9"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0" w:type="dxa"/>
          </w:tcPr>
          <w:p w14:paraId="36CCEAB8"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0" w:type="dxa"/>
          </w:tcPr>
          <w:p w14:paraId="6E555E0C"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0" w:type="dxa"/>
          </w:tcPr>
          <w:p w14:paraId="5C05DDF4"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0" w:type="dxa"/>
          </w:tcPr>
          <w:p w14:paraId="6820D38C"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0" w:type="dxa"/>
          </w:tcPr>
          <w:p w14:paraId="4E609001"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0" w:type="dxa"/>
          </w:tcPr>
          <w:p w14:paraId="698150A6"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0" w:type="dxa"/>
          </w:tcPr>
          <w:p w14:paraId="20FFEBCA"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0" w:type="dxa"/>
          </w:tcPr>
          <w:p w14:paraId="1505650D"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0" w:type="dxa"/>
          </w:tcPr>
          <w:p w14:paraId="0B024DD6"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0" w:type="dxa"/>
          </w:tcPr>
          <w:p w14:paraId="7270C15D"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0" w:type="dxa"/>
          </w:tcPr>
          <w:p w14:paraId="6AB6F695" w14:textId="77777777" w:rsidR="005913D4" w:rsidRPr="00E54B42" w:rsidRDefault="005913D4" w:rsidP="001D4EDB">
            <w:pPr>
              <w:spacing w:before="0"/>
              <w:ind w:firstLine="0"/>
              <w:jc w:val="left"/>
              <w:rPr>
                <w:rFonts w:asciiTheme="majorBidi" w:hAnsiTheme="majorBidi" w:cstheme="majorBidi"/>
                <w:sz w:val="20"/>
                <w:szCs w:val="20"/>
                <w:lang w:val="tr-TR"/>
              </w:rPr>
            </w:pPr>
          </w:p>
        </w:tc>
      </w:tr>
    </w:tbl>
    <w:p w14:paraId="19A9DB36" w14:textId="77777777" w:rsidR="005913D4" w:rsidRPr="00E54B42" w:rsidRDefault="005913D4" w:rsidP="005913D4">
      <w:pPr>
        <w:jc w:val="left"/>
        <w:rPr>
          <w:rFonts w:asciiTheme="majorBidi" w:hAnsiTheme="majorBidi" w:cstheme="majorBidi"/>
          <w:sz w:val="20"/>
          <w:szCs w:val="20"/>
          <w:lang w:val="tr-TR"/>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5913D4" w:rsidRPr="00811BD3" w14:paraId="7E4428EA" w14:textId="77777777" w:rsidTr="001D4EDB">
        <w:tc>
          <w:tcPr>
            <w:tcW w:w="9468" w:type="dxa"/>
          </w:tcPr>
          <w:p w14:paraId="244B77EB" w14:textId="77777777" w:rsidR="005913D4" w:rsidRPr="00E54B42" w:rsidRDefault="005913D4" w:rsidP="001D4EDB">
            <w:pPr>
              <w:spacing w:before="0"/>
              <w:ind w:firstLine="0"/>
              <w:jc w:val="left"/>
              <w:rPr>
                <w:rFonts w:asciiTheme="majorBidi" w:hAnsiTheme="majorBidi" w:cstheme="majorBidi"/>
                <w:sz w:val="20"/>
                <w:szCs w:val="20"/>
                <w:lang w:val="tr-TR"/>
              </w:rPr>
            </w:pPr>
            <w:r w:rsidRPr="00E54B42">
              <w:rPr>
                <w:rFonts w:asciiTheme="majorBidi" w:hAnsiTheme="majorBidi" w:cstheme="majorBidi"/>
                <w:sz w:val="20"/>
                <w:szCs w:val="20"/>
                <w:lang w:val="tr-TR"/>
              </w:rPr>
              <w:t>BU “TÜZEL KİŞİLİK BELGESİ” DOLDURULMALI VE KİMLİK BELGESİNİN OKUNUR BİR FOTOKOPİSİYLE BİRLİKTE VERİLMELİDİR.</w:t>
            </w:r>
          </w:p>
        </w:tc>
      </w:tr>
    </w:tbl>
    <w:p w14:paraId="17E2A234" w14:textId="77777777" w:rsidR="005913D4" w:rsidRPr="00E54B42" w:rsidRDefault="005913D4" w:rsidP="005913D4">
      <w:pPr>
        <w:spacing w:before="0"/>
        <w:ind w:firstLine="0"/>
        <w:jc w:val="left"/>
        <w:rPr>
          <w:rFonts w:asciiTheme="majorBidi" w:hAnsiTheme="majorBidi" w:cstheme="majorBidi"/>
          <w:sz w:val="20"/>
          <w:szCs w:val="20"/>
          <w:lang w:val="tr-TR"/>
        </w:rPr>
      </w:pPr>
    </w:p>
    <w:p w14:paraId="6C756ED8" w14:textId="77777777" w:rsidR="005913D4" w:rsidRPr="00E54B42" w:rsidRDefault="005913D4" w:rsidP="005913D4">
      <w:pPr>
        <w:spacing w:before="0"/>
        <w:ind w:firstLine="0"/>
        <w:jc w:val="left"/>
        <w:rPr>
          <w:rFonts w:asciiTheme="majorBidi" w:hAnsiTheme="majorBidi" w:cstheme="majorBidi"/>
          <w:b/>
          <w:lang w:val="tr-TR"/>
        </w:rPr>
      </w:pPr>
      <w:r w:rsidRPr="00E54B42">
        <w:rPr>
          <w:rFonts w:asciiTheme="majorBidi" w:hAnsiTheme="majorBidi" w:cstheme="majorBidi"/>
          <w:lang w:val="tr-TR"/>
        </w:rPr>
        <w:t>TARİH VE İMZA</w:t>
      </w:r>
      <w:r w:rsidRPr="00E54B42">
        <w:rPr>
          <w:rFonts w:asciiTheme="majorBidi" w:hAnsiTheme="majorBidi" w:cstheme="majorBidi"/>
          <w:b/>
          <w:lang w:val="tr-TR"/>
        </w:rPr>
        <w:br w:type="page"/>
      </w:r>
      <w:bookmarkStart w:id="35"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5"/>
        <w:gridCol w:w="293"/>
        <w:gridCol w:w="294"/>
        <w:gridCol w:w="294"/>
        <w:gridCol w:w="294"/>
        <w:gridCol w:w="294"/>
        <w:gridCol w:w="294"/>
        <w:gridCol w:w="293"/>
        <w:gridCol w:w="294"/>
        <w:gridCol w:w="294"/>
        <w:gridCol w:w="293"/>
        <w:gridCol w:w="293"/>
        <w:gridCol w:w="293"/>
        <w:gridCol w:w="292"/>
        <w:gridCol w:w="293"/>
        <w:gridCol w:w="293"/>
        <w:gridCol w:w="293"/>
        <w:gridCol w:w="293"/>
        <w:gridCol w:w="293"/>
        <w:gridCol w:w="292"/>
        <w:gridCol w:w="293"/>
        <w:gridCol w:w="293"/>
        <w:gridCol w:w="293"/>
        <w:gridCol w:w="293"/>
        <w:gridCol w:w="293"/>
      </w:tblGrid>
      <w:tr w:rsidR="005913D4" w:rsidRPr="00811BD3" w14:paraId="1EDA6C08" w14:textId="77777777" w:rsidTr="001D4EDB">
        <w:trPr>
          <w:trHeight w:val="359"/>
        </w:trPr>
        <w:tc>
          <w:tcPr>
            <w:tcW w:w="9212" w:type="dxa"/>
            <w:gridSpan w:val="25"/>
            <w:tcBorders>
              <w:bottom w:val="single" w:sz="4" w:space="0" w:color="auto"/>
            </w:tcBorders>
            <w:vAlign w:val="center"/>
          </w:tcPr>
          <w:p w14:paraId="702A3905" w14:textId="77777777" w:rsidR="005913D4" w:rsidRPr="00E54B42" w:rsidRDefault="005913D4" w:rsidP="001D4EDB">
            <w:pPr>
              <w:spacing w:before="0"/>
              <w:ind w:firstLine="0"/>
              <w:jc w:val="left"/>
              <w:rPr>
                <w:rFonts w:asciiTheme="majorBidi" w:hAnsiTheme="majorBidi" w:cstheme="majorBidi"/>
                <w:b/>
                <w:lang w:val="tr-TR"/>
              </w:rPr>
            </w:pPr>
            <w:r w:rsidRPr="00E54B42">
              <w:rPr>
                <w:rFonts w:asciiTheme="majorBidi" w:hAnsiTheme="majorBidi" w:cstheme="majorBidi"/>
                <w:b/>
                <w:lang w:val="tr-TR"/>
              </w:rPr>
              <w:lastRenderedPageBreak/>
              <w:t xml:space="preserve">TÜZEL KİMLİK FORMU                                                                                              </w:t>
            </w:r>
            <w:proofErr w:type="gramStart"/>
            <w:r w:rsidRPr="00E54B42">
              <w:rPr>
                <w:rFonts w:asciiTheme="majorBidi" w:hAnsiTheme="majorBidi" w:cstheme="majorBidi"/>
                <w:b/>
                <w:lang w:val="tr-TR"/>
              </w:rPr>
              <w:t xml:space="preserve">   (</w:t>
            </w:r>
            <w:proofErr w:type="gramEnd"/>
            <w:r w:rsidRPr="00E54B42">
              <w:rPr>
                <w:rFonts w:asciiTheme="majorBidi" w:hAnsiTheme="majorBidi" w:cstheme="majorBidi"/>
                <w:b/>
                <w:lang w:val="tr-TR"/>
              </w:rPr>
              <w:t>Söz. EK: 5b)</w:t>
            </w:r>
          </w:p>
        </w:tc>
      </w:tr>
      <w:tr w:rsidR="005913D4" w:rsidRPr="00E54B42" w14:paraId="0E7B5BCB" w14:textId="77777777" w:rsidTr="001D4EDB">
        <w:trPr>
          <w:trHeight w:val="413"/>
        </w:trPr>
        <w:tc>
          <w:tcPr>
            <w:tcW w:w="9212" w:type="dxa"/>
            <w:gridSpan w:val="25"/>
            <w:tcBorders>
              <w:top w:val="nil"/>
              <w:left w:val="single" w:sz="4" w:space="0" w:color="auto"/>
              <w:bottom w:val="nil"/>
              <w:right w:val="single" w:sz="4" w:space="0" w:color="auto"/>
            </w:tcBorders>
            <w:vAlign w:val="center"/>
          </w:tcPr>
          <w:p w14:paraId="3C6F2215" w14:textId="77777777" w:rsidR="005913D4" w:rsidRPr="00E54B42" w:rsidRDefault="005913D4" w:rsidP="001D4EDB">
            <w:pPr>
              <w:spacing w:before="0"/>
              <w:ind w:firstLine="0"/>
              <w:jc w:val="left"/>
              <w:rPr>
                <w:rFonts w:asciiTheme="majorBidi" w:hAnsiTheme="majorBidi" w:cstheme="majorBidi"/>
                <w:b/>
                <w:sz w:val="20"/>
                <w:szCs w:val="20"/>
                <w:u w:val="single"/>
                <w:lang w:val="tr-TR"/>
              </w:rPr>
            </w:pPr>
            <w:r w:rsidRPr="00E54B42">
              <w:rPr>
                <w:rFonts w:asciiTheme="majorBidi" w:hAnsiTheme="majorBidi" w:cstheme="majorBidi"/>
                <w:b/>
                <w:sz w:val="20"/>
                <w:szCs w:val="20"/>
                <w:u w:val="single"/>
                <w:lang w:val="tr-TR"/>
              </w:rPr>
              <w:t>KAMU KURUM/KURULUŞLARI</w:t>
            </w:r>
          </w:p>
        </w:tc>
      </w:tr>
      <w:tr w:rsidR="005913D4" w:rsidRPr="00E54B42" w14:paraId="4D5A376B" w14:textId="77777777" w:rsidTr="001D4EDB">
        <w:tc>
          <w:tcPr>
            <w:tcW w:w="2088" w:type="dxa"/>
            <w:tcBorders>
              <w:top w:val="nil"/>
              <w:left w:val="single" w:sz="4" w:space="0" w:color="auto"/>
              <w:bottom w:val="single" w:sz="4" w:space="0" w:color="auto"/>
              <w:right w:val="single" w:sz="4" w:space="0" w:color="auto"/>
            </w:tcBorders>
          </w:tcPr>
          <w:p w14:paraId="2D7D3E42" w14:textId="77777777" w:rsidR="005913D4" w:rsidRPr="00E54B42" w:rsidRDefault="005913D4" w:rsidP="001D4EDB">
            <w:pPr>
              <w:spacing w:before="0"/>
              <w:ind w:firstLine="0"/>
              <w:jc w:val="left"/>
              <w:rPr>
                <w:rFonts w:asciiTheme="majorBidi" w:hAnsiTheme="majorBidi" w:cstheme="majorBidi"/>
                <w:sz w:val="20"/>
                <w:szCs w:val="20"/>
                <w:lang w:val="tr-TR"/>
              </w:rPr>
            </w:pPr>
            <w:r w:rsidRPr="00E54B42">
              <w:rPr>
                <w:rFonts w:asciiTheme="majorBidi" w:hAnsiTheme="majorBidi" w:cstheme="majorBidi"/>
                <w:sz w:val="20"/>
                <w:szCs w:val="20"/>
                <w:lang w:val="tr-TR"/>
              </w:rPr>
              <w:t>TÜRÜ</w:t>
            </w:r>
          </w:p>
        </w:tc>
        <w:tc>
          <w:tcPr>
            <w:tcW w:w="296" w:type="dxa"/>
            <w:tcBorders>
              <w:top w:val="single" w:sz="4" w:space="0" w:color="auto"/>
              <w:left w:val="single" w:sz="4" w:space="0" w:color="auto"/>
              <w:bottom w:val="single" w:sz="4" w:space="0" w:color="auto"/>
            </w:tcBorders>
          </w:tcPr>
          <w:p w14:paraId="38CA36B4"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297" w:type="dxa"/>
            <w:tcBorders>
              <w:top w:val="single" w:sz="4" w:space="0" w:color="auto"/>
              <w:bottom w:val="single" w:sz="4" w:space="0" w:color="auto"/>
            </w:tcBorders>
          </w:tcPr>
          <w:p w14:paraId="40A1713B"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297" w:type="dxa"/>
            <w:tcBorders>
              <w:top w:val="single" w:sz="4" w:space="0" w:color="auto"/>
              <w:bottom w:val="single" w:sz="4" w:space="0" w:color="auto"/>
            </w:tcBorders>
          </w:tcPr>
          <w:p w14:paraId="0C81B61C"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297" w:type="dxa"/>
            <w:tcBorders>
              <w:top w:val="single" w:sz="4" w:space="0" w:color="auto"/>
              <w:bottom w:val="single" w:sz="4" w:space="0" w:color="auto"/>
            </w:tcBorders>
          </w:tcPr>
          <w:p w14:paraId="67340332"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297" w:type="dxa"/>
            <w:tcBorders>
              <w:top w:val="single" w:sz="4" w:space="0" w:color="auto"/>
              <w:bottom w:val="single" w:sz="4" w:space="0" w:color="auto"/>
            </w:tcBorders>
          </w:tcPr>
          <w:p w14:paraId="516B89C0"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297" w:type="dxa"/>
            <w:tcBorders>
              <w:top w:val="single" w:sz="4" w:space="0" w:color="auto"/>
              <w:bottom w:val="single" w:sz="4" w:space="0" w:color="auto"/>
            </w:tcBorders>
          </w:tcPr>
          <w:p w14:paraId="25907CDE"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296" w:type="dxa"/>
            <w:tcBorders>
              <w:top w:val="single" w:sz="4" w:space="0" w:color="auto"/>
              <w:bottom w:val="single" w:sz="4" w:space="0" w:color="auto"/>
            </w:tcBorders>
          </w:tcPr>
          <w:p w14:paraId="33131CA0"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297" w:type="dxa"/>
            <w:tcBorders>
              <w:top w:val="single" w:sz="4" w:space="0" w:color="auto"/>
              <w:bottom w:val="single" w:sz="4" w:space="0" w:color="auto"/>
            </w:tcBorders>
          </w:tcPr>
          <w:p w14:paraId="7F3E0701"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297" w:type="dxa"/>
            <w:tcBorders>
              <w:top w:val="single" w:sz="4" w:space="0" w:color="auto"/>
              <w:bottom w:val="single" w:sz="4" w:space="0" w:color="auto"/>
            </w:tcBorders>
          </w:tcPr>
          <w:p w14:paraId="099FAC40"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297" w:type="dxa"/>
            <w:tcBorders>
              <w:top w:val="single" w:sz="4" w:space="0" w:color="auto"/>
              <w:bottom w:val="single" w:sz="4" w:space="0" w:color="auto"/>
            </w:tcBorders>
          </w:tcPr>
          <w:p w14:paraId="4D9FC287"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297" w:type="dxa"/>
            <w:tcBorders>
              <w:top w:val="single" w:sz="4" w:space="0" w:color="auto"/>
              <w:bottom w:val="single" w:sz="4" w:space="0" w:color="auto"/>
            </w:tcBorders>
          </w:tcPr>
          <w:p w14:paraId="04F6A67D"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297" w:type="dxa"/>
            <w:tcBorders>
              <w:top w:val="single" w:sz="4" w:space="0" w:color="auto"/>
              <w:bottom w:val="single" w:sz="4" w:space="0" w:color="auto"/>
            </w:tcBorders>
          </w:tcPr>
          <w:p w14:paraId="055DBD0A"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296" w:type="dxa"/>
            <w:tcBorders>
              <w:top w:val="single" w:sz="4" w:space="0" w:color="auto"/>
              <w:bottom w:val="single" w:sz="4" w:space="0" w:color="auto"/>
            </w:tcBorders>
          </w:tcPr>
          <w:p w14:paraId="7829E1E0"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297" w:type="dxa"/>
            <w:tcBorders>
              <w:top w:val="single" w:sz="4" w:space="0" w:color="auto"/>
              <w:bottom w:val="single" w:sz="4" w:space="0" w:color="auto"/>
            </w:tcBorders>
          </w:tcPr>
          <w:p w14:paraId="79CB45E2"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297" w:type="dxa"/>
            <w:tcBorders>
              <w:top w:val="single" w:sz="4" w:space="0" w:color="auto"/>
              <w:bottom w:val="single" w:sz="4" w:space="0" w:color="auto"/>
            </w:tcBorders>
          </w:tcPr>
          <w:p w14:paraId="0644E485"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297" w:type="dxa"/>
            <w:tcBorders>
              <w:top w:val="single" w:sz="4" w:space="0" w:color="auto"/>
              <w:bottom w:val="single" w:sz="4" w:space="0" w:color="auto"/>
            </w:tcBorders>
          </w:tcPr>
          <w:p w14:paraId="1BFF67B5"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297" w:type="dxa"/>
            <w:tcBorders>
              <w:top w:val="single" w:sz="4" w:space="0" w:color="auto"/>
              <w:bottom w:val="single" w:sz="4" w:space="0" w:color="auto"/>
            </w:tcBorders>
          </w:tcPr>
          <w:p w14:paraId="303A56BC"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297" w:type="dxa"/>
            <w:tcBorders>
              <w:top w:val="single" w:sz="4" w:space="0" w:color="auto"/>
              <w:bottom w:val="single" w:sz="4" w:space="0" w:color="auto"/>
            </w:tcBorders>
          </w:tcPr>
          <w:p w14:paraId="491E24D1"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296" w:type="dxa"/>
            <w:tcBorders>
              <w:top w:val="single" w:sz="4" w:space="0" w:color="auto"/>
              <w:bottom w:val="single" w:sz="4" w:space="0" w:color="auto"/>
            </w:tcBorders>
          </w:tcPr>
          <w:p w14:paraId="24773A72"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297" w:type="dxa"/>
            <w:tcBorders>
              <w:top w:val="single" w:sz="4" w:space="0" w:color="auto"/>
              <w:bottom w:val="single" w:sz="4" w:space="0" w:color="auto"/>
            </w:tcBorders>
          </w:tcPr>
          <w:p w14:paraId="0D09FD0F"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297" w:type="dxa"/>
            <w:tcBorders>
              <w:top w:val="single" w:sz="4" w:space="0" w:color="auto"/>
              <w:bottom w:val="single" w:sz="4" w:space="0" w:color="auto"/>
            </w:tcBorders>
          </w:tcPr>
          <w:p w14:paraId="533DF387"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297" w:type="dxa"/>
            <w:tcBorders>
              <w:top w:val="single" w:sz="4" w:space="0" w:color="auto"/>
              <w:bottom w:val="single" w:sz="4" w:space="0" w:color="auto"/>
            </w:tcBorders>
          </w:tcPr>
          <w:p w14:paraId="0AB45C09"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297" w:type="dxa"/>
            <w:tcBorders>
              <w:top w:val="single" w:sz="4" w:space="0" w:color="auto"/>
              <w:bottom w:val="single" w:sz="4" w:space="0" w:color="auto"/>
            </w:tcBorders>
          </w:tcPr>
          <w:p w14:paraId="443B7E84"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297" w:type="dxa"/>
            <w:tcBorders>
              <w:top w:val="single" w:sz="4" w:space="0" w:color="auto"/>
              <w:bottom w:val="single" w:sz="4" w:space="0" w:color="auto"/>
            </w:tcBorders>
          </w:tcPr>
          <w:p w14:paraId="39715F1A" w14:textId="77777777" w:rsidR="005913D4" w:rsidRPr="00E54B42" w:rsidRDefault="005913D4" w:rsidP="001D4EDB">
            <w:pPr>
              <w:spacing w:before="0"/>
              <w:ind w:firstLine="0"/>
              <w:jc w:val="left"/>
              <w:rPr>
                <w:rFonts w:asciiTheme="majorBidi" w:hAnsiTheme="majorBidi" w:cstheme="majorBidi"/>
                <w:sz w:val="20"/>
                <w:szCs w:val="20"/>
                <w:lang w:val="tr-TR"/>
              </w:rPr>
            </w:pPr>
          </w:p>
        </w:tc>
      </w:tr>
    </w:tbl>
    <w:p w14:paraId="190CEEF2" w14:textId="77777777" w:rsidR="005913D4" w:rsidRPr="00E54B42" w:rsidRDefault="005913D4" w:rsidP="005913D4">
      <w:pPr>
        <w:spacing w:before="0"/>
        <w:ind w:firstLine="0"/>
        <w:jc w:val="left"/>
        <w:rPr>
          <w:rFonts w:asciiTheme="majorBidi" w:hAnsiTheme="majorBidi" w:cstheme="majorBidi"/>
          <w:sz w:val="16"/>
          <w:szCs w:val="16"/>
          <w:lang w:val="tr-TR"/>
        </w:rPr>
      </w:pPr>
    </w:p>
    <w:tbl>
      <w:tblPr>
        <w:tblW w:w="0" w:type="auto"/>
        <w:tblLook w:val="00A0" w:firstRow="1" w:lastRow="0" w:firstColumn="1" w:lastColumn="0" w:noHBand="0" w:noVBand="0"/>
      </w:tblPr>
      <w:tblGrid>
        <w:gridCol w:w="2587"/>
        <w:gridCol w:w="1421"/>
        <w:gridCol w:w="356"/>
        <w:gridCol w:w="532"/>
        <w:gridCol w:w="1249"/>
        <w:gridCol w:w="356"/>
        <w:gridCol w:w="2561"/>
      </w:tblGrid>
      <w:tr w:rsidR="005913D4" w:rsidRPr="00E54B42" w14:paraId="0BF31943" w14:textId="77777777" w:rsidTr="001D4EDB">
        <w:tc>
          <w:tcPr>
            <w:tcW w:w="2628" w:type="dxa"/>
            <w:tcBorders>
              <w:top w:val="single" w:sz="4" w:space="0" w:color="auto"/>
              <w:left w:val="single" w:sz="4" w:space="0" w:color="auto"/>
              <w:bottom w:val="single" w:sz="4" w:space="0" w:color="auto"/>
            </w:tcBorders>
          </w:tcPr>
          <w:p w14:paraId="2037830C" w14:textId="77777777" w:rsidR="005913D4" w:rsidRPr="00E54B42" w:rsidRDefault="005913D4" w:rsidP="001D4EDB">
            <w:pPr>
              <w:spacing w:before="0"/>
              <w:ind w:firstLine="0"/>
              <w:jc w:val="left"/>
              <w:rPr>
                <w:rFonts w:asciiTheme="majorBidi" w:hAnsiTheme="majorBidi" w:cstheme="majorBidi"/>
                <w:sz w:val="20"/>
                <w:szCs w:val="20"/>
                <w:lang w:val="tr-TR"/>
              </w:rPr>
            </w:pPr>
            <w:r w:rsidRPr="00E54B42">
              <w:rPr>
                <w:rFonts w:asciiTheme="majorBidi" w:hAnsiTheme="majorBidi" w:cstheme="majorBidi"/>
                <w:sz w:val="20"/>
                <w:szCs w:val="20"/>
                <w:lang w:val="tr-TR"/>
              </w:rPr>
              <w:t>STK (Sivil Toplum Kuruluşu)</w:t>
            </w:r>
          </w:p>
        </w:tc>
        <w:tc>
          <w:tcPr>
            <w:tcW w:w="1440" w:type="dxa"/>
            <w:tcBorders>
              <w:top w:val="single" w:sz="4" w:space="0" w:color="auto"/>
              <w:bottom w:val="single" w:sz="4" w:space="0" w:color="auto"/>
              <w:right w:val="single" w:sz="4" w:space="0" w:color="auto"/>
            </w:tcBorders>
          </w:tcPr>
          <w:p w14:paraId="0CAB21A1" w14:textId="77777777" w:rsidR="005913D4" w:rsidRPr="00E54B42" w:rsidRDefault="005913D4" w:rsidP="001D4EDB">
            <w:pPr>
              <w:spacing w:before="0"/>
              <w:ind w:firstLine="0"/>
              <w:jc w:val="left"/>
              <w:rPr>
                <w:rFonts w:asciiTheme="majorBidi" w:hAnsiTheme="majorBidi" w:cstheme="majorBidi"/>
                <w:sz w:val="20"/>
                <w:szCs w:val="20"/>
                <w:lang w:val="tr-TR"/>
              </w:rPr>
            </w:pPr>
            <w:r w:rsidRPr="00E54B42">
              <w:rPr>
                <w:rFonts w:asciiTheme="majorBidi" w:hAnsiTheme="majorBidi" w:cstheme="majorBidi"/>
                <w:sz w:val="20"/>
                <w:szCs w:val="20"/>
                <w:lang w:val="tr-TR"/>
              </w:rPr>
              <w:t>EVET</w:t>
            </w:r>
          </w:p>
        </w:tc>
        <w:tc>
          <w:tcPr>
            <w:tcW w:w="360" w:type="dxa"/>
            <w:tcBorders>
              <w:top w:val="single" w:sz="4" w:space="0" w:color="auto"/>
              <w:left w:val="single" w:sz="4" w:space="0" w:color="auto"/>
              <w:bottom w:val="single" w:sz="4" w:space="0" w:color="auto"/>
              <w:right w:val="single" w:sz="4" w:space="0" w:color="auto"/>
            </w:tcBorders>
          </w:tcPr>
          <w:p w14:paraId="1C35CECB"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540" w:type="dxa"/>
            <w:tcBorders>
              <w:top w:val="single" w:sz="4" w:space="0" w:color="auto"/>
              <w:left w:val="single" w:sz="4" w:space="0" w:color="auto"/>
              <w:bottom w:val="single" w:sz="4" w:space="0" w:color="auto"/>
            </w:tcBorders>
          </w:tcPr>
          <w:p w14:paraId="574B0927"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1260" w:type="dxa"/>
            <w:tcBorders>
              <w:top w:val="single" w:sz="4" w:space="0" w:color="auto"/>
              <w:bottom w:val="single" w:sz="4" w:space="0" w:color="auto"/>
              <w:right w:val="single" w:sz="4" w:space="0" w:color="auto"/>
            </w:tcBorders>
          </w:tcPr>
          <w:p w14:paraId="74AAFAFA" w14:textId="77777777" w:rsidR="005913D4" w:rsidRPr="00E54B42" w:rsidRDefault="005913D4" w:rsidP="001D4EDB">
            <w:pPr>
              <w:spacing w:before="0"/>
              <w:ind w:firstLine="0"/>
              <w:jc w:val="left"/>
              <w:rPr>
                <w:rFonts w:asciiTheme="majorBidi" w:hAnsiTheme="majorBidi" w:cstheme="majorBidi"/>
                <w:sz w:val="20"/>
                <w:szCs w:val="20"/>
                <w:lang w:val="tr-TR"/>
              </w:rPr>
            </w:pPr>
            <w:r w:rsidRPr="00E54B42">
              <w:rPr>
                <w:rFonts w:asciiTheme="majorBidi" w:hAnsiTheme="majorBidi" w:cstheme="majorBidi"/>
                <w:sz w:val="20"/>
                <w:szCs w:val="20"/>
                <w:lang w:val="tr-TR"/>
              </w:rPr>
              <w:t>HAYIR</w:t>
            </w:r>
          </w:p>
        </w:tc>
        <w:tc>
          <w:tcPr>
            <w:tcW w:w="360" w:type="dxa"/>
            <w:tcBorders>
              <w:top w:val="single" w:sz="4" w:space="0" w:color="auto"/>
              <w:left w:val="single" w:sz="4" w:space="0" w:color="auto"/>
              <w:bottom w:val="single" w:sz="4" w:space="0" w:color="auto"/>
              <w:right w:val="single" w:sz="4" w:space="0" w:color="auto"/>
            </w:tcBorders>
          </w:tcPr>
          <w:p w14:paraId="5E6B328B"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2624" w:type="dxa"/>
            <w:tcBorders>
              <w:top w:val="single" w:sz="4" w:space="0" w:color="auto"/>
              <w:left w:val="single" w:sz="4" w:space="0" w:color="auto"/>
              <w:bottom w:val="single" w:sz="4" w:space="0" w:color="auto"/>
              <w:right w:val="single" w:sz="4" w:space="0" w:color="auto"/>
            </w:tcBorders>
          </w:tcPr>
          <w:p w14:paraId="517EE3B9" w14:textId="77777777" w:rsidR="005913D4" w:rsidRPr="00E54B42" w:rsidRDefault="005913D4" w:rsidP="001D4EDB">
            <w:pPr>
              <w:spacing w:before="0"/>
              <w:ind w:firstLine="0"/>
              <w:jc w:val="left"/>
              <w:rPr>
                <w:rFonts w:asciiTheme="majorBidi" w:hAnsiTheme="majorBidi" w:cstheme="majorBidi"/>
                <w:sz w:val="20"/>
                <w:szCs w:val="20"/>
                <w:lang w:val="tr-TR"/>
              </w:rPr>
            </w:pPr>
          </w:p>
        </w:tc>
      </w:tr>
    </w:tbl>
    <w:p w14:paraId="081CC5C8" w14:textId="77777777" w:rsidR="005913D4" w:rsidRPr="00E54B42" w:rsidRDefault="005913D4" w:rsidP="005913D4">
      <w:pPr>
        <w:spacing w:before="0"/>
        <w:ind w:firstLine="0"/>
        <w:jc w:val="left"/>
        <w:rPr>
          <w:rFonts w:asciiTheme="majorBidi" w:hAnsiTheme="majorBidi" w:cstheme="majorBidi"/>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8"/>
        <w:gridCol w:w="359"/>
        <w:gridCol w:w="359"/>
        <w:gridCol w:w="359"/>
        <w:gridCol w:w="359"/>
        <w:gridCol w:w="360"/>
        <w:gridCol w:w="359"/>
        <w:gridCol w:w="359"/>
        <w:gridCol w:w="359"/>
        <w:gridCol w:w="359"/>
        <w:gridCol w:w="360"/>
        <w:gridCol w:w="359"/>
        <w:gridCol w:w="359"/>
        <w:gridCol w:w="359"/>
        <w:gridCol w:w="359"/>
        <w:gridCol w:w="360"/>
        <w:gridCol w:w="359"/>
        <w:gridCol w:w="359"/>
        <w:gridCol w:w="359"/>
        <w:gridCol w:w="359"/>
        <w:gridCol w:w="360"/>
      </w:tblGrid>
      <w:tr w:rsidR="005913D4" w:rsidRPr="00E54B42" w14:paraId="07EE29B7" w14:textId="77777777" w:rsidTr="001D4EDB">
        <w:trPr>
          <w:cantSplit/>
          <w:trHeight w:val="279"/>
        </w:trPr>
        <w:tc>
          <w:tcPr>
            <w:tcW w:w="1908" w:type="dxa"/>
            <w:vMerge w:val="restart"/>
            <w:tcBorders>
              <w:top w:val="single" w:sz="4" w:space="0" w:color="auto"/>
              <w:left w:val="single" w:sz="4" w:space="0" w:color="auto"/>
              <w:bottom w:val="nil"/>
              <w:right w:val="single" w:sz="4" w:space="0" w:color="auto"/>
            </w:tcBorders>
          </w:tcPr>
          <w:p w14:paraId="52DC4419" w14:textId="77777777" w:rsidR="005913D4" w:rsidRPr="00E54B42" w:rsidRDefault="005913D4" w:rsidP="001D4EDB">
            <w:pPr>
              <w:spacing w:before="0"/>
              <w:ind w:firstLine="0"/>
              <w:jc w:val="left"/>
              <w:rPr>
                <w:rFonts w:asciiTheme="majorBidi" w:hAnsiTheme="majorBidi" w:cstheme="majorBidi"/>
                <w:sz w:val="20"/>
                <w:szCs w:val="20"/>
                <w:lang w:val="tr-TR"/>
              </w:rPr>
            </w:pPr>
            <w:r w:rsidRPr="00E54B42">
              <w:rPr>
                <w:rFonts w:asciiTheme="majorBidi" w:hAnsiTheme="majorBidi" w:cstheme="majorBidi"/>
                <w:sz w:val="20"/>
                <w:szCs w:val="20"/>
                <w:lang w:val="tr-TR"/>
              </w:rPr>
              <w:t>İSİM(LER)</w:t>
            </w:r>
          </w:p>
          <w:p w14:paraId="672D66FE" w14:textId="77777777" w:rsidR="005913D4" w:rsidRPr="00E54B42" w:rsidRDefault="005913D4" w:rsidP="001D4EDB">
            <w:pPr>
              <w:spacing w:before="0"/>
              <w:ind w:firstLine="0"/>
              <w:jc w:val="left"/>
              <w:rPr>
                <w:rFonts w:asciiTheme="majorBidi" w:hAnsiTheme="majorBidi" w:cstheme="majorBidi"/>
                <w:sz w:val="20"/>
                <w:szCs w:val="20"/>
                <w:lang w:val="tr-TR"/>
              </w:rPr>
            </w:pPr>
          </w:p>
          <w:p w14:paraId="53D51E66"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left w:val="single" w:sz="4" w:space="0" w:color="auto"/>
              <w:bottom w:val="single" w:sz="4" w:space="0" w:color="auto"/>
            </w:tcBorders>
          </w:tcPr>
          <w:p w14:paraId="31FC201F"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306922C6"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4C67D3C8"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46346EEE"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6" w:type="dxa"/>
            <w:tcBorders>
              <w:top w:val="single" w:sz="4" w:space="0" w:color="auto"/>
              <w:bottom w:val="single" w:sz="4" w:space="0" w:color="auto"/>
            </w:tcBorders>
          </w:tcPr>
          <w:p w14:paraId="6490810B"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16B36202"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7AC3A67D"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3ED6F95A"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5828D9EB"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6" w:type="dxa"/>
            <w:tcBorders>
              <w:top w:val="single" w:sz="4" w:space="0" w:color="auto"/>
              <w:bottom w:val="single" w:sz="4" w:space="0" w:color="auto"/>
            </w:tcBorders>
          </w:tcPr>
          <w:p w14:paraId="323CFF9D"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6926EB72"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15236436"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09C81F65"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5D692CDF"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6" w:type="dxa"/>
            <w:tcBorders>
              <w:top w:val="single" w:sz="4" w:space="0" w:color="auto"/>
              <w:bottom w:val="single" w:sz="4" w:space="0" w:color="auto"/>
            </w:tcBorders>
          </w:tcPr>
          <w:p w14:paraId="26EB5648"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2D59D7E2"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6ABBB6C4"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3E5F69D9"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6D6C9234"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6" w:type="dxa"/>
            <w:tcBorders>
              <w:top w:val="single" w:sz="4" w:space="0" w:color="auto"/>
              <w:bottom w:val="single" w:sz="4" w:space="0" w:color="auto"/>
            </w:tcBorders>
          </w:tcPr>
          <w:p w14:paraId="7931D610" w14:textId="77777777" w:rsidR="005913D4" w:rsidRPr="00E54B42" w:rsidRDefault="005913D4" w:rsidP="001D4EDB">
            <w:pPr>
              <w:spacing w:before="0"/>
              <w:ind w:firstLine="0"/>
              <w:jc w:val="left"/>
              <w:rPr>
                <w:rFonts w:asciiTheme="majorBidi" w:hAnsiTheme="majorBidi" w:cstheme="majorBidi"/>
                <w:sz w:val="20"/>
                <w:szCs w:val="20"/>
                <w:lang w:val="tr-TR"/>
              </w:rPr>
            </w:pPr>
          </w:p>
        </w:tc>
      </w:tr>
      <w:tr w:rsidR="005913D4" w:rsidRPr="00E54B42" w14:paraId="523148FA" w14:textId="77777777" w:rsidTr="001D4EDB">
        <w:trPr>
          <w:cantSplit/>
          <w:trHeight w:val="279"/>
        </w:trPr>
        <w:tc>
          <w:tcPr>
            <w:tcW w:w="1908" w:type="dxa"/>
            <w:vMerge/>
            <w:tcBorders>
              <w:top w:val="nil"/>
              <w:left w:val="single" w:sz="4" w:space="0" w:color="auto"/>
              <w:bottom w:val="nil"/>
              <w:right w:val="nil"/>
            </w:tcBorders>
          </w:tcPr>
          <w:p w14:paraId="56C2F55F"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104C1794" w14:textId="77777777" w:rsidR="005913D4" w:rsidRPr="00E54B42" w:rsidRDefault="005913D4" w:rsidP="001D4EDB">
            <w:pPr>
              <w:spacing w:before="0"/>
              <w:ind w:firstLine="0"/>
              <w:jc w:val="left"/>
              <w:rPr>
                <w:rFonts w:asciiTheme="majorBidi" w:hAnsiTheme="majorBidi" w:cstheme="majorBidi"/>
                <w:sz w:val="20"/>
                <w:szCs w:val="20"/>
                <w:lang w:val="tr-TR"/>
              </w:rPr>
            </w:pPr>
          </w:p>
        </w:tc>
      </w:tr>
      <w:tr w:rsidR="005913D4" w:rsidRPr="00E54B42" w14:paraId="151CB130" w14:textId="77777777" w:rsidTr="001D4EDB">
        <w:trPr>
          <w:cantSplit/>
          <w:trHeight w:val="277"/>
        </w:trPr>
        <w:tc>
          <w:tcPr>
            <w:tcW w:w="1908" w:type="dxa"/>
            <w:vMerge/>
            <w:tcBorders>
              <w:top w:val="nil"/>
              <w:left w:val="single" w:sz="4" w:space="0" w:color="auto"/>
              <w:bottom w:val="single" w:sz="4" w:space="0" w:color="auto"/>
              <w:right w:val="single" w:sz="4" w:space="0" w:color="auto"/>
            </w:tcBorders>
          </w:tcPr>
          <w:p w14:paraId="47C99236"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left w:val="single" w:sz="4" w:space="0" w:color="auto"/>
              <w:bottom w:val="single" w:sz="4" w:space="0" w:color="auto"/>
            </w:tcBorders>
          </w:tcPr>
          <w:p w14:paraId="1AFAF0F8"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27FB1B48"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6752740B"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613AB07F"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6" w:type="dxa"/>
            <w:tcBorders>
              <w:top w:val="single" w:sz="4" w:space="0" w:color="auto"/>
              <w:bottom w:val="single" w:sz="4" w:space="0" w:color="auto"/>
            </w:tcBorders>
          </w:tcPr>
          <w:p w14:paraId="2391E48F"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2EFA156C"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4B14910C"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6F0D57C4"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6DECF54F"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6" w:type="dxa"/>
            <w:tcBorders>
              <w:top w:val="single" w:sz="4" w:space="0" w:color="auto"/>
              <w:bottom w:val="single" w:sz="4" w:space="0" w:color="auto"/>
            </w:tcBorders>
          </w:tcPr>
          <w:p w14:paraId="368BC253"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2AAAAFEA"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712B5B9A"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27661A9C"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1317894C"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6" w:type="dxa"/>
            <w:tcBorders>
              <w:top w:val="single" w:sz="4" w:space="0" w:color="auto"/>
              <w:bottom w:val="single" w:sz="4" w:space="0" w:color="auto"/>
            </w:tcBorders>
          </w:tcPr>
          <w:p w14:paraId="08FAEC0C"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1D3E4E1F"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7A47B2DB"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2BA57338"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05420855"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6" w:type="dxa"/>
            <w:tcBorders>
              <w:top w:val="single" w:sz="4" w:space="0" w:color="auto"/>
              <w:bottom w:val="single" w:sz="4" w:space="0" w:color="auto"/>
            </w:tcBorders>
          </w:tcPr>
          <w:p w14:paraId="51466850" w14:textId="77777777" w:rsidR="005913D4" w:rsidRPr="00E54B42" w:rsidRDefault="005913D4" w:rsidP="001D4EDB">
            <w:pPr>
              <w:spacing w:before="0"/>
              <w:ind w:firstLine="0"/>
              <w:jc w:val="left"/>
              <w:rPr>
                <w:rFonts w:asciiTheme="majorBidi" w:hAnsiTheme="majorBidi" w:cstheme="majorBidi"/>
                <w:sz w:val="20"/>
                <w:szCs w:val="20"/>
                <w:lang w:val="tr-TR"/>
              </w:rPr>
            </w:pPr>
          </w:p>
        </w:tc>
      </w:tr>
      <w:tr w:rsidR="005913D4" w:rsidRPr="00E54B42" w14:paraId="0D023F97" w14:textId="77777777" w:rsidTr="001D4EDB">
        <w:trPr>
          <w:cantSplit/>
          <w:trHeight w:val="277"/>
        </w:trPr>
        <w:tc>
          <w:tcPr>
            <w:tcW w:w="1908" w:type="dxa"/>
            <w:vMerge/>
            <w:tcBorders>
              <w:top w:val="single" w:sz="4" w:space="0" w:color="auto"/>
              <w:left w:val="single" w:sz="4" w:space="0" w:color="auto"/>
              <w:bottom w:val="single" w:sz="4" w:space="0" w:color="auto"/>
              <w:right w:val="nil"/>
            </w:tcBorders>
          </w:tcPr>
          <w:p w14:paraId="08C6360A"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3713C891" w14:textId="77777777" w:rsidR="005913D4" w:rsidRPr="00E54B42" w:rsidRDefault="005913D4" w:rsidP="001D4EDB">
            <w:pPr>
              <w:spacing w:before="0"/>
              <w:ind w:firstLine="0"/>
              <w:jc w:val="left"/>
              <w:rPr>
                <w:rFonts w:asciiTheme="majorBidi" w:hAnsiTheme="majorBidi" w:cstheme="majorBidi"/>
                <w:sz w:val="20"/>
                <w:szCs w:val="20"/>
                <w:lang w:val="tr-TR"/>
              </w:rPr>
            </w:pPr>
          </w:p>
        </w:tc>
      </w:tr>
      <w:tr w:rsidR="005913D4" w:rsidRPr="00E54B42" w14:paraId="5D1F1B0F" w14:textId="77777777" w:rsidTr="001D4EDB">
        <w:trPr>
          <w:cantSplit/>
          <w:trHeight w:val="277"/>
        </w:trPr>
        <w:tc>
          <w:tcPr>
            <w:tcW w:w="1908" w:type="dxa"/>
            <w:vMerge/>
            <w:tcBorders>
              <w:top w:val="single" w:sz="4" w:space="0" w:color="auto"/>
              <w:left w:val="single" w:sz="4" w:space="0" w:color="auto"/>
              <w:bottom w:val="nil"/>
              <w:right w:val="single" w:sz="4" w:space="0" w:color="auto"/>
            </w:tcBorders>
          </w:tcPr>
          <w:p w14:paraId="2A4E4053"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left w:val="single" w:sz="4" w:space="0" w:color="auto"/>
              <w:bottom w:val="single" w:sz="4" w:space="0" w:color="auto"/>
            </w:tcBorders>
          </w:tcPr>
          <w:p w14:paraId="17067A09"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6E84627D"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67C35097"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4AF7A25F"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6" w:type="dxa"/>
            <w:tcBorders>
              <w:top w:val="single" w:sz="4" w:space="0" w:color="auto"/>
              <w:bottom w:val="single" w:sz="4" w:space="0" w:color="auto"/>
            </w:tcBorders>
          </w:tcPr>
          <w:p w14:paraId="191CF779"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074E9216"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6C470126"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7B04009E"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6398AA4D"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6" w:type="dxa"/>
            <w:tcBorders>
              <w:top w:val="single" w:sz="4" w:space="0" w:color="auto"/>
              <w:bottom w:val="single" w:sz="4" w:space="0" w:color="auto"/>
            </w:tcBorders>
          </w:tcPr>
          <w:p w14:paraId="72CA4461"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54AE3978"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3ADF90BA"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2DC00B22"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3B77EFD8"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6" w:type="dxa"/>
            <w:tcBorders>
              <w:top w:val="single" w:sz="4" w:space="0" w:color="auto"/>
              <w:bottom w:val="single" w:sz="4" w:space="0" w:color="auto"/>
            </w:tcBorders>
          </w:tcPr>
          <w:p w14:paraId="0338F8CE"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3BADA751"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0FF895EA"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4E9BE110"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4D15FF59"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6" w:type="dxa"/>
            <w:tcBorders>
              <w:top w:val="single" w:sz="4" w:space="0" w:color="auto"/>
              <w:bottom w:val="single" w:sz="4" w:space="0" w:color="auto"/>
            </w:tcBorders>
          </w:tcPr>
          <w:p w14:paraId="5FF1DFAF" w14:textId="77777777" w:rsidR="005913D4" w:rsidRPr="00E54B42" w:rsidRDefault="005913D4" w:rsidP="001D4EDB">
            <w:pPr>
              <w:spacing w:before="0"/>
              <w:ind w:firstLine="0"/>
              <w:jc w:val="left"/>
              <w:rPr>
                <w:rFonts w:asciiTheme="majorBidi" w:hAnsiTheme="majorBidi" w:cstheme="majorBidi"/>
                <w:sz w:val="20"/>
                <w:szCs w:val="20"/>
                <w:lang w:val="tr-TR"/>
              </w:rPr>
            </w:pPr>
          </w:p>
        </w:tc>
      </w:tr>
      <w:tr w:rsidR="005913D4" w:rsidRPr="00E54B42" w14:paraId="2F24E83E" w14:textId="77777777" w:rsidTr="001D4EDB">
        <w:trPr>
          <w:cantSplit/>
          <w:trHeight w:val="277"/>
        </w:trPr>
        <w:tc>
          <w:tcPr>
            <w:tcW w:w="1908" w:type="dxa"/>
            <w:vMerge/>
            <w:tcBorders>
              <w:top w:val="nil"/>
              <w:left w:val="single" w:sz="4" w:space="0" w:color="auto"/>
              <w:bottom w:val="nil"/>
              <w:right w:val="nil"/>
            </w:tcBorders>
          </w:tcPr>
          <w:p w14:paraId="0D5DEA2A"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66ED0D52" w14:textId="77777777" w:rsidR="005913D4" w:rsidRPr="00E54B42" w:rsidRDefault="005913D4" w:rsidP="001D4EDB">
            <w:pPr>
              <w:spacing w:before="0"/>
              <w:ind w:firstLine="0"/>
              <w:jc w:val="left"/>
              <w:rPr>
                <w:rFonts w:asciiTheme="majorBidi" w:hAnsiTheme="majorBidi" w:cstheme="majorBidi"/>
                <w:sz w:val="20"/>
                <w:szCs w:val="20"/>
                <w:lang w:val="tr-TR"/>
              </w:rPr>
            </w:pPr>
          </w:p>
        </w:tc>
      </w:tr>
      <w:tr w:rsidR="005913D4" w:rsidRPr="00E54B42" w14:paraId="56773D13" w14:textId="77777777" w:rsidTr="001D4EDB">
        <w:trPr>
          <w:cantSplit/>
          <w:trHeight w:val="277"/>
        </w:trPr>
        <w:tc>
          <w:tcPr>
            <w:tcW w:w="1908" w:type="dxa"/>
            <w:vMerge/>
            <w:tcBorders>
              <w:top w:val="nil"/>
              <w:left w:val="single" w:sz="4" w:space="0" w:color="auto"/>
              <w:bottom w:val="single" w:sz="4" w:space="0" w:color="auto"/>
              <w:right w:val="single" w:sz="4" w:space="0" w:color="auto"/>
            </w:tcBorders>
          </w:tcPr>
          <w:p w14:paraId="35EE6A1E"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left w:val="single" w:sz="4" w:space="0" w:color="auto"/>
              <w:bottom w:val="single" w:sz="4" w:space="0" w:color="auto"/>
            </w:tcBorders>
          </w:tcPr>
          <w:p w14:paraId="1669C157"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722AE22C"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72339B55"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40DAF4B4"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6" w:type="dxa"/>
            <w:tcBorders>
              <w:top w:val="single" w:sz="4" w:space="0" w:color="auto"/>
              <w:bottom w:val="single" w:sz="4" w:space="0" w:color="auto"/>
            </w:tcBorders>
          </w:tcPr>
          <w:p w14:paraId="2AEA7BBA"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00995C5A"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16788AA4"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296B73EC"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1A4AE882"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6" w:type="dxa"/>
            <w:tcBorders>
              <w:top w:val="single" w:sz="4" w:space="0" w:color="auto"/>
              <w:bottom w:val="single" w:sz="4" w:space="0" w:color="auto"/>
            </w:tcBorders>
          </w:tcPr>
          <w:p w14:paraId="46C69529"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4B55247E"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1C65C8CC"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07D4F77B"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1026D419"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6" w:type="dxa"/>
            <w:tcBorders>
              <w:top w:val="single" w:sz="4" w:space="0" w:color="auto"/>
              <w:bottom w:val="single" w:sz="4" w:space="0" w:color="auto"/>
            </w:tcBorders>
          </w:tcPr>
          <w:p w14:paraId="3CA36F37"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64EE6A4B"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2970ACDE"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62A49085"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5E493048"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6" w:type="dxa"/>
            <w:tcBorders>
              <w:top w:val="single" w:sz="4" w:space="0" w:color="auto"/>
              <w:bottom w:val="single" w:sz="4" w:space="0" w:color="auto"/>
            </w:tcBorders>
          </w:tcPr>
          <w:p w14:paraId="38CE1E90" w14:textId="77777777" w:rsidR="005913D4" w:rsidRPr="00E54B42" w:rsidRDefault="005913D4" w:rsidP="001D4EDB">
            <w:pPr>
              <w:spacing w:before="0"/>
              <w:ind w:firstLine="0"/>
              <w:jc w:val="left"/>
              <w:rPr>
                <w:rFonts w:asciiTheme="majorBidi" w:hAnsiTheme="majorBidi" w:cstheme="majorBidi"/>
                <w:sz w:val="20"/>
                <w:szCs w:val="20"/>
                <w:lang w:val="tr-TR"/>
              </w:rPr>
            </w:pPr>
          </w:p>
        </w:tc>
      </w:tr>
    </w:tbl>
    <w:p w14:paraId="376ED5AC" w14:textId="77777777" w:rsidR="005913D4" w:rsidRPr="00E54B42" w:rsidRDefault="005913D4" w:rsidP="005913D4">
      <w:pPr>
        <w:spacing w:before="0"/>
        <w:ind w:firstLine="0"/>
        <w:jc w:val="left"/>
        <w:rPr>
          <w:rFonts w:asciiTheme="majorBidi" w:hAnsiTheme="majorBidi" w:cstheme="majorBidi"/>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5913D4" w:rsidRPr="00E54B42" w14:paraId="22C1D9E7" w14:textId="77777777" w:rsidTr="001D4EDB">
        <w:tc>
          <w:tcPr>
            <w:tcW w:w="1842" w:type="dxa"/>
          </w:tcPr>
          <w:p w14:paraId="3208042C" w14:textId="77777777" w:rsidR="005913D4" w:rsidRPr="00E54B42" w:rsidRDefault="005913D4" w:rsidP="001D4EDB">
            <w:pPr>
              <w:spacing w:before="0"/>
              <w:ind w:firstLine="0"/>
              <w:jc w:val="left"/>
              <w:rPr>
                <w:rFonts w:asciiTheme="majorBidi" w:hAnsiTheme="majorBidi" w:cstheme="majorBidi"/>
                <w:sz w:val="20"/>
                <w:szCs w:val="20"/>
                <w:lang w:val="tr-TR"/>
              </w:rPr>
            </w:pPr>
            <w:r w:rsidRPr="00E54B42">
              <w:rPr>
                <w:rFonts w:asciiTheme="majorBidi" w:hAnsiTheme="majorBidi" w:cstheme="majorBidi"/>
                <w:sz w:val="20"/>
                <w:szCs w:val="20"/>
                <w:lang w:val="tr-TR"/>
              </w:rPr>
              <w:t>KISALTMA</w:t>
            </w:r>
          </w:p>
        </w:tc>
        <w:tc>
          <w:tcPr>
            <w:tcW w:w="411" w:type="dxa"/>
          </w:tcPr>
          <w:p w14:paraId="7894D9E8"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1" w:type="dxa"/>
          </w:tcPr>
          <w:p w14:paraId="017895E4"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1" w:type="dxa"/>
          </w:tcPr>
          <w:p w14:paraId="0A1B0201"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2" w:type="dxa"/>
          </w:tcPr>
          <w:p w14:paraId="4928A05A"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1" w:type="dxa"/>
          </w:tcPr>
          <w:p w14:paraId="369C86AF"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1" w:type="dxa"/>
          </w:tcPr>
          <w:p w14:paraId="2DE7AB9C"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2" w:type="dxa"/>
          </w:tcPr>
          <w:p w14:paraId="2BAF56D1"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1" w:type="dxa"/>
          </w:tcPr>
          <w:p w14:paraId="00A24CEC"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1" w:type="dxa"/>
          </w:tcPr>
          <w:p w14:paraId="6D6DA7AA"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2" w:type="dxa"/>
          </w:tcPr>
          <w:p w14:paraId="22C60BDD" w14:textId="77777777" w:rsidR="005913D4" w:rsidRPr="00E54B42" w:rsidRDefault="005913D4" w:rsidP="001D4EDB">
            <w:pPr>
              <w:spacing w:before="0"/>
              <w:ind w:firstLine="0"/>
              <w:jc w:val="left"/>
              <w:rPr>
                <w:rFonts w:asciiTheme="majorBidi" w:hAnsiTheme="majorBidi" w:cstheme="majorBidi"/>
                <w:sz w:val="20"/>
                <w:szCs w:val="20"/>
                <w:lang w:val="tr-TR"/>
              </w:rPr>
            </w:pPr>
          </w:p>
        </w:tc>
      </w:tr>
    </w:tbl>
    <w:p w14:paraId="01D14ABD" w14:textId="77777777" w:rsidR="005913D4" w:rsidRPr="00E54B42" w:rsidRDefault="005913D4" w:rsidP="005913D4">
      <w:pPr>
        <w:spacing w:before="0"/>
        <w:ind w:firstLine="0"/>
        <w:jc w:val="left"/>
        <w:rPr>
          <w:rFonts w:asciiTheme="majorBidi" w:hAnsiTheme="majorBidi" w:cstheme="majorBidi"/>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1"/>
        <w:gridCol w:w="360"/>
        <w:gridCol w:w="360"/>
        <w:gridCol w:w="360"/>
        <w:gridCol w:w="360"/>
        <w:gridCol w:w="361"/>
        <w:gridCol w:w="360"/>
        <w:gridCol w:w="360"/>
        <w:gridCol w:w="359"/>
        <w:gridCol w:w="359"/>
        <w:gridCol w:w="360"/>
        <w:gridCol w:w="359"/>
        <w:gridCol w:w="359"/>
        <w:gridCol w:w="359"/>
        <w:gridCol w:w="359"/>
        <w:gridCol w:w="360"/>
        <w:gridCol w:w="359"/>
        <w:gridCol w:w="359"/>
        <w:gridCol w:w="359"/>
        <w:gridCol w:w="359"/>
        <w:gridCol w:w="360"/>
      </w:tblGrid>
      <w:tr w:rsidR="005913D4" w:rsidRPr="00E54B42" w14:paraId="67C74A7C" w14:textId="77777777" w:rsidTr="001D4EDB">
        <w:trPr>
          <w:cantSplit/>
          <w:trHeight w:val="279"/>
        </w:trPr>
        <w:tc>
          <w:tcPr>
            <w:tcW w:w="1908" w:type="dxa"/>
            <w:vMerge w:val="restart"/>
            <w:tcBorders>
              <w:top w:val="single" w:sz="4" w:space="0" w:color="auto"/>
              <w:left w:val="single" w:sz="4" w:space="0" w:color="auto"/>
              <w:right w:val="single" w:sz="4" w:space="0" w:color="auto"/>
            </w:tcBorders>
          </w:tcPr>
          <w:p w14:paraId="552CE3A4" w14:textId="77777777" w:rsidR="005913D4" w:rsidRPr="00E54B42" w:rsidRDefault="005913D4" w:rsidP="001D4EDB">
            <w:pPr>
              <w:spacing w:before="0"/>
              <w:ind w:firstLine="0"/>
              <w:jc w:val="left"/>
              <w:rPr>
                <w:rFonts w:asciiTheme="majorBidi" w:hAnsiTheme="majorBidi" w:cstheme="majorBidi"/>
                <w:sz w:val="20"/>
                <w:szCs w:val="20"/>
                <w:lang w:val="tr-TR"/>
              </w:rPr>
            </w:pPr>
            <w:r w:rsidRPr="00E54B42">
              <w:rPr>
                <w:rFonts w:asciiTheme="majorBidi" w:hAnsiTheme="majorBidi" w:cstheme="majorBidi"/>
                <w:sz w:val="20"/>
                <w:szCs w:val="20"/>
                <w:lang w:val="tr-TR"/>
              </w:rPr>
              <w:t>RESMİ ADRESİ</w:t>
            </w:r>
          </w:p>
          <w:p w14:paraId="3625E026" w14:textId="77777777" w:rsidR="005913D4" w:rsidRPr="00E54B42" w:rsidRDefault="005913D4" w:rsidP="001D4EDB">
            <w:pPr>
              <w:spacing w:before="0"/>
              <w:ind w:firstLine="0"/>
              <w:jc w:val="left"/>
              <w:rPr>
                <w:rFonts w:asciiTheme="majorBidi" w:hAnsiTheme="majorBidi" w:cstheme="majorBidi"/>
                <w:sz w:val="20"/>
                <w:szCs w:val="20"/>
                <w:lang w:val="tr-TR"/>
              </w:rPr>
            </w:pPr>
          </w:p>
          <w:p w14:paraId="6614ECEA"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left w:val="single" w:sz="4" w:space="0" w:color="auto"/>
              <w:bottom w:val="single" w:sz="4" w:space="0" w:color="auto"/>
            </w:tcBorders>
          </w:tcPr>
          <w:p w14:paraId="4BD1C86A"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4A026A91"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59BF1145"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120660AE"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6" w:type="dxa"/>
            <w:tcBorders>
              <w:top w:val="single" w:sz="4" w:space="0" w:color="auto"/>
              <w:bottom w:val="single" w:sz="4" w:space="0" w:color="auto"/>
            </w:tcBorders>
          </w:tcPr>
          <w:p w14:paraId="19B7BA2C"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386DDDFC"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69E9E8A2"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4D8E71C2"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6CAEF052"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6" w:type="dxa"/>
            <w:tcBorders>
              <w:top w:val="single" w:sz="4" w:space="0" w:color="auto"/>
              <w:bottom w:val="single" w:sz="4" w:space="0" w:color="auto"/>
            </w:tcBorders>
          </w:tcPr>
          <w:p w14:paraId="0E46799F"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40B477BE"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66628997"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6D455053"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172784A1"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6" w:type="dxa"/>
            <w:tcBorders>
              <w:top w:val="single" w:sz="4" w:space="0" w:color="auto"/>
              <w:bottom w:val="single" w:sz="4" w:space="0" w:color="auto"/>
            </w:tcBorders>
          </w:tcPr>
          <w:p w14:paraId="6217CD5B"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462E1717"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7138B0EF"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26E8AA07"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46CF82EB"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6" w:type="dxa"/>
            <w:tcBorders>
              <w:top w:val="single" w:sz="4" w:space="0" w:color="auto"/>
              <w:bottom w:val="single" w:sz="4" w:space="0" w:color="auto"/>
            </w:tcBorders>
          </w:tcPr>
          <w:p w14:paraId="21DE49F0" w14:textId="77777777" w:rsidR="005913D4" w:rsidRPr="00E54B42" w:rsidRDefault="005913D4" w:rsidP="001D4EDB">
            <w:pPr>
              <w:spacing w:before="0"/>
              <w:ind w:firstLine="0"/>
              <w:jc w:val="left"/>
              <w:rPr>
                <w:rFonts w:asciiTheme="majorBidi" w:hAnsiTheme="majorBidi" w:cstheme="majorBidi"/>
                <w:sz w:val="20"/>
                <w:szCs w:val="20"/>
                <w:lang w:val="tr-TR"/>
              </w:rPr>
            </w:pPr>
          </w:p>
        </w:tc>
      </w:tr>
      <w:tr w:rsidR="005913D4" w:rsidRPr="00E54B42" w14:paraId="58242282" w14:textId="77777777" w:rsidTr="001D4EDB">
        <w:trPr>
          <w:cantSplit/>
          <w:trHeight w:val="279"/>
        </w:trPr>
        <w:tc>
          <w:tcPr>
            <w:tcW w:w="1908" w:type="dxa"/>
            <w:vMerge/>
            <w:tcBorders>
              <w:left w:val="single" w:sz="4" w:space="0" w:color="auto"/>
              <w:right w:val="nil"/>
            </w:tcBorders>
          </w:tcPr>
          <w:p w14:paraId="63817021"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77B79034" w14:textId="77777777" w:rsidR="005913D4" w:rsidRPr="00E54B42" w:rsidRDefault="005913D4" w:rsidP="001D4EDB">
            <w:pPr>
              <w:spacing w:before="0"/>
              <w:ind w:firstLine="0"/>
              <w:jc w:val="left"/>
              <w:rPr>
                <w:rFonts w:asciiTheme="majorBidi" w:hAnsiTheme="majorBidi" w:cstheme="majorBidi"/>
                <w:sz w:val="20"/>
                <w:szCs w:val="20"/>
                <w:lang w:val="tr-TR"/>
              </w:rPr>
            </w:pPr>
          </w:p>
        </w:tc>
      </w:tr>
      <w:tr w:rsidR="005913D4" w:rsidRPr="00E54B42" w14:paraId="6499C0E2" w14:textId="77777777" w:rsidTr="001D4EDB">
        <w:trPr>
          <w:cantSplit/>
          <w:trHeight w:val="277"/>
        </w:trPr>
        <w:tc>
          <w:tcPr>
            <w:tcW w:w="1908" w:type="dxa"/>
            <w:vMerge/>
            <w:tcBorders>
              <w:left w:val="single" w:sz="4" w:space="0" w:color="auto"/>
              <w:right w:val="single" w:sz="4" w:space="0" w:color="auto"/>
            </w:tcBorders>
          </w:tcPr>
          <w:p w14:paraId="7D4CCCBC"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left w:val="single" w:sz="4" w:space="0" w:color="auto"/>
              <w:bottom w:val="single" w:sz="4" w:space="0" w:color="auto"/>
            </w:tcBorders>
          </w:tcPr>
          <w:p w14:paraId="06573DA3"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5BE45B13"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6286BEF8"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66590C7A"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6" w:type="dxa"/>
            <w:tcBorders>
              <w:top w:val="single" w:sz="4" w:space="0" w:color="auto"/>
              <w:bottom w:val="single" w:sz="4" w:space="0" w:color="auto"/>
            </w:tcBorders>
          </w:tcPr>
          <w:p w14:paraId="0140A31A"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27BDDCCF"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39CCCC2A"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00C139DF"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0FD5CA46"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6" w:type="dxa"/>
            <w:tcBorders>
              <w:top w:val="single" w:sz="4" w:space="0" w:color="auto"/>
              <w:bottom w:val="single" w:sz="4" w:space="0" w:color="auto"/>
            </w:tcBorders>
          </w:tcPr>
          <w:p w14:paraId="17BDA3FE"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61490DF7"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4AA9B840"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6C0E469D"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7AB7ED4B"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6" w:type="dxa"/>
            <w:tcBorders>
              <w:top w:val="single" w:sz="4" w:space="0" w:color="auto"/>
              <w:bottom w:val="single" w:sz="4" w:space="0" w:color="auto"/>
            </w:tcBorders>
          </w:tcPr>
          <w:p w14:paraId="7D17449D"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00B02A4F"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0153C224"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054B7D5B"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3C14B35B"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6" w:type="dxa"/>
            <w:tcBorders>
              <w:top w:val="single" w:sz="4" w:space="0" w:color="auto"/>
              <w:bottom w:val="single" w:sz="4" w:space="0" w:color="auto"/>
            </w:tcBorders>
          </w:tcPr>
          <w:p w14:paraId="01318A78" w14:textId="77777777" w:rsidR="005913D4" w:rsidRPr="00E54B42" w:rsidRDefault="005913D4" w:rsidP="001D4EDB">
            <w:pPr>
              <w:spacing w:before="0"/>
              <w:ind w:firstLine="0"/>
              <w:jc w:val="left"/>
              <w:rPr>
                <w:rFonts w:asciiTheme="majorBidi" w:hAnsiTheme="majorBidi" w:cstheme="majorBidi"/>
                <w:sz w:val="20"/>
                <w:szCs w:val="20"/>
                <w:lang w:val="tr-TR"/>
              </w:rPr>
            </w:pPr>
          </w:p>
        </w:tc>
      </w:tr>
      <w:tr w:rsidR="005913D4" w:rsidRPr="00E54B42" w14:paraId="5BAE8184" w14:textId="77777777" w:rsidTr="001D4EDB">
        <w:trPr>
          <w:cantSplit/>
          <w:trHeight w:val="277"/>
        </w:trPr>
        <w:tc>
          <w:tcPr>
            <w:tcW w:w="1908" w:type="dxa"/>
            <w:vMerge/>
            <w:tcBorders>
              <w:left w:val="single" w:sz="4" w:space="0" w:color="auto"/>
              <w:right w:val="nil"/>
            </w:tcBorders>
          </w:tcPr>
          <w:p w14:paraId="79898D25"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2CF8B117" w14:textId="77777777" w:rsidR="005913D4" w:rsidRPr="00E54B42" w:rsidRDefault="005913D4" w:rsidP="001D4EDB">
            <w:pPr>
              <w:spacing w:before="0"/>
              <w:ind w:firstLine="0"/>
              <w:jc w:val="left"/>
              <w:rPr>
                <w:rFonts w:asciiTheme="majorBidi" w:hAnsiTheme="majorBidi" w:cstheme="majorBidi"/>
                <w:sz w:val="20"/>
                <w:szCs w:val="20"/>
                <w:lang w:val="tr-TR"/>
              </w:rPr>
            </w:pPr>
          </w:p>
        </w:tc>
      </w:tr>
      <w:tr w:rsidR="005913D4" w:rsidRPr="00E54B42" w14:paraId="77258F17" w14:textId="77777777" w:rsidTr="001D4EDB">
        <w:trPr>
          <w:cantSplit/>
          <w:trHeight w:val="277"/>
        </w:trPr>
        <w:tc>
          <w:tcPr>
            <w:tcW w:w="1908" w:type="dxa"/>
            <w:vMerge/>
            <w:tcBorders>
              <w:left w:val="single" w:sz="4" w:space="0" w:color="auto"/>
              <w:bottom w:val="single" w:sz="4" w:space="0" w:color="auto"/>
              <w:right w:val="single" w:sz="4" w:space="0" w:color="auto"/>
            </w:tcBorders>
          </w:tcPr>
          <w:p w14:paraId="50AB8DB4"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left w:val="single" w:sz="4" w:space="0" w:color="auto"/>
              <w:bottom w:val="single" w:sz="4" w:space="0" w:color="auto"/>
            </w:tcBorders>
          </w:tcPr>
          <w:p w14:paraId="606809AE"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12484981"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7A38A5EA"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6A41E9DB"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6" w:type="dxa"/>
            <w:tcBorders>
              <w:top w:val="single" w:sz="4" w:space="0" w:color="auto"/>
              <w:bottom w:val="single" w:sz="4" w:space="0" w:color="auto"/>
            </w:tcBorders>
          </w:tcPr>
          <w:p w14:paraId="7DB56D77"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3435788D"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025E78B1"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7D48CC01"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6CC73AEC"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6" w:type="dxa"/>
            <w:tcBorders>
              <w:top w:val="single" w:sz="4" w:space="0" w:color="auto"/>
              <w:bottom w:val="single" w:sz="4" w:space="0" w:color="auto"/>
            </w:tcBorders>
          </w:tcPr>
          <w:p w14:paraId="322C6A8B"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6D00253E"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39A1B80E"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0C1EC6BC"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13BABF04"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6" w:type="dxa"/>
            <w:tcBorders>
              <w:top w:val="single" w:sz="4" w:space="0" w:color="auto"/>
              <w:bottom w:val="single" w:sz="4" w:space="0" w:color="auto"/>
            </w:tcBorders>
          </w:tcPr>
          <w:p w14:paraId="7E3EB013"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45F5CEE0"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020E3887"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769B3BA7"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3C4C60BE"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6" w:type="dxa"/>
            <w:tcBorders>
              <w:top w:val="single" w:sz="4" w:space="0" w:color="auto"/>
              <w:bottom w:val="single" w:sz="4" w:space="0" w:color="auto"/>
            </w:tcBorders>
          </w:tcPr>
          <w:p w14:paraId="59283928" w14:textId="77777777" w:rsidR="005913D4" w:rsidRPr="00E54B42" w:rsidRDefault="005913D4" w:rsidP="001D4EDB">
            <w:pPr>
              <w:spacing w:before="0"/>
              <w:ind w:firstLine="0"/>
              <w:jc w:val="left"/>
              <w:rPr>
                <w:rFonts w:asciiTheme="majorBidi" w:hAnsiTheme="majorBidi" w:cstheme="majorBidi"/>
                <w:sz w:val="20"/>
                <w:szCs w:val="20"/>
                <w:lang w:val="tr-TR"/>
              </w:rPr>
            </w:pPr>
          </w:p>
        </w:tc>
      </w:tr>
    </w:tbl>
    <w:p w14:paraId="76EF6435" w14:textId="77777777" w:rsidR="005913D4" w:rsidRPr="00E54B42" w:rsidRDefault="005913D4" w:rsidP="005913D4">
      <w:pPr>
        <w:spacing w:before="0"/>
        <w:ind w:firstLine="0"/>
        <w:jc w:val="left"/>
        <w:rPr>
          <w:rFonts w:asciiTheme="majorBidi" w:hAnsiTheme="majorBidi" w:cstheme="majorBidi"/>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4"/>
        <w:gridCol w:w="383"/>
        <w:gridCol w:w="383"/>
        <w:gridCol w:w="384"/>
        <w:gridCol w:w="384"/>
        <w:gridCol w:w="384"/>
        <w:gridCol w:w="384"/>
        <w:gridCol w:w="384"/>
        <w:gridCol w:w="2038"/>
        <w:gridCol w:w="439"/>
        <w:gridCol w:w="439"/>
        <w:gridCol w:w="439"/>
        <w:gridCol w:w="439"/>
        <w:gridCol w:w="439"/>
        <w:gridCol w:w="439"/>
      </w:tblGrid>
      <w:tr w:rsidR="005913D4" w:rsidRPr="00E54B42" w14:paraId="525D60FE" w14:textId="77777777" w:rsidTr="001D4EDB">
        <w:tc>
          <w:tcPr>
            <w:tcW w:w="1750" w:type="dxa"/>
          </w:tcPr>
          <w:p w14:paraId="58E43306" w14:textId="77777777" w:rsidR="005913D4" w:rsidRPr="00E54B42" w:rsidRDefault="005913D4" w:rsidP="001D4EDB">
            <w:pPr>
              <w:spacing w:before="0"/>
              <w:ind w:firstLine="0"/>
              <w:jc w:val="left"/>
              <w:rPr>
                <w:rFonts w:asciiTheme="majorBidi" w:hAnsiTheme="majorBidi" w:cstheme="majorBidi"/>
                <w:sz w:val="20"/>
                <w:szCs w:val="20"/>
                <w:lang w:val="tr-TR"/>
              </w:rPr>
            </w:pPr>
            <w:r w:rsidRPr="00E54B42">
              <w:rPr>
                <w:rFonts w:asciiTheme="majorBidi" w:hAnsiTheme="majorBidi" w:cstheme="majorBidi"/>
                <w:sz w:val="20"/>
                <w:szCs w:val="20"/>
                <w:lang w:val="tr-TR"/>
              </w:rPr>
              <w:t>POSTA KODU</w:t>
            </w:r>
          </w:p>
        </w:tc>
        <w:tc>
          <w:tcPr>
            <w:tcW w:w="393" w:type="dxa"/>
          </w:tcPr>
          <w:p w14:paraId="45864B11"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92" w:type="dxa"/>
          </w:tcPr>
          <w:p w14:paraId="4BFA9581"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92" w:type="dxa"/>
          </w:tcPr>
          <w:p w14:paraId="674656E5"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93" w:type="dxa"/>
          </w:tcPr>
          <w:p w14:paraId="108071A7"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92" w:type="dxa"/>
          </w:tcPr>
          <w:p w14:paraId="2A94BAB5"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92" w:type="dxa"/>
          </w:tcPr>
          <w:p w14:paraId="26CB7D95"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93" w:type="dxa"/>
          </w:tcPr>
          <w:p w14:paraId="679D9013"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2091" w:type="dxa"/>
          </w:tcPr>
          <w:p w14:paraId="22AD05AA" w14:textId="77777777" w:rsidR="005913D4" w:rsidRPr="00E54B42" w:rsidRDefault="005913D4" w:rsidP="001D4EDB">
            <w:pPr>
              <w:spacing w:before="0"/>
              <w:ind w:firstLine="0"/>
              <w:jc w:val="left"/>
              <w:rPr>
                <w:rFonts w:asciiTheme="majorBidi" w:hAnsiTheme="majorBidi" w:cstheme="majorBidi"/>
                <w:sz w:val="20"/>
                <w:szCs w:val="20"/>
                <w:lang w:val="tr-TR"/>
              </w:rPr>
            </w:pPr>
            <w:r w:rsidRPr="00E54B42">
              <w:rPr>
                <w:rFonts w:asciiTheme="majorBidi" w:hAnsiTheme="majorBidi" w:cstheme="majorBidi"/>
                <w:sz w:val="20"/>
                <w:szCs w:val="20"/>
                <w:lang w:val="tr-TR"/>
              </w:rPr>
              <w:t>POSTA KUTUSU</w:t>
            </w:r>
          </w:p>
        </w:tc>
        <w:tc>
          <w:tcPr>
            <w:tcW w:w="450" w:type="dxa"/>
          </w:tcPr>
          <w:p w14:paraId="62BF1FA6"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50" w:type="dxa"/>
          </w:tcPr>
          <w:p w14:paraId="592E1BCA"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50" w:type="dxa"/>
          </w:tcPr>
          <w:p w14:paraId="58ECF138"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50" w:type="dxa"/>
          </w:tcPr>
          <w:p w14:paraId="14EECD35"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50" w:type="dxa"/>
          </w:tcPr>
          <w:p w14:paraId="28433842"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50" w:type="dxa"/>
          </w:tcPr>
          <w:p w14:paraId="35D1F2D3" w14:textId="77777777" w:rsidR="005913D4" w:rsidRPr="00E54B42" w:rsidRDefault="005913D4" w:rsidP="001D4EDB">
            <w:pPr>
              <w:spacing w:before="0"/>
              <w:ind w:firstLine="0"/>
              <w:jc w:val="left"/>
              <w:rPr>
                <w:rFonts w:asciiTheme="majorBidi" w:hAnsiTheme="majorBidi" w:cstheme="majorBidi"/>
                <w:sz w:val="20"/>
                <w:szCs w:val="20"/>
                <w:lang w:val="tr-TR"/>
              </w:rPr>
            </w:pPr>
          </w:p>
        </w:tc>
      </w:tr>
    </w:tbl>
    <w:p w14:paraId="635ED008" w14:textId="77777777" w:rsidR="005913D4" w:rsidRPr="00E54B42" w:rsidRDefault="005913D4" w:rsidP="005913D4">
      <w:pPr>
        <w:spacing w:before="0"/>
        <w:ind w:firstLine="0"/>
        <w:jc w:val="left"/>
        <w:rPr>
          <w:rFonts w:asciiTheme="majorBidi" w:hAnsiTheme="majorBidi" w:cstheme="majorBidi"/>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7"/>
        <w:gridCol w:w="403"/>
        <w:gridCol w:w="403"/>
        <w:gridCol w:w="403"/>
        <w:gridCol w:w="404"/>
        <w:gridCol w:w="403"/>
        <w:gridCol w:w="403"/>
        <w:gridCol w:w="404"/>
        <w:gridCol w:w="403"/>
        <w:gridCol w:w="403"/>
        <w:gridCol w:w="404"/>
        <w:gridCol w:w="404"/>
        <w:gridCol w:w="404"/>
        <w:gridCol w:w="404"/>
        <w:gridCol w:w="404"/>
        <w:gridCol w:w="404"/>
        <w:gridCol w:w="404"/>
        <w:gridCol w:w="404"/>
        <w:gridCol w:w="404"/>
      </w:tblGrid>
      <w:tr w:rsidR="005913D4" w:rsidRPr="00E54B42" w14:paraId="2DA17958" w14:textId="77777777" w:rsidTr="001D4EDB">
        <w:tc>
          <w:tcPr>
            <w:tcW w:w="1842" w:type="dxa"/>
          </w:tcPr>
          <w:p w14:paraId="475FA1FD" w14:textId="77777777" w:rsidR="005913D4" w:rsidRPr="00E54B42" w:rsidRDefault="005913D4" w:rsidP="001D4EDB">
            <w:pPr>
              <w:spacing w:before="0"/>
              <w:ind w:firstLine="0"/>
              <w:jc w:val="left"/>
              <w:rPr>
                <w:rFonts w:asciiTheme="majorBidi" w:hAnsiTheme="majorBidi" w:cstheme="majorBidi"/>
                <w:sz w:val="20"/>
                <w:szCs w:val="20"/>
                <w:lang w:val="tr-TR"/>
              </w:rPr>
            </w:pPr>
            <w:r w:rsidRPr="00E54B42">
              <w:rPr>
                <w:rFonts w:asciiTheme="majorBidi" w:hAnsiTheme="majorBidi" w:cstheme="majorBidi"/>
                <w:sz w:val="20"/>
                <w:szCs w:val="20"/>
                <w:lang w:val="tr-TR"/>
              </w:rPr>
              <w:t>ŞEHİR</w:t>
            </w:r>
          </w:p>
        </w:tc>
        <w:tc>
          <w:tcPr>
            <w:tcW w:w="411" w:type="dxa"/>
          </w:tcPr>
          <w:p w14:paraId="3AD65402"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1" w:type="dxa"/>
          </w:tcPr>
          <w:p w14:paraId="4B61962F"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1" w:type="dxa"/>
          </w:tcPr>
          <w:p w14:paraId="79CB7185"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2" w:type="dxa"/>
          </w:tcPr>
          <w:p w14:paraId="0CCF0377"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1" w:type="dxa"/>
          </w:tcPr>
          <w:p w14:paraId="7CC4A15A"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1" w:type="dxa"/>
          </w:tcPr>
          <w:p w14:paraId="1E6EF195"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2" w:type="dxa"/>
          </w:tcPr>
          <w:p w14:paraId="2136AC95"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1" w:type="dxa"/>
          </w:tcPr>
          <w:p w14:paraId="4987A699"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1" w:type="dxa"/>
          </w:tcPr>
          <w:p w14:paraId="740F0695"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2" w:type="dxa"/>
          </w:tcPr>
          <w:p w14:paraId="7F7C7B82"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2" w:type="dxa"/>
          </w:tcPr>
          <w:p w14:paraId="659B3451"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2" w:type="dxa"/>
          </w:tcPr>
          <w:p w14:paraId="0E32FEA4"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2" w:type="dxa"/>
          </w:tcPr>
          <w:p w14:paraId="555F8CAE"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2" w:type="dxa"/>
          </w:tcPr>
          <w:p w14:paraId="4DA4C467"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2" w:type="dxa"/>
          </w:tcPr>
          <w:p w14:paraId="450F916A"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2" w:type="dxa"/>
          </w:tcPr>
          <w:p w14:paraId="014A5BDD"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2" w:type="dxa"/>
          </w:tcPr>
          <w:p w14:paraId="1CB2E449"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2" w:type="dxa"/>
          </w:tcPr>
          <w:p w14:paraId="15EC8470" w14:textId="77777777" w:rsidR="005913D4" w:rsidRPr="00E54B42" w:rsidRDefault="005913D4" w:rsidP="001D4EDB">
            <w:pPr>
              <w:spacing w:before="0"/>
              <w:ind w:firstLine="0"/>
              <w:jc w:val="left"/>
              <w:rPr>
                <w:rFonts w:asciiTheme="majorBidi" w:hAnsiTheme="majorBidi" w:cstheme="majorBidi"/>
                <w:sz w:val="20"/>
                <w:szCs w:val="20"/>
                <w:lang w:val="tr-TR"/>
              </w:rPr>
            </w:pPr>
          </w:p>
        </w:tc>
      </w:tr>
    </w:tbl>
    <w:p w14:paraId="26B8ED17" w14:textId="77777777" w:rsidR="005913D4" w:rsidRPr="00E54B42" w:rsidRDefault="005913D4" w:rsidP="005913D4">
      <w:pPr>
        <w:spacing w:before="0"/>
        <w:ind w:firstLine="0"/>
        <w:jc w:val="left"/>
        <w:rPr>
          <w:rFonts w:asciiTheme="majorBidi" w:hAnsiTheme="majorBidi" w:cstheme="majorBidi"/>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7"/>
        <w:gridCol w:w="403"/>
        <w:gridCol w:w="403"/>
        <w:gridCol w:w="403"/>
        <w:gridCol w:w="404"/>
        <w:gridCol w:w="403"/>
        <w:gridCol w:w="403"/>
        <w:gridCol w:w="404"/>
        <w:gridCol w:w="403"/>
        <w:gridCol w:w="403"/>
        <w:gridCol w:w="404"/>
        <w:gridCol w:w="404"/>
        <w:gridCol w:w="404"/>
        <w:gridCol w:w="404"/>
        <w:gridCol w:w="404"/>
        <w:gridCol w:w="404"/>
        <w:gridCol w:w="404"/>
        <w:gridCol w:w="404"/>
        <w:gridCol w:w="404"/>
      </w:tblGrid>
      <w:tr w:rsidR="005913D4" w:rsidRPr="00E54B42" w14:paraId="2B76F37E" w14:textId="77777777" w:rsidTr="001D4EDB">
        <w:tc>
          <w:tcPr>
            <w:tcW w:w="1842" w:type="dxa"/>
          </w:tcPr>
          <w:p w14:paraId="1F6C4B75" w14:textId="77777777" w:rsidR="005913D4" w:rsidRPr="00E54B42" w:rsidRDefault="005913D4" w:rsidP="001D4EDB">
            <w:pPr>
              <w:spacing w:before="0"/>
              <w:ind w:firstLine="0"/>
              <w:jc w:val="left"/>
              <w:rPr>
                <w:rFonts w:asciiTheme="majorBidi" w:hAnsiTheme="majorBidi" w:cstheme="majorBidi"/>
                <w:sz w:val="20"/>
                <w:szCs w:val="20"/>
                <w:lang w:val="tr-TR"/>
              </w:rPr>
            </w:pPr>
            <w:r w:rsidRPr="00E54B42">
              <w:rPr>
                <w:rFonts w:asciiTheme="majorBidi" w:hAnsiTheme="majorBidi" w:cstheme="majorBidi"/>
                <w:sz w:val="20"/>
                <w:szCs w:val="20"/>
                <w:lang w:val="tr-TR"/>
              </w:rPr>
              <w:t>ÜLKE</w:t>
            </w:r>
          </w:p>
        </w:tc>
        <w:tc>
          <w:tcPr>
            <w:tcW w:w="411" w:type="dxa"/>
          </w:tcPr>
          <w:p w14:paraId="18979D43"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1" w:type="dxa"/>
          </w:tcPr>
          <w:p w14:paraId="0B78D5B1"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1" w:type="dxa"/>
          </w:tcPr>
          <w:p w14:paraId="35AAA7ED"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2" w:type="dxa"/>
          </w:tcPr>
          <w:p w14:paraId="6EF90F44"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1" w:type="dxa"/>
          </w:tcPr>
          <w:p w14:paraId="63CB95E4"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1" w:type="dxa"/>
          </w:tcPr>
          <w:p w14:paraId="14424524"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2" w:type="dxa"/>
          </w:tcPr>
          <w:p w14:paraId="4D632C7A"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1" w:type="dxa"/>
          </w:tcPr>
          <w:p w14:paraId="70AE1936"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1" w:type="dxa"/>
          </w:tcPr>
          <w:p w14:paraId="620A251A"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2" w:type="dxa"/>
          </w:tcPr>
          <w:p w14:paraId="3A3E3348"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2" w:type="dxa"/>
          </w:tcPr>
          <w:p w14:paraId="7F422D04"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2" w:type="dxa"/>
          </w:tcPr>
          <w:p w14:paraId="28C5E6D2"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2" w:type="dxa"/>
          </w:tcPr>
          <w:p w14:paraId="4B34BD36"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2" w:type="dxa"/>
          </w:tcPr>
          <w:p w14:paraId="414B9FED"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2" w:type="dxa"/>
          </w:tcPr>
          <w:p w14:paraId="0D4322BD"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2" w:type="dxa"/>
          </w:tcPr>
          <w:p w14:paraId="639865C1"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2" w:type="dxa"/>
          </w:tcPr>
          <w:p w14:paraId="688486AF"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2" w:type="dxa"/>
          </w:tcPr>
          <w:p w14:paraId="3F2FE528" w14:textId="77777777" w:rsidR="005913D4" w:rsidRPr="00E54B42" w:rsidRDefault="005913D4" w:rsidP="001D4EDB">
            <w:pPr>
              <w:spacing w:before="0"/>
              <w:ind w:firstLine="0"/>
              <w:jc w:val="left"/>
              <w:rPr>
                <w:rFonts w:asciiTheme="majorBidi" w:hAnsiTheme="majorBidi" w:cstheme="majorBidi"/>
                <w:sz w:val="20"/>
                <w:szCs w:val="20"/>
                <w:lang w:val="tr-TR"/>
              </w:rPr>
            </w:pPr>
          </w:p>
        </w:tc>
      </w:tr>
    </w:tbl>
    <w:p w14:paraId="0D67F8F3" w14:textId="77777777" w:rsidR="005913D4" w:rsidRPr="00E54B42" w:rsidRDefault="005913D4" w:rsidP="005913D4">
      <w:pPr>
        <w:spacing w:before="0"/>
        <w:ind w:firstLine="0"/>
        <w:jc w:val="left"/>
        <w:rPr>
          <w:rFonts w:asciiTheme="majorBidi" w:hAnsiTheme="majorBidi" w:cstheme="majorBidi"/>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5913D4" w:rsidRPr="00E54B42" w14:paraId="1C03624E" w14:textId="77777777" w:rsidTr="001D4EDB">
        <w:tc>
          <w:tcPr>
            <w:tcW w:w="2664" w:type="dxa"/>
          </w:tcPr>
          <w:p w14:paraId="68C64363" w14:textId="77777777" w:rsidR="005913D4" w:rsidRPr="00E54B42" w:rsidRDefault="005913D4" w:rsidP="001D4EDB">
            <w:pPr>
              <w:spacing w:before="0"/>
              <w:ind w:firstLine="0"/>
              <w:jc w:val="left"/>
              <w:rPr>
                <w:rFonts w:asciiTheme="majorBidi" w:hAnsiTheme="majorBidi" w:cstheme="majorBidi"/>
                <w:sz w:val="20"/>
                <w:szCs w:val="20"/>
                <w:lang w:val="tr-TR"/>
              </w:rPr>
            </w:pPr>
            <w:r w:rsidRPr="00E54B42">
              <w:rPr>
                <w:rFonts w:asciiTheme="majorBidi" w:hAnsiTheme="majorBidi" w:cstheme="majorBidi"/>
                <w:sz w:val="20"/>
                <w:szCs w:val="20"/>
                <w:lang w:val="tr-TR"/>
              </w:rPr>
              <w:t>VERGİ NUMARASI</w:t>
            </w:r>
          </w:p>
        </w:tc>
        <w:tc>
          <w:tcPr>
            <w:tcW w:w="411" w:type="dxa"/>
          </w:tcPr>
          <w:p w14:paraId="19142740"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2" w:type="dxa"/>
          </w:tcPr>
          <w:p w14:paraId="35328683"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1" w:type="dxa"/>
          </w:tcPr>
          <w:p w14:paraId="6E5F1545"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1" w:type="dxa"/>
          </w:tcPr>
          <w:p w14:paraId="50BFF56C"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2" w:type="dxa"/>
          </w:tcPr>
          <w:p w14:paraId="6F3705BA"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1" w:type="dxa"/>
          </w:tcPr>
          <w:p w14:paraId="2CE39414"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1" w:type="dxa"/>
          </w:tcPr>
          <w:p w14:paraId="31B47F22"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2" w:type="dxa"/>
          </w:tcPr>
          <w:p w14:paraId="747E1A35"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2" w:type="dxa"/>
          </w:tcPr>
          <w:p w14:paraId="24C061CF"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2" w:type="dxa"/>
          </w:tcPr>
          <w:p w14:paraId="0375141A"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2" w:type="dxa"/>
          </w:tcPr>
          <w:p w14:paraId="3D90CB03"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2" w:type="dxa"/>
          </w:tcPr>
          <w:p w14:paraId="76C91A50" w14:textId="77777777" w:rsidR="005913D4" w:rsidRPr="00E54B42" w:rsidRDefault="005913D4" w:rsidP="001D4EDB">
            <w:pPr>
              <w:spacing w:before="0"/>
              <w:ind w:firstLine="0"/>
              <w:jc w:val="left"/>
              <w:rPr>
                <w:rFonts w:asciiTheme="majorBidi" w:hAnsiTheme="majorBidi" w:cstheme="majorBidi"/>
                <w:sz w:val="20"/>
                <w:szCs w:val="20"/>
                <w:lang w:val="tr-TR"/>
              </w:rPr>
            </w:pPr>
          </w:p>
        </w:tc>
      </w:tr>
    </w:tbl>
    <w:p w14:paraId="48DF0BE6" w14:textId="77777777" w:rsidR="005913D4" w:rsidRPr="00E54B42" w:rsidRDefault="005913D4" w:rsidP="005913D4">
      <w:pPr>
        <w:spacing w:before="0"/>
        <w:ind w:firstLine="0"/>
        <w:jc w:val="left"/>
        <w:rPr>
          <w:rFonts w:asciiTheme="majorBidi" w:hAnsiTheme="majorBidi" w:cstheme="majorBidi"/>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5913D4" w:rsidRPr="00E54B42" w14:paraId="6D4BE002" w14:textId="77777777" w:rsidTr="001D4EDB">
        <w:tc>
          <w:tcPr>
            <w:tcW w:w="2664" w:type="dxa"/>
          </w:tcPr>
          <w:p w14:paraId="2FD84DEC" w14:textId="77777777" w:rsidR="005913D4" w:rsidRPr="00E54B42" w:rsidRDefault="005913D4" w:rsidP="001D4EDB">
            <w:pPr>
              <w:spacing w:before="0"/>
              <w:ind w:firstLine="0"/>
              <w:jc w:val="left"/>
              <w:rPr>
                <w:rFonts w:asciiTheme="majorBidi" w:hAnsiTheme="majorBidi" w:cstheme="majorBidi"/>
                <w:sz w:val="20"/>
                <w:szCs w:val="20"/>
                <w:lang w:val="tr-TR"/>
              </w:rPr>
            </w:pPr>
            <w:r w:rsidRPr="00E54B42">
              <w:rPr>
                <w:rFonts w:asciiTheme="majorBidi" w:hAnsiTheme="majorBidi" w:cstheme="majorBidi"/>
                <w:sz w:val="20"/>
                <w:szCs w:val="20"/>
                <w:lang w:val="tr-TR"/>
              </w:rPr>
              <w:t>KAYIT YERİ</w:t>
            </w:r>
          </w:p>
        </w:tc>
        <w:tc>
          <w:tcPr>
            <w:tcW w:w="411" w:type="dxa"/>
          </w:tcPr>
          <w:p w14:paraId="183228A2"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2" w:type="dxa"/>
          </w:tcPr>
          <w:p w14:paraId="574D96C8"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1" w:type="dxa"/>
          </w:tcPr>
          <w:p w14:paraId="569E5EE1"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1" w:type="dxa"/>
          </w:tcPr>
          <w:p w14:paraId="14AAD0FB"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2" w:type="dxa"/>
          </w:tcPr>
          <w:p w14:paraId="781FEE98"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1" w:type="dxa"/>
          </w:tcPr>
          <w:p w14:paraId="7C112D02"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1" w:type="dxa"/>
          </w:tcPr>
          <w:p w14:paraId="39F8A63B"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2" w:type="dxa"/>
          </w:tcPr>
          <w:p w14:paraId="130DECB2"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2" w:type="dxa"/>
          </w:tcPr>
          <w:p w14:paraId="183E122D"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2" w:type="dxa"/>
          </w:tcPr>
          <w:p w14:paraId="204C13F4"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2" w:type="dxa"/>
          </w:tcPr>
          <w:p w14:paraId="21A635AF"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2" w:type="dxa"/>
          </w:tcPr>
          <w:p w14:paraId="00663D57" w14:textId="77777777" w:rsidR="005913D4" w:rsidRPr="00E54B42" w:rsidRDefault="005913D4" w:rsidP="001D4EDB">
            <w:pPr>
              <w:spacing w:before="0"/>
              <w:ind w:firstLine="0"/>
              <w:jc w:val="left"/>
              <w:rPr>
                <w:rFonts w:asciiTheme="majorBidi" w:hAnsiTheme="majorBidi" w:cstheme="majorBidi"/>
                <w:sz w:val="20"/>
                <w:szCs w:val="20"/>
                <w:lang w:val="tr-TR"/>
              </w:rPr>
            </w:pPr>
          </w:p>
        </w:tc>
      </w:tr>
    </w:tbl>
    <w:p w14:paraId="12DDAFC8" w14:textId="77777777" w:rsidR="005913D4" w:rsidRPr="00E54B42" w:rsidRDefault="005913D4" w:rsidP="005913D4">
      <w:pPr>
        <w:spacing w:before="0"/>
        <w:ind w:firstLine="0"/>
        <w:jc w:val="left"/>
        <w:rPr>
          <w:rFonts w:asciiTheme="majorBidi" w:hAnsiTheme="majorBidi" w:cstheme="majorBidi"/>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5913D4" w:rsidRPr="00E54B42" w14:paraId="3B815134" w14:textId="77777777" w:rsidTr="001D4EDB">
        <w:tc>
          <w:tcPr>
            <w:tcW w:w="2664" w:type="dxa"/>
            <w:tcBorders>
              <w:top w:val="single" w:sz="4" w:space="0" w:color="auto"/>
              <w:left w:val="single" w:sz="4" w:space="0" w:color="auto"/>
              <w:bottom w:val="nil"/>
            </w:tcBorders>
          </w:tcPr>
          <w:p w14:paraId="5DAD41AE" w14:textId="77777777" w:rsidR="005913D4" w:rsidRPr="00E54B42" w:rsidRDefault="005913D4" w:rsidP="001D4EDB">
            <w:pPr>
              <w:spacing w:before="0"/>
              <w:ind w:firstLine="0"/>
              <w:jc w:val="left"/>
              <w:rPr>
                <w:rFonts w:asciiTheme="majorBidi" w:hAnsiTheme="majorBidi" w:cstheme="majorBidi"/>
                <w:sz w:val="20"/>
                <w:szCs w:val="20"/>
                <w:lang w:val="tr-TR"/>
              </w:rPr>
            </w:pPr>
            <w:r w:rsidRPr="00E54B42">
              <w:rPr>
                <w:rFonts w:asciiTheme="majorBidi" w:hAnsiTheme="majorBidi" w:cstheme="majorBidi"/>
                <w:sz w:val="20"/>
                <w:szCs w:val="20"/>
                <w:lang w:val="tr-TR"/>
              </w:rPr>
              <w:t>KAYIT TARİHİ</w:t>
            </w:r>
          </w:p>
        </w:tc>
        <w:tc>
          <w:tcPr>
            <w:tcW w:w="411" w:type="dxa"/>
            <w:tcBorders>
              <w:top w:val="single" w:sz="4" w:space="0" w:color="auto"/>
              <w:bottom w:val="single" w:sz="4" w:space="0" w:color="auto"/>
            </w:tcBorders>
          </w:tcPr>
          <w:p w14:paraId="5ABD88A0"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2" w:type="dxa"/>
            <w:tcBorders>
              <w:top w:val="single" w:sz="4" w:space="0" w:color="auto"/>
              <w:bottom w:val="single" w:sz="4" w:space="0" w:color="auto"/>
              <w:right w:val="single" w:sz="4" w:space="0" w:color="auto"/>
            </w:tcBorders>
          </w:tcPr>
          <w:p w14:paraId="342F48DA"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1" w:type="dxa"/>
            <w:tcBorders>
              <w:top w:val="single" w:sz="4" w:space="0" w:color="auto"/>
              <w:left w:val="single" w:sz="4" w:space="0" w:color="auto"/>
              <w:bottom w:val="nil"/>
              <w:right w:val="single" w:sz="4" w:space="0" w:color="auto"/>
            </w:tcBorders>
          </w:tcPr>
          <w:p w14:paraId="150AAE29"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14:paraId="55C82200"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14:paraId="79CD424C"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1" w:type="dxa"/>
            <w:tcBorders>
              <w:top w:val="single" w:sz="4" w:space="0" w:color="auto"/>
              <w:left w:val="single" w:sz="4" w:space="0" w:color="auto"/>
              <w:bottom w:val="nil"/>
            </w:tcBorders>
          </w:tcPr>
          <w:p w14:paraId="527557D1"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1" w:type="dxa"/>
            <w:tcBorders>
              <w:top w:val="single" w:sz="4" w:space="0" w:color="auto"/>
              <w:bottom w:val="single" w:sz="4" w:space="0" w:color="auto"/>
            </w:tcBorders>
          </w:tcPr>
          <w:p w14:paraId="7AB6D0A7"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2" w:type="dxa"/>
            <w:tcBorders>
              <w:top w:val="single" w:sz="4" w:space="0" w:color="auto"/>
              <w:bottom w:val="single" w:sz="4" w:space="0" w:color="auto"/>
            </w:tcBorders>
          </w:tcPr>
          <w:p w14:paraId="526F8DCE"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2" w:type="dxa"/>
            <w:tcBorders>
              <w:top w:val="single" w:sz="4" w:space="0" w:color="auto"/>
              <w:bottom w:val="single" w:sz="4" w:space="0" w:color="auto"/>
            </w:tcBorders>
          </w:tcPr>
          <w:p w14:paraId="1C9FEA7C"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2" w:type="dxa"/>
            <w:tcBorders>
              <w:top w:val="single" w:sz="4" w:space="0" w:color="auto"/>
              <w:bottom w:val="single" w:sz="4" w:space="0" w:color="auto"/>
            </w:tcBorders>
          </w:tcPr>
          <w:p w14:paraId="3DF357EF" w14:textId="77777777" w:rsidR="005913D4" w:rsidRPr="00E54B42" w:rsidRDefault="005913D4" w:rsidP="001D4EDB">
            <w:pPr>
              <w:spacing w:before="0"/>
              <w:ind w:firstLine="0"/>
              <w:jc w:val="left"/>
              <w:rPr>
                <w:rFonts w:asciiTheme="majorBidi" w:hAnsiTheme="majorBidi" w:cstheme="majorBidi"/>
                <w:sz w:val="20"/>
                <w:szCs w:val="20"/>
                <w:lang w:val="tr-TR"/>
              </w:rPr>
            </w:pPr>
          </w:p>
        </w:tc>
      </w:tr>
      <w:tr w:rsidR="005913D4" w:rsidRPr="00E54B42" w14:paraId="14288ED5" w14:textId="77777777" w:rsidTr="001D4EDB">
        <w:tc>
          <w:tcPr>
            <w:tcW w:w="2664" w:type="dxa"/>
            <w:tcBorders>
              <w:top w:val="nil"/>
              <w:left w:val="single" w:sz="4" w:space="0" w:color="auto"/>
              <w:bottom w:val="single" w:sz="4" w:space="0" w:color="auto"/>
              <w:right w:val="nil"/>
            </w:tcBorders>
          </w:tcPr>
          <w:p w14:paraId="6B150883"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1" w:type="dxa"/>
            <w:tcBorders>
              <w:top w:val="single" w:sz="4" w:space="0" w:color="auto"/>
              <w:left w:val="nil"/>
              <w:bottom w:val="single" w:sz="4" w:space="0" w:color="auto"/>
              <w:right w:val="nil"/>
            </w:tcBorders>
          </w:tcPr>
          <w:p w14:paraId="20F47484" w14:textId="77777777" w:rsidR="005913D4" w:rsidRPr="00E54B42" w:rsidRDefault="005913D4" w:rsidP="001D4EDB">
            <w:pPr>
              <w:spacing w:before="0"/>
              <w:ind w:firstLine="0"/>
              <w:jc w:val="left"/>
              <w:rPr>
                <w:rFonts w:asciiTheme="majorBidi" w:hAnsiTheme="majorBidi" w:cstheme="majorBidi"/>
                <w:sz w:val="20"/>
                <w:szCs w:val="20"/>
                <w:lang w:val="tr-TR"/>
              </w:rPr>
            </w:pPr>
            <w:r w:rsidRPr="00E54B42">
              <w:rPr>
                <w:rFonts w:asciiTheme="majorBidi" w:hAnsiTheme="majorBidi" w:cstheme="majorBidi"/>
                <w:sz w:val="20"/>
                <w:szCs w:val="20"/>
                <w:lang w:val="tr-TR"/>
              </w:rPr>
              <w:t>G</w:t>
            </w:r>
          </w:p>
        </w:tc>
        <w:tc>
          <w:tcPr>
            <w:tcW w:w="412" w:type="dxa"/>
            <w:tcBorders>
              <w:top w:val="single" w:sz="4" w:space="0" w:color="auto"/>
              <w:left w:val="nil"/>
              <w:bottom w:val="single" w:sz="4" w:space="0" w:color="auto"/>
              <w:right w:val="nil"/>
            </w:tcBorders>
          </w:tcPr>
          <w:p w14:paraId="5D26A738" w14:textId="77777777" w:rsidR="005913D4" w:rsidRPr="00E54B42" w:rsidRDefault="005913D4" w:rsidP="001D4EDB">
            <w:pPr>
              <w:spacing w:before="0"/>
              <w:ind w:firstLine="0"/>
              <w:jc w:val="left"/>
              <w:rPr>
                <w:rFonts w:asciiTheme="majorBidi" w:hAnsiTheme="majorBidi" w:cstheme="majorBidi"/>
                <w:sz w:val="20"/>
                <w:szCs w:val="20"/>
                <w:lang w:val="tr-TR"/>
              </w:rPr>
            </w:pPr>
            <w:r w:rsidRPr="00E54B42">
              <w:rPr>
                <w:rFonts w:asciiTheme="majorBidi" w:hAnsiTheme="majorBidi" w:cstheme="majorBidi"/>
                <w:sz w:val="20"/>
                <w:szCs w:val="20"/>
                <w:lang w:val="tr-TR"/>
              </w:rPr>
              <w:t>G</w:t>
            </w:r>
          </w:p>
        </w:tc>
        <w:tc>
          <w:tcPr>
            <w:tcW w:w="411" w:type="dxa"/>
            <w:tcBorders>
              <w:top w:val="nil"/>
              <w:left w:val="nil"/>
              <w:bottom w:val="single" w:sz="4" w:space="0" w:color="auto"/>
              <w:right w:val="nil"/>
            </w:tcBorders>
          </w:tcPr>
          <w:p w14:paraId="2EEA032F"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1" w:type="dxa"/>
            <w:tcBorders>
              <w:top w:val="single" w:sz="4" w:space="0" w:color="auto"/>
              <w:left w:val="nil"/>
              <w:bottom w:val="single" w:sz="4" w:space="0" w:color="auto"/>
              <w:right w:val="nil"/>
            </w:tcBorders>
          </w:tcPr>
          <w:p w14:paraId="6288F4DE" w14:textId="77777777" w:rsidR="005913D4" w:rsidRPr="00E54B42" w:rsidRDefault="005913D4" w:rsidP="001D4EDB">
            <w:pPr>
              <w:spacing w:before="0"/>
              <w:ind w:firstLine="0"/>
              <w:jc w:val="left"/>
              <w:rPr>
                <w:rFonts w:asciiTheme="majorBidi" w:hAnsiTheme="majorBidi" w:cstheme="majorBidi"/>
                <w:sz w:val="20"/>
                <w:szCs w:val="20"/>
                <w:lang w:val="tr-TR"/>
              </w:rPr>
            </w:pPr>
            <w:r w:rsidRPr="00E54B42">
              <w:rPr>
                <w:rFonts w:asciiTheme="majorBidi" w:hAnsiTheme="majorBidi" w:cstheme="majorBidi"/>
                <w:sz w:val="20"/>
                <w:szCs w:val="20"/>
                <w:lang w:val="tr-TR"/>
              </w:rPr>
              <w:t>A</w:t>
            </w:r>
          </w:p>
        </w:tc>
        <w:tc>
          <w:tcPr>
            <w:tcW w:w="412" w:type="dxa"/>
            <w:tcBorders>
              <w:top w:val="single" w:sz="4" w:space="0" w:color="auto"/>
              <w:left w:val="nil"/>
              <w:bottom w:val="single" w:sz="4" w:space="0" w:color="auto"/>
              <w:right w:val="nil"/>
            </w:tcBorders>
          </w:tcPr>
          <w:p w14:paraId="3B26DDD6" w14:textId="77777777" w:rsidR="005913D4" w:rsidRPr="00E54B42" w:rsidRDefault="005913D4" w:rsidP="001D4EDB">
            <w:pPr>
              <w:spacing w:before="0"/>
              <w:ind w:firstLine="0"/>
              <w:jc w:val="left"/>
              <w:rPr>
                <w:rFonts w:asciiTheme="majorBidi" w:hAnsiTheme="majorBidi" w:cstheme="majorBidi"/>
                <w:sz w:val="20"/>
                <w:szCs w:val="20"/>
                <w:lang w:val="tr-TR"/>
              </w:rPr>
            </w:pPr>
            <w:r w:rsidRPr="00E54B42">
              <w:rPr>
                <w:rFonts w:asciiTheme="majorBidi" w:hAnsiTheme="majorBidi" w:cstheme="majorBidi"/>
                <w:sz w:val="20"/>
                <w:szCs w:val="20"/>
                <w:lang w:val="tr-TR"/>
              </w:rPr>
              <w:t>Y</w:t>
            </w:r>
          </w:p>
        </w:tc>
        <w:tc>
          <w:tcPr>
            <w:tcW w:w="411" w:type="dxa"/>
            <w:tcBorders>
              <w:top w:val="nil"/>
              <w:left w:val="nil"/>
              <w:bottom w:val="single" w:sz="4" w:space="0" w:color="auto"/>
              <w:right w:val="nil"/>
            </w:tcBorders>
          </w:tcPr>
          <w:p w14:paraId="5D1937E0"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1" w:type="dxa"/>
            <w:tcBorders>
              <w:top w:val="single" w:sz="4" w:space="0" w:color="auto"/>
              <w:left w:val="nil"/>
              <w:bottom w:val="single" w:sz="4" w:space="0" w:color="auto"/>
              <w:right w:val="nil"/>
            </w:tcBorders>
          </w:tcPr>
          <w:p w14:paraId="2B81841D" w14:textId="77777777" w:rsidR="005913D4" w:rsidRPr="00E54B42" w:rsidRDefault="005913D4" w:rsidP="001D4EDB">
            <w:pPr>
              <w:spacing w:before="0"/>
              <w:ind w:firstLine="0"/>
              <w:jc w:val="left"/>
              <w:rPr>
                <w:rFonts w:asciiTheme="majorBidi" w:hAnsiTheme="majorBidi" w:cstheme="majorBidi"/>
                <w:sz w:val="20"/>
                <w:szCs w:val="20"/>
                <w:lang w:val="tr-TR"/>
              </w:rPr>
            </w:pPr>
            <w:r w:rsidRPr="00E54B42">
              <w:rPr>
                <w:rFonts w:asciiTheme="majorBidi" w:hAnsiTheme="majorBidi" w:cstheme="majorBidi"/>
                <w:sz w:val="20"/>
                <w:szCs w:val="20"/>
                <w:lang w:val="tr-TR"/>
              </w:rPr>
              <w:t>Y</w:t>
            </w:r>
          </w:p>
        </w:tc>
        <w:tc>
          <w:tcPr>
            <w:tcW w:w="412" w:type="dxa"/>
            <w:tcBorders>
              <w:top w:val="single" w:sz="4" w:space="0" w:color="auto"/>
              <w:left w:val="nil"/>
              <w:bottom w:val="single" w:sz="4" w:space="0" w:color="auto"/>
              <w:right w:val="nil"/>
            </w:tcBorders>
          </w:tcPr>
          <w:p w14:paraId="22B60A0E" w14:textId="77777777" w:rsidR="005913D4" w:rsidRPr="00E54B42" w:rsidRDefault="005913D4" w:rsidP="001D4EDB">
            <w:pPr>
              <w:spacing w:before="0"/>
              <w:ind w:firstLine="0"/>
              <w:jc w:val="left"/>
              <w:rPr>
                <w:rFonts w:asciiTheme="majorBidi" w:hAnsiTheme="majorBidi" w:cstheme="majorBidi"/>
                <w:sz w:val="20"/>
                <w:szCs w:val="20"/>
                <w:lang w:val="tr-TR"/>
              </w:rPr>
            </w:pPr>
            <w:r w:rsidRPr="00E54B42">
              <w:rPr>
                <w:rFonts w:asciiTheme="majorBidi" w:hAnsiTheme="majorBidi" w:cstheme="majorBidi"/>
                <w:sz w:val="20"/>
                <w:szCs w:val="20"/>
                <w:lang w:val="tr-TR"/>
              </w:rPr>
              <w:t>Y</w:t>
            </w:r>
          </w:p>
        </w:tc>
        <w:tc>
          <w:tcPr>
            <w:tcW w:w="412" w:type="dxa"/>
            <w:tcBorders>
              <w:top w:val="single" w:sz="4" w:space="0" w:color="auto"/>
              <w:left w:val="nil"/>
              <w:bottom w:val="single" w:sz="4" w:space="0" w:color="auto"/>
              <w:right w:val="nil"/>
            </w:tcBorders>
          </w:tcPr>
          <w:p w14:paraId="3CAC736F" w14:textId="77777777" w:rsidR="005913D4" w:rsidRPr="00E54B42" w:rsidRDefault="005913D4" w:rsidP="001D4EDB">
            <w:pPr>
              <w:spacing w:before="0"/>
              <w:ind w:firstLine="0"/>
              <w:jc w:val="left"/>
              <w:rPr>
                <w:rFonts w:asciiTheme="majorBidi" w:hAnsiTheme="majorBidi" w:cstheme="majorBidi"/>
                <w:sz w:val="20"/>
                <w:szCs w:val="20"/>
                <w:lang w:val="tr-TR"/>
              </w:rPr>
            </w:pPr>
            <w:r w:rsidRPr="00E54B42">
              <w:rPr>
                <w:rFonts w:asciiTheme="majorBidi" w:hAnsiTheme="majorBidi" w:cstheme="majorBidi"/>
                <w:sz w:val="20"/>
                <w:szCs w:val="20"/>
                <w:lang w:val="tr-TR"/>
              </w:rPr>
              <w:t>Y</w:t>
            </w:r>
          </w:p>
        </w:tc>
        <w:tc>
          <w:tcPr>
            <w:tcW w:w="412" w:type="dxa"/>
            <w:tcBorders>
              <w:top w:val="single" w:sz="4" w:space="0" w:color="auto"/>
              <w:left w:val="nil"/>
              <w:bottom w:val="single" w:sz="4" w:space="0" w:color="auto"/>
              <w:right w:val="single" w:sz="4" w:space="0" w:color="auto"/>
            </w:tcBorders>
          </w:tcPr>
          <w:p w14:paraId="3ED53394" w14:textId="77777777" w:rsidR="005913D4" w:rsidRPr="00E54B42" w:rsidRDefault="005913D4" w:rsidP="001D4EDB">
            <w:pPr>
              <w:spacing w:before="0"/>
              <w:ind w:firstLine="0"/>
              <w:jc w:val="left"/>
              <w:rPr>
                <w:rFonts w:asciiTheme="majorBidi" w:hAnsiTheme="majorBidi" w:cstheme="majorBidi"/>
                <w:sz w:val="20"/>
                <w:szCs w:val="20"/>
                <w:lang w:val="tr-TR"/>
              </w:rPr>
            </w:pPr>
            <w:r w:rsidRPr="00E54B42">
              <w:rPr>
                <w:rFonts w:asciiTheme="majorBidi" w:hAnsiTheme="majorBidi" w:cstheme="majorBidi"/>
                <w:sz w:val="20"/>
                <w:szCs w:val="20"/>
                <w:lang w:val="tr-TR"/>
              </w:rPr>
              <w:t>Y</w:t>
            </w:r>
          </w:p>
        </w:tc>
      </w:tr>
    </w:tbl>
    <w:p w14:paraId="72FC4197" w14:textId="77777777" w:rsidR="005913D4" w:rsidRPr="00E54B42" w:rsidRDefault="005913D4" w:rsidP="005913D4">
      <w:pPr>
        <w:spacing w:before="0"/>
        <w:ind w:firstLine="0"/>
        <w:jc w:val="left"/>
        <w:rPr>
          <w:rFonts w:asciiTheme="majorBidi" w:hAnsiTheme="majorBidi" w:cstheme="majorBidi"/>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5913D4" w:rsidRPr="00E54B42" w14:paraId="38689FB0" w14:textId="77777777" w:rsidTr="001D4EDB">
        <w:tc>
          <w:tcPr>
            <w:tcW w:w="2664" w:type="dxa"/>
          </w:tcPr>
          <w:p w14:paraId="526D313F" w14:textId="77777777" w:rsidR="005913D4" w:rsidRPr="00E54B42" w:rsidRDefault="005913D4" w:rsidP="001D4EDB">
            <w:pPr>
              <w:spacing w:before="0"/>
              <w:ind w:firstLine="0"/>
              <w:jc w:val="left"/>
              <w:rPr>
                <w:rFonts w:asciiTheme="majorBidi" w:hAnsiTheme="majorBidi" w:cstheme="majorBidi"/>
                <w:sz w:val="20"/>
                <w:szCs w:val="20"/>
                <w:lang w:val="tr-TR"/>
              </w:rPr>
            </w:pPr>
            <w:r w:rsidRPr="00E54B42">
              <w:rPr>
                <w:rFonts w:asciiTheme="majorBidi" w:hAnsiTheme="majorBidi" w:cstheme="majorBidi"/>
                <w:sz w:val="20"/>
                <w:szCs w:val="20"/>
                <w:lang w:val="tr-TR"/>
              </w:rPr>
              <w:t>KAYIT NUMARASI</w:t>
            </w:r>
          </w:p>
        </w:tc>
        <w:tc>
          <w:tcPr>
            <w:tcW w:w="411" w:type="dxa"/>
          </w:tcPr>
          <w:p w14:paraId="42070D3C"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2" w:type="dxa"/>
          </w:tcPr>
          <w:p w14:paraId="23939E5A"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1" w:type="dxa"/>
          </w:tcPr>
          <w:p w14:paraId="712E9738"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1" w:type="dxa"/>
          </w:tcPr>
          <w:p w14:paraId="236C25D9"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2" w:type="dxa"/>
          </w:tcPr>
          <w:p w14:paraId="06F4BBE5"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1" w:type="dxa"/>
          </w:tcPr>
          <w:p w14:paraId="75D8ED4C"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1" w:type="dxa"/>
          </w:tcPr>
          <w:p w14:paraId="1E1463CA"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2" w:type="dxa"/>
          </w:tcPr>
          <w:p w14:paraId="0F44F482"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2" w:type="dxa"/>
          </w:tcPr>
          <w:p w14:paraId="6364D493"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2" w:type="dxa"/>
          </w:tcPr>
          <w:p w14:paraId="2E3BF1D5"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2" w:type="dxa"/>
          </w:tcPr>
          <w:p w14:paraId="4CB93778"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2" w:type="dxa"/>
          </w:tcPr>
          <w:p w14:paraId="7891CE2F"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2" w:type="dxa"/>
          </w:tcPr>
          <w:p w14:paraId="0C9FC7E1"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2" w:type="dxa"/>
          </w:tcPr>
          <w:p w14:paraId="68C3BE4E" w14:textId="77777777" w:rsidR="005913D4" w:rsidRPr="00E54B42" w:rsidRDefault="005913D4" w:rsidP="001D4EDB">
            <w:pPr>
              <w:spacing w:before="0"/>
              <w:ind w:firstLine="0"/>
              <w:jc w:val="left"/>
              <w:rPr>
                <w:rFonts w:asciiTheme="majorBidi" w:hAnsiTheme="majorBidi" w:cstheme="majorBidi"/>
                <w:sz w:val="20"/>
                <w:szCs w:val="20"/>
                <w:lang w:val="tr-TR"/>
              </w:rPr>
            </w:pPr>
          </w:p>
        </w:tc>
      </w:tr>
    </w:tbl>
    <w:p w14:paraId="20C2E540" w14:textId="77777777" w:rsidR="005913D4" w:rsidRPr="00E54B42" w:rsidRDefault="005913D4" w:rsidP="005913D4">
      <w:pPr>
        <w:spacing w:before="0"/>
        <w:ind w:firstLine="0"/>
        <w:jc w:val="left"/>
        <w:rPr>
          <w:rFonts w:asciiTheme="majorBidi" w:hAnsiTheme="majorBidi" w:cstheme="majorBidi"/>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5913D4" w:rsidRPr="00E54B42" w14:paraId="6A716DF3" w14:textId="77777777" w:rsidTr="001D4EDB">
        <w:tc>
          <w:tcPr>
            <w:tcW w:w="2503" w:type="dxa"/>
          </w:tcPr>
          <w:p w14:paraId="6FE19892" w14:textId="77777777" w:rsidR="005913D4" w:rsidRPr="00E54B42" w:rsidRDefault="005913D4" w:rsidP="001D4EDB">
            <w:pPr>
              <w:spacing w:before="0"/>
              <w:ind w:firstLine="0"/>
              <w:jc w:val="left"/>
              <w:rPr>
                <w:rFonts w:asciiTheme="majorBidi" w:hAnsiTheme="majorBidi" w:cstheme="majorBidi"/>
                <w:sz w:val="20"/>
                <w:szCs w:val="20"/>
                <w:lang w:val="tr-TR"/>
              </w:rPr>
            </w:pPr>
            <w:r w:rsidRPr="00E54B42">
              <w:rPr>
                <w:rFonts w:asciiTheme="majorBidi" w:hAnsiTheme="majorBidi" w:cstheme="majorBidi"/>
                <w:sz w:val="20"/>
                <w:szCs w:val="20"/>
                <w:lang w:val="tr-TR"/>
              </w:rPr>
              <w:t>TELEFON</w:t>
            </w:r>
          </w:p>
        </w:tc>
        <w:tc>
          <w:tcPr>
            <w:tcW w:w="376" w:type="dxa"/>
          </w:tcPr>
          <w:p w14:paraId="3CA70E74"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77" w:type="dxa"/>
          </w:tcPr>
          <w:p w14:paraId="6FE243E4"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77" w:type="dxa"/>
          </w:tcPr>
          <w:p w14:paraId="5653742B"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77" w:type="dxa"/>
          </w:tcPr>
          <w:p w14:paraId="5A9C76A7"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77" w:type="dxa"/>
          </w:tcPr>
          <w:p w14:paraId="3F80C720"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77" w:type="dxa"/>
          </w:tcPr>
          <w:p w14:paraId="4A63E407"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77" w:type="dxa"/>
          </w:tcPr>
          <w:p w14:paraId="752FAC5E"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77" w:type="dxa"/>
          </w:tcPr>
          <w:p w14:paraId="40F48B75"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77" w:type="dxa"/>
          </w:tcPr>
          <w:p w14:paraId="0096E458"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77" w:type="dxa"/>
          </w:tcPr>
          <w:p w14:paraId="37C2B978"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77" w:type="dxa"/>
          </w:tcPr>
          <w:p w14:paraId="4451FE98"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77" w:type="dxa"/>
          </w:tcPr>
          <w:p w14:paraId="18A0F5E5"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77" w:type="dxa"/>
          </w:tcPr>
          <w:p w14:paraId="72062283"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77" w:type="dxa"/>
          </w:tcPr>
          <w:p w14:paraId="7066F100"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77" w:type="dxa"/>
          </w:tcPr>
          <w:p w14:paraId="38387F1E" w14:textId="77777777" w:rsidR="005913D4" w:rsidRPr="00E54B42" w:rsidRDefault="005913D4" w:rsidP="001D4EDB">
            <w:pPr>
              <w:spacing w:before="0"/>
              <w:ind w:firstLine="0"/>
              <w:jc w:val="left"/>
              <w:rPr>
                <w:rFonts w:asciiTheme="majorBidi" w:hAnsiTheme="majorBidi" w:cstheme="majorBidi"/>
                <w:sz w:val="20"/>
                <w:szCs w:val="20"/>
                <w:lang w:val="tr-TR"/>
              </w:rPr>
            </w:pPr>
          </w:p>
        </w:tc>
      </w:tr>
    </w:tbl>
    <w:p w14:paraId="1C93EB21" w14:textId="77777777" w:rsidR="005913D4" w:rsidRPr="00E54B42" w:rsidRDefault="005913D4" w:rsidP="005913D4">
      <w:pPr>
        <w:spacing w:before="0"/>
        <w:ind w:firstLine="0"/>
        <w:jc w:val="left"/>
        <w:rPr>
          <w:rFonts w:asciiTheme="majorBidi" w:hAnsiTheme="majorBidi" w:cstheme="majorBidi"/>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5913D4" w:rsidRPr="00E54B42" w14:paraId="26E147FF" w14:textId="77777777" w:rsidTr="001D4EDB">
        <w:tc>
          <w:tcPr>
            <w:tcW w:w="2503" w:type="dxa"/>
          </w:tcPr>
          <w:p w14:paraId="71B02162" w14:textId="77777777" w:rsidR="005913D4" w:rsidRPr="00E54B42" w:rsidRDefault="005913D4" w:rsidP="001D4EDB">
            <w:pPr>
              <w:spacing w:before="0"/>
              <w:ind w:firstLine="0"/>
              <w:jc w:val="left"/>
              <w:rPr>
                <w:rFonts w:asciiTheme="majorBidi" w:hAnsiTheme="majorBidi" w:cstheme="majorBidi"/>
                <w:sz w:val="20"/>
                <w:szCs w:val="20"/>
                <w:lang w:val="tr-TR"/>
              </w:rPr>
            </w:pPr>
            <w:r w:rsidRPr="00E54B42">
              <w:rPr>
                <w:rFonts w:asciiTheme="majorBidi" w:hAnsiTheme="majorBidi" w:cstheme="majorBidi"/>
                <w:sz w:val="20"/>
                <w:szCs w:val="20"/>
                <w:lang w:val="tr-TR"/>
              </w:rPr>
              <w:t>FAKS</w:t>
            </w:r>
          </w:p>
        </w:tc>
        <w:tc>
          <w:tcPr>
            <w:tcW w:w="376" w:type="dxa"/>
          </w:tcPr>
          <w:p w14:paraId="0CFDA8FC"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77" w:type="dxa"/>
          </w:tcPr>
          <w:p w14:paraId="7A48931A"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77" w:type="dxa"/>
          </w:tcPr>
          <w:p w14:paraId="4D403831"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77" w:type="dxa"/>
          </w:tcPr>
          <w:p w14:paraId="33B8916F"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77" w:type="dxa"/>
          </w:tcPr>
          <w:p w14:paraId="4AB01CCD"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77" w:type="dxa"/>
          </w:tcPr>
          <w:p w14:paraId="614DB744"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77" w:type="dxa"/>
          </w:tcPr>
          <w:p w14:paraId="7D7CA0E3"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77" w:type="dxa"/>
          </w:tcPr>
          <w:p w14:paraId="313527F7"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77" w:type="dxa"/>
          </w:tcPr>
          <w:p w14:paraId="5F4B002D"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77" w:type="dxa"/>
          </w:tcPr>
          <w:p w14:paraId="5B52A932"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77" w:type="dxa"/>
          </w:tcPr>
          <w:p w14:paraId="0D31BDC1"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77" w:type="dxa"/>
          </w:tcPr>
          <w:p w14:paraId="48495FBE"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77" w:type="dxa"/>
          </w:tcPr>
          <w:p w14:paraId="41EAD291"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77" w:type="dxa"/>
          </w:tcPr>
          <w:p w14:paraId="689CD6A5"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77" w:type="dxa"/>
          </w:tcPr>
          <w:p w14:paraId="63E36D34" w14:textId="77777777" w:rsidR="005913D4" w:rsidRPr="00E54B42" w:rsidRDefault="005913D4" w:rsidP="001D4EDB">
            <w:pPr>
              <w:spacing w:before="0"/>
              <w:ind w:firstLine="0"/>
              <w:jc w:val="left"/>
              <w:rPr>
                <w:rFonts w:asciiTheme="majorBidi" w:hAnsiTheme="majorBidi" w:cstheme="majorBidi"/>
                <w:sz w:val="20"/>
                <w:szCs w:val="20"/>
                <w:lang w:val="tr-TR"/>
              </w:rPr>
            </w:pPr>
          </w:p>
        </w:tc>
      </w:tr>
    </w:tbl>
    <w:p w14:paraId="2B93CEE4" w14:textId="77777777" w:rsidR="005913D4" w:rsidRPr="00E54B42" w:rsidRDefault="005913D4" w:rsidP="005913D4">
      <w:pPr>
        <w:spacing w:before="0"/>
        <w:ind w:firstLine="0"/>
        <w:jc w:val="left"/>
        <w:rPr>
          <w:rFonts w:asciiTheme="majorBidi" w:hAnsiTheme="majorBidi" w:cstheme="majorBidi"/>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9"/>
        <w:gridCol w:w="353"/>
        <w:gridCol w:w="353"/>
        <w:gridCol w:w="353"/>
        <w:gridCol w:w="352"/>
        <w:gridCol w:w="352"/>
        <w:gridCol w:w="352"/>
        <w:gridCol w:w="352"/>
        <w:gridCol w:w="352"/>
        <w:gridCol w:w="352"/>
        <w:gridCol w:w="352"/>
        <w:gridCol w:w="352"/>
        <w:gridCol w:w="352"/>
        <w:gridCol w:w="352"/>
        <w:gridCol w:w="352"/>
        <w:gridCol w:w="352"/>
        <w:gridCol w:w="352"/>
        <w:gridCol w:w="352"/>
        <w:gridCol w:w="352"/>
        <w:gridCol w:w="352"/>
        <w:gridCol w:w="352"/>
      </w:tblGrid>
      <w:tr w:rsidR="005913D4" w:rsidRPr="00E54B42" w14:paraId="6A99140D" w14:textId="77777777" w:rsidTr="001D4EDB">
        <w:tc>
          <w:tcPr>
            <w:tcW w:w="2088" w:type="dxa"/>
          </w:tcPr>
          <w:p w14:paraId="6074BEB8" w14:textId="77777777" w:rsidR="005913D4" w:rsidRPr="00E54B42" w:rsidRDefault="005913D4" w:rsidP="001D4EDB">
            <w:pPr>
              <w:spacing w:before="0"/>
              <w:ind w:firstLine="0"/>
              <w:jc w:val="left"/>
              <w:rPr>
                <w:rFonts w:asciiTheme="majorBidi" w:hAnsiTheme="majorBidi" w:cstheme="majorBidi"/>
                <w:sz w:val="20"/>
                <w:szCs w:val="20"/>
                <w:lang w:val="tr-TR"/>
              </w:rPr>
            </w:pPr>
            <w:r w:rsidRPr="00E54B42">
              <w:rPr>
                <w:rFonts w:asciiTheme="majorBidi" w:hAnsiTheme="majorBidi" w:cstheme="majorBidi"/>
                <w:sz w:val="20"/>
                <w:szCs w:val="20"/>
                <w:lang w:val="tr-TR"/>
              </w:rPr>
              <w:t>E-POSTA</w:t>
            </w:r>
          </w:p>
        </w:tc>
        <w:tc>
          <w:tcPr>
            <w:tcW w:w="360" w:type="dxa"/>
          </w:tcPr>
          <w:p w14:paraId="79C57407"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0" w:type="dxa"/>
          </w:tcPr>
          <w:p w14:paraId="270132EC"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0" w:type="dxa"/>
          </w:tcPr>
          <w:p w14:paraId="740B3D4E"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0" w:type="dxa"/>
          </w:tcPr>
          <w:p w14:paraId="6E3BD4AA"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0" w:type="dxa"/>
          </w:tcPr>
          <w:p w14:paraId="085A7D5D"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0" w:type="dxa"/>
          </w:tcPr>
          <w:p w14:paraId="12881927"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0" w:type="dxa"/>
          </w:tcPr>
          <w:p w14:paraId="0A39A1C5"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0" w:type="dxa"/>
          </w:tcPr>
          <w:p w14:paraId="5FFFC9AC"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0" w:type="dxa"/>
          </w:tcPr>
          <w:p w14:paraId="72E8B3C8"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0" w:type="dxa"/>
          </w:tcPr>
          <w:p w14:paraId="6445F9DD"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0" w:type="dxa"/>
          </w:tcPr>
          <w:p w14:paraId="6B8F7703"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0" w:type="dxa"/>
          </w:tcPr>
          <w:p w14:paraId="79D5A539"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0" w:type="dxa"/>
          </w:tcPr>
          <w:p w14:paraId="143074B8"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0" w:type="dxa"/>
          </w:tcPr>
          <w:p w14:paraId="21FA77CF"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0" w:type="dxa"/>
          </w:tcPr>
          <w:p w14:paraId="20D3062F"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0" w:type="dxa"/>
          </w:tcPr>
          <w:p w14:paraId="5AA10593"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0" w:type="dxa"/>
          </w:tcPr>
          <w:p w14:paraId="6E5FC3B2"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0" w:type="dxa"/>
          </w:tcPr>
          <w:p w14:paraId="6AE3880F"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0" w:type="dxa"/>
          </w:tcPr>
          <w:p w14:paraId="35E7A627"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0" w:type="dxa"/>
          </w:tcPr>
          <w:p w14:paraId="12DE0601" w14:textId="77777777" w:rsidR="005913D4" w:rsidRPr="00E54B42" w:rsidRDefault="005913D4" w:rsidP="001D4EDB">
            <w:pPr>
              <w:spacing w:before="0"/>
              <w:ind w:firstLine="0"/>
              <w:jc w:val="left"/>
              <w:rPr>
                <w:rFonts w:asciiTheme="majorBidi" w:hAnsiTheme="majorBidi" w:cstheme="majorBidi"/>
                <w:sz w:val="20"/>
                <w:szCs w:val="20"/>
                <w:lang w:val="tr-TR"/>
              </w:rPr>
            </w:pPr>
          </w:p>
        </w:tc>
      </w:tr>
    </w:tbl>
    <w:p w14:paraId="0DA31FB3" w14:textId="77777777" w:rsidR="005913D4" w:rsidRPr="00E54B42" w:rsidRDefault="005913D4" w:rsidP="005913D4">
      <w:pPr>
        <w:spacing w:before="0"/>
        <w:ind w:firstLine="0"/>
        <w:jc w:val="left"/>
        <w:rPr>
          <w:rFonts w:asciiTheme="majorBidi" w:hAnsiTheme="majorBidi" w:cstheme="majorBidi"/>
          <w:sz w:val="16"/>
          <w:szCs w:val="16"/>
          <w:lang w:val="tr-T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5913D4" w:rsidRPr="00811BD3" w14:paraId="7308B4CB" w14:textId="77777777" w:rsidTr="001D4EDB">
        <w:tc>
          <w:tcPr>
            <w:tcW w:w="9468" w:type="dxa"/>
          </w:tcPr>
          <w:p w14:paraId="4603DBDC" w14:textId="77777777" w:rsidR="005913D4" w:rsidRPr="00E54B42" w:rsidRDefault="005913D4" w:rsidP="001D4EDB">
            <w:pPr>
              <w:pStyle w:val="BodyText"/>
              <w:spacing w:before="0"/>
              <w:ind w:firstLine="0"/>
              <w:jc w:val="left"/>
              <w:rPr>
                <w:rFonts w:asciiTheme="majorBidi" w:hAnsiTheme="majorBidi" w:cstheme="majorBidi"/>
                <w:sz w:val="20"/>
                <w:lang w:val="tr-TR"/>
              </w:rPr>
            </w:pPr>
            <w:r w:rsidRPr="00E54B42">
              <w:rPr>
                <w:rFonts w:asciiTheme="majorBidi" w:hAnsiTheme="majorBidi" w:cstheme="majorBidi"/>
                <w:sz w:val="20"/>
                <w:lang w:val="tr-TR"/>
              </w:rPr>
              <w:t>Bu “Tüzel kişilik belgesi” doldurulmalı ve aşağıdakilerle birlikte verilmelidir:</w:t>
            </w:r>
          </w:p>
          <w:p w14:paraId="1D166BDA" w14:textId="77777777" w:rsidR="005913D4" w:rsidRPr="00E54B42" w:rsidRDefault="005913D4" w:rsidP="00DD4693">
            <w:pPr>
              <w:numPr>
                <w:ilvl w:val="0"/>
                <w:numId w:val="23"/>
              </w:numPr>
              <w:spacing w:before="0"/>
              <w:ind w:left="0" w:firstLine="0"/>
              <w:jc w:val="left"/>
              <w:rPr>
                <w:rFonts w:asciiTheme="majorBidi" w:hAnsiTheme="majorBidi" w:cstheme="majorBidi"/>
                <w:sz w:val="20"/>
                <w:szCs w:val="20"/>
                <w:lang w:val="tr-TR"/>
              </w:rPr>
            </w:pPr>
            <w:proofErr w:type="gramStart"/>
            <w:r w:rsidRPr="00E54B42">
              <w:rPr>
                <w:rFonts w:asciiTheme="majorBidi" w:hAnsiTheme="majorBidi" w:cstheme="majorBidi"/>
                <w:sz w:val="20"/>
                <w:szCs w:val="20"/>
                <w:lang w:val="tr-TR"/>
              </w:rPr>
              <w:t>tüzel</w:t>
            </w:r>
            <w:proofErr w:type="gramEnd"/>
            <w:r w:rsidRPr="00E54B42">
              <w:rPr>
                <w:rFonts w:asciiTheme="majorBidi" w:hAnsiTheme="majorBidi" w:cstheme="majorBidi"/>
                <w:sz w:val="20"/>
                <w:szCs w:val="20"/>
                <w:lang w:val="tr-TR"/>
              </w:rPr>
              <w:t xml:space="preserve"> kişiliğin kuruluşuna dair karar, kararname veya kanunun bir kopyası</w:t>
            </w:r>
          </w:p>
          <w:p w14:paraId="00345760" w14:textId="77777777" w:rsidR="005913D4" w:rsidRPr="00E54B42" w:rsidRDefault="005913D4" w:rsidP="00DD4693">
            <w:pPr>
              <w:numPr>
                <w:ilvl w:val="0"/>
                <w:numId w:val="23"/>
              </w:numPr>
              <w:spacing w:before="0"/>
              <w:ind w:left="0" w:firstLine="0"/>
              <w:jc w:val="left"/>
              <w:rPr>
                <w:rFonts w:asciiTheme="majorBidi" w:hAnsiTheme="majorBidi" w:cstheme="majorBidi"/>
                <w:sz w:val="20"/>
                <w:szCs w:val="20"/>
                <w:lang w:val="tr-TR"/>
              </w:rPr>
            </w:pPr>
            <w:proofErr w:type="gramStart"/>
            <w:r w:rsidRPr="00E54B42">
              <w:rPr>
                <w:rFonts w:asciiTheme="majorBidi" w:hAnsiTheme="majorBidi" w:cstheme="majorBidi"/>
                <w:sz w:val="20"/>
                <w:szCs w:val="20"/>
                <w:lang w:val="tr-TR"/>
              </w:rPr>
              <w:t>eğer</w:t>
            </w:r>
            <w:proofErr w:type="gramEnd"/>
            <w:r w:rsidRPr="00E54B42">
              <w:rPr>
                <w:rFonts w:asciiTheme="majorBidi" w:hAnsiTheme="majorBidi" w:cstheme="majorBidi"/>
                <w:sz w:val="20"/>
                <w:szCs w:val="20"/>
                <w:lang w:val="tr-TR"/>
              </w:rPr>
              <w:t xml:space="preserve"> bu mümkün olmazsa, tüzel kişiliğin kuruluşunu belirten başka bir resmi doküman</w:t>
            </w:r>
          </w:p>
        </w:tc>
      </w:tr>
    </w:tbl>
    <w:p w14:paraId="300CD56C" w14:textId="77777777" w:rsidR="005913D4" w:rsidRPr="00E54B42" w:rsidRDefault="005913D4" w:rsidP="005913D4">
      <w:pPr>
        <w:spacing w:before="0"/>
        <w:ind w:firstLine="0"/>
        <w:jc w:val="left"/>
        <w:rPr>
          <w:rFonts w:asciiTheme="majorBidi" w:hAnsiTheme="majorBidi" w:cstheme="majorBidi"/>
          <w:sz w:val="16"/>
          <w:szCs w:val="16"/>
          <w:lang w:val="tr-TR"/>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3"/>
        <w:gridCol w:w="369"/>
        <w:gridCol w:w="4981"/>
      </w:tblGrid>
      <w:tr w:rsidR="005913D4" w:rsidRPr="00E54B42" w14:paraId="1F7429B2" w14:textId="77777777" w:rsidTr="001D4EDB">
        <w:trPr>
          <w:cantSplit/>
          <w:trHeight w:val="511"/>
        </w:trPr>
        <w:tc>
          <w:tcPr>
            <w:tcW w:w="4353" w:type="dxa"/>
            <w:tcBorders>
              <w:top w:val="single" w:sz="4" w:space="0" w:color="auto"/>
              <w:bottom w:val="single" w:sz="4" w:space="0" w:color="auto"/>
            </w:tcBorders>
          </w:tcPr>
          <w:p w14:paraId="776453E4" w14:textId="77777777" w:rsidR="005913D4" w:rsidRPr="00E54B42" w:rsidRDefault="005913D4" w:rsidP="001D4EDB">
            <w:pPr>
              <w:spacing w:before="0"/>
              <w:ind w:firstLine="0"/>
              <w:jc w:val="left"/>
              <w:rPr>
                <w:rFonts w:asciiTheme="majorBidi" w:hAnsiTheme="majorBidi" w:cstheme="majorBidi"/>
                <w:sz w:val="20"/>
                <w:szCs w:val="20"/>
                <w:lang w:val="tr-TR"/>
              </w:rPr>
            </w:pPr>
            <w:r w:rsidRPr="00E54B42">
              <w:rPr>
                <w:rFonts w:asciiTheme="majorBidi" w:hAnsiTheme="majorBidi" w:cstheme="majorBidi"/>
                <w:sz w:val="20"/>
                <w:szCs w:val="20"/>
                <w:lang w:val="tr-TR"/>
              </w:rPr>
              <w:t>TARİH</w:t>
            </w:r>
          </w:p>
        </w:tc>
        <w:tc>
          <w:tcPr>
            <w:tcW w:w="369" w:type="dxa"/>
            <w:vMerge w:val="restart"/>
            <w:tcBorders>
              <w:top w:val="single" w:sz="4" w:space="0" w:color="auto"/>
              <w:bottom w:val="single" w:sz="4" w:space="0" w:color="auto"/>
            </w:tcBorders>
          </w:tcPr>
          <w:p w14:paraId="5EF352DA"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981" w:type="dxa"/>
            <w:vMerge w:val="restart"/>
            <w:tcBorders>
              <w:top w:val="single" w:sz="4" w:space="0" w:color="auto"/>
              <w:bottom w:val="single" w:sz="4" w:space="0" w:color="auto"/>
            </w:tcBorders>
          </w:tcPr>
          <w:p w14:paraId="37BE6D4E" w14:textId="77777777" w:rsidR="005913D4" w:rsidRPr="00E54B42" w:rsidRDefault="005913D4" w:rsidP="001D4EDB">
            <w:pPr>
              <w:spacing w:before="0"/>
              <w:ind w:firstLine="0"/>
              <w:jc w:val="left"/>
              <w:rPr>
                <w:rFonts w:asciiTheme="majorBidi" w:hAnsiTheme="majorBidi" w:cstheme="majorBidi"/>
                <w:sz w:val="20"/>
                <w:szCs w:val="20"/>
                <w:lang w:val="tr-TR"/>
              </w:rPr>
            </w:pPr>
            <w:r w:rsidRPr="00E54B42">
              <w:rPr>
                <w:rFonts w:asciiTheme="majorBidi" w:hAnsiTheme="majorBidi" w:cstheme="majorBidi"/>
                <w:sz w:val="20"/>
                <w:szCs w:val="20"/>
                <w:lang w:val="tr-TR"/>
              </w:rPr>
              <w:t>DAMGA</w:t>
            </w:r>
          </w:p>
        </w:tc>
      </w:tr>
      <w:tr w:rsidR="005913D4" w:rsidRPr="00E54B42" w14:paraId="7D155289" w14:textId="77777777" w:rsidTr="001D4EDB">
        <w:trPr>
          <w:cantSplit/>
          <w:trHeight w:val="148"/>
        </w:trPr>
        <w:tc>
          <w:tcPr>
            <w:tcW w:w="4353" w:type="dxa"/>
            <w:tcBorders>
              <w:top w:val="single" w:sz="4" w:space="0" w:color="auto"/>
              <w:left w:val="single" w:sz="4" w:space="0" w:color="auto"/>
              <w:bottom w:val="single" w:sz="4" w:space="0" w:color="auto"/>
              <w:right w:val="nil"/>
            </w:tcBorders>
          </w:tcPr>
          <w:p w14:paraId="46705BC5" w14:textId="77777777" w:rsidR="005913D4" w:rsidRPr="00E54B42" w:rsidRDefault="005913D4" w:rsidP="001D4EDB">
            <w:pPr>
              <w:spacing w:before="0"/>
              <w:ind w:firstLine="0"/>
              <w:jc w:val="left"/>
              <w:rPr>
                <w:rFonts w:asciiTheme="majorBidi" w:hAnsiTheme="majorBidi" w:cstheme="majorBidi"/>
                <w:sz w:val="16"/>
                <w:szCs w:val="16"/>
                <w:lang w:val="tr-TR"/>
              </w:rPr>
            </w:pPr>
          </w:p>
        </w:tc>
        <w:tc>
          <w:tcPr>
            <w:tcW w:w="369" w:type="dxa"/>
            <w:vMerge/>
            <w:tcBorders>
              <w:top w:val="single" w:sz="4" w:space="0" w:color="auto"/>
              <w:left w:val="nil"/>
              <w:bottom w:val="single" w:sz="4" w:space="0" w:color="auto"/>
            </w:tcBorders>
          </w:tcPr>
          <w:p w14:paraId="5F7D60B1"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981" w:type="dxa"/>
            <w:vMerge/>
            <w:tcBorders>
              <w:top w:val="single" w:sz="4" w:space="0" w:color="auto"/>
              <w:bottom w:val="single" w:sz="4" w:space="0" w:color="auto"/>
              <w:right w:val="single" w:sz="4" w:space="0" w:color="auto"/>
            </w:tcBorders>
          </w:tcPr>
          <w:p w14:paraId="67F3551E" w14:textId="77777777" w:rsidR="005913D4" w:rsidRPr="00E54B42" w:rsidRDefault="005913D4" w:rsidP="001D4EDB">
            <w:pPr>
              <w:spacing w:before="0"/>
              <w:ind w:firstLine="0"/>
              <w:jc w:val="left"/>
              <w:rPr>
                <w:rFonts w:asciiTheme="majorBidi" w:hAnsiTheme="majorBidi" w:cstheme="majorBidi"/>
                <w:sz w:val="20"/>
                <w:szCs w:val="20"/>
                <w:lang w:val="tr-TR"/>
              </w:rPr>
            </w:pPr>
          </w:p>
        </w:tc>
      </w:tr>
      <w:tr w:rsidR="005913D4" w:rsidRPr="00E54B42" w14:paraId="17405E08" w14:textId="77777777" w:rsidTr="001D4EDB">
        <w:trPr>
          <w:cantSplit/>
          <w:trHeight w:val="478"/>
        </w:trPr>
        <w:tc>
          <w:tcPr>
            <w:tcW w:w="4353" w:type="dxa"/>
            <w:tcBorders>
              <w:top w:val="single" w:sz="4" w:space="0" w:color="auto"/>
              <w:bottom w:val="single" w:sz="4" w:space="0" w:color="auto"/>
            </w:tcBorders>
          </w:tcPr>
          <w:p w14:paraId="360C4E87" w14:textId="77777777" w:rsidR="005913D4" w:rsidRPr="00E54B42" w:rsidRDefault="005913D4" w:rsidP="001D4EDB">
            <w:pPr>
              <w:spacing w:before="0"/>
              <w:ind w:firstLine="0"/>
              <w:jc w:val="left"/>
              <w:rPr>
                <w:rFonts w:asciiTheme="majorBidi" w:hAnsiTheme="majorBidi" w:cstheme="majorBidi"/>
                <w:sz w:val="20"/>
                <w:szCs w:val="20"/>
                <w:lang w:val="tr-TR"/>
              </w:rPr>
            </w:pPr>
            <w:r w:rsidRPr="00E54B42">
              <w:rPr>
                <w:rFonts w:asciiTheme="majorBidi" w:hAnsiTheme="majorBidi" w:cstheme="majorBidi"/>
                <w:sz w:val="20"/>
                <w:szCs w:val="20"/>
                <w:lang w:val="tr-TR"/>
              </w:rPr>
              <w:t>YETKİLİ TEMSİLCİNİN ADI VE GÖREVİ</w:t>
            </w:r>
          </w:p>
        </w:tc>
        <w:tc>
          <w:tcPr>
            <w:tcW w:w="369" w:type="dxa"/>
            <w:vMerge/>
            <w:tcBorders>
              <w:top w:val="single" w:sz="4" w:space="0" w:color="auto"/>
              <w:bottom w:val="single" w:sz="4" w:space="0" w:color="auto"/>
            </w:tcBorders>
          </w:tcPr>
          <w:p w14:paraId="112D5528"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981" w:type="dxa"/>
            <w:vMerge/>
            <w:tcBorders>
              <w:top w:val="single" w:sz="4" w:space="0" w:color="auto"/>
              <w:bottom w:val="single" w:sz="4" w:space="0" w:color="auto"/>
            </w:tcBorders>
          </w:tcPr>
          <w:p w14:paraId="13289748" w14:textId="77777777" w:rsidR="005913D4" w:rsidRPr="00E54B42" w:rsidRDefault="005913D4" w:rsidP="001D4EDB">
            <w:pPr>
              <w:spacing w:before="0"/>
              <w:ind w:firstLine="0"/>
              <w:jc w:val="left"/>
              <w:rPr>
                <w:rFonts w:asciiTheme="majorBidi" w:hAnsiTheme="majorBidi" w:cstheme="majorBidi"/>
                <w:sz w:val="20"/>
                <w:szCs w:val="20"/>
                <w:lang w:val="tr-TR"/>
              </w:rPr>
            </w:pPr>
          </w:p>
        </w:tc>
      </w:tr>
      <w:tr w:rsidR="005913D4" w:rsidRPr="00E54B42" w14:paraId="72026B85" w14:textId="77777777" w:rsidTr="001D4EDB">
        <w:trPr>
          <w:cantSplit/>
          <w:trHeight w:val="141"/>
        </w:trPr>
        <w:tc>
          <w:tcPr>
            <w:tcW w:w="4353" w:type="dxa"/>
            <w:tcBorders>
              <w:top w:val="single" w:sz="4" w:space="0" w:color="auto"/>
              <w:left w:val="single" w:sz="4" w:space="0" w:color="auto"/>
              <w:bottom w:val="single" w:sz="4" w:space="0" w:color="auto"/>
              <w:right w:val="nil"/>
            </w:tcBorders>
          </w:tcPr>
          <w:p w14:paraId="1B640737" w14:textId="77777777" w:rsidR="005913D4" w:rsidRPr="00E54B42" w:rsidRDefault="005913D4" w:rsidP="001D4EDB">
            <w:pPr>
              <w:spacing w:before="0"/>
              <w:ind w:firstLine="0"/>
              <w:jc w:val="left"/>
              <w:rPr>
                <w:rFonts w:asciiTheme="majorBidi" w:hAnsiTheme="majorBidi" w:cstheme="majorBidi"/>
                <w:sz w:val="16"/>
                <w:szCs w:val="16"/>
                <w:lang w:val="tr-TR"/>
              </w:rPr>
            </w:pPr>
          </w:p>
        </w:tc>
        <w:tc>
          <w:tcPr>
            <w:tcW w:w="369" w:type="dxa"/>
            <w:vMerge/>
            <w:tcBorders>
              <w:top w:val="single" w:sz="4" w:space="0" w:color="auto"/>
              <w:left w:val="nil"/>
              <w:bottom w:val="single" w:sz="4" w:space="0" w:color="auto"/>
            </w:tcBorders>
          </w:tcPr>
          <w:p w14:paraId="67758632"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981" w:type="dxa"/>
            <w:vMerge/>
            <w:tcBorders>
              <w:top w:val="single" w:sz="4" w:space="0" w:color="auto"/>
              <w:bottom w:val="single" w:sz="4" w:space="0" w:color="auto"/>
              <w:right w:val="single" w:sz="4" w:space="0" w:color="auto"/>
            </w:tcBorders>
          </w:tcPr>
          <w:p w14:paraId="22AA155E" w14:textId="77777777" w:rsidR="005913D4" w:rsidRPr="00E54B42" w:rsidRDefault="005913D4" w:rsidP="001D4EDB">
            <w:pPr>
              <w:spacing w:before="0"/>
              <w:ind w:firstLine="0"/>
              <w:jc w:val="left"/>
              <w:rPr>
                <w:rFonts w:asciiTheme="majorBidi" w:hAnsiTheme="majorBidi" w:cstheme="majorBidi"/>
                <w:sz w:val="20"/>
                <w:szCs w:val="20"/>
                <w:lang w:val="tr-TR"/>
              </w:rPr>
            </w:pPr>
          </w:p>
        </w:tc>
      </w:tr>
      <w:tr w:rsidR="005913D4" w:rsidRPr="00E54B42" w14:paraId="340FAE3B" w14:textId="77777777" w:rsidTr="001D4EDB">
        <w:trPr>
          <w:cantSplit/>
          <w:trHeight w:val="471"/>
        </w:trPr>
        <w:tc>
          <w:tcPr>
            <w:tcW w:w="4353" w:type="dxa"/>
            <w:tcBorders>
              <w:top w:val="single" w:sz="4" w:space="0" w:color="auto"/>
              <w:bottom w:val="single" w:sz="4" w:space="0" w:color="auto"/>
            </w:tcBorders>
          </w:tcPr>
          <w:p w14:paraId="61E3CC3E" w14:textId="77777777" w:rsidR="005913D4" w:rsidRPr="00E54B42" w:rsidRDefault="005913D4" w:rsidP="001D4EDB">
            <w:pPr>
              <w:spacing w:before="0"/>
              <w:ind w:firstLine="0"/>
              <w:jc w:val="left"/>
              <w:rPr>
                <w:rFonts w:asciiTheme="majorBidi" w:hAnsiTheme="majorBidi" w:cstheme="majorBidi"/>
                <w:sz w:val="20"/>
                <w:szCs w:val="20"/>
                <w:lang w:val="tr-TR"/>
              </w:rPr>
            </w:pPr>
            <w:r w:rsidRPr="00E54B42">
              <w:rPr>
                <w:rFonts w:asciiTheme="majorBidi" w:hAnsiTheme="majorBidi" w:cstheme="majorBidi"/>
                <w:sz w:val="20"/>
                <w:szCs w:val="20"/>
                <w:lang w:val="tr-TR"/>
              </w:rPr>
              <w:t>İMZA</w:t>
            </w:r>
          </w:p>
          <w:p w14:paraId="7B1F5B55"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9" w:type="dxa"/>
            <w:vMerge/>
            <w:tcBorders>
              <w:top w:val="single" w:sz="4" w:space="0" w:color="auto"/>
              <w:bottom w:val="single" w:sz="4" w:space="0" w:color="auto"/>
            </w:tcBorders>
          </w:tcPr>
          <w:p w14:paraId="7CFFD2E5"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981" w:type="dxa"/>
            <w:vMerge/>
            <w:tcBorders>
              <w:top w:val="single" w:sz="4" w:space="0" w:color="auto"/>
              <w:bottom w:val="single" w:sz="4" w:space="0" w:color="auto"/>
            </w:tcBorders>
          </w:tcPr>
          <w:p w14:paraId="7D4AA7AE" w14:textId="77777777" w:rsidR="005913D4" w:rsidRPr="00E54B42" w:rsidRDefault="005913D4" w:rsidP="001D4EDB">
            <w:pPr>
              <w:spacing w:before="0"/>
              <w:ind w:firstLine="0"/>
              <w:jc w:val="left"/>
              <w:rPr>
                <w:rFonts w:asciiTheme="majorBidi" w:hAnsiTheme="majorBidi" w:cstheme="majorBidi"/>
                <w:sz w:val="20"/>
                <w:szCs w:val="20"/>
                <w:lang w:val="tr-TR"/>
              </w:rPr>
            </w:pPr>
          </w:p>
        </w:tc>
      </w:tr>
    </w:tbl>
    <w:p w14:paraId="589BD630" w14:textId="60962F1C" w:rsidR="005913D4" w:rsidRPr="00E54B42" w:rsidRDefault="005913D4" w:rsidP="005913D4">
      <w:pPr>
        <w:jc w:val="left"/>
        <w:rPr>
          <w:rFonts w:asciiTheme="majorBidi" w:hAnsiTheme="majorBidi" w:cstheme="majorBidi"/>
          <w:lang w:val="tr-TR"/>
        </w:rPr>
      </w:pPr>
    </w:p>
    <w:p w14:paraId="7C9A2FB7" w14:textId="42258AEC" w:rsidR="00E25358" w:rsidRPr="00E54B42" w:rsidRDefault="00E25358" w:rsidP="005913D4">
      <w:pPr>
        <w:jc w:val="left"/>
        <w:rPr>
          <w:rFonts w:asciiTheme="majorBidi" w:hAnsiTheme="majorBidi" w:cstheme="majorBidi"/>
          <w:lang w:val="tr-TR"/>
        </w:rPr>
      </w:pPr>
    </w:p>
    <w:p w14:paraId="354F5AEC" w14:textId="77777777" w:rsidR="00E25358" w:rsidRPr="00E54B42" w:rsidRDefault="00E25358" w:rsidP="005913D4">
      <w:pPr>
        <w:jc w:val="left"/>
        <w:rPr>
          <w:rFonts w:asciiTheme="majorBidi" w:hAnsiTheme="majorBidi" w:cstheme="majorBidi"/>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5"/>
        <w:gridCol w:w="293"/>
        <w:gridCol w:w="294"/>
        <w:gridCol w:w="294"/>
        <w:gridCol w:w="294"/>
        <w:gridCol w:w="294"/>
        <w:gridCol w:w="294"/>
        <w:gridCol w:w="293"/>
        <w:gridCol w:w="294"/>
        <w:gridCol w:w="294"/>
        <w:gridCol w:w="293"/>
        <w:gridCol w:w="293"/>
        <w:gridCol w:w="293"/>
        <w:gridCol w:w="292"/>
        <w:gridCol w:w="293"/>
        <w:gridCol w:w="293"/>
        <w:gridCol w:w="293"/>
        <w:gridCol w:w="293"/>
        <w:gridCol w:w="293"/>
        <w:gridCol w:w="292"/>
        <w:gridCol w:w="293"/>
        <w:gridCol w:w="293"/>
        <w:gridCol w:w="293"/>
        <w:gridCol w:w="293"/>
        <w:gridCol w:w="293"/>
      </w:tblGrid>
      <w:tr w:rsidR="005913D4" w:rsidRPr="00811BD3" w14:paraId="367F81C4" w14:textId="77777777" w:rsidTr="001D4EDB">
        <w:trPr>
          <w:trHeight w:val="359"/>
        </w:trPr>
        <w:tc>
          <w:tcPr>
            <w:tcW w:w="9212" w:type="dxa"/>
            <w:gridSpan w:val="25"/>
            <w:tcBorders>
              <w:bottom w:val="single" w:sz="4" w:space="0" w:color="auto"/>
            </w:tcBorders>
            <w:vAlign w:val="center"/>
          </w:tcPr>
          <w:p w14:paraId="6D74D796" w14:textId="77777777" w:rsidR="005913D4" w:rsidRPr="00E54B42" w:rsidRDefault="005913D4" w:rsidP="001D4EDB">
            <w:pPr>
              <w:spacing w:before="0"/>
              <w:ind w:firstLine="0"/>
              <w:jc w:val="left"/>
              <w:rPr>
                <w:rFonts w:asciiTheme="majorBidi" w:hAnsiTheme="majorBidi" w:cstheme="majorBidi"/>
                <w:b/>
                <w:lang w:val="tr-TR"/>
              </w:rPr>
            </w:pPr>
            <w:r w:rsidRPr="00E54B42">
              <w:rPr>
                <w:rFonts w:asciiTheme="majorBidi" w:hAnsiTheme="majorBidi" w:cstheme="majorBidi"/>
                <w:b/>
                <w:lang w:val="tr-TR"/>
              </w:rPr>
              <w:t xml:space="preserve">TÜZEL KİMLİK FORMU                                                                                              </w:t>
            </w:r>
            <w:proofErr w:type="gramStart"/>
            <w:r w:rsidRPr="00E54B42">
              <w:rPr>
                <w:rFonts w:asciiTheme="majorBidi" w:hAnsiTheme="majorBidi" w:cstheme="majorBidi"/>
                <w:b/>
                <w:lang w:val="tr-TR"/>
              </w:rPr>
              <w:t xml:space="preserve">   (</w:t>
            </w:r>
            <w:proofErr w:type="gramEnd"/>
            <w:r w:rsidRPr="00E54B42">
              <w:rPr>
                <w:rFonts w:asciiTheme="majorBidi" w:hAnsiTheme="majorBidi" w:cstheme="majorBidi"/>
                <w:b/>
                <w:lang w:val="tr-TR"/>
              </w:rPr>
              <w:t>Söz. EK: 5b)</w:t>
            </w:r>
          </w:p>
        </w:tc>
      </w:tr>
      <w:tr w:rsidR="005913D4" w:rsidRPr="00E54B42" w14:paraId="662C5895" w14:textId="77777777" w:rsidTr="001D4EDB">
        <w:trPr>
          <w:trHeight w:val="413"/>
        </w:trPr>
        <w:tc>
          <w:tcPr>
            <w:tcW w:w="9212" w:type="dxa"/>
            <w:gridSpan w:val="25"/>
            <w:tcBorders>
              <w:top w:val="nil"/>
              <w:left w:val="single" w:sz="4" w:space="0" w:color="auto"/>
              <w:bottom w:val="nil"/>
              <w:right w:val="single" w:sz="4" w:space="0" w:color="auto"/>
            </w:tcBorders>
            <w:vAlign w:val="center"/>
          </w:tcPr>
          <w:p w14:paraId="54A201D0" w14:textId="77777777" w:rsidR="005913D4" w:rsidRPr="00E54B42" w:rsidRDefault="005913D4" w:rsidP="001D4EDB">
            <w:pPr>
              <w:spacing w:before="0"/>
              <w:ind w:firstLine="0"/>
              <w:jc w:val="left"/>
              <w:rPr>
                <w:rFonts w:asciiTheme="majorBidi" w:hAnsiTheme="majorBidi" w:cstheme="majorBidi"/>
                <w:b/>
                <w:sz w:val="20"/>
                <w:szCs w:val="20"/>
                <w:u w:val="single"/>
                <w:lang w:val="tr-TR"/>
              </w:rPr>
            </w:pPr>
            <w:r w:rsidRPr="00E54B42">
              <w:rPr>
                <w:rFonts w:asciiTheme="majorBidi" w:hAnsiTheme="majorBidi" w:cstheme="majorBidi"/>
                <w:b/>
                <w:sz w:val="20"/>
                <w:szCs w:val="20"/>
                <w:u w:val="single"/>
                <w:lang w:val="tr-TR"/>
              </w:rPr>
              <w:t>ÖZEL KURUM/KURULUŞLAR</w:t>
            </w:r>
          </w:p>
        </w:tc>
      </w:tr>
      <w:tr w:rsidR="005913D4" w:rsidRPr="00E54B42" w14:paraId="61B84492" w14:textId="77777777" w:rsidTr="001D4EDB">
        <w:tc>
          <w:tcPr>
            <w:tcW w:w="2088" w:type="dxa"/>
            <w:tcBorders>
              <w:top w:val="nil"/>
              <w:left w:val="single" w:sz="4" w:space="0" w:color="auto"/>
              <w:bottom w:val="single" w:sz="4" w:space="0" w:color="auto"/>
              <w:right w:val="single" w:sz="4" w:space="0" w:color="auto"/>
            </w:tcBorders>
          </w:tcPr>
          <w:p w14:paraId="4E4F4C08" w14:textId="77777777" w:rsidR="005913D4" w:rsidRPr="00E54B42" w:rsidRDefault="005913D4" w:rsidP="001D4EDB">
            <w:pPr>
              <w:spacing w:before="0"/>
              <w:ind w:firstLine="0"/>
              <w:jc w:val="left"/>
              <w:rPr>
                <w:rFonts w:asciiTheme="majorBidi" w:hAnsiTheme="majorBidi" w:cstheme="majorBidi"/>
                <w:sz w:val="20"/>
                <w:szCs w:val="20"/>
                <w:lang w:val="tr-TR"/>
              </w:rPr>
            </w:pPr>
            <w:r w:rsidRPr="00E54B42">
              <w:rPr>
                <w:rFonts w:asciiTheme="majorBidi" w:hAnsiTheme="majorBidi" w:cstheme="majorBidi"/>
                <w:sz w:val="20"/>
                <w:szCs w:val="20"/>
                <w:lang w:val="tr-TR"/>
              </w:rPr>
              <w:t>TÜRÜ</w:t>
            </w:r>
          </w:p>
        </w:tc>
        <w:tc>
          <w:tcPr>
            <w:tcW w:w="296" w:type="dxa"/>
            <w:tcBorders>
              <w:top w:val="single" w:sz="4" w:space="0" w:color="auto"/>
              <w:left w:val="single" w:sz="4" w:space="0" w:color="auto"/>
              <w:bottom w:val="single" w:sz="4" w:space="0" w:color="auto"/>
            </w:tcBorders>
          </w:tcPr>
          <w:p w14:paraId="5324AB11"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297" w:type="dxa"/>
            <w:tcBorders>
              <w:top w:val="single" w:sz="4" w:space="0" w:color="auto"/>
              <w:bottom w:val="single" w:sz="4" w:space="0" w:color="auto"/>
            </w:tcBorders>
          </w:tcPr>
          <w:p w14:paraId="40C3950D"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297" w:type="dxa"/>
            <w:tcBorders>
              <w:top w:val="single" w:sz="4" w:space="0" w:color="auto"/>
              <w:bottom w:val="single" w:sz="4" w:space="0" w:color="auto"/>
            </w:tcBorders>
          </w:tcPr>
          <w:p w14:paraId="2A39E073"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297" w:type="dxa"/>
            <w:tcBorders>
              <w:top w:val="single" w:sz="4" w:space="0" w:color="auto"/>
              <w:bottom w:val="single" w:sz="4" w:space="0" w:color="auto"/>
            </w:tcBorders>
          </w:tcPr>
          <w:p w14:paraId="0964759F"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297" w:type="dxa"/>
            <w:tcBorders>
              <w:top w:val="single" w:sz="4" w:space="0" w:color="auto"/>
              <w:bottom w:val="single" w:sz="4" w:space="0" w:color="auto"/>
            </w:tcBorders>
          </w:tcPr>
          <w:p w14:paraId="6E010011"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297" w:type="dxa"/>
            <w:tcBorders>
              <w:top w:val="single" w:sz="4" w:space="0" w:color="auto"/>
              <w:bottom w:val="single" w:sz="4" w:space="0" w:color="auto"/>
            </w:tcBorders>
          </w:tcPr>
          <w:p w14:paraId="376C8BEE"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296" w:type="dxa"/>
            <w:tcBorders>
              <w:top w:val="single" w:sz="4" w:space="0" w:color="auto"/>
              <w:bottom w:val="single" w:sz="4" w:space="0" w:color="auto"/>
            </w:tcBorders>
          </w:tcPr>
          <w:p w14:paraId="5A40F7C2"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297" w:type="dxa"/>
            <w:tcBorders>
              <w:top w:val="single" w:sz="4" w:space="0" w:color="auto"/>
              <w:bottom w:val="single" w:sz="4" w:space="0" w:color="auto"/>
            </w:tcBorders>
          </w:tcPr>
          <w:p w14:paraId="096DC690"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297" w:type="dxa"/>
            <w:tcBorders>
              <w:top w:val="single" w:sz="4" w:space="0" w:color="auto"/>
              <w:bottom w:val="single" w:sz="4" w:space="0" w:color="auto"/>
            </w:tcBorders>
          </w:tcPr>
          <w:p w14:paraId="53674A2B"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297" w:type="dxa"/>
            <w:tcBorders>
              <w:top w:val="single" w:sz="4" w:space="0" w:color="auto"/>
              <w:bottom w:val="single" w:sz="4" w:space="0" w:color="auto"/>
            </w:tcBorders>
          </w:tcPr>
          <w:p w14:paraId="3C9534E1"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297" w:type="dxa"/>
            <w:tcBorders>
              <w:top w:val="single" w:sz="4" w:space="0" w:color="auto"/>
              <w:bottom w:val="single" w:sz="4" w:space="0" w:color="auto"/>
            </w:tcBorders>
          </w:tcPr>
          <w:p w14:paraId="431A6CBC"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297" w:type="dxa"/>
            <w:tcBorders>
              <w:top w:val="single" w:sz="4" w:space="0" w:color="auto"/>
              <w:bottom w:val="single" w:sz="4" w:space="0" w:color="auto"/>
            </w:tcBorders>
          </w:tcPr>
          <w:p w14:paraId="67CA4FB2"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296" w:type="dxa"/>
            <w:tcBorders>
              <w:top w:val="single" w:sz="4" w:space="0" w:color="auto"/>
              <w:bottom w:val="single" w:sz="4" w:space="0" w:color="auto"/>
            </w:tcBorders>
          </w:tcPr>
          <w:p w14:paraId="576052FA"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297" w:type="dxa"/>
            <w:tcBorders>
              <w:top w:val="single" w:sz="4" w:space="0" w:color="auto"/>
              <w:bottom w:val="single" w:sz="4" w:space="0" w:color="auto"/>
            </w:tcBorders>
          </w:tcPr>
          <w:p w14:paraId="255C2F91"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297" w:type="dxa"/>
            <w:tcBorders>
              <w:top w:val="single" w:sz="4" w:space="0" w:color="auto"/>
              <w:bottom w:val="single" w:sz="4" w:space="0" w:color="auto"/>
            </w:tcBorders>
          </w:tcPr>
          <w:p w14:paraId="5C9992FC"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297" w:type="dxa"/>
            <w:tcBorders>
              <w:top w:val="single" w:sz="4" w:space="0" w:color="auto"/>
              <w:bottom w:val="single" w:sz="4" w:space="0" w:color="auto"/>
            </w:tcBorders>
          </w:tcPr>
          <w:p w14:paraId="0AA8A810"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297" w:type="dxa"/>
            <w:tcBorders>
              <w:top w:val="single" w:sz="4" w:space="0" w:color="auto"/>
              <w:bottom w:val="single" w:sz="4" w:space="0" w:color="auto"/>
            </w:tcBorders>
          </w:tcPr>
          <w:p w14:paraId="0344317A"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297" w:type="dxa"/>
            <w:tcBorders>
              <w:top w:val="single" w:sz="4" w:space="0" w:color="auto"/>
              <w:bottom w:val="single" w:sz="4" w:space="0" w:color="auto"/>
            </w:tcBorders>
          </w:tcPr>
          <w:p w14:paraId="6A2AC99E"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296" w:type="dxa"/>
            <w:tcBorders>
              <w:top w:val="single" w:sz="4" w:space="0" w:color="auto"/>
              <w:bottom w:val="single" w:sz="4" w:space="0" w:color="auto"/>
            </w:tcBorders>
          </w:tcPr>
          <w:p w14:paraId="0685AA5D"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297" w:type="dxa"/>
            <w:tcBorders>
              <w:top w:val="single" w:sz="4" w:space="0" w:color="auto"/>
              <w:bottom w:val="single" w:sz="4" w:space="0" w:color="auto"/>
            </w:tcBorders>
          </w:tcPr>
          <w:p w14:paraId="50E574D8"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297" w:type="dxa"/>
            <w:tcBorders>
              <w:top w:val="single" w:sz="4" w:space="0" w:color="auto"/>
              <w:bottom w:val="single" w:sz="4" w:space="0" w:color="auto"/>
            </w:tcBorders>
          </w:tcPr>
          <w:p w14:paraId="0DC0721E"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297" w:type="dxa"/>
            <w:tcBorders>
              <w:top w:val="single" w:sz="4" w:space="0" w:color="auto"/>
              <w:bottom w:val="single" w:sz="4" w:space="0" w:color="auto"/>
            </w:tcBorders>
          </w:tcPr>
          <w:p w14:paraId="2AE68EBD"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297" w:type="dxa"/>
            <w:tcBorders>
              <w:top w:val="single" w:sz="4" w:space="0" w:color="auto"/>
              <w:bottom w:val="single" w:sz="4" w:space="0" w:color="auto"/>
            </w:tcBorders>
          </w:tcPr>
          <w:p w14:paraId="69FEB815"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297" w:type="dxa"/>
            <w:tcBorders>
              <w:top w:val="single" w:sz="4" w:space="0" w:color="auto"/>
              <w:bottom w:val="single" w:sz="4" w:space="0" w:color="auto"/>
            </w:tcBorders>
          </w:tcPr>
          <w:p w14:paraId="6BE8EC25" w14:textId="77777777" w:rsidR="005913D4" w:rsidRPr="00E54B42" w:rsidRDefault="005913D4" w:rsidP="001D4EDB">
            <w:pPr>
              <w:spacing w:before="0"/>
              <w:ind w:firstLine="0"/>
              <w:jc w:val="left"/>
              <w:rPr>
                <w:rFonts w:asciiTheme="majorBidi" w:hAnsiTheme="majorBidi" w:cstheme="majorBidi"/>
                <w:sz w:val="20"/>
                <w:szCs w:val="20"/>
                <w:lang w:val="tr-TR"/>
              </w:rPr>
            </w:pPr>
          </w:p>
        </w:tc>
      </w:tr>
    </w:tbl>
    <w:p w14:paraId="752B7C10" w14:textId="77777777" w:rsidR="005913D4" w:rsidRPr="00E54B42" w:rsidRDefault="005913D4" w:rsidP="005913D4">
      <w:pPr>
        <w:spacing w:before="0"/>
        <w:ind w:firstLine="0"/>
        <w:jc w:val="left"/>
        <w:rPr>
          <w:rFonts w:asciiTheme="majorBidi" w:hAnsiTheme="majorBidi" w:cstheme="majorBidi"/>
          <w:sz w:val="20"/>
          <w:szCs w:val="20"/>
          <w:lang w:val="tr-TR"/>
        </w:rPr>
      </w:pPr>
    </w:p>
    <w:tbl>
      <w:tblPr>
        <w:tblW w:w="0" w:type="auto"/>
        <w:tblLook w:val="00A0" w:firstRow="1" w:lastRow="0" w:firstColumn="1" w:lastColumn="0" w:noHBand="0" w:noVBand="0"/>
      </w:tblPr>
      <w:tblGrid>
        <w:gridCol w:w="2587"/>
        <w:gridCol w:w="1421"/>
        <w:gridCol w:w="356"/>
        <w:gridCol w:w="532"/>
        <w:gridCol w:w="1249"/>
        <w:gridCol w:w="356"/>
        <w:gridCol w:w="2561"/>
      </w:tblGrid>
      <w:tr w:rsidR="005913D4" w:rsidRPr="00E54B42" w14:paraId="4529D4CE" w14:textId="77777777" w:rsidTr="001D4EDB">
        <w:tc>
          <w:tcPr>
            <w:tcW w:w="2628" w:type="dxa"/>
            <w:tcBorders>
              <w:top w:val="single" w:sz="4" w:space="0" w:color="auto"/>
              <w:left w:val="single" w:sz="4" w:space="0" w:color="auto"/>
              <w:bottom w:val="single" w:sz="4" w:space="0" w:color="auto"/>
            </w:tcBorders>
          </w:tcPr>
          <w:p w14:paraId="204368A7" w14:textId="77777777" w:rsidR="005913D4" w:rsidRPr="00E54B42" w:rsidRDefault="005913D4" w:rsidP="001D4EDB">
            <w:pPr>
              <w:spacing w:before="0"/>
              <w:ind w:firstLine="0"/>
              <w:jc w:val="left"/>
              <w:rPr>
                <w:rFonts w:asciiTheme="majorBidi" w:hAnsiTheme="majorBidi" w:cstheme="majorBidi"/>
                <w:sz w:val="20"/>
                <w:szCs w:val="20"/>
                <w:lang w:val="tr-TR"/>
              </w:rPr>
            </w:pPr>
            <w:r w:rsidRPr="00E54B42">
              <w:rPr>
                <w:rFonts w:asciiTheme="majorBidi" w:hAnsiTheme="majorBidi" w:cstheme="majorBidi"/>
                <w:sz w:val="20"/>
                <w:szCs w:val="20"/>
                <w:lang w:val="tr-TR"/>
              </w:rPr>
              <w:t>STK (Sivil Toplum Kuruluşu)</w:t>
            </w:r>
          </w:p>
        </w:tc>
        <w:tc>
          <w:tcPr>
            <w:tcW w:w="1440" w:type="dxa"/>
            <w:tcBorders>
              <w:top w:val="single" w:sz="4" w:space="0" w:color="auto"/>
              <w:bottom w:val="single" w:sz="4" w:space="0" w:color="auto"/>
              <w:right w:val="single" w:sz="4" w:space="0" w:color="auto"/>
            </w:tcBorders>
          </w:tcPr>
          <w:p w14:paraId="55128571" w14:textId="77777777" w:rsidR="005913D4" w:rsidRPr="00E54B42" w:rsidRDefault="005913D4" w:rsidP="001D4EDB">
            <w:pPr>
              <w:spacing w:before="0"/>
              <w:ind w:firstLine="0"/>
              <w:jc w:val="left"/>
              <w:rPr>
                <w:rFonts w:asciiTheme="majorBidi" w:hAnsiTheme="majorBidi" w:cstheme="majorBidi"/>
                <w:sz w:val="20"/>
                <w:szCs w:val="20"/>
                <w:lang w:val="tr-TR"/>
              </w:rPr>
            </w:pPr>
            <w:r w:rsidRPr="00E54B42">
              <w:rPr>
                <w:rFonts w:asciiTheme="majorBidi" w:hAnsiTheme="majorBidi" w:cstheme="majorBidi"/>
                <w:sz w:val="20"/>
                <w:szCs w:val="20"/>
                <w:lang w:val="tr-TR"/>
              </w:rPr>
              <w:t>EVET</w:t>
            </w:r>
          </w:p>
        </w:tc>
        <w:tc>
          <w:tcPr>
            <w:tcW w:w="360" w:type="dxa"/>
            <w:tcBorders>
              <w:top w:val="single" w:sz="4" w:space="0" w:color="auto"/>
              <w:left w:val="single" w:sz="4" w:space="0" w:color="auto"/>
              <w:bottom w:val="single" w:sz="4" w:space="0" w:color="auto"/>
              <w:right w:val="single" w:sz="4" w:space="0" w:color="auto"/>
            </w:tcBorders>
          </w:tcPr>
          <w:p w14:paraId="4296116C"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540" w:type="dxa"/>
            <w:tcBorders>
              <w:top w:val="single" w:sz="4" w:space="0" w:color="auto"/>
              <w:left w:val="single" w:sz="4" w:space="0" w:color="auto"/>
              <w:bottom w:val="single" w:sz="4" w:space="0" w:color="auto"/>
            </w:tcBorders>
          </w:tcPr>
          <w:p w14:paraId="1227401E"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1260" w:type="dxa"/>
            <w:tcBorders>
              <w:top w:val="single" w:sz="4" w:space="0" w:color="auto"/>
              <w:bottom w:val="single" w:sz="4" w:space="0" w:color="auto"/>
              <w:right w:val="single" w:sz="4" w:space="0" w:color="auto"/>
            </w:tcBorders>
          </w:tcPr>
          <w:p w14:paraId="06D37740" w14:textId="77777777" w:rsidR="005913D4" w:rsidRPr="00E54B42" w:rsidRDefault="005913D4" w:rsidP="001D4EDB">
            <w:pPr>
              <w:spacing w:before="0"/>
              <w:ind w:firstLine="0"/>
              <w:jc w:val="left"/>
              <w:rPr>
                <w:rFonts w:asciiTheme="majorBidi" w:hAnsiTheme="majorBidi" w:cstheme="majorBidi"/>
                <w:sz w:val="20"/>
                <w:szCs w:val="20"/>
                <w:lang w:val="tr-TR"/>
              </w:rPr>
            </w:pPr>
            <w:r w:rsidRPr="00E54B42">
              <w:rPr>
                <w:rFonts w:asciiTheme="majorBidi" w:hAnsiTheme="majorBidi" w:cstheme="majorBidi"/>
                <w:sz w:val="20"/>
                <w:szCs w:val="20"/>
                <w:lang w:val="tr-TR"/>
              </w:rPr>
              <w:t>HAYIR</w:t>
            </w:r>
          </w:p>
        </w:tc>
        <w:tc>
          <w:tcPr>
            <w:tcW w:w="360" w:type="dxa"/>
            <w:tcBorders>
              <w:top w:val="single" w:sz="4" w:space="0" w:color="auto"/>
              <w:left w:val="single" w:sz="4" w:space="0" w:color="auto"/>
              <w:bottom w:val="single" w:sz="4" w:space="0" w:color="auto"/>
              <w:right w:val="single" w:sz="4" w:space="0" w:color="auto"/>
            </w:tcBorders>
          </w:tcPr>
          <w:p w14:paraId="79927623"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2624" w:type="dxa"/>
            <w:tcBorders>
              <w:top w:val="single" w:sz="4" w:space="0" w:color="auto"/>
              <w:left w:val="single" w:sz="4" w:space="0" w:color="auto"/>
              <w:bottom w:val="single" w:sz="4" w:space="0" w:color="auto"/>
              <w:right w:val="single" w:sz="4" w:space="0" w:color="auto"/>
            </w:tcBorders>
          </w:tcPr>
          <w:p w14:paraId="02CB1D25" w14:textId="77777777" w:rsidR="005913D4" w:rsidRPr="00E54B42" w:rsidRDefault="005913D4" w:rsidP="001D4EDB">
            <w:pPr>
              <w:spacing w:before="0"/>
              <w:ind w:firstLine="0"/>
              <w:jc w:val="left"/>
              <w:rPr>
                <w:rFonts w:asciiTheme="majorBidi" w:hAnsiTheme="majorBidi" w:cstheme="majorBidi"/>
                <w:sz w:val="20"/>
                <w:szCs w:val="20"/>
                <w:lang w:val="tr-TR"/>
              </w:rPr>
            </w:pPr>
          </w:p>
        </w:tc>
      </w:tr>
    </w:tbl>
    <w:p w14:paraId="70D5BDCC" w14:textId="77777777" w:rsidR="005913D4" w:rsidRPr="00E54B42" w:rsidRDefault="005913D4" w:rsidP="005913D4">
      <w:pPr>
        <w:spacing w:before="0"/>
        <w:ind w:firstLine="0"/>
        <w:jc w:val="left"/>
        <w:rPr>
          <w:rFonts w:asciiTheme="majorBidi" w:hAnsiTheme="majorBidi" w:cstheme="majorBidi"/>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8"/>
        <w:gridCol w:w="359"/>
        <w:gridCol w:w="359"/>
        <w:gridCol w:w="359"/>
        <w:gridCol w:w="359"/>
        <w:gridCol w:w="360"/>
        <w:gridCol w:w="359"/>
        <w:gridCol w:w="359"/>
        <w:gridCol w:w="359"/>
        <w:gridCol w:w="359"/>
        <w:gridCol w:w="360"/>
        <w:gridCol w:w="359"/>
        <w:gridCol w:w="359"/>
        <w:gridCol w:w="359"/>
        <w:gridCol w:w="359"/>
        <w:gridCol w:w="360"/>
        <w:gridCol w:w="359"/>
        <w:gridCol w:w="359"/>
        <w:gridCol w:w="359"/>
        <w:gridCol w:w="359"/>
        <w:gridCol w:w="360"/>
      </w:tblGrid>
      <w:tr w:rsidR="005913D4" w:rsidRPr="00E54B42" w14:paraId="22C737BC" w14:textId="77777777" w:rsidTr="001D4EDB">
        <w:trPr>
          <w:cantSplit/>
          <w:trHeight w:val="279"/>
        </w:trPr>
        <w:tc>
          <w:tcPr>
            <w:tcW w:w="1908" w:type="dxa"/>
            <w:vMerge w:val="restart"/>
            <w:tcBorders>
              <w:top w:val="single" w:sz="4" w:space="0" w:color="auto"/>
              <w:left w:val="single" w:sz="4" w:space="0" w:color="auto"/>
              <w:bottom w:val="nil"/>
              <w:right w:val="single" w:sz="4" w:space="0" w:color="auto"/>
            </w:tcBorders>
          </w:tcPr>
          <w:p w14:paraId="52DF3F95" w14:textId="77777777" w:rsidR="005913D4" w:rsidRPr="00E54B42" w:rsidRDefault="005913D4" w:rsidP="001D4EDB">
            <w:pPr>
              <w:spacing w:before="0"/>
              <w:ind w:firstLine="0"/>
              <w:jc w:val="left"/>
              <w:rPr>
                <w:rFonts w:asciiTheme="majorBidi" w:hAnsiTheme="majorBidi" w:cstheme="majorBidi"/>
                <w:sz w:val="20"/>
                <w:szCs w:val="20"/>
                <w:lang w:val="tr-TR"/>
              </w:rPr>
            </w:pPr>
            <w:r w:rsidRPr="00E54B42">
              <w:rPr>
                <w:rFonts w:asciiTheme="majorBidi" w:hAnsiTheme="majorBidi" w:cstheme="majorBidi"/>
                <w:sz w:val="20"/>
                <w:szCs w:val="20"/>
                <w:lang w:val="tr-TR"/>
              </w:rPr>
              <w:t>İSİM(LER)</w:t>
            </w:r>
          </w:p>
          <w:p w14:paraId="5997165D" w14:textId="77777777" w:rsidR="005913D4" w:rsidRPr="00E54B42" w:rsidRDefault="005913D4" w:rsidP="001D4EDB">
            <w:pPr>
              <w:spacing w:before="0"/>
              <w:ind w:firstLine="0"/>
              <w:jc w:val="left"/>
              <w:rPr>
                <w:rFonts w:asciiTheme="majorBidi" w:hAnsiTheme="majorBidi" w:cstheme="majorBidi"/>
                <w:sz w:val="20"/>
                <w:szCs w:val="20"/>
                <w:lang w:val="tr-TR"/>
              </w:rPr>
            </w:pPr>
          </w:p>
          <w:p w14:paraId="1441C275"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left w:val="single" w:sz="4" w:space="0" w:color="auto"/>
              <w:bottom w:val="single" w:sz="4" w:space="0" w:color="auto"/>
            </w:tcBorders>
          </w:tcPr>
          <w:p w14:paraId="39CDBFB9"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2540DF0C"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44B983BC"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1BFF9BDD"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6" w:type="dxa"/>
            <w:tcBorders>
              <w:top w:val="single" w:sz="4" w:space="0" w:color="auto"/>
              <w:bottom w:val="single" w:sz="4" w:space="0" w:color="auto"/>
            </w:tcBorders>
          </w:tcPr>
          <w:p w14:paraId="380B3B96"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21F9BC37"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04B651D7"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616E5FFF"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6265B0FF"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6" w:type="dxa"/>
            <w:tcBorders>
              <w:top w:val="single" w:sz="4" w:space="0" w:color="auto"/>
              <w:bottom w:val="single" w:sz="4" w:space="0" w:color="auto"/>
            </w:tcBorders>
          </w:tcPr>
          <w:p w14:paraId="72440E09"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37DB6296"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7661DCF2"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2366228E"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20487821"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6" w:type="dxa"/>
            <w:tcBorders>
              <w:top w:val="single" w:sz="4" w:space="0" w:color="auto"/>
              <w:bottom w:val="single" w:sz="4" w:space="0" w:color="auto"/>
            </w:tcBorders>
          </w:tcPr>
          <w:p w14:paraId="17355BF6"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7515BB44"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5DBE03CE"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5DA4E973"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1A9CC509"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6" w:type="dxa"/>
            <w:tcBorders>
              <w:top w:val="single" w:sz="4" w:space="0" w:color="auto"/>
              <w:bottom w:val="single" w:sz="4" w:space="0" w:color="auto"/>
            </w:tcBorders>
          </w:tcPr>
          <w:p w14:paraId="0B3F9F19" w14:textId="77777777" w:rsidR="005913D4" w:rsidRPr="00E54B42" w:rsidRDefault="005913D4" w:rsidP="001D4EDB">
            <w:pPr>
              <w:spacing w:before="0"/>
              <w:ind w:firstLine="0"/>
              <w:jc w:val="left"/>
              <w:rPr>
                <w:rFonts w:asciiTheme="majorBidi" w:hAnsiTheme="majorBidi" w:cstheme="majorBidi"/>
                <w:sz w:val="20"/>
                <w:szCs w:val="20"/>
                <w:lang w:val="tr-TR"/>
              </w:rPr>
            </w:pPr>
          </w:p>
        </w:tc>
      </w:tr>
      <w:tr w:rsidR="005913D4" w:rsidRPr="00E54B42" w14:paraId="5E6B1546" w14:textId="77777777" w:rsidTr="001D4EDB">
        <w:trPr>
          <w:cantSplit/>
          <w:trHeight w:val="279"/>
        </w:trPr>
        <w:tc>
          <w:tcPr>
            <w:tcW w:w="1908" w:type="dxa"/>
            <w:vMerge/>
            <w:tcBorders>
              <w:top w:val="nil"/>
              <w:left w:val="single" w:sz="4" w:space="0" w:color="auto"/>
              <w:bottom w:val="nil"/>
              <w:right w:val="nil"/>
            </w:tcBorders>
          </w:tcPr>
          <w:p w14:paraId="4FB1DCDF"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75732BFA" w14:textId="77777777" w:rsidR="005913D4" w:rsidRPr="00E54B42" w:rsidRDefault="005913D4" w:rsidP="001D4EDB">
            <w:pPr>
              <w:spacing w:before="0"/>
              <w:ind w:firstLine="0"/>
              <w:jc w:val="left"/>
              <w:rPr>
                <w:rFonts w:asciiTheme="majorBidi" w:hAnsiTheme="majorBidi" w:cstheme="majorBidi"/>
                <w:sz w:val="20"/>
                <w:szCs w:val="20"/>
                <w:lang w:val="tr-TR"/>
              </w:rPr>
            </w:pPr>
          </w:p>
        </w:tc>
      </w:tr>
      <w:tr w:rsidR="005913D4" w:rsidRPr="00E54B42" w14:paraId="1B925234" w14:textId="77777777" w:rsidTr="001D4EDB">
        <w:trPr>
          <w:cantSplit/>
          <w:trHeight w:val="277"/>
        </w:trPr>
        <w:tc>
          <w:tcPr>
            <w:tcW w:w="1908" w:type="dxa"/>
            <w:vMerge/>
            <w:tcBorders>
              <w:top w:val="nil"/>
              <w:left w:val="single" w:sz="4" w:space="0" w:color="auto"/>
              <w:bottom w:val="single" w:sz="4" w:space="0" w:color="auto"/>
              <w:right w:val="single" w:sz="4" w:space="0" w:color="auto"/>
            </w:tcBorders>
          </w:tcPr>
          <w:p w14:paraId="4D1BF738"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left w:val="single" w:sz="4" w:space="0" w:color="auto"/>
              <w:bottom w:val="single" w:sz="4" w:space="0" w:color="auto"/>
            </w:tcBorders>
          </w:tcPr>
          <w:p w14:paraId="44E8028D"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13B6A195"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60619A1B"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1B61FADE"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6" w:type="dxa"/>
            <w:tcBorders>
              <w:top w:val="single" w:sz="4" w:space="0" w:color="auto"/>
              <w:bottom w:val="single" w:sz="4" w:space="0" w:color="auto"/>
            </w:tcBorders>
          </w:tcPr>
          <w:p w14:paraId="18E1D032"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29FCD4D3"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637D6124"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5C048EA6"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35E157B6"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6" w:type="dxa"/>
            <w:tcBorders>
              <w:top w:val="single" w:sz="4" w:space="0" w:color="auto"/>
              <w:bottom w:val="single" w:sz="4" w:space="0" w:color="auto"/>
            </w:tcBorders>
          </w:tcPr>
          <w:p w14:paraId="20EEC00E"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024A91E3"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01CB58CE"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711A982C"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244CCFCF"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6" w:type="dxa"/>
            <w:tcBorders>
              <w:top w:val="single" w:sz="4" w:space="0" w:color="auto"/>
              <w:bottom w:val="single" w:sz="4" w:space="0" w:color="auto"/>
            </w:tcBorders>
          </w:tcPr>
          <w:p w14:paraId="31CD05E7"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21683042"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35101670"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4539A4F3"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4F79C515"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6" w:type="dxa"/>
            <w:tcBorders>
              <w:top w:val="single" w:sz="4" w:space="0" w:color="auto"/>
              <w:bottom w:val="single" w:sz="4" w:space="0" w:color="auto"/>
            </w:tcBorders>
          </w:tcPr>
          <w:p w14:paraId="0D8AA96C" w14:textId="77777777" w:rsidR="005913D4" w:rsidRPr="00E54B42" w:rsidRDefault="005913D4" w:rsidP="001D4EDB">
            <w:pPr>
              <w:spacing w:before="0"/>
              <w:ind w:firstLine="0"/>
              <w:jc w:val="left"/>
              <w:rPr>
                <w:rFonts w:asciiTheme="majorBidi" w:hAnsiTheme="majorBidi" w:cstheme="majorBidi"/>
                <w:sz w:val="20"/>
                <w:szCs w:val="20"/>
                <w:lang w:val="tr-TR"/>
              </w:rPr>
            </w:pPr>
          </w:p>
        </w:tc>
      </w:tr>
      <w:tr w:rsidR="005913D4" w:rsidRPr="00E54B42" w14:paraId="18CCAE8B" w14:textId="77777777" w:rsidTr="001D4EDB">
        <w:trPr>
          <w:cantSplit/>
          <w:trHeight w:val="277"/>
        </w:trPr>
        <w:tc>
          <w:tcPr>
            <w:tcW w:w="1908" w:type="dxa"/>
            <w:vMerge/>
            <w:tcBorders>
              <w:top w:val="single" w:sz="4" w:space="0" w:color="auto"/>
              <w:left w:val="single" w:sz="4" w:space="0" w:color="auto"/>
              <w:bottom w:val="single" w:sz="4" w:space="0" w:color="auto"/>
              <w:right w:val="nil"/>
            </w:tcBorders>
          </w:tcPr>
          <w:p w14:paraId="576850AF"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57EC2177" w14:textId="77777777" w:rsidR="005913D4" w:rsidRPr="00E54B42" w:rsidRDefault="005913D4" w:rsidP="001D4EDB">
            <w:pPr>
              <w:spacing w:before="0"/>
              <w:ind w:firstLine="0"/>
              <w:jc w:val="left"/>
              <w:rPr>
                <w:rFonts w:asciiTheme="majorBidi" w:hAnsiTheme="majorBidi" w:cstheme="majorBidi"/>
                <w:sz w:val="20"/>
                <w:szCs w:val="20"/>
                <w:lang w:val="tr-TR"/>
              </w:rPr>
            </w:pPr>
          </w:p>
        </w:tc>
      </w:tr>
      <w:tr w:rsidR="005913D4" w:rsidRPr="00E54B42" w14:paraId="6255C924" w14:textId="77777777" w:rsidTr="001D4EDB">
        <w:trPr>
          <w:cantSplit/>
          <w:trHeight w:val="277"/>
        </w:trPr>
        <w:tc>
          <w:tcPr>
            <w:tcW w:w="1908" w:type="dxa"/>
            <w:vMerge/>
            <w:tcBorders>
              <w:top w:val="single" w:sz="4" w:space="0" w:color="auto"/>
              <w:left w:val="single" w:sz="4" w:space="0" w:color="auto"/>
              <w:bottom w:val="nil"/>
              <w:right w:val="single" w:sz="4" w:space="0" w:color="auto"/>
            </w:tcBorders>
          </w:tcPr>
          <w:p w14:paraId="7F50DBF1"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left w:val="single" w:sz="4" w:space="0" w:color="auto"/>
              <w:bottom w:val="single" w:sz="4" w:space="0" w:color="auto"/>
            </w:tcBorders>
          </w:tcPr>
          <w:p w14:paraId="5C129766"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5046FECB"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4EA98A50"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592BED5D"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6" w:type="dxa"/>
            <w:tcBorders>
              <w:top w:val="single" w:sz="4" w:space="0" w:color="auto"/>
              <w:bottom w:val="single" w:sz="4" w:space="0" w:color="auto"/>
            </w:tcBorders>
          </w:tcPr>
          <w:p w14:paraId="053DDB83"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311AD216"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6CFA50E2"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59FDE576"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7C58C757"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6" w:type="dxa"/>
            <w:tcBorders>
              <w:top w:val="single" w:sz="4" w:space="0" w:color="auto"/>
              <w:bottom w:val="single" w:sz="4" w:space="0" w:color="auto"/>
            </w:tcBorders>
          </w:tcPr>
          <w:p w14:paraId="74E44EE3"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75B34516"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796E491C"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16F7BB93"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38E3A861"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6" w:type="dxa"/>
            <w:tcBorders>
              <w:top w:val="single" w:sz="4" w:space="0" w:color="auto"/>
              <w:bottom w:val="single" w:sz="4" w:space="0" w:color="auto"/>
            </w:tcBorders>
          </w:tcPr>
          <w:p w14:paraId="10BF7100"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1B5EC5B9"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1DD410F1"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6B9AB302"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28D23C2E"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6" w:type="dxa"/>
            <w:tcBorders>
              <w:top w:val="single" w:sz="4" w:space="0" w:color="auto"/>
              <w:bottom w:val="single" w:sz="4" w:space="0" w:color="auto"/>
            </w:tcBorders>
          </w:tcPr>
          <w:p w14:paraId="245B6C48" w14:textId="77777777" w:rsidR="005913D4" w:rsidRPr="00E54B42" w:rsidRDefault="005913D4" w:rsidP="001D4EDB">
            <w:pPr>
              <w:spacing w:before="0"/>
              <w:ind w:firstLine="0"/>
              <w:jc w:val="left"/>
              <w:rPr>
                <w:rFonts w:asciiTheme="majorBidi" w:hAnsiTheme="majorBidi" w:cstheme="majorBidi"/>
                <w:sz w:val="20"/>
                <w:szCs w:val="20"/>
                <w:lang w:val="tr-TR"/>
              </w:rPr>
            </w:pPr>
          </w:p>
        </w:tc>
      </w:tr>
      <w:tr w:rsidR="005913D4" w:rsidRPr="00E54B42" w14:paraId="7E1B45BC" w14:textId="77777777" w:rsidTr="001D4EDB">
        <w:trPr>
          <w:cantSplit/>
          <w:trHeight w:val="277"/>
        </w:trPr>
        <w:tc>
          <w:tcPr>
            <w:tcW w:w="1908" w:type="dxa"/>
            <w:vMerge/>
            <w:tcBorders>
              <w:top w:val="nil"/>
              <w:left w:val="single" w:sz="4" w:space="0" w:color="auto"/>
              <w:bottom w:val="nil"/>
              <w:right w:val="nil"/>
            </w:tcBorders>
          </w:tcPr>
          <w:p w14:paraId="101252C2"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29FD8670" w14:textId="77777777" w:rsidR="005913D4" w:rsidRPr="00E54B42" w:rsidRDefault="005913D4" w:rsidP="001D4EDB">
            <w:pPr>
              <w:spacing w:before="0"/>
              <w:ind w:firstLine="0"/>
              <w:jc w:val="left"/>
              <w:rPr>
                <w:rFonts w:asciiTheme="majorBidi" w:hAnsiTheme="majorBidi" w:cstheme="majorBidi"/>
                <w:sz w:val="20"/>
                <w:szCs w:val="20"/>
                <w:lang w:val="tr-TR"/>
              </w:rPr>
            </w:pPr>
          </w:p>
        </w:tc>
      </w:tr>
      <w:tr w:rsidR="005913D4" w:rsidRPr="00E54B42" w14:paraId="32B6219E" w14:textId="77777777" w:rsidTr="001D4EDB">
        <w:trPr>
          <w:cantSplit/>
          <w:trHeight w:val="277"/>
        </w:trPr>
        <w:tc>
          <w:tcPr>
            <w:tcW w:w="1908" w:type="dxa"/>
            <w:vMerge/>
            <w:tcBorders>
              <w:top w:val="nil"/>
              <w:left w:val="single" w:sz="4" w:space="0" w:color="auto"/>
              <w:bottom w:val="single" w:sz="4" w:space="0" w:color="auto"/>
              <w:right w:val="single" w:sz="4" w:space="0" w:color="auto"/>
            </w:tcBorders>
          </w:tcPr>
          <w:p w14:paraId="774F2F56"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left w:val="single" w:sz="4" w:space="0" w:color="auto"/>
              <w:bottom w:val="single" w:sz="4" w:space="0" w:color="auto"/>
            </w:tcBorders>
          </w:tcPr>
          <w:p w14:paraId="33D7E1C4"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7BFCE8DA"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307DEC6E"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69E40DE7"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6" w:type="dxa"/>
            <w:tcBorders>
              <w:top w:val="single" w:sz="4" w:space="0" w:color="auto"/>
              <w:bottom w:val="single" w:sz="4" w:space="0" w:color="auto"/>
            </w:tcBorders>
          </w:tcPr>
          <w:p w14:paraId="6CF63DDE"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3DB05D84"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32007223"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562772BE"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4269CE8C"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6" w:type="dxa"/>
            <w:tcBorders>
              <w:top w:val="single" w:sz="4" w:space="0" w:color="auto"/>
              <w:bottom w:val="single" w:sz="4" w:space="0" w:color="auto"/>
            </w:tcBorders>
          </w:tcPr>
          <w:p w14:paraId="70259D6F"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6E159D96"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4E4B83D8"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420DD527"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27B71149"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6" w:type="dxa"/>
            <w:tcBorders>
              <w:top w:val="single" w:sz="4" w:space="0" w:color="auto"/>
              <w:bottom w:val="single" w:sz="4" w:space="0" w:color="auto"/>
            </w:tcBorders>
          </w:tcPr>
          <w:p w14:paraId="351EE860"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7DC56FF5"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1A64F5FA"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2E3D47EC"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7FFCE2E0"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6" w:type="dxa"/>
            <w:tcBorders>
              <w:top w:val="single" w:sz="4" w:space="0" w:color="auto"/>
              <w:bottom w:val="single" w:sz="4" w:space="0" w:color="auto"/>
            </w:tcBorders>
          </w:tcPr>
          <w:p w14:paraId="2398A9C8" w14:textId="77777777" w:rsidR="005913D4" w:rsidRPr="00E54B42" w:rsidRDefault="005913D4" w:rsidP="001D4EDB">
            <w:pPr>
              <w:spacing w:before="0"/>
              <w:ind w:firstLine="0"/>
              <w:jc w:val="left"/>
              <w:rPr>
                <w:rFonts w:asciiTheme="majorBidi" w:hAnsiTheme="majorBidi" w:cstheme="majorBidi"/>
                <w:sz w:val="20"/>
                <w:szCs w:val="20"/>
                <w:lang w:val="tr-TR"/>
              </w:rPr>
            </w:pPr>
          </w:p>
        </w:tc>
      </w:tr>
    </w:tbl>
    <w:p w14:paraId="10347A93" w14:textId="77777777" w:rsidR="005913D4" w:rsidRPr="00E54B42" w:rsidRDefault="005913D4" w:rsidP="005913D4">
      <w:pPr>
        <w:spacing w:before="0"/>
        <w:ind w:firstLine="0"/>
        <w:jc w:val="left"/>
        <w:rPr>
          <w:rFonts w:asciiTheme="majorBidi" w:hAnsiTheme="majorBidi" w:cstheme="majorBidi"/>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5913D4" w:rsidRPr="00E54B42" w14:paraId="069E4306" w14:textId="77777777" w:rsidTr="001D4EDB">
        <w:tc>
          <w:tcPr>
            <w:tcW w:w="1842" w:type="dxa"/>
          </w:tcPr>
          <w:p w14:paraId="484F1A84" w14:textId="77777777" w:rsidR="005913D4" w:rsidRPr="00E54B42" w:rsidRDefault="005913D4" w:rsidP="001D4EDB">
            <w:pPr>
              <w:spacing w:before="0"/>
              <w:ind w:firstLine="0"/>
              <w:jc w:val="left"/>
              <w:rPr>
                <w:rFonts w:asciiTheme="majorBidi" w:hAnsiTheme="majorBidi" w:cstheme="majorBidi"/>
                <w:sz w:val="20"/>
                <w:szCs w:val="20"/>
                <w:lang w:val="tr-TR"/>
              </w:rPr>
            </w:pPr>
            <w:r w:rsidRPr="00E54B42">
              <w:rPr>
                <w:rFonts w:asciiTheme="majorBidi" w:hAnsiTheme="majorBidi" w:cstheme="majorBidi"/>
                <w:sz w:val="20"/>
                <w:szCs w:val="20"/>
                <w:lang w:val="tr-TR"/>
              </w:rPr>
              <w:t>KISALTMA</w:t>
            </w:r>
          </w:p>
        </w:tc>
        <w:tc>
          <w:tcPr>
            <w:tcW w:w="411" w:type="dxa"/>
          </w:tcPr>
          <w:p w14:paraId="1DB90DE0"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1" w:type="dxa"/>
          </w:tcPr>
          <w:p w14:paraId="5F560EA2"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1" w:type="dxa"/>
          </w:tcPr>
          <w:p w14:paraId="037C48E7"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2" w:type="dxa"/>
          </w:tcPr>
          <w:p w14:paraId="5205768C"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1" w:type="dxa"/>
          </w:tcPr>
          <w:p w14:paraId="36A1AE47"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1" w:type="dxa"/>
          </w:tcPr>
          <w:p w14:paraId="73A7B654"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2" w:type="dxa"/>
          </w:tcPr>
          <w:p w14:paraId="040A9ADF"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1" w:type="dxa"/>
          </w:tcPr>
          <w:p w14:paraId="25E41549"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1" w:type="dxa"/>
          </w:tcPr>
          <w:p w14:paraId="3A1154CE"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2" w:type="dxa"/>
          </w:tcPr>
          <w:p w14:paraId="45EF4105" w14:textId="77777777" w:rsidR="005913D4" w:rsidRPr="00E54B42" w:rsidRDefault="005913D4" w:rsidP="001D4EDB">
            <w:pPr>
              <w:spacing w:before="0"/>
              <w:ind w:firstLine="0"/>
              <w:jc w:val="left"/>
              <w:rPr>
                <w:rFonts w:asciiTheme="majorBidi" w:hAnsiTheme="majorBidi" w:cstheme="majorBidi"/>
                <w:sz w:val="20"/>
                <w:szCs w:val="20"/>
                <w:lang w:val="tr-TR"/>
              </w:rPr>
            </w:pPr>
          </w:p>
        </w:tc>
      </w:tr>
    </w:tbl>
    <w:p w14:paraId="007DE75E" w14:textId="77777777" w:rsidR="005913D4" w:rsidRPr="00E54B42" w:rsidRDefault="005913D4" w:rsidP="005913D4">
      <w:pPr>
        <w:spacing w:before="0"/>
        <w:ind w:firstLine="0"/>
        <w:jc w:val="left"/>
        <w:rPr>
          <w:rFonts w:asciiTheme="majorBidi" w:hAnsiTheme="majorBidi" w:cstheme="majorBidi"/>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4"/>
        <w:gridCol w:w="360"/>
        <w:gridCol w:w="360"/>
        <w:gridCol w:w="360"/>
        <w:gridCol w:w="360"/>
        <w:gridCol w:w="360"/>
        <w:gridCol w:w="359"/>
        <w:gridCol w:w="359"/>
        <w:gridCol w:w="359"/>
        <w:gridCol w:w="359"/>
        <w:gridCol w:w="360"/>
        <w:gridCol w:w="359"/>
        <w:gridCol w:w="359"/>
        <w:gridCol w:w="359"/>
        <w:gridCol w:w="359"/>
        <w:gridCol w:w="360"/>
        <w:gridCol w:w="359"/>
        <w:gridCol w:w="359"/>
        <w:gridCol w:w="359"/>
        <w:gridCol w:w="359"/>
        <w:gridCol w:w="360"/>
      </w:tblGrid>
      <w:tr w:rsidR="005913D4" w:rsidRPr="00E54B42" w14:paraId="065EC459" w14:textId="77777777" w:rsidTr="001D4EDB">
        <w:trPr>
          <w:cantSplit/>
          <w:trHeight w:val="279"/>
        </w:trPr>
        <w:tc>
          <w:tcPr>
            <w:tcW w:w="1908" w:type="dxa"/>
            <w:vMerge w:val="restart"/>
            <w:tcBorders>
              <w:top w:val="single" w:sz="4" w:space="0" w:color="auto"/>
              <w:left w:val="single" w:sz="4" w:space="0" w:color="auto"/>
              <w:right w:val="single" w:sz="4" w:space="0" w:color="auto"/>
            </w:tcBorders>
          </w:tcPr>
          <w:p w14:paraId="7921BEBD" w14:textId="77777777" w:rsidR="005913D4" w:rsidRPr="00E54B42" w:rsidRDefault="005913D4" w:rsidP="001D4EDB">
            <w:pPr>
              <w:spacing w:before="0"/>
              <w:ind w:firstLine="0"/>
              <w:jc w:val="left"/>
              <w:rPr>
                <w:rFonts w:asciiTheme="majorBidi" w:hAnsiTheme="majorBidi" w:cstheme="majorBidi"/>
                <w:sz w:val="20"/>
                <w:szCs w:val="20"/>
                <w:lang w:val="tr-TR"/>
              </w:rPr>
            </w:pPr>
            <w:r w:rsidRPr="00E54B42">
              <w:rPr>
                <w:rFonts w:asciiTheme="majorBidi" w:hAnsiTheme="majorBidi" w:cstheme="majorBidi"/>
                <w:sz w:val="20"/>
                <w:szCs w:val="20"/>
                <w:lang w:val="tr-TR"/>
              </w:rPr>
              <w:t>GENEL MERKEZ RESMİ ADRESİ</w:t>
            </w:r>
          </w:p>
          <w:p w14:paraId="1E9F3E57" w14:textId="77777777" w:rsidR="005913D4" w:rsidRPr="00E54B42" w:rsidRDefault="005913D4" w:rsidP="001D4EDB">
            <w:pPr>
              <w:spacing w:before="0"/>
              <w:ind w:firstLine="0"/>
              <w:jc w:val="left"/>
              <w:rPr>
                <w:rFonts w:asciiTheme="majorBidi" w:hAnsiTheme="majorBidi" w:cstheme="majorBidi"/>
                <w:sz w:val="20"/>
                <w:szCs w:val="20"/>
                <w:lang w:val="tr-TR"/>
              </w:rPr>
            </w:pPr>
          </w:p>
          <w:p w14:paraId="5E27615A"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left w:val="single" w:sz="4" w:space="0" w:color="auto"/>
              <w:bottom w:val="single" w:sz="4" w:space="0" w:color="auto"/>
            </w:tcBorders>
          </w:tcPr>
          <w:p w14:paraId="27CE9A0E"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3BF8D531"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541784ED"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255366EB"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6" w:type="dxa"/>
            <w:tcBorders>
              <w:top w:val="single" w:sz="4" w:space="0" w:color="auto"/>
              <w:bottom w:val="single" w:sz="4" w:space="0" w:color="auto"/>
            </w:tcBorders>
          </w:tcPr>
          <w:p w14:paraId="0BA011A7"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16D1E3B3"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0D190E11"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153D52F5"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6CA43DFE"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6" w:type="dxa"/>
            <w:tcBorders>
              <w:top w:val="single" w:sz="4" w:space="0" w:color="auto"/>
              <w:bottom w:val="single" w:sz="4" w:space="0" w:color="auto"/>
            </w:tcBorders>
          </w:tcPr>
          <w:p w14:paraId="73EB33EE"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213418A4"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66A203B3"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7074C5BD"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4AD2CA16"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6" w:type="dxa"/>
            <w:tcBorders>
              <w:top w:val="single" w:sz="4" w:space="0" w:color="auto"/>
              <w:bottom w:val="single" w:sz="4" w:space="0" w:color="auto"/>
            </w:tcBorders>
          </w:tcPr>
          <w:p w14:paraId="139F9386"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6BEB33E0"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3931FB0E"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4D792A77"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3C5F0407"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6" w:type="dxa"/>
            <w:tcBorders>
              <w:top w:val="single" w:sz="4" w:space="0" w:color="auto"/>
              <w:bottom w:val="single" w:sz="4" w:space="0" w:color="auto"/>
            </w:tcBorders>
          </w:tcPr>
          <w:p w14:paraId="242A507E" w14:textId="77777777" w:rsidR="005913D4" w:rsidRPr="00E54B42" w:rsidRDefault="005913D4" w:rsidP="001D4EDB">
            <w:pPr>
              <w:spacing w:before="0"/>
              <w:ind w:firstLine="0"/>
              <w:jc w:val="left"/>
              <w:rPr>
                <w:rFonts w:asciiTheme="majorBidi" w:hAnsiTheme="majorBidi" w:cstheme="majorBidi"/>
                <w:sz w:val="20"/>
                <w:szCs w:val="20"/>
                <w:lang w:val="tr-TR"/>
              </w:rPr>
            </w:pPr>
          </w:p>
        </w:tc>
      </w:tr>
      <w:tr w:rsidR="005913D4" w:rsidRPr="00E54B42" w14:paraId="739679FF" w14:textId="77777777" w:rsidTr="001D4EDB">
        <w:trPr>
          <w:cantSplit/>
          <w:trHeight w:val="279"/>
        </w:trPr>
        <w:tc>
          <w:tcPr>
            <w:tcW w:w="1908" w:type="dxa"/>
            <w:vMerge/>
            <w:tcBorders>
              <w:left w:val="single" w:sz="4" w:space="0" w:color="auto"/>
              <w:right w:val="nil"/>
            </w:tcBorders>
          </w:tcPr>
          <w:p w14:paraId="7C9F4440"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050A34C1" w14:textId="77777777" w:rsidR="005913D4" w:rsidRPr="00E54B42" w:rsidRDefault="005913D4" w:rsidP="001D4EDB">
            <w:pPr>
              <w:spacing w:before="0"/>
              <w:ind w:firstLine="0"/>
              <w:jc w:val="left"/>
              <w:rPr>
                <w:rFonts w:asciiTheme="majorBidi" w:hAnsiTheme="majorBidi" w:cstheme="majorBidi"/>
                <w:sz w:val="20"/>
                <w:szCs w:val="20"/>
                <w:lang w:val="tr-TR"/>
              </w:rPr>
            </w:pPr>
          </w:p>
        </w:tc>
      </w:tr>
      <w:tr w:rsidR="005913D4" w:rsidRPr="00E54B42" w14:paraId="6C348918" w14:textId="77777777" w:rsidTr="001D4EDB">
        <w:trPr>
          <w:cantSplit/>
          <w:trHeight w:val="277"/>
        </w:trPr>
        <w:tc>
          <w:tcPr>
            <w:tcW w:w="1908" w:type="dxa"/>
            <w:vMerge/>
            <w:tcBorders>
              <w:left w:val="single" w:sz="4" w:space="0" w:color="auto"/>
              <w:right w:val="single" w:sz="4" w:space="0" w:color="auto"/>
            </w:tcBorders>
          </w:tcPr>
          <w:p w14:paraId="6ED31A14"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left w:val="single" w:sz="4" w:space="0" w:color="auto"/>
              <w:bottom w:val="single" w:sz="4" w:space="0" w:color="auto"/>
            </w:tcBorders>
          </w:tcPr>
          <w:p w14:paraId="339C6794"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123E6B6A"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7FAB8264"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71B64211"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6" w:type="dxa"/>
            <w:tcBorders>
              <w:top w:val="single" w:sz="4" w:space="0" w:color="auto"/>
              <w:bottom w:val="single" w:sz="4" w:space="0" w:color="auto"/>
            </w:tcBorders>
          </w:tcPr>
          <w:p w14:paraId="78117D3C"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51FE58C3"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25A01552"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095EB486"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114021F8"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6" w:type="dxa"/>
            <w:tcBorders>
              <w:top w:val="single" w:sz="4" w:space="0" w:color="auto"/>
              <w:bottom w:val="single" w:sz="4" w:space="0" w:color="auto"/>
            </w:tcBorders>
          </w:tcPr>
          <w:p w14:paraId="6463DDCA"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66407F26"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535ABCCE"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5B0A092B"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2B0EAAC3"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6" w:type="dxa"/>
            <w:tcBorders>
              <w:top w:val="single" w:sz="4" w:space="0" w:color="auto"/>
              <w:bottom w:val="single" w:sz="4" w:space="0" w:color="auto"/>
            </w:tcBorders>
          </w:tcPr>
          <w:p w14:paraId="6CB9C325"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2D804725"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2D363514"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139F038E"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56581668"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6" w:type="dxa"/>
            <w:tcBorders>
              <w:top w:val="single" w:sz="4" w:space="0" w:color="auto"/>
              <w:bottom w:val="single" w:sz="4" w:space="0" w:color="auto"/>
            </w:tcBorders>
          </w:tcPr>
          <w:p w14:paraId="0C6079FD" w14:textId="77777777" w:rsidR="005913D4" w:rsidRPr="00E54B42" w:rsidRDefault="005913D4" w:rsidP="001D4EDB">
            <w:pPr>
              <w:spacing w:before="0"/>
              <w:ind w:firstLine="0"/>
              <w:jc w:val="left"/>
              <w:rPr>
                <w:rFonts w:asciiTheme="majorBidi" w:hAnsiTheme="majorBidi" w:cstheme="majorBidi"/>
                <w:sz w:val="20"/>
                <w:szCs w:val="20"/>
                <w:lang w:val="tr-TR"/>
              </w:rPr>
            </w:pPr>
          </w:p>
        </w:tc>
      </w:tr>
      <w:tr w:rsidR="005913D4" w:rsidRPr="00E54B42" w14:paraId="38395622" w14:textId="77777777" w:rsidTr="001D4EDB">
        <w:trPr>
          <w:cantSplit/>
          <w:trHeight w:val="277"/>
        </w:trPr>
        <w:tc>
          <w:tcPr>
            <w:tcW w:w="1908" w:type="dxa"/>
            <w:vMerge/>
            <w:tcBorders>
              <w:left w:val="single" w:sz="4" w:space="0" w:color="auto"/>
              <w:right w:val="nil"/>
            </w:tcBorders>
          </w:tcPr>
          <w:p w14:paraId="367C41AD"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57F04950" w14:textId="77777777" w:rsidR="005913D4" w:rsidRPr="00E54B42" w:rsidRDefault="005913D4" w:rsidP="001D4EDB">
            <w:pPr>
              <w:spacing w:before="0"/>
              <w:ind w:firstLine="0"/>
              <w:jc w:val="left"/>
              <w:rPr>
                <w:rFonts w:asciiTheme="majorBidi" w:hAnsiTheme="majorBidi" w:cstheme="majorBidi"/>
                <w:sz w:val="20"/>
                <w:szCs w:val="20"/>
                <w:lang w:val="tr-TR"/>
              </w:rPr>
            </w:pPr>
          </w:p>
        </w:tc>
      </w:tr>
      <w:tr w:rsidR="005913D4" w:rsidRPr="00E54B42" w14:paraId="0DAC5F1B" w14:textId="77777777" w:rsidTr="001D4EDB">
        <w:trPr>
          <w:cantSplit/>
          <w:trHeight w:val="277"/>
        </w:trPr>
        <w:tc>
          <w:tcPr>
            <w:tcW w:w="1908" w:type="dxa"/>
            <w:vMerge/>
            <w:tcBorders>
              <w:left w:val="single" w:sz="4" w:space="0" w:color="auto"/>
              <w:bottom w:val="single" w:sz="4" w:space="0" w:color="auto"/>
              <w:right w:val="single" w:sz="4" w:space="0" w:color="auto"/>
            </w:tcBorders>
          </w:tcPr>
          <w:p w14:paraId="0AAA288D"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left w:val="single" w:sz="4" w:space="0" w:color="auto"/>
              <w:bottom w:val="single" w:sz="4" w:space="0" w:color="auto"/>
            </w:tcBorders>
          </w:tcPr>
          <w:p w14:paraId="3CE266AA"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54895F7F"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35217FE0"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61338E10"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6" w:type="dxa"/>
            <w:tcBorders>
              <w:top w:val="single" w:sz="4" w:space="0" w:color="auto"/>
              <w:bottom w:val="single" w:sz="4" w:space="0" w:color="auto"/>
            </w:tcBorders>
          </w:tcPr>
          <w:p w14:paraId="11DDE5EA"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08C9FD48"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48065A45"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36C1DBDD"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461C7C1C"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6" w:type="dxa"/>
            <w:tcBorders>
              <w:top w:val="single" w:sz="4" w:space="0" w:color="auto"/>
              <w:bottom w:val="single" w:sz="4" w:space="0" w:color="auto"/>
            </w:tcBorders>
          </w:tcPr>
          <w:p w14:paraId="4DD21B4F"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106E7713"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78DAD16A"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7DA0D494"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1E082263"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6" w:type="dxa"/>
            <w:tcBorders>
              <w:top w:val="single" w:sz="4" w:space="0" w:color="auto"/>
              <w:bottom w:val="single" w:sz="4" w:space="0" w:color="auto"/>
            </w:tcBorders>
          </w:tcPr>
          <w:p w14:paraId="391BE3BE"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7DFCB734"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630D3528"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0CBD35B2"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5" w:type="dxa"/>
            <w:tcBorders>
              <w:top w:val="single" w:sz="4" w:space="0" w:color="auto"/>
              <w:bottom w:val="single" w:sz="4" w:space="0" w:color="auto"/>
            </w:tcBorders>
          </w:tcPr>
          <w:p w14:paraId="51C1B24C"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6" w:type="dxa"/>
            <w:tcBorders>
              <w:top w:val="single" w:sz="4" w:space="0" w:color="auto"/>
              <w:bottom w:val="single" w:sz="4" w:space="0" w:color="auto"/>
            </w:tcBorders>
          </w:tcPr>
          <w:p w14:paraId="0EE1F623" w14:textId="77777777" w:rsidR="005913D4" w:rsidRPr="00E54B42" w:rsidRDefault="005913D4" w:rsidP="001D4EDB">
            <w:pPr>
              <w:spacing w:before="0"/>
              <w:ind w:firstLine="0"/>
              <w:jc w:val="left"/>
              <w:rPr>
                <w:rFonts w:asciiTheme="majorBidi" w:hAnsiTheme="majorBidi" w:cstheme="majorBidi"/>
                <w:sz w:val="20"/>
                <w:szCs w:val="20"/>
                <w:lang w:val="tr-TR"/>
              </w:rPr>
            </w:pPr>
          </w:p>
        </w:tc>
      </w:tr>
    </w:tbl>
    <w:p w14:paraId="28C93FBD" w14:textId="77777777" w:rsidR="005913D4" w:rsidRPr="00E54B42" w:rsidRDefault="005913D4" w:rsidP="005913D4">
      <w:pPr>
        <w:spacing w:before="0"/>
        <w:ind w:firstLine="0"/>
        <w:jc w:val="left"/>
        <w:rPr>
          <w:rFonts w:asciiTheme="majorBidi" w:hAnsiTheme="majorBidi" w:cstheme="majorBidi"/>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4"/>
        <w:gridCol w:w="383"/>
        <w:gridCol w:w="383"/>
        <w:gridCol w:w="384"/>
        <w:gridCol w:w="384"/>
        <w:gridCol w:w="384"/>
        <w:gridCol w:w="384"/>
        <w:gridCol w:w="384"/>
        <w:gridCol w:w="2038"/>
        <w:gridCol w:w="439"/>
        <w:gridCol w:w="439"/>
        <w:gridCol w:w="439"/>
        <w:gridCol w:w="439"/>
        <w:gridCol w:w="439"/>
        <w:gridCol w:w="439"/>
      </w:tblGrid>
      <w:tr w:rsidR="005913D4" w:rsidRPr="00E54B42" w14:paraId="4C595D1C" w14:textId="77777777" w:rsidTr="001D4EDB">
        <w:tc>
          <w:tcPr>
            <w:tcW w:w="1750" w:type="dxa"/>
          </w:tcPr>
          <w:p w14:paraId="4B9F0097" w14:textId="77777777" w:rsidR="005913D4" w:rsidRPr="00E54B42" w:rsidRDefault="005913D4" w:rsidP="001D4EDB">
            <w:pPr>
              <w:spacing w:before="0"/>
              <w:ind w:firstLine="0"/>
              <w:jc w:val="left"/>
              <w:rPr>
                <w:rFonts w:asciiTheme="majorBidi" w:hAnsiTheme="majorBidi" w:cstheme="majorBidi"/>
                <w:sz w:val="20"/>
                <w:szCs w:val="20"/>
                <w:lang w:val="tr-TR"/>
              </w:rPr>
            </w:pPr>
            <w:r w:rsidRPr="00E54B42">
              <w:rPr>
                <w:rFonts w:asciiTheme="majorBidi" w:hAnsiTheme="majorBidi" w:cstheme="majorBidi"/>
                <w:sz w:val="20"/>
                <w:szCs w:val="20"/>
                <w:lang w:val="tr-TR"/>
              </w:rPr>
              <w:t>POSTA KODU</w:t>
            </w:r>
          </w:p>
        </w:tc>
        <w:tc>
          <w:tcPr>
            <w:tcW w:w="393" w:type="dxa"/>
          </w:tcPr>
          <w:p w14:paraId="2DE66CE9"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92" w:type="dxa"/>
          </w:tcPr>
          <w:p w14:paraId="7BECE821"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92" w:type="dxa"/>
          </w:tcPr>
          <w:p w14:paraId="4A9230C0"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93" w:type="dxa"/>
          </w:tcPr>
          <w:p w14:paraId="65650BD7"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92" w:type="dxa"/>
          </w:tcPr>
          <w:p w14:paraId="70842BFE"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92" w:type="dxa"/>
          </w:tcPr>
          <w:p w14:paraId="199896E7"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93" w:type="dxa"/>
          </w:tcPr>
          <w:p w14:paraId="0DE1D77D"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2091" w:type="dxa"/>
          </w:tcPr>
          <w:p w14:paraId="2C149966" w14:textId="77777777" w:rsidR="005913D4" w:rsidRPr="00E54B42" w:rsidRDefault="005913D4" w:rsidP="001D4EDB">
            <w:pPr>
              <w:spacing w:before="0"/>
              <w:ind w:firstLine="0"/>
              <w:jc w:val="left"/>
              <w:rPr>
                <w:rFonts w:asciiTheme="majorBidi" w:hAnsiTheme="majorBidi" w:cstheme="majorBidi"/>
                <w:sz w:val="20"/>
                <w:szCs w:val="20"/>
                <w:lang w:val="tr-TR"/>
              </w:rPr>
            </w:pPr>
            <w:r w:rsidRPr="00E54B42">
              <w:rPr>
                <w:rFonts w:asciiTheme="majorBidi" w:hAnsiTheme="majorBidi" w:cstheme="majorBidi"/>
                <w:sz w:val="20"/>
                <w:szCs w:val="20"/>
                <w:lang w:val="tr-TR"/>
              </w:rPr>
              <w:t>POSTA KUTUSU</w:t>
            </w:r>
          </w:p>
        </w:tc>
        <w:tc>
          <w:tcPr>
            <w:tcW w:w="450" w:type="dxa"/>
          </w:tcPr>
          <w:p w14:paraId="2D4DA05E"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50" w:type="dxa"/>
          </w:tcPr>
          <w:p w14:paraId="160E0679"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50" w:type="dxa"/>
          </w:tcPr>
          <w:p w14:paraId="331B1F02"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50" w:type="dxa"/>
          </w:tcPr>
          <w:p w14:paraId="32815B68"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50" w:type="dxa"/>
          </w:tcPr>
          <w:p w14:paraId="279C69CB"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50" w:type="dxa"/>
          </w:tcPr>
          <w:p w14:paraId="36934F63" w14:textId="77777777" w:rsidR="005913D4" w:rsidRPr="00E54B42" w:rsidRDefault="005913D4" w:rsidP="001D4EDB">
            <w:pPr>
              <w:spacing w:before="0"/>
              <w:ind w:firstLine="0"/>
              <w:jc w:val="left"/>
              <w:rPr>
                <w:rFonts w:asciiTheme="majorBidi" w:hAnsiTheme="majorBidi" w:cstheme="majorBidi"/>
                <w:sz w:val="20"/>
                <w:szCs w:val="20"/>
                <w:lang w:val="tr-TR"/>
              </w:rPr>
            </w:pPr>
          </w:p>
        </w:tc>
      </w:tr>
    </w:tbl>
    <w:p w14:paraId="1B55D457" w14:textId="77777777" w:rsidR="005913D4" w:rsidRPr="00E54B42" w:rsidRDefault="005913D4" w:rsidP="005913D4">
      <w:pPr>
        <w:spacing w:before="0"/>
        <w:ind w:firstLine="0"/>
        <w:jc w:val="left"/>
        <w:rPr>
          <w:rFonts w:asciiTheme="majorBidi" w:hAnsiTheme="majorBidi" w:cstheme="majorBidi"/>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7"/>
        <w:gridCol w:w="403"/>
        <w:gridCol w:w="403"/>
        <w:gridCol w:w="403"/>
        <w:gridCol w:w="404"/>
        <w:gridCol w:w="403"/>
        <w:gridCol w:w="403"/>
        <w:gridCol w:w="404"/>
        <w:gridCol w:w="403"/>
        <w:gridCol w:w="403"/>
        <w:gridCol w:w="404"/>
        <w:gridCol w:w="404"/>
        <w:gridCol w:w="404"/>
        <w:gridCol w:w="404"/>
        <w:gridCol w:w="404"/>
        <w:gridCol w:w="404"/>
        <w:gridCol w:w="404"/>
        <w:gridCol w:w="404"/>
        <w:gridCol w:w="404"/>
      </w:tblGrid>
      <w:tr w:rsidR="005913D4" w:rsidRPr="00E54B42" w14:paraId="2A352086" w14:textId="77777777" w:rsidTr="001D4EDB">
        <w:tc>
          <w:tcPr>
            <w:tcW w:w="1842" w:type="dxa"/>
          </w:tcPr>
          <w:p w14:paraId="46BFC6ED" w14:textId="77777777" w:rsidR="005913D4" w:rsidRPr="00E54B42" w:rsidRDefault="005913D4" w:rsidP="001D4EDB">
            <w:pPr>
              <w:spacing w:before="0"/>
              <w:ind w:firstLine="0"/>
              <w:jc w:val="left"/>
              <w:rPr>
                <w:rFonts w:asciiTheme="majorBidi" w:hAnsiTheme="majorBidi" w:cstheme="majorBidi"/>
                <w:sz w:val="20"/>
                <w:szCs w:val="20"/>
                <w:lang w:val="tr-TR"/>
              </w:rPr>
            </w:pPr>
            <w:r w:rsidRPr="00E54B42">
              <w:rPr>
                <w:rFonts w:asciiTheme="majorBidi" w:hAnsiTheme="majorBidi" w:cstheme="majorBidi"/>
                <w:sz w:val="20"/>
                <w:szCs w:val="20"/>
                <w:lang w:val="tr-TR"/>
              </w:rPr>
              <w:t>ŞEHİR</w:t>
            </w:r>
          </w:p>
        </w:tc>
        <w:tc>
          <w:tcPr>
            <w:tcW w:w="411" w:type="dxa"/>
          </w:tcPr>
          <w:p w14:paraId="463F4A37"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1" w:type="dxa"/>
          </w:tcPr>
          <w:p w14:paraId="050EEAD6"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1" w:type="dxa"/>
          </w:tcPr>
          <w:p w14:paraId="2853D8D4"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2" w:type="dxa"/>
          </w:tcPr>
          <w:p w14:paraId="33B202A0"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1" w:type="dxa"/>
          </w:tcPr>
          <w:p w14:paraId="4F1B8426"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1" w:type="dxa"/>
          </w:tcPr>
          <w:p w14:paraId="6DA97F57"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2" w:type="dxa"/>
          </w:tcPr>
          <w:p w14:paraId="1A872F22"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1" w:type="dxa"/>
          </w:tcPr>
          <w:p w14:paraId="4F27EF03"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1" w:type="dxa"/>
          </w:tcPr>
          <w:p w14:paraId="4A0920C1"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2" w:type="dxa"/>
          </w:tcPr>
          <w:p w14:paraId="5B3A5DB5"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2" w:type="dxa"/>
          </w:tcPr>
          <w:p w14:paraId="6929E189"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2" w:type="dxa"/>
          </w:tcPr>
          <w:p w14:paraId="06BE3D7C"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2" w:type="dxa"/>
          </w:tcPr>
          <w:p w14:paraId="4B496310"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2" w:type="dxa"/>
          </w:tcPr>
          <w:p w14:paraId="596A2C4F"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2" w:type="dxa"/>
          </w:tcPr>
          <w:p w14:paraId="5932C830"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2" w:type="dxa"/>
          </w:tcPr>
          <w:p w14:paraId="0C36AC16"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2" w:type="dxa"/>
          </w:tcPr>
          <w:p w14:paraId="287488E2"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2" w:type="dxa"/>
          </w:tcPr>
          <w:p w14:paraId="19B4051E" w14:textId="77777777" w:rsidR="005913D4" w:rsidRPr="00E54B42" w:rsidRDefault="005913D4" w:rsidP="001D4EDB">
            <w:pPr>
              <w:spacing w:before="0"/>
              <w:ind w:firstLine="0"/>
              <w:jc w:val="left"/>
              <w:rPr>
                <w:rFonts w:asciiTheme="majorBidi" w:hAnsiTheme="majorBidi" w:cstheme="majorBidi"/>
                <w:sz w:val="20"/>
                <w:szCs w:val="20"/>
                <w:lang w:val="tr-TR"/>
              </w:rPr>
            </w:pPr>
          </w:p>
        </w:tc>
      </w:tr>
    </w:tbl>
    <w:p w14:paraId="532D793D" w14:textId="77777777" w:rsidR="005913D4" w:rsidRPr="00E54B42" w:rsidRDefault="005913D4" w:rsidP="005913D4">
      <w:pPr>
        <w:spacing w:before="0"/>
        <w:ind w:firstLine="0"/>
        <w:jc w:val="left"/>
        <w:rPr>
          <w:rFonts w:asciiTheme="majorBidi" w:hAnsiTheme="majorBidi" w:cstheme="majorBidi"/>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7"/>
        <w:gridCol w:w="403"/>
        <w:gridCol w:w="403"/>
        <w:gridCol w:w="403"/>
        <w:gridCol w:w="404"/>
        <w:gridCol w:w="403"/>
        <w:gridCol w:w="403"/>
        <w:gridCol w:w="404"/>
        <w:gridCol w:w="403"/>
        <w:gridCol w:w="403"/>
        <w:gridCol w:w="404"/>
        <w:gridCol w:w="404"/>
        <w:gridCol w:w="404"/>
        <w:gridCol w:w="404"/>
        <w:gridCol w:w="404"/>
        <w:gridCol w:w="404"/>
        <w:gridCol w:w="404"/>
        <w:gridCol w:w="404"/>
        <w:gridCol w:w="404"/>
      </w:tblGrid>
      <w:tr w:rsidR="005913D4" w:rsidRPr="00E54B42" w14:paraId="7BA6EE86" w14:textId="77777777" w:rsidTr="001D4EDB">
        <w:tc>
          <w:tcPr>
            <w:tcW w:w="1842" w:type="dxa"/>
          </w:tcPr>
          <w:p w14:paraId="1290FAB8" w14:textId="77777777" w:rsidR="005913D4" w:rsidRPr="00E54B42" w:rsidRDefault="005913D4" w:rsidP="001D4EDB">
            <w:pPr>
              <w:spacing w:before="0"/>
              <w:ind w:firstLine="0"/>
              <w:jc w:val="left"/>
              <w:rPr>
                <w:rFonts w:asciiTheme="majorBidi" w:hAnsiTheme="majorBidi" w:cstheme="majorBidi"/>
                <w:sz w:val="20"/>
                <w:szCs w:val="20"/>
                <w:lang w:val="tr-TR"/>
              </w:rPr>
            </w:pPr>
            <w:r w:rsidRPr="00E54B42">
              <w:rPr>
                <w:rFonts w:asciiTheme="majorBidi" w:hAnsiTheme="majorBidi" w:cstheme="majorBidi"/>
                <w:sz w:val="20"/>
                <w:szCs w:val="20"/>
                <w:lang w:val="tr-TR"/>
              </w:rPr>
              <w:t>ÜLKE</w:t>
            </w:r>
          </w:p>
        </w:tc>
        <w:tc>
          <w:tcPr>
            <w:tcW w:w="411" w:type="dxa"/>
          </w:tcPr>
          <w:p w14:paraId="5EEF2B5A"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1" w:type="dxa"/>
          </w:tcPr>
          <w:p w14:paraId="185EF29D"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1" w:type="dxa"/>
          </w:tcPr>
          <w:p w14:paraId="0D8E3F7D"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2" w:type="dxa"/>
          </w:tcPr>
          <w:p w14:paraId="252658B5"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1" w:type="dxa"/>
          </w:tcPr>
          <w:p w14:paraId="4B25D75E"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1" w:type="dxa"/>
          </w:tcPr>
          <w:p w14:paraId="05C41329"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2" w:type="dxa"/>
          </w:tcPr>
          <w:p w14:paraId="4E1FAF7C"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1" w:type="dxa"/>
          </w:tcPr>
          <w:p w14:paraId="309C0C9A"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1" w:type="dxa"/>
          </w:tcPr>
          <w:p w14:paraId="6D9C40A4"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2" w:type="dxa"/>
          </w:tcPr>
          <w:p w14:paraId="1E68C579"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2" w:type="dxa"/>
          </w:tcPr>
          <w:p w14:paraId="346C6A08"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2" w:type="dxa"/>
          </w:tcPr>
          <w:p w14:paraId="3E2C7BCA"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2" w:type="dxa"/>
          </w:tcPr>
          <w:p w14:paraId="4B95C7C7"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2" w:type="dxa"/>
          </w:tcPr>
          <w:p w14:paraId="4C1DFD80"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2" w:type="dxa"/>
          </w:tcPr>
          <w:p w14:paraId="3592FA08"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2" w:type="dxa"/>
          </w:tcPr>
          <w:p w14:paraId="628ED946"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2" w:type="dxa"/>
          </w:tcPr>
          <w:p w14:paraId="1D324080"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2" w:type="dxa"/>
          </w:tcPr>
          <w:p w14:paraId="2BE141D2" w14:textId="77777777" w:rsidR="005913D4" w:rsidRPr="00E54B42" w:rsidRDefault="005913D4" w:rsidP="001D4EDB">
            <w:pPr>
              <w:spacing w:before="0"/>
              <w:ind w:firstLine="0"/>
              <w:jc w:val="left"/>
              <w:rPr>
                <w:rFonts w:asciiTheme="majorBidi" w:hAnsiTheme="majorBidi" w:cstheme="majorBidi"/>
                <w:sz w:val="20"/>
                <w:szCs w:val="20"/>
                <w:lang w:val="tr-TR"/>
              </w:rPr>
            </w:pPr>
          </w:p>
        </w:tc>
      </w:tr>
    </w:tbl>
    <w:p w14:paraId="4E1997B2" w14:textId="77777777" w:rsidR="005913D4" w:rsidRPr="00E54B42" w:rsidRDefault="005913D4" w:rsidP="005913D4">
      <w:pPr>
        <w:spacing w:before="0"/>
        <w:ind w:firstLine="0"/>
        <w:jc w:val="left"/>
        <w:rPr>
          <w:rFonts w:asciiTheme="majorBidi" w:hAnsiTheme="majorBidi" w:cstheme="majorBidi"/>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5913D4" w:rsidRPr="00E54B42" w14:paraId="0502BB4D" w14:textId="77777777" w:rsidTr="001D4EDB">
        <w:tc>
          <w:tcPr>
            <w:tcW w:w="2664" w:type="dxa"/>
          </w:tcPr>
          <w:p w14:paraId="46DD5BCF" w14:textId="77777777" w:rsidR="005913D4" w:rsidRPr="00E54B42" w:rsidRDefault="005913D4" w:rsidP="001D4EDB">
            <w:pPr>
              <w:spacing w:before="0"/>
              <w:ind w:firstLine="0"/>
              <w:jc w:val="left"/>
              <w:rPr>
                <w:rFonts w:asciiTheme="majorBidi" w:hAnsiTheme="majorBidi" w:cstheme="majorBidi"/>
                <w:sz w:val="20"/>
                <w:szCs w:val="20"/>
                <w:lang w:val="tr-TR"/>
              </w:rPr>
            </w:pPr>
            <w:r w:rsidRPr="00E54B42">
              <w:rPr>
                <w:rFonts w:asciiTheme="majorBidi" w:hAnsiTheme="majorBidi" w:cstheme="majorBidi"/>
                <w:sz w:val="20"/>
                <w:szCs w:val="20"/>
                <w:lang w:val="tr-TR"/>
              </w:rPr>
              <w:t>VERGİ NUMARASI</w:t>
            </w:r>
          </w:p>
        </w:tc>
        <w:tc>
          <w:tcPr>
            <w:tcW w:w="411" w:type="dxa"/>
          </w:tcPr>
          <w:p w14:paraId="3517ED5D"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2" w:type="dxa"/>
          </w:tcPr>
          <w:p w14:paraId="71F9E877"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1" w:type="dxa"/>
          </w:tcPr>
          <w:p w14:paraId="1B581BB6"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1" w:type="dxa"/>
          </w:tcPr>
          <w:p w14:paraId="1E2BDFF9"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2" w:type="dxa"/>
          </w:tcPr>
          <w:p w14:paraId="143C188B"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1" w:type="dxa"/>
          </w:tcPr>
          <w:p w14:paraId="6086521A"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1" w:type="dxa"/>
          </w:tcPr>
          <w:p w14:paraId="1C08A5D6"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2" w:type="dxa"/>
          </w:tcPr>
          <w:p w14:paraId="12CEB5EC"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2" w:type="dxa"/>
          </w:tcPr>
          <w:p w14:paraId="1F25D489"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2" w:type="dxa"/>
          </w:tcPr>
          <w:p w14:paraId="09574F49"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2" w:type="dxa"/>
          </w:tcPr>
          <w:p w14:paraId="758949E1"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2" w:type="dxa"/>
          </w:tcPr>
          <w:p w14:paraId="2EE43CF1" w14:textId="77777777" w:rsidR="005913D4" w:rsidRPr="00E54B42" w:rsidRDefault="005913D4" w:rsidP="001D4EDB">
            <w:pPr>
              <w:spacing w:before="0"/>
              <w:ind w:firstLine="0"/>
              <w:jc w:val="left"/>
              <w:rPr>
                <w:rFonts w:asciiTheme="majorBidi" w:hAnsiTheme="majorBidi" w:cstheme="majorBidi"/>
                <w:sz w:val="20"/>
                <w:szCs w:val="20"/>
                <w:lang w:val="tr-TR"/>
              </w:rPr>
            </w:pPr>
          </w:p>
        </w:tc>
      </w:tr>
    </w:tbl>
    <w:p w14:paraId="54D832F7" w14:textId="77777777" w:rsidR="005913D4" w:rsidRPr="00E54B42" w:rsidRDefault="005913D4" w:rsidP="005913D4">
      <w:pPr>
        <w:spacing w:before="0"/>
        <w:ind w:firstLine="0"/>
        <w:jc w:val="left"/>
        <w:rPr>
          <w:rFonts w:asciiTheme="majorBidi" w:hAnsiTheme="majorBidi" w:cstheme="majorBidi"/>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5913D4" w:rsidRPr="00E54B42" w14:paraId="41010BFB" w14:textId="77777777" w:rsidTr="001D4EDB">
        <w:tc>
          <w:tcPr>
            <w:tcW w:w="2664" w:type="dxa"/>
          </w:tcPr>
          <w:p w14:paraId="05281E34" w14:textId="77777777" w:rsidR="005913D4" w:rsidRPr="00E54B42" w:rsidRDefault="005913D4" w:rsidP="001D4EDB">
            <w:pPr>
              <w:spacing w:before="0"/>
              <w:ind w:firstLine="0"/>
              <w:jc w:val="left"/>
              <w:rPr>
                <w:rFonts w:asciiTheme="majorBidi" w:hAnsiTheme="majorBidi" w:cstheme="majorBidi"/>
                <w:sz w:val="20"/>
                <w:szCs w:val="20"/>
                <w:lang w:val="tr-TR"/>
              </w:rPr>
            </w:pPr>
            <w:r w:rsidRPr="00E54B42">
              <w:rPr>
                <w:rFonts w:asciiTheme="majorBidi" w:hAnsiTheme="majorBidi" w:cstheme="majorBidi"/>
                <w:sz w:val="20"/>
                <w:szCs w:val="20"/>
                <w:lang w:val="tr-TR"/>
              </w:rPr>
              <w:t>KAYIT YERİ</w:t>
            </w:r>
          </w:p>
        </w:tc>
        <w:tc>
          <w:tcPr>
            <w:tcW w:w="411" w:type="dxa"/>
          </w:tcPr>
          <w:p w14:paraId="6F1B56A7"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2" w:type="dxa"/>
          </w:tcPr>
          <w:p w14:paraId="06D8337E"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1" w:type="dxa"/>
          </w:tcPr>
          <w:p w14:paraId="2F3C0EC3"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1" w:type="dxa"/>
          </w:tcPr>
          <w:p w14:paraId="2E0F2C34"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2" w:type="dxa"/>
          </w:tcPr>
          <w:p w14:paraId="171F86CF"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1" w:type="dxa"/>
          </w:tcPr>
          <w:p w14:paraId="2F83645A"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1" w:type="dxa"/>
          </w:tcPr>
          <w:p w14:paraId="5EADB087"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2" w:type="dxa"/>
          </w:tcPr>
          <w:p w14:paraId="485A1118"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2" w:type="dxa"/>
          </w:tcPr>
          <w:p w14:paraId="424EAEB2"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2" w:type="dxa"/>
          </w:tcPr>
          <w:p w14:paraId="5F90A87F"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2" w:type="dxa"/>
          </w:tcPr>
          <w:p w14:paraId="4B9CF511"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2" w:type="dxa"/>
          </w:tcPr>
          <w:p w14:paraId="5F725A5A" w14:textId="77777777" w:rsidR="005913D4" w:rsidRPr="00E54B42" w:rsidRDefault="005913D4" w:rsidP="001D4EDB">
            <w:pPr>
              <w:spacing w:before="0"/>
              <w:ind w:firstLine="0"/>
              <w:jc w:val="left"/>
              <w:rPr>
                <w:rFonts w:asciiTheme="majorBidi" w:hAnsiTheme="majorBidi" w:cstheme="majorBidi"/>
                <w:sz w:val="20"/>
                <w:szCs w:val="20"/>
                <w:lang w:val="tr-TR"/>
              </w:rPr>
            </w:pPr>
          </w:p>
        </w:tc>
      </w:tr>
    </w:tbl>
    <w:p w14:paraId="60357B7E" w14:textId="77777777" w:rsidR="005913D4" w:rsidRPr="00E54B42" w:rsidRDefault="005913D4" w:rsidP="005913D4">
      <w:pPr>
        <w:spacing w:before="0"/>
        <w:ind w:firstLine="0"/>
        <w:jc w:val="left"/>
        <w:rPr>
          <w:rFonts w:asciiTheme="majorBidi" w:hAnsiTheme="majorBidi" w:cstheme="majorBidi"/>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5913D4" w:rsidRPr="00E54B42" w14:paraId="61956437" w14:textId="77777777" w:rsidTr="001D4EDB">
        <w:tc>
          <w:tcPr>
            <w:tcW w:w="2664" w:type="dxa"/>
            <w:tcBorders>
              <w:top w:val="single" w:sz="4" w:space="0" w:color="auto"/>
              <w:left w:val="single" w:sz="4" w:space="0" w:color="auto"/>
              <w:bottom w:val="nil"/>
            </w:tcBorders>
          </w:tcPr>
          <w:p w14:paraId="7ECF6C68" w14:textId="77777777" w:rsidR="005913D4" w:rsidRPr="00E54B42" w:rsidRDefault="005913D4" w:rsidP="001D4EDB">
            <w:pPr>
              <w:spacing w:before="0"/>
              <w:ind w:firstLine="0"/>
              <w:jc w:val="left"/>
              <w:rPr>
                <w:rFonts w:asciiTheme="majorBidi" w:hAnsiTheme="majorBidi" w:cstheme="majorBidi"/>
                <w:sz w:val="20"/>
                <w:szCs w:val="20"/>
                <w:lang w:val="tr-TR"/>
              </w:rPr>
            </w:pPr>
            <w:r w:rsidRPr="00E54B42">
              <w:rPr>
                <w:rFonts w:asciiTheme="majorBidi" w:hAnsiTheme="majorBidi" w:cstheme="majorBidi"/>
                <w:sz w:val="20"/>
                <w:szCs w:val="20"/>
                <w:lang w:val="tr-TR"/>
              </w:rPr>
              <w:t>KAYIT TARİHİ</w:t>
            </w:r>
          </w:p>
        </w:tc>
        <w:tc>
          <w:tcPr>
            <w:tcW w:w="411" w:type="dxa"/>
            <w:tcBorders>
              <w:top w:val="single" w:sz="4" w:space="0" w:color="auto"/>
              <w:bottom w:val="single" w:sz="4" w:space="0" w:color="auto"/>
            </w:tcBorders>
          </w:tcPr>
          <w:p w14:paraId="767ED79A"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2" w:type="dxa"/>
            <w:tcBorders>
              <w:top w:val="single" w:sz="4" w:space="0" w:color="auto"/>
              <w:bottom w:val="single" w:sz="4" w:space="0" w:color="auto"/>
              <w:right w:val="single" w:sz="4" w:space="0" w:color="auto"/>
            </w:tcBorders>
          </w:tcPr>
          <w:p w14:paraId="7B2218AA"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1" w:type="dxa"/>
            <w:tcBorders>
              <w:top w:val="single" w:sz="4" w:space="0" w:color="auto"/>
              <w:left w:val="single" w:sz="4" w:space="0" w:color="auto"/>
              <w:bottom w:val="nil"/>
              <w:right w:val="single" w:sz="4" w:space="0" w:color="auto"/>
            </w:tcBorders>
          </w:tcPr>
          <w:p w14:paraId="66193D59"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14:paraId="71536874"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14:paraId="27DB2447"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1" w:type="dxa"/>
            <w:tcBorders>
              <w:top w:val="single" w:sz="4" w:space="0" w:color="auto"/>
              <w:left w:val="single" w:sz="4" w:space="0" w:color="auto"/>
              <w:bottom w:val="nil"/>
            </w:tcBorders>
          </w:tcPr>
          <w:p w14:paraId="1D0B6E45"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1" w:type="dxa"/>
            <w:tcBorders>
              <w:top w:val="single" w:sz="4" w:space="0" w:color="auto"/>
              <w:bottom w:val="single" w:sz="4" w:space="0" w:color="auto"/>
            </w:tcBorders>
          </w:tcPr>
          <w:p w14:paraId="5A920290"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2" w:type="dxa"/>
            <w:tcBorders>
              <w:top w:val="single" w:sz="4" w:space="0" w:color="auto"/>
              <w:bottom w:val="single" w:sz="4" w:space="0" w:color="auto"/>
            </w:tcBorders>
          </w:tcPr>
          <w:p w14:paraId="2E7942AD"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2" w:type="dxa"/>
            <w:tcBorders>
              <w:top w:val="single" w:sz="4" w:space="0" w:color="auto"/>
              <w:bottom w:val="single" w:sz="4" w:space="0" w:color="auto"/>
            </w:tcBorders>
          </w:tcPr>
          <w:p w14:paraId="7CFFC40E"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2" w:type="dxa"/>
            <w:tcBorders>
              <w:top w:val="single" w:sz="4" w:space="0" w:color="auto"/>
              <w:bottom w:val="single" w:sz="4" w:space="0" w:color="auto"/>
            </w:tcBorders>
          </w:tcPr>
          <w:p w14:paraId="7B114BC9" w14:textId="77777777" w:rsidR="005913D4" w:rsidRPr="00E54B42" w:rsidRDefault="005913D4" w:rsidP="001D4EDB">
            <w:pPr>
              <w:spacing w:before="0"/>
              <w:ind w:firstLine="0"/>
              <w:jc w:val="left"/>
              <w:rPr>
                <w:rFonts w:asciiTheme="majorBidi" w:hAnsiTheme="majorBidi" w:cstheme="majorBidi"/>
                <w:sz w:val="20"/>
                <w:szCs w:val="20"/>
                <w:lang w:val="tr-TR"/>
              </w:rPr>
            </w:pPr>
          </w:p>
        </w:tc>
      </w:tr>
      <w:tr w:rsidR="005913D4" w:rsidRPr="00E54B42" w14:paraId="46FCF6BC" w14:textId="77777777" w:rsidTr="001D4EDB">
        <w:tc>
          <w:tcPr>
            <w:tcW w:w="2664" w:type="dxa"/>
            <w:tcBorders>
              <w:top w:val="nil"/>
              <w:left w:val="single" w:sz="4" w:space="0" w:color="auto"/>
              <w:bottom w:val="single" w:sz="4" w:space="0" w:color="auto"/>
              <w:right w:val="nil"/>
            </w:tcBorders>
          </w:tcPr>
          <w:p w14:paraId="3B32781C"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1" w:type="dxa"/>
            <w:tcBorders>
              <w:top w:val="single" w:sz="4" w:space="0" w:color="auto"/>
              <w:left w:val="nil"/>
              <w:bottom w:val="single" w:sz="4" w:space="0" w:color="auto"/>
              <w:right w:val="nil"/>
            </w:tcBorders>
          </w:tcPr>
          <w:p w14:paraId="1A3693C1" w14:textId="77777777" w:rsidR="005913D4" w:rsidRPr="00E54B42" w:rsidRDefault="005913D4" w:rsidP="001D4EDB">
            <w:pPr>
              <w:spacing w:before="0"/>
              <w:ind w:firstLine="0"/>
              <w:jc w:val="left"/>
              <w:rPr>
                <w:rFonts w:asciiTheme="majorBidi" w:hAnsiTheme="majorBidi" w:cstheme="majorBidi"/>
                <w:sz w:val="20"/>
                <w:szCs w:val="20"/>
                <w:lang w:val="tr-TR"/>
              </w:rPr>
            </w:pPr>
            <w:r w:rsidRPr="00E54B42">
              <w:rPr>
                <w:rFonts w:asciiTheme="majorBidi" w:hAnsiTheme="majorBidi" w:cstheme="majorBidi"/>
                <w:sz w:val="20"/>
                <w:szCs w:val="20"/>
                <w:lang w:val="tr-TR"/>
              </w:rPr>
              <w:t>G</w:t>
            </w:r>
          </w:p>
        </w:tc>
        <w:tc>
          <w:tcPr>
            <w:tcW w:w="412" w:type="dxa"/>
            <w:tcBorders>
              <w:top w:val="single" w:sz="4" w:space="0" w:color="auto"/>
              <w:left w:val="nil"/>
              <w:bottom w:val="single" w:sz="4" w:space="0" w:color="auto"/>
              <w:right w:val="nil"/>
            </w:tcBorders>
          </w:tcPr>
          <w:p w14:paraId="3ACF14D3" w14:textId="77777777" w:rsidR="005913D4" w:rsidRPr="00E54B42" w:rsidRDefault="005913D4" w:rsidP="001D4EDB">
            <w:pPr>
              <w:spacing w:before="0"/>
              <w:ind w:firstLine="0"/>
              <w:jc w:val="left"/>
              <w:rPr>
                <w:rFonts w:asciiTheme="majorBidi" w:hAnsiTheme="majorBidi" w:cstheme="majorBidi"/>
                <w:sz w:val="20"/>
                <w:szCs w:val="20"/>
                <w:lang w:val="tr-TR"/>
              </w:rPr>
            </w:pPr>
            <w:r w:rsidRPr="00E54B42">
              <w:rPr>
                <w:rFonts w:asciiTheme="majorBidi" w:hAnsiTheme="majorBidi" w:cstheme="majorBidi"/>
                <w:sz w:val="20"/>
                <w:szCs w:val="20"/>
                <w:lang w:val="tr-TR"/>
              </w:rPr>
              <w:t>G</w:t>
            </w:r>
          </w:p>
        </w:tc>
        <w:tc>
          <w:tcPr>
            <w:tcW w:w="411" w:type="dxa"/>
            <w:tcBorders>
              <w:top w:val="nil"/>
              <w:left w:val="nil"/>
              <w:bottom w:val="single" w:sz="4" w:space="0" w:color="auto"/>
              <w:right w:val="nil"/>
            </w:tcBorders>
          </w:tcPr>
          <w:p w14:paraId="355EC7F5"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1" w:type="dxa"/>
            <w:tcBorders>
              <w:top w:val="single" w:sz="4" w:space="0" w:color="auto"/>
              <w:left w:val="nil"/>
              <w:bottom w:val="single" w:sz="4" w:space="0" w:color="auto"/>
              <w:right w:val="nil"/>
            </w:tcBorders>
          </w:tcPr>
          <w:p w14:paraId="1029CBA9" w14:textId="77777777" w:rsidR="005913D4" w:rsidRPr="00E54B42" w:rsidRDefault="005913D4" w:rsidP="001D4EDB">
            <w:pPr>
              <w:spacing w:before="0"/>
              <w:ind w:firstLine="0"/>
              <w:jc w:val="left"/>
              <w:rPr>
                <w:rFonts w:asciiTheme="majorBidi" w:hAnsiTheme="majorBidi" w:cstheme="majorBidi"/>
                <w:sz w:val="20"/>
                <w:szCs w:val="20"/>
                <w:lang w:val="tr-TR"/>
              </w:rPr>
            </w:pPr>
            <w:r w:rsidRPr="00E54B42">
              <w:rPr>
                <w:rFonts w:asciiTheme="majorBidi" w:hAnsiTheme="majorBidi" w:cstheme="majorBidi"/>
                <w:sz w:val="20"/>
                <w:szCs w:val="20"/>
                <w:lang w:val="tr-TR"/>
              </w:rPr>
              <w:t>A</w:t>
            </w:r>
          </w:p>
        </w:tc>
        <w:tc>
          <w:tcPr>
            <w:tcW w:w="412" w:type="dxa"/>
            <w:tcBorders>
              <w:top w:val="single" w:sz="4" w:space="0" w:color="auto"/>
              <w:left w:val="nil"/>
              <w:bottom w:val="single" w:sz="4" w:space="0" w:color="auto"/>
              <w:right w:val="nil"/>
            </w:tcBorders>
          </w:tcPr>
          <w:p w14:paraId="2E76DB14" w14:textId="77777777" w:rsidR="005913D4" w:rsidRPr="00E54B42" w:rsidRDefault="005913D4" w:rsidP="001D4EDB">
            <w:pPr>
              <w:spacing w:before="0"/>
              <w:ind w:firstLine="0"/>
              <w:jc w:val="left"/>
              <w:rPr>
                <w:rFonts w:asciiTheme="majorBidi" w:hAnsiTheme="majorBidi" w:cstheme="majorBidi"/>
                <w:sz w:val="20"/>
                <w:szCs w:val="20"/>
                <w:lang w:val="tr-TR"/>
              </w:rPr>
            </w:pPr>
            <w:r w:rsidRPr="00E54B42">
              <w:rPr>
                <w:rFonts w:asciiTheme="majorBidi" w:hAnsiTheme="majorBidi" w:cstheme="majorBidi"/>
                <w:sz w:val="20"/>
                <w:szCs w:val="20"/>
                <w:lang w:val="tr-TR"/>
              </w:rPr>
              <w:t>Y</w:t>
            </w:r>
          </w:p>
        </w:tc>
        <w:tc>
          <w:tcPr>
            <w:tcW w:w="411" w:type="dxa"/>
            <w:tcBorders>
              <w:top w:val="nil"/>
              <w:left w:val="nil"/>
              <w:bottom w:val="single" w:sz="4" w:space="0" w:color="auto"/>
              <w:right w:val="nil"/>
            </w:tcBorders>
          </w:tcPr>
          <w:p w14:paraId="20BF4916"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1" w:type="dxa"/>
            <w:tcBorders>
              <w:top w:val="single" w:sz="4" w:space="0" w:color="auto"/>
              <w:left w:val="nil"/>
              <w:bottom w:val="single" w:sz="4" w:space="0" w:color="auto"/>
              <w:right w:val="nil"/>
            </w:tcBorders>
          </w:tcPr>
          <w:p w14:paraId="65639B05" w14:textId="77777777" w:rsidR="005913D4" w:rsidRPr="00E54B42" w:rsidRDefault="005913D4" w:rsidP="001D4EDB">
            <w:pPr>
              <w:spacing w:before="0"/>
              <w:ind w:firstLine="0"/>
              <w:jc w:val="left"/>
              <w:rPr>
                <w:rFonts w:asciiTheme="majorBidi" w:hAnsiTheme="majorBidi" w:cstheme="majorBidi"/>
                <w:sz w:val="20"/>
                <w:szCs w:val="20"/>
                <w:lang w:val="tr-TR"/>
              </w:rPr>
            </w:pPr>
            <w:r w:rsidRPr="00E54B42">
              <w:rPr>
                <w:rFonts w:asciiTheme="majorBidi" w:hAnsiTheme="majorBidi" w:cstheme="majorBidi"/>
                <w:sz w:val="20"/>
                <w:szCs w:val="20"/>
                <w:lang w:val="tr-TR"/>
              </w:rPr>
              <w:t>Y</w:t>
            </w:r>
          </w:p>
        </w:tc>
        <w:tc>
          <w:tcPr>
            <w:tcW w:w="412" w:type="dxa"/>
            <w:tcBorders>
              <w:top w:val="single" w:sz="4" w:space="0" w:color="auto"/>
              <w:left w:val="nil"/>
              <w:bottom w:val="single" w:sz="4" w:space="0" w:color="auto"/>
              <w:right w:val="nil"/>
            </w:tcBorders>
          </w:tcPr>
          <w:p w14:paraId="393EFA57" w14:textId="77777777" w:rsidR="005913D4" w:rsidRPr="00E54B42" w:rsidRDefault="005913D4" w:rsidP="001D4EDB">
            <w:pPr>
              <w:spacing w:before="0"/>
              <w:ind w:firstLine="0"/>
              <w:jc w:val="left"/>
              <w:rPr>
                <w:rFonts w:asciiTheme="majorBidi" w:hAnsiTheme="majorBidi" w:cstheme="majorBidi"/>
                <w:sz w:val="20"/>
                <w:szCs w:val="20"/>
                <w:lang w:val="tr-TR"/>
              </w:rPr>
            </w:pPr>
            <w:r w:rsidRPr="00E54B42">
              <w:rPr>
                <w:rFonts w:asciiTheme="majorBidi" w:hAnsiTheme="majorBidi" w:cstheme="majorBidi"/>
                <w:sz w:val="20"/>
                <w:szCs w:val="20"/>
                <w:lang w:val="tr-TR"/>
              </w:rPr>
              <w:t>Y</w:t>
            </w:r>
          </w:p>
        </w:tc>
        <w:tc>
          <w:tcPr>
            <w:tcW w:w="412" w:type="dxa"/>
            <w:tcBorders>
              <w:top w:val="single" w:sz="4" w:space="0" w:color="auto"/>
              <w:left w:val="nil"/>
              <w:bottom w:val="single" w:sz="4" w:space="0" w:color="auto"/>
              <w:right w:val="nil"/>
            </w:tcBorders>
          </w:tcPr>
          <w:p w14:paraId="4016A82F" w14:textId="77777777" w:rsidR="005913D4" w:rsidRPr="00E54B42" w:rsidRDefault="005913D4" w:rsidP="001D4EDB">
            <w:pPr>
              <w:spacing w:before="0"/>
              <w:ind w:firstLine="0"/>
              <w:jc w:val="left"/>
              <w:rPr>
                <w:rFonts w:asciiTheme="majorBidi" w:hAnsiTheme="majorBidi" w:cstheme="majorBidi"/>
                <w:sz w:val="20"/>
                <w:szCs w:val="20"/>
                <w:lang w:val="tr-TR"/>
              </w:rPr>
            </w:pPr>
            <w:r w:rsidRPr="00E54B42">
              <w:rPr>
                <w:rFonts w:asciiTheme="majorBidi" w:hAnsiTheme="majorBidi" w:cstheme="majorBidi"/>
                <w:sz w:val="20"/>
                <w:szCs w:val="20"/>
                <w:lang w:val="tr-TR"/>
              </w:rPr>
              <w:t>Y</w:t>
            </w:r>
          </w:p>
        </w:tc>
        <w:tc>
          <w:tcPr>
            <w:tcW w:w="412" w:type="dxa"/>
            <w:tcBorders>
              <w:top w:val="single" w:sz="4" w:space="0" w:color="auto"/>
              <w:left w:val="nil"/>
              <w:bottom w:val="single" w:sz="4" w:space="0" w:color="auto"/>
              <w:right w:val="single" w:sz="4" w:space="0" w:color="auto"/>
            </w:tcBorders>
          </w:tcPr>
          <w:p w14:paraId="403EDEFA" w14:textId="77777777" w:rsidR="005913D4" w:rsidRPr="00E54B42" w:rsidRDefault="005913D4" w:rsidP="001D4EDB">
            <w:pPr>
              <w:spacing w:before="0"/>
              <w:ind w:firstLine="0"/>
              <w:jc w:val="left"/>
              <w:rPr>
                <w:rFonts w:asciiTheme="majorBidi" w:hAnsiTheme="majorBidi" w:cstheme="majorBidi"/>
                <w:sz w:val="20"/>
                <w:szCs w:val="20"/>
                <w:lang w:val="tr-TR"/>
              </w:rPr>
            </w:pPr>
            <w:r w:rsidRPr="00E54B42">
              <w:rPr>
                <w:rFonts w:asciiTheme="majorBidi" w:hAnsiTheme="majorBidi" w:cstheme="majorBidi"/>
                <w:sz w:val="20"/>
                <w:szCs w:val="20"/>
                <w:lang w:val="tr-TR"/>
              </w:rPr>
              <w:t>Y</w:t>
            </w:r>
          </w:p>
        </w:tc>
      </w:tr>
    </w:tbl>
    <w:p w14:paraId="719262EF" w14:textId="77777777" w:rsidR="005913D4" w:rsidRPr="00E54B42" w:rsidRDefault="005913D4" w:rsidP="005913D4">
      <w:pPr>
        <w:spacing w:before="0"/>
        <w:ind w:firstLine="0"/>
        <w:jc w:val="left"/>
        <w:rPr>
          <w:rFonts w:asciiTheme="majorBidi" w:hAnsiTheme="majorBidi" w:cstheme="majorBidi"/>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5913D4" w:rsidRPr="00E54B42" w14:paraId="0FD33F67" w14:textId="77777777" w:rsidTr="001D4EDB">
        <w:tc>
          <w:tcPr>
            <w:tcW w:w="2664" w:type="dxa"/>
          </w:tcPr>
          <w:p w14:paraId="17EA6675" w14:textId="77777777" w:rsidR="005913D4" w:rsidRPr="00E54B42" w:rsidRDefault="005913D4" w:rsidP="001D4EDB">
            <w:pPr>
              <w:spacing w:before="0"/>
              <w:ind w:firstLine="0"/>
              <w:jc w:val="left"/>
              <w:rPr>
                <w:rFonts w:asciiTheme="majorBidi" w:hAnsiTheme="majorBidi" w:cstheme="majorBidi"/>
                <w:sz w:val="20"/>
                <w:szCs w:val="20"/>
                <w:lang w:val="tr-TR"/>
              </w:rPr>
            </w:pPr>
            <w:r w:rsidRPr="00E54B42">
              <w:rPr>
                <w:rFonts w:asciiTheme="majorBidi" w:hAnsiTheme="majorBidi" w:cstheme="majorBidi"/>
                <w:sz w:val="20"/>
                <w:szCs w:val="20"/>
                <w:lang w:val="tr-TR"/>
              </w:rPr>
              <w:t>KAYIT NUMARASI</w:t>
            </w:r>
          </w:p>
        </w:tc>
        <w:tc>
          <w:tcPr>
            <w:tcW w:w="411" w:type="dxa"/>
          </w:tcPr>
          <w:p w14:paraId="16696542"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2" w:type="dxa"/>
          </w:tcPr>
          <w:p w14:paraId="645E44C7"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1" w:type="dxa"/>
          </w:tcPr>
          <w:p w14:paraId="0F818227"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1" w:type="dxa"/>
          </w:tcPr>
          <w:p w14:paraId="766ACF4E"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2" w:type="dxa"/>
          </w:tcPr>
          <w:p w14:paraId="7A9FEBED"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1" w:type="dxa"/>
          </w:tcPr>
          <w:p w14:paraId="642AE865"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1" w:type="dxa"/>
          </w:tcPr>
          <w:p w14:paraId="5D2249EC"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2" w:type="dxa"/>
          </w:tcPr>
          <w:p w14:paraId="077ADDC5"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2" w:type="dxa"/>
          </w:tcPr>
          <w:p w14:paraId="0F9A8BC9"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2" w:type="dxa"/>
          </w:tcPr>
          <w:p w14:paraId="36F160DB"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2" w:type="dxa"/>
          </w:tcPr>
          <w:p w14:paraId="651D8C4B"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2" w:type="dxa"/>
          </w:tcPr>
          <w:p w14:paraId="399C182D"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2" w:type="dxa"/>
          </w:tcPr>
          <w:p w14:paraId="345844A6"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412" w:type="dxa"/>
          </w:tcPr>
          <w:p w14:paraId="394E6707" w14:textId="77777777" w:rsidR="005913D4" w:rsidRPr="00E54B42" w:rsidRDefault="005913D4" w:rsidP="001D4EDB">
            <w:pPr>
              <w:spacing w:before="0"/>
              <w:ind w:firstLine="0"/>
              <w:jc w:val="left"/>
              <w:rPr>
                <w:rFonts w:asciiTheme="majorBidi" w:hAnsiTheme="majorBidi" w:cstheme="majorBidi"/>
                <w:sz w:val="20"/>
                <w:szCs w:val="20"/>
                <w:lang w:val="tr-TR"/>
              </w:rPr>
            </w:pPr>
          </w:p>
        </w:tc>
      </w:tr>
    </w:tbl>
    <w:p w14:paraId="36340D50" w14:textId="77777777" w:rsidR="005913D4" w:rsidRPr="00E54B42" w:rsidRDefault="005913D4" w:rsidP="005913D4">
      <w:pPr>
        <w:spacing w:before="0"/>
        <w:ind w:firstLine="0"/>
        <w:jc w:val="left"/>
        <w:rPr>
          <w:rFonts w:asciiTheme="majorBidi" w:hAnsiTheme="majorBidi" w:cstheme="majorBidi"/>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5913D4" w:rsidRPr="00E54B42" w14:paraId="4E3518BD" w14:textId="77777777" w:rsidTr="001D4EDB">
        <w:tc>
          <w:tcPr>
            <w:tcW w:w="2503" w:type="dxa"/>
          </w:tcPr>
          <w:p w14:paraId="05EF8710" w14:textId="77777777" w:rsidR="005913D4" w:rsidRPr="00E54B42" w:rsidRDefault="005913D4" w:rsidP="001D4EDB">
            <w:pPr>
              <w:spacing w:before="0"/>
              <w:ind w:firstLine="0"/>
              <w:jc w:val="left"/>
              <w:rPr>
                <w:rFonts w:asciiTheme="majorBidi" w:hAnsiTheme="majorBidi" w:cstheme="majorBidi"/>
                <w:sz w:val="20"/>
                <w:szCs w:val="20"/>
                <w:lang w:val="tr-TR"/>
              </w:rPr>
            </w:pPr>
            <w:r w:rsidRPr="00E54B42">
              <w:rPr>
                <w:rFonts w:asciiTheme="majorBidi" w:hAnsiTheme="majorBidi" w:cstheme="majorBidi"/>
                <w:sz w:val="20"/>
                <w:szCs w:val="20"/>
                <w:lang w:val="tr-TR"/>
              </w:rPr>
              <w:t>TELEFON</w:t>
            </w:r>
          </w:p>
        </w:tc>
        <w:tc>
          <w:tcPr>
            <w:tcW w:w="376" w:type="dxa"/>
          </w:tcPr>
          <w:p w14:paraId="511D31D9"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77" w:type="dxa"/>
          </w:tcPr>
          <w:p w14:paraId="680E4525"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77" w:type="dxa"/>
          </w:tcPr>
          <w:p w14:paraId="067F8B30"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77" w:type="dxa"/>
          </w:tcPr>
          <w:p w14:paraId="660B75BF"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77" w:type="dxa"/>
          </w:tcPr>
          <w:p w14:paraId="60B0FAE6"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77" w:type="dxa"/>
          </w:tcPr>
          <w:p w14:paraId="00963395"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77" w:type="dxa"/>
          </w:tcPr>
          <w:p w14:paraId="1D458F6E"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77" w:type="dxa"/>
          </w:tcPr>
          <w:p w14:paraId="109C4090"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77" w:type="dxa"/>
          </w:tcPr>
          <w:p w14:paraId="55658BDF"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77" w:type="dxa"/>
          </w:tcPr>
          <w:p w14:paraId="33B3CB02"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77" w:type="dxa"/>
          </w:tcPr>
          <w:p w14:paraId="137FD78F"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77" w:type="dxa"/>
          </w:tcPr>
          <w:p w14:paraId="2A7D3588"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77" w:type="dxa"/>
          </w:tcPr>
          <w:p w14:paraId="207B7F2B"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77" w:type="dxa"/>
          </w:tcPr>
          <w:p w14:paraId="3CCA6984"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77" w:type="dxa"/>
          </w:tcPr>
          <w:p w14:paraId="3C3EBF13" w14:textId="77777777" w:rsidR="005913D4" w:rsidRPr="00E54B42" w:rsidRDefault="005913D4" w:rsidP="001D4EDB">
            <w:pPr>
              <w:spacing w:before="0"/>
              <w:ind w:firstLine="0"/>
              <w:jc w:val="left"/>
              <w:rPr>
                <w:rFonts w:asciiTheme="majorBidi" w:hAnsiTheme="majorBidi" w:cstheme="majorBidi"/>
                <w:sz w:val="20"/>
                <w:szCs w:val="20"/>
                <w:lang w:val="tr-TR"/>
              </w:rPr>
            </w:pPr>
          </w:p>
        </w:tc>
      </w:tr>
    </w:tbl>
    <w:p w14:paraId="6602E685" w14:textId="77777777" w:rsidR="005913D4" w:rsidRPr="00E54B42" w:rsidRDefault="005913D4" w:rsidP="005913D4">
      <w:pPr>
        <w:spacing w:before="0"/>
        <w:ind w:firstLine="0"/>
        <w:jc w:val="left"/>
        <w:rPr>
          <w:rFonts w:asciiTheme="majorBidi" w:hAnsiTheme="majorBidi" w:cstheme="majorBidi"/>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5913D4" w:rsidRPr="00E54B42" w14:paraId="1D8A18D6" w14:textId="77777777" w:rsidTr="001D4EDB">
        <w:tc>
          <w:tcPr>
            <w:tcW w:w="2503" w:type="dxa"/>
          </w:tcPr>
          <w:p w14:paraId="185270AF" w14:textId="77777777" w:rsidR="005913D4" w:rsidRPr="00E54B42" w:rsidRDefault="005913D4" w:rsidP="001D4EDB">
            <w:pPr>
              <w:spacing w:before="0"/>
              <w:ind w:firstLine="0"/>
              <w:jc w:val="left"/>
              <w:rPr>
                <w:rFonts w:asciiTheme="majorBidi" w:hAnsiTheme="majorBidi" w:cstheme="majorBidi"/>
                <w:sz w:val="20"/>
                <w:szCs w:val="20"/>
                <w:lang w:val="tr-TR"/>
              </w:rPr>
            </w:pPr>
            <w:r w:rsidRPr="00E54B42">
              <w:rPr>
                <w:rFonts w:asciiTheme="majorBidi" w:hAnsiTheme="majorBidi" w:cstheme="majorBidi"/>
                <w:sz w:val="20"/>
                <w:szCs w:val="20"/>
                <w:lang w:val="tr-TR"/>
              </w:rPr>
              <w:t>FAKS</w:t>
            </w:r>
          </w:p>
        </w:tc>
        <w:tc>
          <w:tcPr>
            <w:tcW w:w="376" w:type="dxa"/>
          </w:tcPr>
          <w:p w14:paraId="2DB9A06C"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77" w:type="dxa"/>
          </w:tcPr>
          <w:p w14:paraId="454C2793"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77" w:type="dxa"/>
          </w:tcPr>
          <w:p w14:paraId="1597122A"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77" w:type="dxa"/>
          </w:tcPr>
          <w:p w14:paraId="5FA08DFA"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77" w:type="dxa"/>
          </w:tcPr>
          <w:p w14:paraId="2D739CEB"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77" w:type="dxa"/>
          </w:tcPr>
          <w:p w14:paraId="4757A8D4"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77" w:type="dxa"/>
          </w:tcPr>
          <w:p w14:paraId="08F4B578"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77" w:type="dxa"/>
          </w:tcPr>
          <w:p w14:paraId="2EE27803"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77" w:type="dxa"/>
          </w:tcPr>
          <w:p w14:paraId="4122E681"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77" w:type="dxa"/>
          </w:tcPr>
          <w:p w14:paraId="72F1AD6A"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77" w:type="dxa"/>
          </w:tcPr>
          <w:p w14:paraId="3C96B172"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77" w:type="dxa"/>
          </w:tcPr>
          <w:p w14:paraId="7C2238A7"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77" w:type="dxa"/>
          </w:tcPr>
          <w:p w14:paraId="47E4617E"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77" w:type="dxa"/>
          </w:tcPr>
          <w:p w14:paraId="1F7CFE4F"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77" w:type="dxa"/>
          </w:tcPr>
          <w:p w14:paraId="1934E6E2" w14:textId="77777777" w:rsidR="005913D4" w:rsidRPr="00E54B42" w:rsidRDefault="005913D4" w:rsidP="001D4EDB">
            <w:pPr>
              <w:spacing w:before="0"/>
              <w:ind w:firstLine="0"/>
              <w:jc w:val="left"/>
              <w:rPr>
                <w:rFonts w:asciiTheme="majorBidi" w:hAnsiTheme="majorBidi" w:cstheme="majorBidi"/>
                <w:sz w:val="20"/>
                <w:szCs w:val="20"/>
                <w:lang w:val="tr-TR"/>
              </w:rPr>
            </w:pPr>
          </w:p>
        </w:tc>
      </w:tr>
    </w:tbl>
    <w:p w14:paraId="55E78E13" w14:textId="77777777" w:rsidR="005913D4" w:rsidRPr="00E54B42" w:rsidRDefault="005913D4" w:rsidP="005913D4">
      <w:pPr>
        <w:spacing w:before="0"/>
        <w:ind w:firstLine="0"/>
        <w:jc w:val="left"/>
        <w:rPr>
          <w:rFonts w:asciiTheme="majorBidi" w:hAnsiTheme="majorBidi" w:cstheme="majorBidi"/>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9"/>
        <w:gridCol w:w="353"/>
        <w:gridCol w:w="353"/>
        <w:gridCol w:w="353"/>
        <w:gridCol w:w="352"/>
        <w:gridCol w:w="352"/>
        <w:gridCol w:w="352"/>
        <w:gridCol w:w="352"/>
        <w:gridCol w:w="352"/>
        <w:gridCol w:w="352"/>
        <w:gridCol w:w="352"/>
        <w:gridCol w:w="352"/>
        <w:gridCol w:w="352"/>
        <w:gridCol w:w="352"/>
        <w:gridCol w:w="352"/>
        <w:gridCol w:w="352"/>
        <w:gridCol w:w="352"/>
        <w:gridCol w:w="352"/>
        <w:gridCol w:w="352"/>
        <w:gridCol w:w="352"/>
        <w:gridCol w:w="352"/>
      </w:tblGrid>
      <w:tr w:rsidR="005913D4" w:rsidRPr="00E54B42" w14:paraId="5FE7FFC4" w14:textId="77777777" w:rsidTr="001D4EDB">
        <w:tc>
          <w:tcPr>
            <w:tcW w:w="2088" w:type="dxa"/>
          </w:tcPr>
          <w:p w14:paraId="2F4261EB" w14:textId="77777777" w:rsidR="005913D4" w:rsidRPr="00E54B42" w:rsidRDefault="005913D4" w:rsidP="001D4EDB">
            <w:pPr>
              <w:spacing w:before="0"/>
              <w:ind w:firstLine="0"/>
              <w:jc w:val="left"/>
              <w:rPr>
                <w:rFonts w:asciiTheme="majorBidi" w:hAnsiTheme="majorBidi" w:cstheme="majorBidi"/>
                <w:sz w:val="20"/>
                <w:szCs w:val="20"/>
                <w:lang w:val="tr-TR"/>
              </w:rPr>
            </w:pPr>
            <w:r w:rsidRPr="00E54B42">
              <w:rPr>
                <w:rFonts w:asciiTheme="majorBidi" w:hAnsiTheme="majorBidi" w:cstheme="majorBidi"/>
                <w:sz w:val="20"/>
                <w:szCs w:val="20"/>
                <w:lang w:val="tr-TR"/>
              </w:rPr>
              <w:t>E-POSTA</w:t>
            </w:r>
          </w:p>
        </w:tc>
        <w:tc>
          <w:tcPr>
            <w:tcW w:w="360" w:type="dxa"/>
          </w:tcPr>
          <w:p w14:paraId="20B3473E"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0" w:type="dxa"/>
          </w:tcPr>
          <w:p w14:paraId="18C0EB52"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0" w:type="dxa"/>
          </w:tcPr>
          <w:p w14:paraId="3C105B71"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0" w:type="dxa"/>
          </w:tcPr>
          <w:p w14:paraId="5A90CFCC"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0" w:type="dxa"/>
          </w:tcPr>
          <w:p w14:paraId="0080A579"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0" w:type="dxa"/>
          </w:tcPr>
          <w:p w14:paraId="6258B6B2"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0" w:type="dxa"/>
          </w:tcPr>
          <w:p w14:paraId="0065BD29"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0" w:type="dxa"/>
          </w:tcPr>
          <w:p w14:paraId="5A167B73"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0" w:type="dxa"/>
          </w:tcPr>
          <w:p w14:paraId="2B8AD567"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0" w:type="dxa"/>
          </w:tcPr>
          <w:p w14:paraId="0829A47E"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0" w:type="dxa"/>
          </w:tcPr>
          <w:p w14:paraId="4098219B"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0" w:type="dxa"/>
          </w:tcPr>
          <w:p w14:paraId="274E1B1D"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0" w:type="dxa"/>
          </w:tcPr>
          <w:p w14:paraId="7A72FF46"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0" w:type="dxa"/>
          </w:tcPr>
          <w:p w14:paraId="28B8152B"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0" w:type="dxa"/>
          </w:tcPr>
          <w:p w14:paraId="3910EC76"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0" w:type="dxa"/>
          </w:tcPr>
          <w:p w14:paraId="594C3C8A"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0" w:type="dxa"/>
          </w:tcPr>
          <w:p w14:paraId="5CBB5385"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0" w:type="dxa"/>
          </w:tcPr>
          <w:p w14:paraId="198009E8"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0" w:type="dxa"/>
          </w:tcPr>
          <w:p w14:paraId="6008D508" w14:textId="77777777" w:rsidR="005913D4" w:rsidRPr="00E54B42" w:rsidRDefault="005913D4" w:rsidP="001D4EDB">
            <w:pPr>
              <w:spacing w:before="0"/>
              <w:ind w:firstLine="0"/>
              <w:jc w:val="left"/>
              <w:rPr>
                <w:rFonts w:asciiTheme="majorBidi" w:hAnsiTheme="majorBidi" w:cstheme="majorBidi"/>
                <w:sz w:val="20"/>
                <w:szCs w:val="20"/>
                <w:lang w:val="tr-TR"/>
              </w:rPr>
            </w:pPr>
          </w:p>
        </w:tc>
        <w:tc>
          <w:tcPr>
            <w:tcW w:w="360" w:type="dxa"/>
          </w:tcPr>
          <w:p w14:paraId="4DE1863F" w14:textId="77777777" w:rsidR="005913D4" w:rsidRPr="00E54B42" w:rsidRDefault="005913D4" w:rsidP="001D4EDB">
            <w:pPr>
              <w:spacing w:before="0"/>
              <w:ind w:firstLine="0"/>
              <w:jc w:val="left"/>
              <w:rPr>
                <w:rFonts w:asciiTheme="majorBidi" w:hAnsiTheme="majorBidi" w:cstheme="majorBidi"/>
                <w:sz w:val="20"/>
                <w:szCs w:val="20"/>
                <w:lang w:val="tr-TR"/>
              </w:rPr>
            </w:pPr>
          </w:p>
        </w:tc>
      </w:tr>
    </w:tbl>
    <w:p w14:paraId="624BFD15" w14:textId="77777777" w:rsidR="005913D4" w:rsidRPr="00E54B42" w:rsidRDefault="005913D4" w:rsidP="005913D4">
      <w:pPr>
        <w:spacing w:before="0"/>
        <w:ind w:firstLine="0"/>
        <w:jc w:val="left"/>
        <w:rPr>
          <w:rFonts w:asciiTheme="majorBidi" w:hAnsiTheme="majorBidi" w:cstheme="majorBidi"/>
          <w:sz w:val="20"/>
          <w:szCs w:val="20"/>
          <w:lang w:val="tr-T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5913D4" w:rsidRPr="00811BD3" w14:paraId="5FBE6267" w14:textId="77777777" w:rsidTr="001D4EDB">
        <w:tc>
          <w:tcPr>
            <w:tcW w:w="9468" w:type="dxa"/>
          </w:tcPr>
          <w:p w14:paraId="18390AA3" w14:textId="77777777" w:rsidR="005913D4" w:rsidRPr="00E54B42" w:rsidRDefault="005913D4" w:rsidP="001D4EDB">
            <w:pPr>
              <w:spacing w:before="0"/>
              <w:ind w:firstLine="0"/>
              <w:jc w:val="left"/>
              <w:rPr>
                <w:rFonts w:asciiTheme="majorBidi" w:hAnsiTheme="majorBidi" w:cstheme="majorBidi"/>
                <w:sz w:val="20"/>
                <w:szCs w:val="20"/>
                <w:lang w:val="tr-TR"/>
              </w:rPr>
            </w:pPr>
            <w:r w:rsidRPr="00E54B42">
              <w:rPr>
                <w:rFonts w:asciiTheme="majorBidi" w:hAnsiTheme="majorBidi" w:cstheme="majorBidi"/>
                <w:sz w:val="20"/>
                <w:szCs w:val="20"/>
                <w:lang w:val="tr-TR"/>
              </w:rPr>
              <w:t>BU “TÜZEL KİŞİLİK BELGESİ” DOLDURULMALI VE AŞAĞIDAKİLERLE BİRLİKTE VERİLMELİDİR:</w:t>
            </w:r>
          </w:p>
          <w:p w14:paraId="5F59DA4B" w14:textId="77777777" w:rsidR="005913D4" w:rsidRPr="00E54B42" w:rsidRDefault="005913D4" w:rsidP="00DD4693">
            <w:pPr>
              <w:numPr>
                <w:ilvl w:val="0"/>
                <w:numId w:val="23"/>
              </w:numPr>
              <w:spacing w:before="0"/>
              <w:ind w:left="0" w:firstLine="0"/>
              <w:jc w:val="left"/>
              <w:rPr>
                <w:rFonts w:asciiTheme="majorBidi" w:hAnsiTheme="majorBidi" w:cstheme="majorBidi"/>
                <w:sz w:val="20"/>
                <w:szCs w:val="20"/>
                <w:lang w:val="tr-TR"/>
              </w:rPr>
            </w:pPr>
            <w:r w:rsidRPr="00E54B42">
              <w:rPr>
                <w:rFonts w:asciiTheme="majorBidi" w:hAnsiTheme="majorBidi" w:cstheme="majorBidi"/>
                <w:sz w:val="20"/>
                <w:szCs w:val="20"/>
                <w:lang w:val="tr-TR"/>
              </w:rPr>
              <w:t>SÖZLEŞME TARAFININ İSİM, ADRES VE ULUSAL OTORİTELER TARAFINDAN VERİLEN KAYIT NUMARASINI GÖSTEREN RESMİ DOKÜMANIN BİR KOPYASI (ÖRNEĞİN; RESMİ GAZETE, ŞİRKETLERİN KAYDI VB.)</w:t>
            </w:r>
          </w:p>
          <w:p w14:paraId="1518493D" w14:textId="77777777" w:rsidR="005913D4" w:rsidRPr="00E54B42" w:rsidRDefault="005913D4" w:rsidP="00DD4693">
            <w:pPr>
              <w:numPr>
                <w:ilvl w:val="0"/>
                <w:numId w:val="23"/>
              </w:numPr>
              <w:spacing w:before="0"/>
              <w:ind w:left="0" w:firstLine="0"/>
              <w:jc w:val="left"/>
              <w:rPr>
                <w:rFonts w:asciiTheme="majorBidi" w:hAnsiTheme="majorBidi" w:cstheme="majorBidi"/>
                <w:sz w:val="20"/>
                <w:szCs w:val="20"/>
                <w:lang w:val="tr-TR"/>
              </w:rPr>
            </w:pPr>
            <w:r w:rsidRPr="00E54B42">
              <w:rPr>
                <w:rFonts w:asciiTheme="majorBidi" w:hAnsiTheme="majorBidi" w:cstheme="majorBidi"/>
                <w:sz w:val="20"/>
                <w:szCs w:val="20"/>
                <w:lang w:val="tr-TR"/>
              </w:rPr>
              <w:t>YUKARIDA DEĞİNİLEN RESMİ DOKÜMANDA BELİRTİLMEMİŞSE VE DE MÜMKÜNSE VERGİ KAYDININ BİR KOPYASI</w:t>
            </w:r>
          </w:p>
        </w:tc>
      </w:tr>
    </w:tbl>
    <w:p w14:paraId="25D200EE" w14:textId="77777777" w:rsidR="005913D4" w:rsidRPr="00E54B42" w:rsidRDefault="005913D4" w:rsidP="005913D4">
      <w:pPr>
        <w:spacing w:before="0"/>
        <w:ind w:firstLine="0"/>
        <w:jc w:val="left"/>
        <w:rPr>
          <w:rFonts w:asciiTheme="majorBidi" w:hAnsiTheme="majorBidi" w:cstheme="majorBidi"/>
          <w:sz w:val="20"/>
          <w:szCs w:val="20"/>
          <w:lang w:val="tr-TR"/>
        </w:rPr>
      </w:pPr>
    </w:p>
    <w:p w14:paraId="047A7970" w14:textId="77777777" w:rsidR="005913D4" w:rsidRPr="00E54B42" w:rsidRDefault="005913D4" w:rsidP="005913D4">
      <w:pPr>
        <w:spacing w:before="0"/>
        <w:ind w:firstLine="0"/>
        <w:jc w:val="left"/>
        <w:rPr>
          <w:rFonts w:asciiTheme="majorBidi" w:hAnsiTheme="majorBidi" w:cstheme="majorBidi"/>
          <w:sz w:val="20"/>
          <w:szCs w:val="20"/>
          <w:lang w:val="tr-TR"/>
        </w:rPr>
      </w:pPr>
    </w:p>
    <w:p w14:paraId="69918265" w14:textId="77777777" w:rsidR="005913D4" w:rsidRPr="00E54B42" w:rsidRDefault="005913D4" w:rsidP="005913D4">
      <w:pPr>
        <w:spacing w:before="0"/>
        <w:ind w:firstLine="0"/>
        <w:jc w:val="left"/>
        <w:rPr>
          <w:rFonts w:asciiTheme="majorBidi" w:hAnsiTheme="majorBidi" w:cstheme="majorBidi"/>
          <w:lang w:val="tr-TR"/>
        </w:rPr>
      </w:pPr>
      <w:r w:rsidRPr="00E54B42">
        <w:rPr>
          <w:rFonts w:asciiTheme="majorBidi" w:hAnsiTheme="majorBidi" w:cstheme="majorBidi"/>
          <w:lang w:val="tr-TR"/>
        </w:rPr>
        <w:t>TARİH VE İMZA</w:t>
      </w:r>
    </w:p>
    <w:p w14:paraId="0E444C30" w14:textId="77777777" w:rsidR="005913D4" w:rsidRPr="00E54B42" w:rsidRDefault="005913D4" w:rsidP="005913D4">
      <w:pPr>
        <w:jc w:val="left"/>
        <w:rPr>
          <w:rFonts w:asciiTheme="majorBidi" w:hAnsiTheme="majorBidi" w:cstheme="majorBidi"/>
          <w:b/>
          <w:lang w:val="tr-TR"/>
        </w:rPr>
      </w:pPr>
      <w:r w:rsidRPr="00E54B42">
        <w:rPr>
          <w:rFonts w:asciiTheme="majorBidi" w:hAnsiTheme="majorBidi" w:cstheme="majorBidi"/>
          <w:lang w:val="tr-TR"/>
        </w:rPr>
        <w:br w:type="page"/>
      </w:r>
    </w:p>
    <w:bookmarkEnd w:id="35"/>
    <w:p w14:paraId="6D2B8BB3" w14:textId="77777777" w:rsidR="005913D4" w:rsidRPr="00E54B42" w:rsidRDefault="005913D4" w:rsidP="005913D4">
      <w:pPr>
        <w:ind w:firstLine="0"/>
        <w:jc w:val="left"/>
        <w:rPr>
          <w:rFonts w:asciiTheme="majorBidi" w:hAnsiTheme="majorBidi" w:cstheme="majorBidi"/>
          <w:b/>
          <w:bCs/>
          <w:sz w:val="18"/>
          <w:szCs w:val="18"/>
          <w:lang w:val="tr-TR"/>
        </w:rPr>
      </w:pPr>
    </w:p>
    <w:p w14:paraId="3A9B500F" w14:textId="77777777" w:rsidR="005913D4" w:rsidRPr="00E54B42" w:rsidRDefault="005913D4" w:rsidP="005913D4">
      <w:pPr>
        <w:ind w:firstLine="0"/>
        <w:jc w:val="center"/>
        <w:rPr>
          <w:rFonts w:asciiTheme="majorBidi" w:hAnsiTheme="majorBidi" w:cstheme="majorBidi"/>
          <w:szCs w:val="24"/>
          <w:lang w:val="tr-TR"/>
        </w:rPr>
      </w:pPr>
      <w:r w:rsidRPr="00E54B42">
        <w:rPr>
          <w:rFonts w:asciiTheme="majorBidi" w:hAnsiTheme="majorBidi" w:cstheme="majorBidi"/>
          <w:b/>
          <w:bCs/>
          <w:szCs w:val="24"/>
          <w:lang w:val="tr-TR"/>
        </w:rPr>
        <w:t>ORTAK GİRİŞİMLER HAKKINDA BİLGİ                                                     Söz. Ek-</w:t>
      </w:r>
      <w:proofErr w:type="gramStart"/>
      <w:r w:rsidRPr="00E54B42">
        <w:rPr>
          <w:rFonts w:asciiTheme="majorBidi" w:hAnsiTheme="majorBidi" w:cstheme="majorBidi"/>
          <w:b/>
          <w:bCs/>
          <w:szCs w:val="24"/>
          <w:lang w:val="tr-TR"/>
        </w:rPr>
        <w:t>5e</w:t>
      </w:r>
      <w:proofErr w:type="gramEnd"/>
    </w:p>
    <w:p w14:paraId="735B1701" w14:textId="77777777" w:rsidR="005913D4" w:rsidRPr="00E54B42" w:rsidRDefault="005913D4" w:rsidP="005913D4">
      <w:pPr>
        <w:pStyle w:val="text-3mezera"/>
        <w:widowControl/>
        <w:ind w:firstLine="0"/>
        <w:jc w:val="left"/>
        <w:rPr>
          <w:rFonts w:asciiTheme="majorBidi" w:hAnsiTheme="majorBidi" w:cstheme="majorBidi"/>
          <w:i/>
          <w:sz w:val="18"/>
          <w:szCs w:val="18"/>
          <w:lang w:val="tr-TR"/>
        </w:rPr>
      </w:pPr>
      <w:r w:rsidRPr="00E54B42">
        <w:rPr>
          <w:rFonts w:asciiTheme="majorBidi" w:hAnsiTheme="majorBidi" w:cstheme="majorBidi"/>
          <w:i/>
          <w:sz w:val="18"/>
          <w:szCs w:val="18"/>
          <w:highlight w:val="yellow"/>
          <w:lang w:val="tr-TR"/>
        </w:rPr>
        <w:t>(İhaleye ortak girişim ya da konsorsiyum olarak teklif sunulacaksa istekli bu formu dolduracaktır</w:t>
      </w:r>
      <w:r w:rsidRPr="00E54B42">
        <w:rPr>
          <w:rFonts w:asciiTheme="majorBidi" w:hAnsiTheme="majorBidi" w:cstheme="majorBidi"/>
          <w:sz w:val="18"/>
          <w:szCs w:val="18"/>
          <w:highlight w:val="yellow"/>
          <w:lang w:val="tr-TR"/>
        </w:rPr>
        <w:t>.)</w:t>
      </w:r>
    </w:p>
    <w:tbl>
      <w:tblPr>
        <w:tblW w:w="0" w:type="auto"/>
        <w:tblInd w:w="108" w:type="dxa"/>
        <w:tblLayout w:type="fixed"/>
        <w:tblLook w:val="0000" w:firstRow="0" w:lastRow="0" w:firstColumn="0" w:lastColumn="0" w:noHBand="0" w:noVBand="0"/>
      </w:tblPr>
      <w:tblGrid>
        <w:gridCol w:w="8045"/>
      </w:tblGrid>
      <w:tr w:rsidR="005913D4" w:rsidRPr="00E54B42" w14:paraId="5AFCACCD" w14:textId="77777777" w:rsidTr="001D4EDB">
        <w:trPr>
          <w:cantSplit/>
        </w:trPr>
        <w:tc>
          <w:tcPr>
            <w:tcW w:w="8045" w:type="dxa"/>
          </w:tcPr>
          <w:p w14:paraId="088E6D1D" w14:textId="77777777" w:rsidR="005913D4" w:rsidRPr="00E54B42" w:rsidRDefault="005913D4" w:rsidP="001D4EDB">
            <w:pPr>
              <w:pStyle w:val="text-3mezera"/>
              <w:widowControl/>
              <w:tabs>
                <w:tab w:val="left" w:pos="885"/>
                <w:tab w:val="left" w:pos="1310"/>
              </w:tabs>
              <w:ind w:left="885" w:hanging="885"/>
              <w:jc w:val="left"/>
              <w:rPr>
                <w:rFonts w:asciiTheme="majorBidi" w:hAnsiTheme="majorBidi" w:cstheme="majorBidi"/>
                <w:sz w:val="18"/>
                <w:szCs w:val="18"/>
                <w:lang w:val="tr-TR"/>
              </w:rPr>
            </w:pPr>
            <w:r w:rsidRPr="00E54B42">
              <w:rPr>
                <w:rFonts w:asciiTheme="majorBidi" w:hAnsiTheme="majorBidi" w:cstheme="majorBidi"/>
                <w:b/>
                <w:sz w:val="18"/>
                <w:szCs w:val="18"/>
                <w:lang w:val="tr-TR"/>
              </w:rPr>
              <w:t>1</w:t>
            </w:r>
            <w:r w:rsidRPr="00E54B42">
              <w:rPr>
                <w:rFonts w:asciiTheme="majorBidi" w:hAnsiTheme="majorBidi" w:cstheme="majorBidi"/>
                <w:b/>
                <w:sz w:val="18"/>
                <w:szCs w:val="18"/>
                <w:lang w:val="tr-TR"/>
              </w:rPr>
              <w:tab/>
            </w:r>
            <w:r w:rsidRPr="00E54B42">
              <w:rPr>
                <w:rFonts w:asciiTheme="majorBidi" w:hAnsiTheme="majorBidi" w:cstheme="majorBidi"/>
                <w:sz w:val="18"/>
                <w:szCs w:val="18"/>
                <w:lang w:val="tr-TR"/>
              </w:rPr>
              <w:t>Adı ......................................................................................</w:t>
            </w:r>
          </w:p>
        </w:tc>
      </w:tr>
      <w:tr w:rsidR="005913D4" w:rsidRPr="00E54B42" w14:paraId="77041B20" w14:textId="77777777" w:rsidTr="001D4EDB">
        <w:trPr>
          <w:cantSplit/>
        </w:trPr>
        <w:tc>
          <w:tcPr>
            <w:tcW w:w="8045" w:type="dxa"/>
          </w:tcPr>
          <w:p w14:paraId="2A7E2850" w14:textId="77777777" w:rsidR="005913D4" w:rsidRPr="00E54B42" w:rsidRDefault="005913D4" w:rsidP="001D4EDB">
            <w:pPr>
              <w:pStyle w:val="text-3mezera"/>
              <w:widowControl/>
              <w:tabs>
                <w:tab w:val="left" w:pos="885"/>
                <w:tab w:val="left" w:pos="1310"/>
              </w:tabs>
              <w:ind w:firstLine="0"/>
              <w:jc w:val="left"/>
              <w:rPr>
                <w:rFonts w:asciiTheme="majorBidi" w:hAnsiTheme="majorBidi" w:cstheme="majorBidi"/>
                <w:sz w:val="18"/>
                <w:szCs w:val="18"/>
                <w:lang w:val="tr-TR"/>
              </w:rPr>
            </w:pPr>
            <w:r w:rsidRPr="00E54B42">
              <w:rPr>
                <w:rFonts w:asciiTheme="majorBidi" w:hAnsiTheme="majorBidi" w:cstheme="majorBidi"/>
                <w:b/>
                <w:sz w:val="18"/>
                <w:szCs w:val="18"/>
                <w:lang w:val="tr-TR"/>
              </w:rPr>
              <w:t>2</w:t>
            </w:r>
            <w:r w:rsidRPr="00E54B42">
              <w:rPr>
                <w:rFonts w:asciiTheme="majorBidi" w:hAnsiTheme="majorBidi" w:cstheme="majorBidi"/>
                <w:sz w:val="18"/>
                <w:szCs w:val="18"/>
                <w:lang w:val="tr-TR"/>
              </w:rPr>
              <w:tab/>
              <w:t>Yönetim kurulunun adresi ..................................................</w:t>
            </w:r>
          </w:p>
          <w:p w14:paraId="44DD57DC" w14:textId="77777777" w:rsidR="005913D4" w:rsidRPr="00E54B42" w:rsidRDefault="005913D4" w:rsidP="001D4EDB">
            <w:pPr>
              <w:pStyle w:val="text-3mezera"/>
              <w:widowControl/>
              <w:tabs>
                <w:tab w:val="left" w:pos="885"/>
                <w:tab w:val="left" w:pos="1310"/>
              </w:tabs>
              <w:ind w:left="885" w:hanging="885"/>
              <w:jc w:val="left"/>
              <w:rPr>
                <w:rFonts w:asciiTheme="majorBidi" w:hAnsiTheme="majorBidi" w:cstheme="majorBidi"/>
                <w:sz w:val="18"/>
                <w:szCs w:val="18"/>
                <w:lang w:val="tr-TR"/>
              </w:rPr>
            </w:pPr>
            <w:r w:rsidRPr="00E54B42">
              <w:rPr>
                <w:rFonts w:asciiTheme="majorBidi" w:hAnsiTheme="majorBidi" w:cstheme="majorBidi"/>
                <w:sz w:val="18"/>
                <w:szCs w:val="18"/>
                <w:lang w:val="tr-TR"/>
              </w:rPr>
              <w:tab/>
              <w:t>..................................................................................................</w:t>
            </w:r>
          </w:p>
          <w:p w14:paraId="7A8061BE" w14:textId="77777777" w:rsidR="005913D4" w:rsidRPr="00E54B42" w:rsidRDefault="005913D4" w:rsidP="001D4EDB">
            <w:pPr>
              <w:pStyle w:val="text-3mezera"/>
              <w:widowControl/>
              <w:tabs>
                <w:tab w:val="left" w:pos="885"/>
                <w:tab w:val="left" w:pos="1310"/>
              </w:tabs>
              <w:ind w:left="885" w:hanging="885"/>
              <w:jc w:val="left"/>
              <w:rPr>
                <w:rFonts w:asciiTheme="majorBidi" w:hAnsiTheme="majorBidi" w:cstheme="majorBidi"/>
                <w:sz w:val="18"/>
                <w:szCs w:val="18"/>
                <w:lang w:val="tr-TR"/>
              </w:rPr>
            </w:pPr>
            <w:r w:rsidRPr="00E54B42">
              <w:rPr>
                <w:rFonts w:asciiTheme="majorBidi" w:hAnsiTheme="majorBidi" w:cstheme="majorBidi"/>
                <w:sz w:val="18"/>
                <w:szCs w:val="18"/>
                <w:lang w:val="tr-TR"/>
              </w:rPr>
              <w:tab/>
              <w:t>Teleks ..........................................................</w:t>
            </w:r>
          </w:p>
          <w:p w14:paraId="2A32B986" w14:textId="77777777" w:rsidR="005913D4" w:rsidRPr="00E54B42" w:rsidRDefault="005913D4" w:rsidP="001D4EDB">
            <w:pPr>
              <w:pStyle w:val="text-3mezera"/>
              <w:widowControl/>
              <w:tabs>
                <w:tab w:val="left" w:pos="885"/>
                <w:tab w:val="left" w:pos="1310"/>
              </w:tabs>
              <w:ind w:left="885" w:hanging="885"/>
              <w:jc w:val="left"/>
              <w:rPr>
                <w:rFonts w:asciiTheme="majorBidi" w:hAnsiTheme="majorBidi" w:cstheme="majorBidi"/>
                <w:sz w:val="18"/>
                <w:szCs w:val="18"/>
                <w:lang w:val="tr-TR"/>
              </w:rPr>
            </w:pPr>
            <w:r w:rsidRPr="00E54B42">
              <w:rPr>
                <w:rFonts w:asciiTheme="majorBidi" w:hAnsiTheme="majorBidi" w:cstheme="majorBidi"/>
                <w:sz w:val="18"/>
                <w:szCs w:val="18"/>
                <w:lang w:val="tr-TR"/>
              </w:rPr>
              <w:tab/>
              <w:t>Telefon .........................Faks ..................................E-posta</w:t>
            </w:r>
            <w:proofErr w:type="gramStart"/>
            <w:r w:rsidRPr="00E54B42">
              <w:rPr>
                <w:rFonts w:asciiTheme="majorBidi" w:hAnsiTheme="majorBidi" w:cstheme="majorBidi"/>
                <w:sz w:val="18"/>
                <w:szCs w:val="18"/>
                <w:lang w:val="tr-TR"/>
              </w:rPr>
              <w:t xml:space="preserve"> ....</w:t>
            </w:r>
            <w:proofErr w:type="gramEnd"/>
            <w:r w:rsidRPr="00E54B42">
              <w:rPr>
                <w:rFonts w:asciiTheme="majorBidi" w:hAnsiTheme="majorBidi" w:cstheme="majorBidi"/>
                <w:sz w:val="18"/>
                <w:szCs w:val="18"/>
                <w:lang w:val="tr-TR"/>
              </w:rPr>
              <w:t>.</w:t>
            </w:r>
          </w:p>
        </w:tc>
      </w:tr>
      <w:tr w:rsidR="005913D4" w:rsidRPr="00E54B42" w14:paraId="4FAF3D9E" w14:textId="77777777" w:rsidTr="001D4EDB">
        <w:trPr>
          <w:cantSplit/>
        </w:trPr>
        <w:tc>
          <w:tcPr>
            <w:tcW w:w="8045" w:type="dxa"/>
          </w:tcPr>
          <w:p w14:paraId="73918578" w14:textId="77777777" w:rsidR="005913D4" w:rsidRPr="00E54B42" w:rsidRDefault="005913D4" w:rsidP="001D4EDB">
            <w:pPr>
              <w:pStyle w:val="text-3mezera"/>
              <w:widowControl/>
              <w:tabs>
                <w:tab w:val="left" w:pos="885"/>
                <w:tab w:val="left" w:pos="1310"/>
              </w:tabs>
              <w:ind w:left="885" w:hanging="885"/>
              <w:jc w:val="left"/>
              <w:rPr>
                <w:rFonts w:asciiTheme="majorBidi" w:hAnsiTheme="majorBidi" w:cstheme="majorBidi"/>
                <w:sz w:val="18"/>
                <w:szCs w:val="18"/>
                <w:lang w:val="tr-TR"/>
              </w:rPr>
            </w:pPr>
            <w:r w:rsidRPr="00E54B42">
              <w:rPr>
                <w:rFonts w:asciiTheme="majorBidi" w:hAnsiTheme="majorBidi" w:cstheme="majorBidi"/>
                <w:b/>
                <w:sz w:val="18"/>
                <w:szCs w:val="18"/>
                <w:lang w:val="tr-TR"/>
              </w:rPr>
              <w:t>3</w:t>
            </w:r>
            <w:r w:rsidRPr="00E54B42">
              <w:rPr>
                <w:rFonts w:asciiTheme="majorBidi" w:hAnsiTheme="majorBidi" w:cstheme="majorBidi"/>
                <w:sz w:val="18"/>
                <w:szCs w:val="18"/>
                <w:lang w:val="tr-TR"/>
              </w:rPr>
              <w:tab/>
              <w:t>Sözleşme Makamının bulunduğu devletteki temsilcisi, eğer varsa (yabancı bir lider ortağı olan ortak girişim / konsorsiyumlar için)</w:t>
            </w:r>
          </w:p>
          <w:p w14:paraId="30BA4DB2" w14:textId="77777777" w:rsidR="005913D4" w:rsidRPr="00E54B42" w:rsidRDefault="005913D4" w:rsidP="001D4EDB">
            <w:pPr>
              <w:pStyle w:val="text-3mezera"/>
              <w:widowControl/>
              <w:tabs>
                <w:tab w:val="left" w:pos="885"/>
                <w:tab w:val="left" w:pos="1310"/>
              </w:tabs>
              <w:ind w:left="885" w:hanging="885"/>
              <w:jc w:val="left"/>
              <w:rPr>
                <w:rFonts w:asciiTheme="majorBidi" w:hAnsiTheme="majorBidi" w:cstheme="majorBidi"/>
                <w:sz w:val="18"/>
                <w:szCs w:val="18"/>
                <w:lang w:val="tr-TR"/>
              </w:rPr>
            </w:pPr>
            <w:r w:rsidRPr="00E54B42">
              <w:rPr>
                <w:rFonts w:asciiTheme="majorBidi" w:hAnsiTheme="majorBidi" w:cstheme="majorBidi"/>
                <w:sz w:val="18"/>
                <w:szCs w:val="18"/>
                <w:lang w:val="tr-TR"/>
              </w:rPr>
              <w:tab/>
              <w:t>Ofis adresi ...........................................................................</w:t>
            </w:r>
          </w:p>
          <w:p w14:paraId="76437E4D" w14:textId="77777777" w:rsidR="005913D4" w:rsidRPr="00E54B42" w:rsidRDefault="005913D4" w:rsidP="001D4EDB">
            <w:pPr>
              <w:pStyle w:val="text-3mezera"/>
              <w:widowControl/>
              <w:tabs>
                <w:tab w:val="left" w:pos="885"/>
                <w:tab w:val="left" w:pos="1310"/>
              </w:tabs>
              <w:ind w:left="885" w:hanging="885"/>
              <w:jc w:val="left"/>
              <w:rPr>
                <w:rFonts w:asciiTheme="majorBidi" w:hAnsiTheme="majorBidi" w:cstheme="majorBidi"/>
                <w:sz w:val="18"/>
                <w:szCs w:val="18"/>
                <w:lang w:val="tr-TR"/>
              </w:rPr>
            </w:pPr>
            <w:r w:rsidRPr="00E54B42">
              <w:rPr>
                <w:rFonts w:asciiTheme="majorBidi" w:hAnsiTheme="majorBidi" w:cstheme="majorBidi"/>
                <w:sz w:val="18"/>
                <w:szCs w:val="18"/>
                <w:lang w:val="tr-TR"/>
              </w:rPr>
              <w:tab/>
              <w:t>..................................................................................................</w:t>
            </w:r>
          </w:p>
          <w:p w14:paraId="16514B9B" w14:textId="77777777" w:rsidR="005913D4" w:rsidRPr="00E54B42" w:rsidRDefault="005913D4" w:rsidP="001D4EDB">
            <w:pPr>
              <w:pStyle w:val="text-3mezera"/>
              <w:widowControl/>
              <w:tabs>
                <w:tab w:val="left" w:pos="885"/>
                <w:tab w:val="left" w:pos="1310"/>
              </w:tabs>
              <w:ind w:left="885" w:hanging="885"/>
              <w:jc w:val="left"/>
              <w:rPr>
                <w:rFonts w:asciiTheme="majorBidi" w:hAnsiTheme="majorBidi" w:cstheme="majorBidi"/>
                <w:sz w:val="18"/>
                <w:szCs w:val="18"/>
                <w:lang w:val="tr-TR"/>
              </w:rPr>
            </w:pPr>
            <w:r w:rsidRPr="00E54B42">
              <w:rPr>
                <w:rFonts w:asciiTheme="majorBidi" w:hAnsiTheme="majorBidi" w:cstheme="majorBidi"/>
                <w:sz w:val="18"/>
                <w:szCs w:val="18"/>
                <w:lang w:val="tr-TR"/>
              </w:rPr>
              <w:tab/>
              <w:t>Teleks ..........................................................</w:t>
            </w:r>
          </w:p>
          <w:p w14:paraId="47CE480F" w14:textId="77777777" w:rsidR="005913D4" w:rsidRPr="00E54B42" w:rsidRDefault="005913D4" w:rsidP="001D4EDB">
            <w:pPr>
              <w:pStyle w:val="text-3mezera"/>
              <w:widowControl/>
              <w:tabs>
                <w:tab w:val="left" w:pos="885"/>
                <w:tab w:val="left" w:pos="1310"/>
              </w:tabs>
              <w:ind w:left="885" w:hanging="885"/>
              <w:jc w:val="left"/>
              <w:rPr>
                <w:rFonts w:asciiTheme="majorBidi" w:hAnsiTheme="majorBidi" w:cstheme="majorBidi"/>
                <w:sz w:val="18"/>
                <w:szCs w:val="18"/>
                <w:lang w:val="tr-TR"/>
              </w:rPr>
            </w:pPr>
            <w:r w:rsidRPr="00E54B42">
              <w:rPr>
                <w:rFonts w:asciiTheme="majorBidi" w:hAnsiTheme="majorBidi" w:cstheme="majorBidi"/>
                <w:sz w:val="18"/>
                <w:szCs w:val="18"/>
                <w:lang w:val="tr-TR"/>
              </w:rPr>
              <w:tab/>
              <w:t>Telefon ..............................Faks .........................................</w:t>
            </w:r>
          </w:p>
        </w:tc>
      </w:tr>
      <w:tr w:rsidR="005913D4" w:rsidRPr="00E54B42" w14:paraId="2D7B80A6" w14:textId="77777777" w:rsidTr="001D4EDB">
        <w:trPr>
          <w:cantSplit/>
        </w:trPr>
        <w:tc>
          <w:tcPr>
            <w:tcW w:w="8045" w:type="dxa"/>
          </w:tcPr>
          <w:p w14:paraId="10DBABE5" w14:textId="77777777" w:rsidR="005913D4" w:rsidRPr="00E54B42" w:rsidRDefault="005913D4" w:rsidP="001D4EDB">
            <w:pPr>
              <w:pStyle w:val="text-3mezera"/>
              <w:widowControl/>
              <w:tabs>
                <w:tab w:val="left" w:pos="885"/>
                <w:tab w:val="left" w:pos="1310"/>
              </w:tabs>
              <w:ind w:left="885" w:hanging="885"/>
              <w:jc w:val="left"/>
              <w:rPr>
                <w:rFonts w:asciiTheme="majorBidi" w:hAnsiTheme="majorBidi" w:cstheme="majorBidi"/>
                <w:sz w:val="18"/>
                <w:szCs w:val="18"/>
                <w:lang w:val="tr-TR"/>
              </w:rPr>
            </w:pPr>
            <w:r w:rsidRPr="00E54B42">
              <w:rPr>
                <w:rFonts w:asciiTheme="majorBidi" w:hAnsiTheme="majorBidi" w:cstheme="majorBidi"/>
                <w:b/>
                <w:sz w:val="18"/>
                <w:szCs w:val="18"/>
                <w:lang w:val="tr-TR"/>
              </w:rPr>
              <w:t>4</w:t>
            </w:r>
            <w:r w:rsidRPr="00E54B42">
              <w:rPr>
                <w:rFonts w:asciiTheme="majorBidi" w:hAnsiTheme="majorBidi" w:cstheme="majorBidi"/>
                <w:sz w:val="18"/>
                <w:szCs w:val="18"/>
                <w:lang w:val="tr-TR"/>
              </w:rPr>
              <w:tab/>
              <w:t>Ortakların isimleri</w:t>
            </w:r>
          </w:p>
          <w:p w14:paraId="565E2D55" w14:textId="77777777" w:rsidR="005913D4" w:rsidRPr="00E54B42" w:rsidRDefault="005913D4" w:rsidP="001D4EDB">
            <w:pPr>
              <w:pStyle w:val="text-3mezera"/>
              <w:widowControl/>
              <w:tabs>
                <w:tab w:val="left" w:pos="885"/>
                <w:tab w:val="left" w:pos="1310"/>
              </w:tabs>
              <w:ind w:left="885" w:hanging="885"/>
              <w:jc w:val="left"/>
              <w:rPr>
                <w:rFonts w:asciiTheme="majorBidi" w:hAnsiTheme="majorBidi" w:cstheme="majorBidi"/>
                <w:sz w:val="18"/>
                <w:szCs w:val="18"/>
                <w:lang w:val="tr-TR"/>
              </w:rPr>
            </w:pPr>
            <w:r w:rsidRPr="00E54B42">
              <w:rPr>
                <w:rFonts w:asciiTheme="majorBidi" w:hAnsiTheme="majorBidi" w:cstheme="majorBidi"/>
                <w:sz w:val="18"/>
                <w:szCs w:val="18"/>
                <w:lang w:val="tr-TR"/>
              </w:rPr>
              <w:tab/>
              <w:t>i)</w:t>
            </w:r>
            <w:r w:rsidRPr="00E54B42">
              <w:rPr>
                <w:rFonts w:asciiTheme="majorBidi" w:hAnsiTheme="majorBidi" w:cstheme="majorBidi"/>
                <w:sz w:val="18"/>
                <w:szCs w:val="18"/>
                <w:lang w:val="tr-TR"/>
              </w:rPr>
              <w:tab/>
              <w:t>..............................................................................................</w:t>
            </w:r>
          </w:p>
          <w:p w14:paraId="75FDF81B" w14:textId="77777777" w:rsidR="005913D4" w:rsidRPr="00E54B42" w:rsidRDefault="005913D4" w:rsidP="001D4EDB">
            <w:pPr>
              <w:pStyle w:val="text-3mezera"/>
              <w:widowControl/>
              <w:tabs>
                <w:tab w:val="left" w:pos="885"/>
                <w:tab w:val="left" w:pos="1310"/>
              </w:tabs>
              <w:ind w:left="885" w:hanging="885"/>
              <w:jc w:val="left"/>
              <w:rPr>
                <w:rFonts w:asciiTheme="majorBidi" w:hAnsiTheme="majorBidi" w:cstheme="majorBidi"/>
                <w:sz w:val="18"/>
                <w:szCs w:val="18"/>
                <w:lang w:val="tr-TR"/>
              </w:rPr>
            </w:pPr>
            <w:r w:rsidRPr="00E54B42">
              <w:rPr>
                <w:rFonts w:asciiTheme="majorBidi" w:hAnsiTheme="majorBidi" w:cstheme="majorBidi"/>
                <w:sz w:val="18"/>
                <w:szCs w:val="18"/>
                <w:lang w:val="tr-TR"/>
              </w:rPr>
              <w:tab/>
              <w:t>ii)</w:t>
            </w:r>
            <w:r w:rsidRPr="00E54B42">
              <w:rPr>
                <w:rFonts w:asciiTheme="majorBidi" w:hAnsiTheme="majorBidi" w:cstheme="majorBidi"/>
                <w:sz w:val="18"/>
                <w:szCs w:val="18"/>
                <w:lang w:val="tr-TR"/>
              </w:rPr>
              <w:tab/>
              <w:t>..............................................................................................</w:t>
            </w:r>
          </w:p>
          <w:p w14:paraId="2B242908" w14:textId="77777777" w:rsidR="005913D4" w:rsidRPr="00E54B42" w:rsidRDefault="005913D4" w:rsidP="001D4EDB">
            <w:pPr>
              <w:pStyle w:val="text-3mezera"/>
              <w:widowControl/>
              <w:tabs>
                <w:tab w:val="left" w:pos="885"/>
                <w:tab w:val="left" w:pos="1310"/>
              </w:tabs>
              <w:ind w:left="885" w:hanging="885"/>
              <w:jc w:val="left"/>
              <w:rPr>
                <w:rFonts w:asciiTheme="majorBidi" w:hAnsiTheme="majorBidi" w:cstheme="majorBidi"/>
                <w:sz w:val="18"/>
                <w:szCs w:val="18"/>
                <w:lang w:val="tr-TR"/>
              </w:rPr>
            </w:pPr>
            <w:r w:rsidRPr="00E54B42">
              <w:rPr>
                <w:rFonts w:asciiTheme="majorBidi" w:hAnsiTheme="majorBidi" w:cstheme="majorBidi"/>
                <w:sz w:val="18"/>
                <w:szCs w:val="18"/>
                <w:lang w:val="tr-TR"/>
              </w:rPr>
              <w:tab/>
              <w:t>iii)</w:t>
            </w:r>
            <w:r w:rsidRPr="00E54B42">
              <w:rPr>
                <w:rFonts w:asciiTheme="majorBidi" w:hAnsiTheme="majorBidi" w:cstheme="majorBidi"/>
                <w:sz w:val="18"/>
                <w:szCs w:val="18"/>
                <w:lang w:val="tr-TR"/>
              </w:rPr>
              <w:tab/>
              <w:t>..............................................................................................</w:t>
            </w:r>
          </w:p>
          <w:p w14:paraId="2546F040" w14:textId="77777777" w:rsidR="005913D4" w:rsidRPr="00E54B42" w:rsidRDefault="005913D4" w:rsidP="001D4EDB">
            <w:pPr>
              <w:pStyle w:val="text-3mezera"/>
              <w:widowControl/>
              <w:tabs>
                <w:tab w:val="left" w:pos="885"/>
                <w:tab w:val="left" w:pos="1310"/>
              </w:tabs>
              <w:ind w:left="885" w:hanging="885"/>
              <w:jc w:val="left"/>
              <w:rPr>
                <w:rFonts w:asciiTheme="majorBidi" w:hAnsiTheme="majorBidi" w:cstheme="majorBidi"/>
                <w:sz w:val="18"/>
                <w:szCs w:val="18"/>
                <w:lang w:val="tr-TR"/>
              </w:rPr>
            </w:pPr>
            <w:r w:rsidRPr="00E54B42">
              <w:rPr>
                <w:rFonts w:asciiTheme="majorBidi" w:hAnsiTheme="majorBidi" w:cstheme="majorBidi"/>
                <w:sz w:val="18"/>
                <w:szCs w:val="18"/>
                <w:lang w:val="tr-TR"/>
              </w:rPr>
              <w:tab/>
              <w:t>vb.</w:t>
            </w:r>
            <w:r w:rsidRPr="00E54B42">
              <w:rPr>
                <w:rFonts w:asciiTheme="majorBidi" w:hAnsiTheme="majorBidi" w:cstheme="majorBidi"/>
                <w:sz w:val="18"/>
                <w:szCs w:val="18"/>
                <w:lang w:val="tr-TR"/>
              </w:rPr>
              <w:tab/>
              <w:t>............................................................................................</w:t>
            </w:r>
          </w:p>
        </w:tc>
      </w:tr>
      <w:tr w:rsidR="005913D4" w:rsidRPr="00E54B42" w14:paraId="2066CCC7" w14:textId="77777777" w:rsidTr="001D4EDB">
        <w:trPr>
          <w:cantSplit/>
        </w:trPr>
        <w:tc>
          <w:tcPr>
            <w:tcW w:w="8045" w:type="dxa"/>
          </w:tcPr>
          <w:p w14:paraId="76031906" w14:textId="77777777" w:rsidR="005913D4" w:rsidRPr="00E54B42" w:rsidRDefault="005913D4" w:rsidP="001D4EDB">
            <w:pPr>
              <w:pStyle w:val="text-3mezera"/>
              <w:widowControl/>
              <w:tabs>
                <w:tab w:val="left" w:pos="885"/>
                <w:tab w:val="left" w:pos="1310"/>
              </w:tabs>
              <w:ind w:left="885" w:hanging="885"/>
              <w:jc w:val="left"/>
              <w:rPr>
                <w:rFonts w:asciiTheme="majorBidi" w:hAnsiTheme="majorBidi" w:cstheme="majorBidi"/>
                <w:sz w:val="18"/>
                <w:szCs w:val="18"/>
                <w:lang w:val="tr-TR"/>
              </w:rPr>
            </w:pPr>
            <w:r w:rsidRPr="00E54B42">
              <w:rPr>
                <w:rFonts w:asciiTheme="majorBidi" w:hAnsiTheme="majorBidi" w:cstheme="majorBidi"/>
                <w:b/>
                <w:sz w:val="18"/>
                <w:szCs w:val="18"/>
                <w:lang w:val="tr-TR"/>
              </w:rPr>
              <w:t>5</w:t>
            </w:r>
            <w:r w:rsidRPr="00E54B42">
              <w:rPr>
                <w:rFonts w:asciiTheme="majorBidi" w:hAnsiTheme="majorBidi" w:cstheme="majorBidi"/>
                <w:b/>
                <w:sz w:val="18"/>
                <w:szCs w:val="18"/>
                <w:lang w:val="tr-TR"/>
              </w:rPr>
              <w:tab/>
            </w:r>
            <w:r w:rsidRPr="00E54B42">
              <w:rPr>
                <w:rFonts w:asciiTheme="majorBidi" w:hAnsiTheme="majorBidi" w:cstheme="majorBidi"/>
                <w:sz w:val="18"/>
                <w:szCs w:val="18"/>
                <w:lang w:val="tr-TR"/>
              </w:rPr>
              <w:t>Lider ortağın adı</w:t>
            </w:r>
          </w:p>
          <w:p w14:paraId="6FE3E846" w14:textId="77777777" w:rsidR="005913D4" w:rsidRPr="00E54B42" w:rsidRDefault="005913D4" w:rsidP="001D4EDB">
            <w:pPr>
              <w:pStyle w:val="text-3mezera"/>
              <w:widowControl/>
              <w:tabs>
                <w:tab w:val="left" w:pos="885"/>
                <w:tab w:val="left" w:pos="1310"/>
              </w:tabs>
              <w:ind w:left="885" w:hanging="885"/>
              <w:jc w:val="left"/>
              <w:rPr>
                <w:rFonts w:asciiTheme="majorBidi" w:hAnsiTheme="majorBidi" w:cstheme="majorBidi"/>
                <w:sz w:val="18"/>
                <w:szCs w:val="18"/>
                <w:lang w:val="tr-TR"/>
              </w:rPr>
            </w:pPr>
            <w:r w:rsidRPr="00E54B42">
              <w:rPr>
                <w:rFonts w:asciiTheme="majorBidi" w:hAnsiTheme="majorBidi" w:cstheme="majorBidi"/>
                <w:sz w:val="18"/>
                <w:szCs w:val="18"/>
                <w:lang w:val="tr-TR"/>
              </w:rPr>
              <w:tab/>
              <w:t>..................................................................................................</w:t>
            </w:r>
          </w:p>
          <w:p w14:paraId="1552B141" w14:textId="77777777" w:rsidR="005913D4" w:rsidRPr="00E54B42" w:rsidRDefault="005913D4" w:rsidP="001D4EDB">
            <w:pPr>
              <w:pStyle w:val="text-3mezera"/>
              <w:widowControl/>
              <w:tabs>
                <w:tab w:val="left" w:pos="885"/>
                <w:tab w:val="left" w:pos="1310"/>
              </w:tabs>
              <w:ind w:left="885" w:hanging="885"/>
              <w:jc w:val="left"/>
              <w:rPr>
                <w:rFonts w:asciiTheme="majorBidi" w:hAnsiTheme="majorBidi" w:cstheme="majorBidi"/>
                <w:sz w:val="18"/>
                <w:szCs w:val="18"/>
                <w:lang w:val="tr-TR"/>
              </w:rPr>
            </w:pPr>
            <w:r w:rsidRPr="00E54B42">
              <w:rPr>
                <w:rFonts w:asciiTheme="majorBidi" w:hAnsiTheme="majorBidi" w:cstheme="majorBidi"/>
                <w:sz w:val="18"/>
                <w:szCs w:val="18"/>
                <w:lang w:val="tr-TR"/>
              </w:rPr>
              <w:tab/>
              <w:t>..................................................................................................</w:t>
            </w:r>
          </w:p>
        </w:tc>
      </w:tr>
      <w:tr w:rsidR="005913D4" w:rsidRPr="00811BD3" w14:paraId="49000DF6" w14:textId="77777777" w:rsidTr="001D4EDB">
        <w:trPr>
          <w:cantSplit/>
        </w:trPr>
        <w:tc>
          <w:tcPr>
            <w:tcW w:w="8045" w:type="dxa"/>
          </w:tcPr>
          <w:p w14:paraId="22CAB0AE" w14:textId="77777777" w:rsidR="005913D4" w:rsidRPr="00E54B42" w:rsidRDefault="005913D4" w:rsidP="001D4EDB">
            <w:pPr>
              <w:pStyle w:val="text-3mezera"/>
              <w:widowControl/>
              <w:tabs>
                <w:tab w:val="left" w:pos="885"/>
                <w:tab w:val="left" w:pos="1310"/>
              </w:tabs>
              <w:ind w:left="885" w:hanging="885"/>
              <w:jc w:val="left"/>
              <w:rPr>
                <w:rFonts w:asciiTheme="majorBidi" w:hAnsiTheme="majorBidi" w:cstheme="majorBidi"/>
                <w:sz w:val="18"/>
                <w:szCs w:val="18"/>
                <w:lang w:val="tr-TR"/>
              </w:rPr>
            </w:pPr>
            <w:r w:rsidRPr="00E54B42">
              <w:rPr>
                <w:rFonts w:asciiTheme="majorBidi" w:hAnsiTheme="majorBidi" w:cstheme="majorBidi"/>
                <w:b/>
                <w:sz w:val="18"/>
                <w:szCs w:val="18"/>
                <w:lang w:val="tr-TR"/>
              </w:rPr>
              <w:t>6</w:t>
            </w:r>
            <w:r w:rsidRPr="00E54B42">
              <w:rPr>
                <w:rFonts w:asciiTheme="majorBidi" w:hAnsiTheme="majorBidi" w:cstheme="majorBidi"/>
                <w:sz w:val="18"/>
                <w:szCs w:val="18"/>
                <w:lang w:val="tr-TR"/>
              </w:rPr>
              <w:tab/>
              <w:t>Ortak girişim/konsorsiyumun oluşumu ile ilgili anlaşma</w:t>
            </w:r>
          </w:p>
          <w:p w14:paraId="54E8DA80" w14:textId="77777777" w:rsidR="005913D4" w:rsidRPr="00E54B42" w:rsidRDefault="005913D4" w:rsidP="001D4EDB">
            <w:pPr>
              <w:pStyle w:val="text-3mezera"/>
              <w:widowControl/>
              <w:tabs>
                <w:tab w:val="left" w:pos="885"/>
                <w:tab w:val="left" w:pos="1310"/>
              </w:tabs>
              <w:ind w:left="885" w:hanging="885"/>
              <w:jc w:val="left"/>
              <w:rPr>
                <w:rFonts w:asciiTheme="majorBidi" w:hAnsiTheme="majorBidi" w:cstheme="majorBidi"/>
                <w:sz w:val="18"/>
                <w:szCs w:val="18"/>
                <w:lang w:val="tr-TR"/>
              </w:rPr>
            </w:pPr>
            <w:r w:rsidRPr="00E54B42">
              <w:rPr>
                <w:rFonts w:asciiTheme="majorBidi" w:hAnsiTheme="majorBidi" w:cstheme="majorBidi"/>
                <w:sz w:val="18"/>
                <w:szCs w:val="18"/>
                <w:lang w:val="tr-TR"/>
              </w:rPr>
              <w:tab/>
              <w:t>i)</w:t>
            </w:r>
            <w:r w:rsidRPr="00E54B42">
              <w:rPr>
                <w:rFonts w:asciiTheme="majorBidi" w:hAnsiTheme="majorBidi" w:cstheme="majorBidi"/>
                <w:sz w:val="18"/>
                <w:szCs w:val="18"/>
                <w:lang w:val="tr-TR"/>
              </w:rPr>
              <w:tab/>
              <w:t>İmza tarihi: ................................................................</w:t>
            </w:r>
          </w:p>
          <w:p w14:paraId="041351CC" w14:textId="77777777" w:rsidR="005913D4" w:rsidRPr="00E54B42" w:rsidRDefault="005913D4" w:rsidP="001D4EDB">
            <w:pPr>
              <w:pStyle w:val="text-3mezera"/>
              <w:widowControl/>
              <w:tabs>
                <w:tab w:val="left" w:pos="885"/>
                <w:tab w:val="left" w:pos="1310"/>
              </w:tabs>
              <w:ind w:left="885" w:hanging="885"/>
              <w:jc w:val="left"/>
              <w:rPr>
                <w:rFonts w:asciiTheme="majorBidi" w:hAnsiTheme="majorBidi" w:cstheme="majorBidi"/>
                <w:sz w:val="18"/>
                <w:szCs w:val="18"/>
                <w:lang w:val="tr-TR"/>
              </w:rPr>
            </w:pPr>
            <w:r w:rsidRPr="00E54B42">
              <w:rPr>
                <w:rFonts w:asciiTheme="majorBidi" w:hAnsiTheme="majorBidi" w:cstheme="majorBidi"/>
                <w:sz w:val="18"/>
                <w:szCs w:val="18"/>
                <w:lang w:val="tr-TR"/>
              </w:rPr>
              <w:tab/>
              <w:t>ii)</w:t>
            </w:r>
            <w:r w:rsidRPr="00E54B42">
              <w:rPr>
                <w:rFonts w:asciiTheme="majorBidi" w:hAnsiTheme="majorBidi" w:cstheme="majorBidi"/>
                <w:sz w:val="18"/>
                <w:szCs w:val="18"/>
                <w:lang w:val="tr-TR"/>
              </w:rPr>
              <w:tab/>
              <w:t>Yeri: ...................................................................................</w:t>
            </w:r>
          </w:p>
          <w:p w14:paraId="7435A4CC" w14:textId="77777777" w:rsidR="005913D4" w:rsidRPr="00E54B42" w:rsidRDefault="005913D4" w:rsidP="001D4EDB">
            <w:pPr>
              <w:pStyle w:val="text-3mezera"/>
              <w:widowControl/>
              <w:tabs>
                <w:tab w:val="left" w:pos="885"/>
                <w:tab w:val="left" w:pos="1310"/>
              </w:tabs>
              <w:ind w:left="885" w:hanging="885"/>
              <w:jc w:val="left"/>
              <w:rPr>
                <w:rFonts w:asciiTheme="majorBidi" w:hAnsiTheme="majorBidi" w:cstheme="majorBidi"/>
                <w:sz w:val="18"/>
                <w:szCs w:val="18"/>
                <w:lang w:val="tr-TR"/>
              </w:rPr>
            </w:pPr>
            <w:r w:rsidRPr="00E54B42">
              <w:rPr>
                <w:rFonts w:asciiTheme="majorBidi" w:hAnsiTheme="majorBidi" w:cstheme="majorBidi"/>
                <w:sz w:val="18"/>
                <w:szCs w:val="18"/>
                <w:lang w:val="tr-TR"/>
              </w:rPr>
              <w:tab/>
              <w:t>iii)</w:t>
            </w:r>
            <w:r w:rsidRPr="00E54B42">
              <w:rPr>
                <w:rFonts w:asciiTheme="majorBidi" w:hAnsiTheme="majorBidi" w:cstheme="majorBidi"/>
                <w:sz w:val="18"/>
                <w:szCs w:val="18"/>
                <w:lang w:val="tr-TR"/>
              </w:rPr>
              <w:tab/>
              <w:t>Ek – ortak girişim / konsorsiyum sözleşmesi</w:t>
            </w:r>
          </w:p>
        </w:tc>
      </w:tr>
      <w:tr w:rsidR="005913D4" w:rsidRPr="00E54B42" w14:paraId="2175FA4A" w14:textId="77777777" w:rsidTr="001D4EDB">
        <w:trPr>
          <w:cantSplit/>
        </w:trPr>
        <w:tc>
          <w:tcPr>
            <w:tcW w:w="8045" w:type="dxa"/>
          </w:tcPr>
          <w:p w14:paraId="222466EB" w14:textId="77777777" w:rsidR="005913D4" w:rsidRPr="00E54B42" w:rsidRDefault="005913D4" w:rsidP="001D4EDB">
            <w:pPr>
              <w:pStyle w:val="text-3mezera"/>
              <w:widowControl/>
              <w:tabs>
                <w:tab w:val="left" w:pos="885"/>
                <w:tab w:val="left" w:pos="1310"/>
              </w:tabs>
              <w:ind w:left="885" w:hanging="885"/>
              <w:jc w:val="left"/>
              <w:rPr>
                <w:rFonts w:asciiTheme="majorBidi" w:hAnsiTheme="majorBidi" w:cstheme="majorBidi"/>
                <w:sz w:val="18"/>
                <w:szCs w:val="18"/>
                <w:lang w:val="tr-TR"/>
              </w:rPr>
            </w:pPr>
            <w:r w:rsidRPr="00E54B42">
              <w:rPr>
                <w:rFonts w:asciiTheme="majorBidi" w:hAnsiTheme="majorBidi" w:cstheme="majorBidi"/>
                <w:b/>
                <w:sz w:val="18"/>
                <w:szCs w:val="18"/>
                <w:lang w:val="tr-TR"/>
              </w:rPr>
              <w:t>7</w:t>
            </w:r>
            <w:r w:rsidRPr="00E54B42">
              <w:rPr>
                <w:rFonts w:asciiTheme="majorBidi" w:hAnsiTheme="majorBidi" w:cstheme="majorBidi"/>
                <w:b/>
                <w:sz w:val="18"/>
                <w:szCs w:val="18"/>
                <w:lang w:val="tr-TR"/>
              </w:rPr>
              <w:tab/>
            </w:r>
            <w:r w:rsidRPr="00E54B42">
              <w:rPr>
                <w:rFonts w:asciiTheme="majorBidi" w:hAnsiTheme="majorBidi" w:cstheme="majorBidi"/>
                <w:sz w:val="18"/>
                <w:szCs w:val="18"/>
                <w:lang w:val="tr-TR"/>
              </w:rPr>
              <w:t xml:space="preserve">Ortakların her biri tarafından yapılacak işlerin türü de belirtilerek ortaklar arasında önerilen iş bölümü (% olarak) </w:t>
            </w:r>
          </w:p>
          <w:p w14:paraId="698D02F6" w14:textId="77777777" w:rsidR="005913D4" w:rsidRPr="00E54B42" w:rsidRDefault="005913D4" w:rsidP="001D4EDB">
            <w:pPr>
              <w:pStyle w:val="text-3mezera"/>
              <w:widowControl/>
              <w:tabs>
                <w:tab w:val="left" w:pos="885"/>
                <w:tab w:val="left" w:pos="1310"/>
              </w:tabs>
              <w:ind w:left="885" w:hanging="885"/>
              <w:jc w:val="left"/>
              <w:rPr>
                <w:rFonts w:asciiTheme="majorBidi" w:hAnsiTheme="majorBidi" w:cstheme="majorBidi"/>
                <w:sz w:val="18"/>
                <w:szCs w:val="18"/>
                <w:lang w:val="tr-TR"/>
              </w:rPr>
            </w:pPr>
            <w:r w:rsidRPr="00E54B42">
              <w:rPr>
                <w:rFonts w:asciiTheme="majorBidi" w:hAnsiTheme="majorBidi" w:cstheme="majorBidi"/>
                <w:sz w:val="18"/>
                <w:szCs w:val="18"/>
                <w:lang w:val="tr-TR"/>
              </w:rPr>
              <w:tab/>
              <w:t>..................................................................................................</w:t>
            </w:r>
          </w:p>
          <w:p w14:paraId="61B77D0B" w14:textId="77777777" w:rsidR="005913D4" w:rsidRPr="00E54B42" w:rsidRDefault="005913D4" w:rsidP="001D4EDB">
            <w:pPr>
              <w:pStyle w:val="text-3mezera"/>
              <w:widowControl/>
              <w:tabs>
                <w:tab w:val="left" w:pos="885"/>
                <w:tab w:val="left" w:pos="1310"/>
              </w:tabs>
              <w:ind w:left="885" w:hanging="885"/>
              <w:jc w:val="left"/>
              <w:rPr>
                <w:rFonts w:asciiTheme="majorBidi" w:hAnsiTheme="majorBidi" w:cstheme="majorBidi"/>
                <w:sz w:val="18"/>
                <w:szCs w:val="18"/>
                <w:lang w:val="tr-TR"/>
              </w:rPr>
            </w:pPr>
            <w:r w:rsidRPr="00E54B42">
              <w:rPr>
                <w:rFonts w:asciiTheme="majorBidi" w:hAnsiTheme="majorBidi" w:cstheme="majorBidi"/>
                <w:sz w:val="18"/>
                <w:szCs w:val="18"/>
                <w:lang w:val="tr-TR"/>
              </w:rPr>
              <w:tab/>
              <w:t>..................................................................................................</w:t>
            </w:r>
          </w:p>
          <w:p w14:paraId="5744FB7E" w14:textId="77777777" w:rsidR="005913D4" w:rsidRPr="00E54B42" w:rsidRDefault="005913D4" w:rsidP="001D4EDB">
            <w:pPr>
              <w:pStyle w:val="text-3mezera"/>
              <w:widowControl/>
              <w:tabs>
                <w:tab w:val="left" w:pos="885"/>
                <w:tab w:val="left" w:pos="1310"/>
              </w:tabs>
              <w:ind w:left="885" w:hanging="885"/>
              <w:jc w:val="left"/>
              <w:rPr>
                <w:rFonts w:asciiTheme="majorBidi" w:hAnsiTheme="majorBidi" w:cstheme="majorBidi"/>
                <w:sz w:val="18"/>
                <w:szCs w:val="18"/>
                <w:lang w:val="tr-TR"/>
              </w:rPr>
            </w:pPr>
            <w:r w:rsidRPr="00E54B42">
              <w:rPr>
                <w:rFonts w:asciiTheme="majorBidi" w:hAnsiTheme="majorBidi" w:cstheme="majorBidi"/>
                <w:sz w:val="18"/>
                <w:szCs w:val="18"/>
                <w:lang w:val="tr-TR"/>
              </w:rPr>
              <w:tab/>
              <w:t>..................................................................................................</w:t>
            </w:r>
          </w:p>
          <w:p w14:paraId="0C70EB37" w14:textId="77777777" w:rsidR="005913D4" w:rsidRPr="00E54B42" w:rsidRDefault="005913D4" w:rsidP="001D4EDB">
            <w:pPr>
              <w:pStyle w:val="text-3mezera"/>
              <w:widowControl/>
              <w:tabs>
                <w:tab w:val="left" w:pos="885"/>
                <w:tab w:val="left" w:pos="1310"/>
              </w:tabs>
              <w:ind w:left="885" w:hanging="885"/>
              <w:jc w:val="left"/>
              <w:rPr>
                <w:rFonts w:asciiTheme="majorBidi" w:hAnsiTheme="majorBidi" w:cstheme="majorBidi"/>
                <w:sz w:val="18"/>
                <w:szCs w:val="18"/>
                <w:lang w:val="tr-TR"/>
              </w:rPr>
            </w:pPr>
            <w:r w:rsidRPr="00E54B42">
              <w:rPr>
                <w:rFonts w:asciiTheme="majorBidi" w:hAnsiTheme="majorBidi" w:cstheme="majorBidi"/>
                <w:sz w:val="18"/>
                <w:szCs w:val="18"/>
                <w:lang w:val="tr-TR"/>
              </w:rPr>
              <w:tab/>
              <w:t>..................................................................................................</w:t>
            </w:r>
          </w:p>
          <w:p w14:paraId="62FC59AC" w14:textId="77777777" w:rsidR="005913D4" w:rsidRPr="00E54B42" w:rsidRDefault="005913D4" w:rsidP="001D4EDB">
            <w:pPr>
              <w:pStyle w:val="text-3mezera"/>
              <w:widowControl/>
              <w:tabs>
                <w:tab w:val="left" w:pos="885"/>
                <w:tab w:val="left" w:pos="1310"/>
              </w:tabs>
              <w:ind w:left="885" w:hanging="885"/>
              <w:jc w:val="left"/>
              <w:rPr>
                <w:rFonts w:asciiTheme="majorBidi" w:hAnsiTheme="majorBidi" w:cstheme="majorBidi"/>
                <w:sz w:val="18"/>
                <w:szCs w:val="18"/>
                <w:lang w:val="tr-TR"/>
              </w:rPr>
            </w:pPr>
            <w:r w:rsidRPr="00E54B42">
              <w:rPr>
                <w:rFonts w:asciiTheme="majorBidi" w:hAnsiTheme="majorBidi" w:cstheme="majorBidi"/>
                <w:sz w:val="18"/>
                <w:szCs w:val="18"/>
                <w:lang w:val="tr-TR"/>
              </w:rPr>
              <w:tab/>
              <w:t>..................................................................................................</w:t>
            </w:r>
          </w:p>
          <w:p w14:paraId="0608FA46" w14:textId="77777777" w:rsidR="005913D4" w:rsidRPr="00E54B42" w:rsidRDefault="005913D4" w:rsidP="001D4EDB">
            <w:pPr>
              <w:pStyle w:val="text-3mezera"/>
              <w:widowControl/>
              <w:tabs>
                <w:tab w:val="left" w:pos="885"/>
                <w:tab w:val="left" w:pos="1310"/>
              </w:tabs>
              <w:jc w:val="left"/>
              <w:rPr>
                <w:rFonts w:asciiTheme="majorBidi" w:hAnsiTheme="majorBidi" w:cstheme="majorBidi"/>
                <w:sz w:val="18"/>
                <w:szCs w:val="18"/>
                <w:lang w:val="tr-TR"/>
              </w:rPr>
            </w:pPr>
          </w:p>
        </w:tc>
      </w:tr>
      <w:tr w:rsidR="005913D4" w:rsidRPr="00E54B42" w14:paraId="65188B9A" w14:textId="77777777" w:rsidTr="001D4EDB">
        <w:trPr>
          <w:cantSplit/>
        </w:trPr>
        <w:tc>
          <w:tcPr>
            <w:tcW w:w="8045" w:type="dxa"/>
          </w:tcPr>
          <w:p w14:paraId="460FBED3" w14:textId="77777777" w:rsidR="005913D4" w:rsidRPr="00E54B42" w:rsidRDefault="005913D4" w:rsidP="001D4EDB">
            <w:pPr>
              <w:pStyle w:val="text-3mezera"/>
              <w:widowControl/>
              <w:tabs>
                <w:tab w:val="left" w:pos="885"/>
                <w:tab w:val="left" w:pos="1310"/>
              </w:tabs>
              <w:ind w:left="885" w:hanging="885"/>
              <w:jc w:val="left"/>
              <w:rPr>
                <w:rFonts w:asciiTheme="majorBidi" w:hAnsiTheme="majorBidi" w:cstheme="majorBidi"/>
                <w:sz w:val="18"/>
                <w:szCs w:val="18"/>
                <w:lang w:val="tr-TR"/>
              </w:rPr>
            </w:pPr>
          </w:p>
        </w:tc>
      </w:tr>
    </w:tbl>
    <w:p w14:paraId="79B082CF" w14:textId="77777777" w:rsidR="005913D4" w:rsidRPr="00E54B42" w:rsidRDefault="005913D4" w:rsidP="005913D4">
      <w:pPr>
        <w:pStyle w:val="text"/>
        <w:widowControl/>
        <w:jc w:val="left"/>
        <w:rPr>
          <w:rFonts w:asciiTheme="majorBidi" w:hAnsiTheme="majorBidi" w:cstheme="majorBidi"/>
          <w:i/>
          <w:sz w:val="20"/>
          <w:lang w:val="tr-TR"/>
        </w:rPr>
      </w:pPr>
      <w:r w:rsidRPr="00E54B42">
        <w:rPr>
          <w:rFonts w:asciiTheme="majorBidi" w:hAnsiTheme="majorBidi" w:cstheme="majorBidi"/>
          <w:i/>
          <w:sz w:val="20"/>
          <w:lang w:val="tr-TR"/>
        </w:rPr>
        <w:t>İmza ....................................................</w:t>
      </w:r>
    </w:p>
    <w:p w14:paraId="039746AC" w14:textId="77777777" w:rsidR="005913D4" w:rsidRPr="00E54B42" w:rsidRDefault="005913D4" w:rsidP="005913D4">
      <w:pPr>
        <w:pStyle w:val="text"/>
        <w:widowControl/>
        <w:spacing w:before="0" w:line="240" w:lineRule="auto"/>
        <w:jc w:val="left"/>
        <w:rPr>
          <w:rFonts w:asciiTheme="majorBidi" w:hAnsiTheme="majorBidi" w:cstheme="majorBidi"/>
          <w:sz w:val="20"/>
          <w:lang w:val="tr-TR"/>
        </w:rPr>
      </w:pPr>
      <w:r w:rsidRPr="00E54B42">
        <w:rPr>
          <w:rFonts w:asciiTheme="majorBidi" w:hAnsiTheme="majorBidi" w:cstheme="majorBidi"/>
          <w:i/>
          <w:sz w:val="20"/>
          <w:lang w:val="tr-TR"/>
        </w:rPr>
        <w:t>(</w:t>
      </w:r>
      <w:proofErr w:type="gramStart"/>
      <w:r w:rsidRPr="00E54B42">
        <w:rPr>
          <w:rFonts w:asciiTheme="majorBidi" w:hAnsiTheme="majorBidi" w:cstheme="majorBidi"/>
          <w:i/>
          <w:sz w:val="20"/>
          <w:lang w:val="tr-TR"/>
        </w:rPr>
        <w:t>istekli</w:t>
      </w:r>
      <w:proofErr w:type="gramEnd"/>
      <w:r w:rsidRPr="00E54B42">
        <w:rPr>
          <w:rFonts w:asciiTheme="majorBidi" w:hAnsiTheme="majorBidi" w:cstheme="majorBidi"/>
          <w:i/>
          <w:sz w:val="20"/>
          <w:lang w:val="tr-TR"/>
        </w:rPr>
        <w:t xml:space="preserve"> adına imza atmaya yetkili kişi ya da kişiler</w:t>
      </w:r>
      <w:r w:rsidRPr="00E54B42">
        <w:rPr>
          <w:rFonts w:asciiTheme="majorBidi" w:hAnsiTheme="majorBidi" w:cstheme="majorBidi"/>
          <w:sz w:val="20"/>
          <w:lang w:val="tr-TR"/>
        </w:rPr>
        <w:t>)</w:t>
      </w:r>
    </w:p>
    <w:p w14:paraId="5D7EF78B" w14:textId="77777777" w:rsidR="005913D4" w:rsidRPr="00E54B42" w:rsidRDefault="005913D4" w:rsidP="005913D4">
      <w:pPr>
        <w:pStyle w:val="text"/>
        <w:widowControl/>
        <w:spacing w:before="0" w:line="240" w:lineRule="auto"/>
        <w:jc w:val="left"/>
        <w:rPr>
          <w:rFonts w:asciiTheme="majorBidi" w:hAnsiTheme="majorBidi" w:cstheme="majorBidi"/>
          <w:sz w:val="20"/>
          <w:lang w:val="tr-TR"/>
        </w:rPr>
      </w:pPr>
    </w:p>
    <w:p w14:paraId="6AEB7F23" w14:textId="77777777" w:rsidR="005913D4" w:rsidRPr="00E54B42" w:rsidRDefault="005913D4" w:rsidP="005913D4">
      <w:pPr>
        <w:pStyle w:val="text"/>
        <w:widowControl/>
        <w:jc w:val="left"/>
        <w:rPr>
          <w:rFonts w:asciiTheme="majorBidi" w:hAnsiTheme="majorBidi" w:cstheme="majorBidi"/>
          <w:sz w:val="20"/>
          <w:lang w:val="tr-TR"/>
        </w:rPr>
      </w:pPr>
      <w:bookmarkStart w:id="36" w:name="_Toc232234037"/>
      <w:r w:rsidRPr="00E54B42">
        <w:rPr>
          <w:rFonts w:asciiTheme="majorBidi" w:hAnsiTheme="majorBidi" w:cstheme="majorBidi"/>
          <w:sz w:val="20"/>
          <w:lang w:val="tr-TR"/>
        </w:rPr>
        <w:t>Tarih ............................................</w:t>
      </w:r>
      <w:bookmarkEnd w:id="36"/>
    </w:p>
    <w:p w14:paraId="67795447" w14:textId="77777777" w:rsidR="005913D4" w:rsidRPr="00E54B42" w:rsidRDefault="005913D4" w:rsidP="005913D4">
      <w:pPr>
        <w:pStyle w:val="text"/>
        <w:widowControl/>
        <w:jc w:val="left"/>
        <w:outlineLvl w:val="0"/>
        <w:rPr>
          <w:rFonts w:asciiTheme="majorBidi" w:hAnsiTheme="majorBidi" w:cstheme="majorBidi"/>
          <w:b/>
          <w:sz w:val="20"/>
          <w:lang w:val="tr-TR"/>
        </w:rPr>
      </w:pPr>
    </w:p>
    <w:p w14:paraId="34A31DA8" w14:textId="77777777" w:rsidR="005913D4" w:rsidRPr="00E54B42" w:rsidRDefault="005913D4" w:rsidP="005913D4">
      <w:pPr>
        <w:pStyle w:val="text"/>
        <w:widowControl/>
        <w:jc w:val="left"/>
        <w:outlineLvl w:val="0"/>
        <w:rPr>
          <w:rFonts w:asciiTheme="majorBidi" w:hAnsiTheme="majorBidi" w:cstheme="majorBidi"/>
          <w:sz w:val="20"/>
          <w:lang w:val="tr-TR"/>
        </w:rPr>
      </w:pPr>
    </w:p>
    <w:p w14:paraId="70B58527" w14:textId="77777777" w:rsidR="005913D4" w:rsidRPr="00E54B42" w:rsidRDefault="005913D4" w:rsidP="005913D4">
      <w:pPr>
        <w:pStyle w:val="text"/>
        <w:widowControl/>
        <w:jc w:val="left"/>
        <w:outlineLvl w:val="0"/>
        <w:rPr>
          <w:rFonts w:asciiTheme="majorBidi" w:hAnsiTheme="majorBidi" w:cstheme="majorBidi"/>
          <w:b/>
          <w:sz w:val="18"/>
          <w:szCs w:val="18"/>
          <w:lang w:val="tr-TR"/>
        </w:rPr>
      </w:pPr>
      <w:bookmarkStart w:id="37" w:name="_Bölüm_C:_Diğer_Bilgiler"/>
      <w:bookmarkEnd w:id="37"/>
    </w:p>
    <w:p w14:paraId="7EC2222C" w14:textId="77777777" w:rsidR="005913D4" w:rsidRPr="00E54B42" w:rsidRDefault="005913D4" w:rsidP="005913D4">
      <w:pPr>
        <w:pStyle w:val="text"/>
        <w:widowControl/>
        <w:jc w:val="left"/>
        <w:outlineLvl w:val="0"/>
        <w:rPr>
          <w:rFonts w:asciiTheme="majorBidi" w:hAnsiTheme="majorBidi" w:cstheme="majorBidi"/>
          <w:b/>
          <w:sz w:val="18"/>
          <w:szCs w:val="18"/>
          <w:lang w:val="tr-TR"/>
        </w:rPr>
      </w:pPr>
    </w:p>
    <w:p w14:paraId="78A5FFAC" w14:textId="77777777" w:rsidR="005913D4" w:rsidRPr="00E54B42" w:rsidRDefault="005913D4" w:rsidP="005913D4">
      <w:pPr>
        <w:pStyle w:val="text"/>
        <w:widowControl/>
        <w:jc w:val="left"/>
        <w:outlineLvl w:val="0"/>
        <w:rPr>
          <w:rFonts w:asciiTheme="majorBidi" w:hAnsiTheme="majorBidi" w:cstheme="majorBidi"/>
          <w:b/>
          <w:sz w:val="18"/>
          <w:szCs w:val="18"/>
          <w:lang w:val="tr-TR"/>
        </w:rPr>
      </w:pPr>
    </w:p>
    <w:p w14:paraId="134E55E9" w14:textId="77777777" w:rsidR="005913D4" w:rsidRPr="00E54B42" w:rsidRDefault="005913D4" w:rsidP="005913D4">
      <w:pPr>
        <w:pStyle w:val="text"/>
        <w:widowControl/>
        <w:jc w:val="left"/>
        <w:outlineLvl w:val="0"/>
        <w:rPr>
          <w:rFonts w:asciiTheme="majorBidi" w:hAnsiTheme="majorBidi" w:cstheme="majorBidi"/>
          <w:b/>
          <w:sz w:val="18"/>
          <w:szCs w:val="18"/>
          <w:lang w:val="tr-TR"/>
        </w:rPr>
      </w:pPr>
    </w:p>
    <w:p w14:paraId="3F4278D4" w14:textId="77777777" w:rsidR="005913D4" w:rsidRPr="00E54B42" w:rsidRDefault="005913D4" w:rsidP="005913D4">
      <w:pPr>
        <w:pStyle w:val="text"/>
        <w:widowControl/>
        <w:jc w:val="left"/>
        <w:outlineLvl w:val="0"/>
        <w:rPr>
          <w:rFonts w:asciiTheme="majorBidi" w:hAnsiTheme="majorBidi" w:cstheme="majorBidi"/>
          <w:b/>
          <w:sz w:val="18"/>
          <w:szCs w:val="18"/>
          <w:lang w:val="tr-TR"/>
        </w:rPr>
      </w:pPr>
    </w:p>
    <w:p w14:paraId="1A214E20" w14:textId="77777777" w:rsidR="00434593" w:rsidRPr="00E54B42" w:rsidRDefault="00434593" w:rsidP="005913D4">
      <w:pPr>
        <w:pStyle w:val="Heading6"/>
        <w:ind w:firstLine="0"/>
        <w:jc w:val="left"/>
        <w:rPr>
          <w:rFonts w:asciiTheme="majorBidi" w:hAnsiTheme="majorBidi" w:cstheme="majorBidi"/>
          <w:szCs w:val="24"/>
          <w:lang w:val="tr-TR"/>
        </w:rPr>
      </w:pPr>
      <w:bookmarkStart w:id="38" w:name="_KISA_LİSTE"/>
      <w:bookmarkStart w:id="39" w:name="_İDARİ_UYGUNLUK_DEĞERLENDİRME_TABLOS"/>
      <w:bookmarkStart w:id="40" w:name="_TEKNİK_DEĞERLENDİRME_TABLOLARI"/>
      <w:bookmarkStart w:id="41" w:name="_Bölüm_D:_Teklif_Sunum_Formu"/>
      <w:bookmarkStart w:id="42" w:name="_Toc233021563"/>
      <w:bookmarkEnd w:id="38"/>
      <w:bookmarkEnd w:id="39"/>
      <w:bookmarkEnd w:id="40"/>
      <w:bookmarkEnd w:id="41"/>
    </w:p>
    <w:p w14:paraId="5707AC59" w14:textId="77777777" w:rsidR="00434593" w:rsidRPr="00E54B42" w:rsidRDefault="00434593" w:rsidP="005913D4">
      <w:pPr>
        <w:pStyle w:val="Heading6"/>
        <w:ind w:firstLine="0"/>
        <w:jc w:val="left"/>
        <w:rPr>
          <w:rFonts w:asciiTheme="majorBidi" w:hAnsiTheme="majorBidi" w:cstheme="majorBidi"/>
          <w:szCs w:val="24"/>
          <w:lang w:val="tr-TR"/>
        </w:rPr>
      </w:pPr>
    </w:p>
    <w:p w14:paraId="2AF23790" w14:textId="77777777" w:rsidR="00434593" w:rsidRPr="00E54B42" w:rsidRDefault="00434593" w:rsidP="005913D4">
      <w:pPr>
        <w:pStyle w:val="Heading6"/>
        <w:ind w:firstLine="0"/>
        <w:jc w:val="left"/>
        <w:rPr>
          <w:rFonts w:asciiTheme="majorBidi" w:hAnsiTheme="majorBidi" w:cstheme="majorBidi"/>
          <w:szCs w:val="24"/>
          <w:lang w:val="tr-TR"/>
        </w:rPr>
      </w:pPr>
    </w:p>
    <w:p w14:paraId="228C1E90" w14:textId="77777777" w:rsidR="00434593" w:rsidRPr="00E54B42" w:rsidRDefault="00434593" w:rsidP="005913D4">
      <w:pPr>
        <w:pStyle w:val="Heading6"/>
        <w:ind w:firstLine="0"/>
        <w:jc w:val="left"/>
        <w:rPr>
          <w:rFonts w:asciiTheme="majorBidi" w:hAnsiTheme="majorBidi" w:cstheme="majorBidi"/>
          <w:szCs w:val="24"/>
          <w:lang w:val="tr-TR"/>
        </w:rPr>
      </w:pPr>
    </w:p>
    <w:p w14:paraId="04ED268C" w14:textId="77777777" w:rsidR="00434593" w:rsidRPr="00E54B42" w:rsidRDefault="00434593" w:rsidP="005913D4">
      <w:pPr>
        <w:pStyle w:val="Heading6"/>
        <w:ind w:firstLine="0"/>
        <w:jc w:val="left"/>
        <w:rPr>
          <w:rFonts w:asciiTheme="majorBidi" w:hAnsiTheme="majorBidi" w:cstheme="majorBidi"/>
          <w:szCs w:val="24"/>
          <w:lang w:val="tr-TR"/>
        </w:rPr>
      </w:pPr>
    </w:p>
    <w:p w14:paraId="40966181" w14:textId="77777777" w:rsidR="00434593" w:rsidRPr="00E54B42" w:rsidRDefault="00434593" w:rsidP="005913D4">
      <w:pPr>
        <w:pStyle w:val="Heading6"/>
        <w:ind w:firstLine="0"/>
        <w:jc w:val="left"/>
        <w:rPr>
          <w:rFonts w:asciiTheme="majorBidi" w:hAnsiTheme="majorBidi" w:cstheme="majorBidi"/>
          <w:szCs w:val="24"/>
          <w:lang w:val="tr-TR"/>
        </w:rPr>
      </w:pPr>
    </w:p>
    <w:p w14:paraId="57B1E62E" w14:textId="77777777" w:rsidR="00434593" w:rsidRPr="00E54B42" w:rsidRDefault="00434593" w:rsidP="005913D4">
      <w:pPr>
        <w:pStyle w:val="Heading6"/>
        <w:ind w:firstLine="0"/>
        <w:jc w:val="left"/>
        <w:rPr>
          <w:rFonts w:asciiTheme="majorBidi" w:hAnsiTheme="majorBidi" w:cstheme="majorBidi"/>
          <w:szCs w:val="24"/>
          <w:lang w:val="tr-TR"/>
        </w:rPr>
      </w:pPr>
    </w:p>
    <w:p w14:paraId="2F645C33" w14:textId="77777777" w:rsidR="00434593" w:rsidRPr="00E54B42" w:rsidRDefault="00434593" w:rsidP="005913D4">
      <w:pPr>
        <w:pStyle w:val="Heading6"/>
        <w:ind w:firstLine="0"/>
        <w:jc w:val="left"/>
        <w:rPr>
          <w:rFonts w:asciiTheme="majorBidi" w:hAnsiTheme="majorBidi" w:cstheme="majorBidi"/>
          <w:szCs w:val="24"/>
          <w:lang w:val="tr-TR"/>
        </w:rPr>
      </w:pPr>
    </w:p>
    <w:p w14:paraId="6D46B1D6" w14:textId="77777777" w:rsidR="00434593" w:rsidRPr="00E54B42" w:rsidRDefault="00434593" w:rsidP="005913D4">
      <w:pPr>
        <w:pStyle w:val="Heading6"/>
        <w:ind w:firstLine="0"/>
        <w:jc w:val="left"/>
        <w:rPr>
          <w:rFonts w:asciiTheme="majorBidi" w:hAnsiTheme="majorBidi" w:cstheme="majorBidi"/>
          <w:szCs w:val="24"/>
          <w:lang w:val="tr-TR"/>
        </w:rPr>
      </w:pPr>
    </w:p>
    <w:p w14:paraId="353ED2F1" w14:textId="77777777" w:rsidR="00434593" w:rsidRPr="00E54B42" w:rsidRDefault="00434593" w:rsidP="005913D4">
      <w:pPr>
        <w:pStyle w:val="Heading6"/>
        <w:ind w:firstLine="0"/>
        <w:jc w:val="left"/>
        <w:rPr>
          <w:rFonts w:asciiTheme="majorBidi" w:hAnsiTheme="majorBidi" w:cstheme="majorBidi"/>
          <w:szCs w:val="24"/>
          <w:lang w:val="tr-TR"/>
        </w:rPr>
      </w:pPr>
    </w:p>
    <w:p w14:paraId="1B152BB9" w14:textId="77777777" w:rsidR="00434593" w:rsidRPr="00E54B42" w:rsidRDefault="00434593" w:rsidP="005913D4">
      <w:pPr>
        <w:pStyle w:val="Heading6"/>
        <w:ind w:firstLine="0"/>
        <w:jc w:val="left"/>
        <w:rPr>
          <w:rFonts w:asciiTheme="majorBidi" w:hAnsiTheme="majorBidi" w:cstheme="majorBidi"/>
          <w:szCs w:val="24"/>
          <w:lang w:val="tr-TR"/>
        </w:rPr>
      </w:pPr>
    </w:p>
    <w:p w14:paraId="73305F40" w14:textId="77777777" w:rsidR="00434593" w:rsidRPr="00E54B42" w:rsidRDefault="00434593" w:rsidP="005913D4">
      <w:pPr>
        <w:pStyle w:val="Heading6"/>
        <w:ind w:firstLine="0"/>
        <w:jc w:val="left"/>
        <w:rPr>
          <w:rFonts w:asciiTheme="majorBidi" w:hAnsiTheme="majorBidi" w:cstheme="majorBidi"/>
          <w:szCs w:val="24"/>
          <w:lang w:val="tr-TR"/>
        </w:rPr>
      </w:pPr>
    </w:p>
    <w:p w14:paraId="5408CF67" w14:textId="77777777" w:rsidR="00434593" w:rsidRPr="00E54B42" w:rsidRDefault="00434593" w:rsidP="005913D4">
      <w:pPr>
        <w:pStyle w:val="Heading6"/>
        <w:ind w:firstLine="0"/>
        <w:jc w:val="left"/>
        <w:rPr>
          <w:rFonts w:asciiTheme="majorBidi" w:hAnsiTheme="majorBidi" w:cstheme="majorBidi"/>
          <w:szCs w:val="24"/>
          <w:lang w:val="tr-TR"/>
        </w:rPr>
      </w:pPr>
    </w:p>
    <w:p w14:paraId="150D54D9" w14:textId="77777777" w:rsidR="00434593" w:rsidRPr="00E54B42" w:rsidRDefault="00434593" w:rsidP="005913D4">
      <w:pPr>
        <w:pStyle w:val="Heading6"/>
        <w:ind w:firstLine="0"/>
        <w:jc w:val="left"/>
        <w:rPr>
          <w:rFonts w:asciiTheme="majorBidi" w:hAnsiTheme="majorBidi" w:cstheme="majorBidi"/>
          <w:szCs w:val="24"/>
          <w:lang w:val="tr-TR"/>
        </w:rPr>
      </w:pPr>
    </w:p>
    <w:p w14:paraId="3D5C1CD6" w14:textId="77777777" w:rsidR="00434593" w:rsidRPr="00E54B42" w:rsidRDefault="00434593" w:rsidP="005913D4">
      <w:pPr>
        <w:pStyle w:val="Heading6"/>
        <w:ind w:firstLine="0"/>
        <w:jc w:val="left"/>
        <w:rPr>
          <w:rFonts w:asciiTheme="majorBidi" w:hAnsiTheme="majorBidi" w:cstheme="majorBidi"/>
          <w:szCs w:val="24"/>
          <w:lang w:val="tr-TR"/>
        </w:rPr>
      </w:pPr>
    </w:p>
    <w:p w14:paraId="3418A60C" w14:textId="77777777" w:rsidR="00434593" w:rsidRPr="00E54B42" w:rsidRDefault="00434593" w:rsidP="005913D4">
      <w:pPr>
        <w:pStyle w:val="Heading6"/>
        <w:ind w:firstLine="0"/>
        <w:jc w:val="left"/>
        <w:rPr>
          <w:rFonts w:asciiTheme="majorBidi" w:hAnsiTheme="majorBidi" w:cstheme="majorBidi"/>
          <w:szCs w:val="24"/>
          <w:lang w:val="tr-TR"/>
        </w:rPr>
      </w:pPr>
    </w:p>
    <w:p w14:paraId="0F85DF1E" w14:textId="77777777" w:rsidR="00434593" w:rsidRPr="00E54B42" w:rsidRDefault="00434593" w:rsidP="005913D4">
      <w:pPr>
        <w:pStyle w:val="Heading6"/>
        <w:ind w:firstLine="0"/>
        <w:jc w:val="left"/>
        <w:rPr>
          <w:rFonts w:asciiTheme="majorBidi" w:hAnsiTheme="majorBidi" w:cstheme="majorBidi"/>
          <w:szCs w:val="24"/>
          <w:lang w:val="tr-TR"/>
        </w:rPr>
      </w:pPr>
    </w:p>
    <w:p w14:paraId="64ECF0E4" w14:textId="77777777" w:rsidR="00434593" w:rsidRPr="00E54B42" w:rsidRDefault="00434593" w:rsidP="005913D4">
      <w:pPr>
        <w:pStyle w:val="Heading6"/>
        <w:ind w:firstLine="0"/>
        <w:jc w:val="left"/>
        <w:rPr>
          <w:rFonts w:asciiTheme="majorBidi" w:hAnsiTheme="majorBidi" w:cstheme="majorBidi"/>
          <w:szCs w:val="24"/>
          <w:lang w:val="tr-TR"/>
        </w:rPr>
      </w:pPr>
    </w:p>
    <w:p w14:paraId="742224CB" w14:textId="4FF4CB5B" w:rsidR="005913D4" w:rsidRPr="00E54B42" w:rsidRDefault="005913D4" w:rsidP="00434593">
      <w:pPr>
        <w:pStyle w:val="Heading6"/>
        <w:ind w:firstLine="0"/>
        <w:jc w:val="center"/>
        <w:rPr>
          <w:rFonts w:asciiTheme="majorBidi" w:hAnsiTheme="majorBidi" w:cstheme="majorBidi"/>
          <w:szCs w:val="24"/>
          <w:lang w:val="tr-TR"/>
        </w:rPr>
      </w:pPr>
      <w:r w:rsidRPr="00E54B42">
        <w:rPr>
          <w:rFonts w:asciiTheme="majorBidi" w:hAnsiTheme="majorBidi" w:cstheme="majorBidi"/>
          <w:szCs w:val="24"/>
          <w:lang w:val="tr-TR"/>
        </w:rPr>
        <w:t>Bölüm D: Teklif Sunum Formu</w:t>
      </w:r>
      <w:bookmarkEnd w:id="42"/>
    </w:p>
    <w:p w14:paraId="7D2A4782" w14:textId="5A06442E" w:rsidR="00434593" w:rsidRPr="00E54B42" w:rsidRDefault="00434593" w:rsidP="00434593">
      <w:pPr>
        <w:rPr>
          <w:rFonts w:asciiTheme="majorBidi" w:hAnsiTheme="majorBidi" w:cstheme="majorBidi"/>
          <w:lang w:val="tr-TR"/>
        </w:rPr>
      </w:pPr>
    </w:p>
    <w:p w14:paraId="3D727F97" w14:textId="6C958664" w:rsidR="00434593" w:rsidRPr="00E54B42" w:rsidRDefault="00434593" w:rsidP="00434593">
      <w:pPr>
        <w:rPr>
          <w:rFonts w:asciiTheme="majorBidi" w:hAnsiTheme="majorBidi" w:cstheme="majorBidi"/>
          <w:lang w:val="tr-TR"/>
        </w:rPr>
      </w:pPr>
    </w:p>
    <w:p w14:paraId="3F518F8E" w14:textId="36FD23B6" w:rsidR="00434593" w:rsidRPr="00E54B42" w:rsidRDefault="00434593" w:rsidP="00434593">
      <w:pPr>
        <w:rPr>
          <w:rFonts w:asciiTheme="majorBidi" w:hAnsiTheme="majorBidi" w:cstheme="majorBidi"/>
          <w:lang w:val="tr-TR"/>
        </w:rPr>
      </w:pPr>
    </w:p>
    <w:p w14:paraId="284FD0E4" w14:textId="190D7127" w:rsidR="00434593" w:rsidRPr="00E54B42" w:rsidRDefault="00434593" w:rsidP="00434593">
      <w:pPr>
        <w:rPr>
          <w:rFonts w:asciiTheme="majorBidi" w:hAnsiTheme="majorBidi" w:cstheme="majorBidi"/>
          <w:lang w:val="tr-TR"/>
        </w:rPr>
      </w:pPr>
    </w:p>
    <w:p w14:paraId="33BAB318" w14:textId="1C7575F7" w:rsidR="00434593" w:rsidRPr="00E54B42" w:rsidRDefault="00434593" w:rsidP="00434593">
      <w:pPr>
        <w:rPr>
          <w:rFonts w:asciiTheme="majorBidi" w:hAnsiTheme="majorBidi" w:cstheme="majorBidi"/>
          <w:lang w:val="tr-TR"/>
        </w:rPr>
      </w:pPr>
    </w:p>
    <w:p w14:paraId="613B3AD4" w14:textId="384CB666" w:rsidR="00434593" w:rsidRPr="00E54B42" w:rsidRDefault="00434593" w:rsidP="00434593">
      <w:pPr>
        <w:rPr>
          <w:rFonts w:asciiTheme="majorBidi" w:hAnsiTheme="majorBidi" w:cstheme="majorBidi"/>
          <w:lang w:val="tr-TR"/>
        </w:rPr>
      </w:pPr>
    </w:p>
    <w:p w14:paraId="71FE49A8" w14:textId="435CB3BB" w:rsidR="00434593" w:rsidRPr="00E54B42" w:rsidRDefault="00434593" w:rsidP="00434593">
      <w:pPr>
        <w:rPr>
          <w:rFonts w:asciiTheme="majorBidi" w:hAnsiTheme="majorBidi" w:cstheme="majorBidi"/>
          <w:lang w:val="tr-TR"/>
        </w:rPr>
      </w:pPr>
    </w:p>
    <w:p w14:paraId="5667F6F5" w14:textId="6D79EFAA" w:rsidR="00434593" w:rsidRPr="00E54B42" w:rsidRDefault="00434593" w:rsidP="00434593">
      <w:pPr>
        <w:rPr>
          <w:rFonts w:asciiTheme="majorBidi" w:hAnsiTheme="majorBidi" w:cstheme="majorBidi"/>
          <w:lang w:val="tr-TR"/>
        </w:rPr>
      </w:pPr>
    </w:p>
    <w:p w14:paraId="79EC44B7" w14:textId="78151956" w:rsidR="00434593" w:rsidRPr="00E54B42" w:rsidRDefault="00434593" w:rsidP="00434593">
      <w:pPr>
        <w:rPr>
          <w:rFonts w:asciiTheme="majorBidi" w:hAnsiTheme="majorBidi" w:cstheme="majorBidi"/>
          <w:lang w:val="tr-TR"/>
        </w:rPr>
      </w:pPr>
    </w:p>
    <w:p w14:paraId="5C79F7FE" w14:textId="4E2BBFF0" w:rsidR="00434593" w:rsidRPr="00E54B42" w:rsidRDefault="00434593" w:rsidP="00434593">
      <w:pPr>
        <w:rPr>
          <w:rFonts w:asciiTheme="majorBidi" w:hAnsiTheme="majorBidi" w:cstheme="majorBidi"/>
          <w:lang w:val="tr-TR"/>
        </w:rPr>
      </w:pPr>
    </w:p>
    <w:p w14:paraId="7F6F2CE8" w14:textId="671AAE80" w:rsidR="00434593" w:rsidRPr="00E54B42" w:rsidRDefault="00434593" w:rsidP="00434593">
      <w:pPr>
        <w:rPr>
          <w:rFonts w:asciiTheme="majorBidi" w:hAnsiTheme="majorBidi" w:cstheme="majorBidi"/>
          <w:lang w:val="tr-TR"/>
        </w:rPr>
      </w:pPr>
    </w:p>
    <w:p w14:paraId="05A545D6" w14:textId="3074D459" w:rsidR="00434593" w:rsidRPr="00E54B42" w:rsidRDefault="00434593" w:rsidP="00434593">
      <w:pPr>
        <w:rPr>
          <w:rFonts w:asciiTheme="majorBidi" w:hAnsiTheme="majorBidi" w:cstheme="majorBidi"/>
          <w:lang w:val="tr-TR"/>
        </w:rPr>
      </w:pPr>
    </w:p>
    <w:p w14:paraId="0D031741" w14:textId="4A9FBF93" w:rsidR="00434593" w:rsidRPr="00E54B42" w:rsidRDefault="00434593" w:rsidP="00434593">
      <w:pPr>
        <w:rPr>
          <w:rFonts w:asciiTheme="majorBidi" w:hAnsiTheme="majorBidi" w:cstheme="majorBidi"/>
          <w:lang w:val="tr-TR"/>
        </w:rPr>
      </w:pPr>
    </w:p>
    <w:p w14:paraId="6D85559F" w14:textId="2F32B231" w:rsidR="00434593" w:rsidRPr="00E54B42" w:rsidRDefault="00434593" w:rsidP="00434593">
      <w:pPr>
        <w:rPr>
          <w:rFonts w:asciiTheme="majorBidi" w:hAnsiTheme="majorBidi" w:cstheme="majorBidi"/>
          <w:lang w:val="tr-TR"/>
        </w:rPr>
      </w:pPr>
    </w:p>
    <w:p w14:paraId="46EADE56" w14:textId="3B606F98" w:rsidR="00434593" w:rsidRPr="00E54B42" w:rsidRDefault="00434593" w:rsidP="00434593">
      <w:pPr>
        <w:rPr>
          <w:rFonts w:asciiTheme="majorBidi" w:hAnsiTheme="majorBidi" w:cstheme="majorBidi"/>
          <w:lang w:val="tr-TR"/>
        </w:rPr>
      </w:pPr>
    </w:p>
    <w:p w14:paraId="7DA5F8B3" w14:textId="6342ED1A" w:rsidR="00434593" w:rsidRPr="00E54B42" w:rsidRDefault="00434593" w:rsidP="00434593">
      <w:pPr>
        <w:rPr>
          <w:rFonts w:asciiTheme="majorBidi" w:hAnsiTheme="majorBidi" w:cstheme="majorBidi"/>
          <w:lang w:val="tr-TR"/>
        </w:rPr>
      </w:pPr>
    </w:p>
    <w:p w14:paraId="266C1AE0" w14:textId="77777777" w:rsidR="00434593" w:rsidRPr="00E54B42" w:rsidRDefault="00434593" w:rsidP="00434593">
      <w:pPr>
        <w:pStyle w:val="Heading6"/>
        <w:ind w:firstLine="0"/>
        <w:rPr>
          <w:rFonts w:asciiTheme="majorBidi" w:hAnsiTheme="majorBidi" w:cstheme="majorBidi"/>
          <w:szCs w:val="24"/>
          <w:lang w:val="tr-TR"/>
        </w:rPr>
      </w:pPr>
      <w:r w:rsidRPr="00E54B42">
        <w:rPr>
          <w:rFonts w:asciiTheme="majorBidi" w:hAnsiTheme="majorBidi" w:cstheme="majorBidi"/>
          <w:szCs w:val="24"/>
          <w:lang w:val="tr-TR"/>
        </w:rPr>
        <w:lastRenderedPageBreak/>
        <w:t>Bölüm D: Teklif Sunum Formu</w:t>
      </w:r>
    </w:p>
    <w:p w14:paraId="46DE0503" w14:textId="4E732592" w:rsidR="00434593" w:rsidRPr="00E54B42" w:rsidRDefault="00434593" w:rsidP="00434593">
      <w:pPr>
        <w:rPr>
          <w:rFonts w:asciiTheme="majorBidi" w:hAnsiTheme="majorBidi" w:cstheme="majorBidi"/>
          <w:lang w:val="tr-TR"/>
        </w:rPr>
      </w:pPr>
    </w:p>
    <w:p w14:paraId="5CEA8066" w14:textId="77777777" w:rsidR="005913D4" w:rsidRPr="00E54B42" w:rsidRDefault="005913D4" w:rsidP="005913D4">
      <w:pPr>
        <w:ind w:firstLine="0"/>
        <w:jc w:val="left"/>
        <w:rPr>
          <w:rFonts w:asciiTheme="majorBidi" w:hAnsiTheme="majorBidi" w:cstheme="majorBidi"/>
          <w:sz w:val="20"/>
          <w:lang w:val="tr-TR"/>
        </w:rPr>
      </w:pPr>
      <w:r w:rsidRPr="00E54B42">
        <w:rPr>
          <w:rFonts w:asciiTheme="majorBidi" w:hAnsiTheme="majorBidi" w:cstheme="majorBidi"/>
          <w:noProof/>
          <w:sz w:val="20"/>
          <w:lang w:bidi="ar-SA"/>
        </w:rPr>
        <mc:AlternateContent>
          <mc:Choice Requires="wps">
            <w:drawing>
              <wp:inline distT="0" distB="0" distL="0" distR="0" wp14:anchorId="54115ED2" wp14:editId="396F8A30">
                <wp:extent cx="6222365" cy="435610"/>
                <wp:effectExtent l="13970" t="12700" r="12065" b="889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14:paraId="294B5F6F" w14:textId="77777777" w:rsidR="0042403A" w:rsidRPr="007810F1" w:rsidRDefault="0042403A" w:rsidP="005913D4">
                            <w:pPr>
                              <w:spacing w:before="0"/>
                              <w:ind w:firstLine="0"/>
                              <w:rPr>
                                <w:sz w:val="20"/>
                                <w:lang w:val="tr-TR"/>
                              </w:rPr>
                            </w:pPr>
                            <w:r w:rsidRPr="007810F1">
                              <w:rPr>
                                <w:sz w:val="20"/>
                                <w:lang w:val="tr-TR"/>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 w14:anchorId="54115ED2" id="Text Box 2" o:spid="_x0000_s1027"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" fillcolor="silver">
                <v:textbox>
                  <w:txbxContent>
                    <w:p w14:paraId="294B5F6F" w14:textId="77777777" w:rsidR="0042403A" w:rsidRPr="007810F1" w:rsidRDefault="0042403A" w:rsidP="005913D4">
                      <w:pPr>
                        <w:spacing w:before="0"/>
                        <w:ind w:firstLine="0"/>
                        <w:rPr>
                          <w:sz w:val="20"/>
                          <w:lang w:val="tr-TR"/>
                        </w:rPr>
                      </w:pPr>
                      <w:r w:rsidRPr="007810F1">
                        <w:rPr>
                          <w:sz w:val="20"/>
                          <w:lang w:val="tr-TR"/>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14:paraId="2B4C9E40" w14:textId="3C392040" w:rsidR="005913D4" w:rsidRPr="00E54B42" w:rsidRDefault="005913D4" w:rsidP="00E25358">
      <w:pPr>
        <w:pStyle w:val="Title"/>
        <w:spacing w:after="120"/>
        <w:ind w:firstLine="0"/>
        <w:rPr>
          <w:rFonts w:asciiTheme="majorBidi" w:hAnsiTheme="majorBidi" w:cstheme="majorBidi"/>
          <w:b w:val="0"/>
          <w:color w:val="000000"/>
          <w:sz w:val="20"/>
          <w:highlight w:val="yellow"/>
          <w:lang w:val="tr-TR"/>
        </w:rPr>
      </w:pPr>
      <w:proofErr w:type="gramStart"/>
      <w:r w:rsidRPr="00E54B42">
        <w:rPr>
          <w:rFonts w:asciiTheme="majorBidi" w:hAnsiTheme="majorBidi" w:cstheme="majorBidi"/>
          <w:b w:val="0"/>
          <w:color w:val="000000"/>
          <w:sz w:val="20"/>
          <w:highlight w:val="yellow"/>
          <w:lang w:val="tr-TR"/>
        </w:rPr>
        <w:t>&lt; İsteklinin</w:t>
      </w:r>
      <w:proofErr w:type="gramEnd"/>
      <w:r w:rsidRPr="00E54B42">
        <w:rPr>
          <w:rFonts w:asciiTheme="majorBidi" w:hAnsiTheme="majorBidi" w:cstheme="majorBidi"/>
          <w:b w:val="0"/>
          <w:color w:val="000000"/>
          <w:sz w:val="20"/>
          <w:highlight w:val="yellow"/>
          <w:lang w:val="tr-TR"/>
        </w:rPr>
        <w:t xml:space="preserve"> Anteti&gt;</w:t>
      </w:r>
    </w:p>
    <w:p w14:paraId="7696FC08" w14:textId="77777777" w:rsidR="00E25358" w:rsidRPr="00E54B42" w:rsidRDefault="00E25358" w:rsidP="00E25358">
      <w:pPr>
        <w:pStyle w:val="Title"/>
        <w:spacing w:after="120"/>
        <w:ind w:firstLine="0"/>
        <w:rPr>
          <w:rFonts w:asciiTheme="majorBidi" w:hAnsiTheme="majorBidi" w:cstheme="majorBidi"/>
          <w:b w:val="0"/>
          <w:color w:val="000000"/>
          <w:sz w:val="20"/>
          <w:highlight w:val="yellow"/>
          <w:lang w:val="tr-TR"/>
        </w:rPr>
      </w:pPr>
    </w:p>
    <w:p w14:paraId="355FC4E2" w14:textId="440BB562" w:rsidR="005913D4" w:rsidRPr="00E54B42" w:rsidRDefault="005913D4" w:rsidP="005913D4">
      <w:pPr>
        <w:pStyle w:val="Title"/>
        <w:spacing w:after="120"/>
        <w:ind w:firstLine="0"/>
        <w:rPr>
          <w:rFonts w:asciiTheme="majorBidi" w:hAnsiTheme="majorBidi" w:cstheme="majorBidi"/>
          <w:b w:val="0"/>
          <w:color w:val="000000"/>
          <w:sz w:val="20"/>
          <w:lang w:val="tr-TR"/>
        </w:rPr>
      </w:pPr>
      <w:r w:rsidRPr="00E54B42">
        <w:rPr>
          <w:rFonts w:asciiTheme="majorBidi" w:hAnsiTheme="majorBidi" w:cstheme="majorBidi"/>
          <w:color w:val="000000"/>
          <w:sz w:val="20"/>
          <w:lang w:val="tr-TR"/>
        </w:rPr>
        <w:t xml:space="preserve">Referans: </w:t>
      </w:r>
      <w:proofErr w:type="gramStart"/>
      <w:r w:rsidRPr="00E54B42">
        <w:rPr>
          <w:rFonts w:asciiTheme="majorBidi" w:hAnsiTheme="majorBidi" w:cstheme="majorBidi"/>
          <w:b w:val="0"/>
          <w:color w:val="000000"/>
          <w:sz w:val="20"/>
          <w:lang w:val="tr-TR"/>
        </w:rPr>
        <w:t xml:space="preserve">&lt; </w:t>
      </w:r>
      <w:r w:rsidRPr="00E54B42">
        <w:rPr>
          <w:rFonts w:asciiTheme="majorBidi" w:hAnsiTheme="majorBidi" w:cstheme="majorBidi"/>
          <w:sz w:val="20"/>
          <w:lang w:val="tr-TR"/>
        </w:rPr>
        <w:t>TR</w:t>
      </w:r>
      <w:proofErr w:type="gramEnd"/>
      <w:r w:rsidRPr="00E54B42">
        <w:rPr>
          <w:rFonts w:asciiTheme="majorBidi" w:hAnsiTheme="majorBidi" w:cstheme="majorBidi"/>
          <w:sz w:val="20"/>
          <w:lang w:val="tr-TR"/>
        </w:rPr>
        <w:t>10/</w:t>
      </w:r>
      <w:r w:rsidR="00E25358" w:rsidRPr="00E54B42">
        <w:rPr>
          <w:rFonts w:asciiTheme="majorBidi" w:hAnsiTheme="majorBidi" w:cstheme="majorBidi"/>
          <w:sz w:val="20"/>
          <w:lang w:val="tr-TR"/>
        </w:rPr>
        <w:t>21</w:t>
      </w:r>
      <w:r w:rsidRPr="00E54B42">
        <w:rPr>
          <w:rFonts w:asciiTheme="majorBidi" w:hAnsiTheme="majorBidi" w:cstheme="majorBidi"/>
          <w:sz w:val="20"/>
          <w:lang w:val="tr-TR"/>
        </w:rPr>
        <w:t>/</w:t>
      </w:r>
      <w:r w:rsidR="00E25358" w:rsidRPr="00E54B42">
        <w:rPr>
          <w:rFonts w:asciiTheme="majorBidi" w:hAnsiTheme="majorBidi" w:cstheme="majorBidi"/>
          <w:sz w:val="20"/>
          <w:lang w:val="tr-TR"/>
        </w:rPr>
        <w:t>YEP</w:t>
      </w:r>
      <w:r w:rsidRPr="00E54B42">
        <w:rPr>
          <w:rFonts w:asciiTheme="majorBidi" w:hAnsiTheme="majorBidi" w:cstheme="majorBidi"/>
          <w:sz w:val="20"/>
          <w:lang w:val="tr-TR"/>
        </w:rPr>
        <w:t>/0</w:t>
      </w:r>
      <w:r w:rsidR="00E25358" w:rsidRPr="00E54B42">
        <w:rPr>
          <w:rFonts w:asciiTheme="majorBidi" w:hAnsiTheme="majorBidi" w:cstheme="majorBidi"/>
          <w:sz w:val="20"/>
          <w:lang w:val="tr-TR"/>
        </w:rPr>
        <w:t>146</w:t>
      </w:r>
      <w:r w:rsidRPr="00E54B42">
        <w:rPr>
          <w:rFonts w:asciiTheme="majorBidi" w:hAnsiTheme="majorBidi" w:cstheme="majorBidi"/>
          <w:sz w:val="20"/>
          <w:lang w:val="tr-TR"/>
        </w:rPr>
        <w:t xml:space="preserve"> </w:t>
      </w:r>
      <w:r w:rsidRPr="00E54B42">
        <w:rPr>
          <w:rFonts w:asciiTheme="majorBidi" w:hAnsiTheme="majorBidi" w:cstheme="majorBidi"/>
          <w:b w:val="0"/>
          <w:color w:val="000000"/>
          <w:sz w:val="20"/>
          <w:lang w:val="tr-TR"/>
        </w:rPr>
        <w:t>&gt;</w:t>
      </w:r>
    </w:p>
    <w:p w14:paraId="3610DE74" w14:textId="77777777" w:rsidR="005913D4" w:rsidRPr="00E54B42" w:rsidRDefault="005913D4" w:rsidP="005913D4">
      <w:pPr>
        <w:pStyle w:val="Title"/>
        <w:spacing w:after="120"/>
        <w:ind w:firstLine="0"/>
        <w:rPr>
          <w:rFonts w:asciiTheme="majorBidi" w:hAnsiTheme="majorBidi" w:cstheme="majorBidi"/>
          <w:color w:val="000000"/>
          <w:sz w:val="20"/>
          <w:lang w:val="tr-TR"/>
        </w:rPr>
      </w:pPr>
      <w:r w:rsidRPr="00E54B42">
        <w:rPr>
          <w:rFonts w:asciiTheme="majorBidi" w:hAnsiTheme="majorBidi" w:cstheme="majorBidi"/>
          <w:color w:val="000000"/>
          <w:sz w:val="20"/>
          <w:lang w:val="tr-TR"/>
        </w:rPr>
        <w:t>Sözleşme adı:</w:t>
      </w:r>
      <w:r w:rsidRPr="00E54B42">
        <w:rPr>
          <w:rFonts w:asciiTheme="majorBidi" w:hAnsiTheme="majorBidi" w:cstheme="majorBidi"/>
          <w:b w:val="0"/>
          <w:color w:val="000000"/>
          <w:sz w:val="20"/>
          <w:lang w:val="tr-TR"/>
        </w:rPr>
        <w:t xml:space="preserve"> </w:t>
      </w:r>
      <w:proofErr w:type="gramStart"/>
      <w:r w:rsidRPr="00E54B42">
        <w:rPr>
          <w:rFonts w:asciiTheme="majorBidi" w:hAnsiTheme="majorBidi" w:cstheme="majorBidi"/>
          <w:b w:val="0"/>
          <w:color w:val="000000"/>
          <w:sz w:val="20"/>
          <w:lang w:val="tr-TR"/>
        </w:rPr>
        <w:t>&lt; Sözleşme</w:t>
      </w:r>
      <w:proofErr w:type="gramEnd"/>
      <w:r w:rsidRPr="00E54B42">
        <w:rPr>
          <w:rFonts w:asciiTheme="majorBidi" w:hAnsiTheme="majorBidi" w:cstheme="majorBidi"/>
          <w:b w:val="0"/>
          <w:color w:val="000000"/>
          <w:sz w:val="20"/>
          <w:lang w:val="tr-TR"/>
        </w:rPr>
        <w:t xml:space="preserve"> başlığı &gt;  </w:t>
      </w:r>
      <w:r w:rsidRPr="00E54B42">
        <w:rPr>
          <w:rFonts w:asciiTheme="majorBidi" w:hAnsiTheme="majorBidi" w:cstheme="majorBidi"/>
          <w:color w:val="000000"/>
          <w:sz w:val="20"/>
          <w:lang w:val="tr-TR"/>
        </w:rPr>
        <w:t xml:space="preserve">Lot başlığı: </w:t>
      </w:r>
      <w:r w:rsidRPr="00E54B42">
        <w:rPr>
          <w:rFonts w:asciiTheme="majorBidi" w:hAnsiTheme="majorBidi" w:cstheme="majorBidi"/>
          <w:b w:val="0"/>
          <w:color w:val="000000"/>
          <w:sz w:val="20"/>
          <w:lang w:val="tr-TR"/>
        </w:rPr>
        <w:t>&lt; Lot başlığı, ihale lotlara bölünmüş ise&gt;</w:t>
      </w:r>
    </w:p>
    <w:p w14:paraId="4032E580" w14:textId="77777777" w:rsidR="005913D4" w:rsidRPr="00E54B42" w:rsidRDefault="005913D4" w:rsidP="005913D4">
      <w:pPr>
        <w:pStyle w:val="Blockquote"/>
        <w:ind w:left="0" w:right="-1" w:firstLine="0"/>
        <w:jc w:val="center"/>
        <w:rPr>
          <w:rFonts w:asciiTheme="majorBidi" w:hAnsiTheme="majorBidi" w:cstheme="majorBidi"/>
          <w:color w:val="000000"/>
          <w:sz w:val="20"/>
          <w:lang w:val="tr-TR"/>
        </w:rPr>
      </w:pPr>
      <w:r w:rsidRPr="00E54B42">
        <w:rPr>
          <w:rFonts w:asciiTheme="majorBidi" w:hAnsiTheme="majorBidi" w:cstheme="majorBidi"/>
          <w:bCs/>
          <w:color w:val="000000"/>
          <w:sz w:val="20"/>
          <w:lang w:val="tr-TR"/>
        </w:rPr>
        <w:t xml:space="preserve">Teklif teslim formunun </w:t>
      </w:r>
      <w:r w:rsidRPr="00E54B42">
        <w:rPr>
          <w:rFonts w:asciiTheme="majorBidi" w:hAnsiTheme="majorBidi" w:cstheme="majorBidi"/>
          <w:b/>
          <w:color w:val="000000"/>
          <w:sz w:val="20"/>
          <w:lang w:val="tr-TR"/>
        </w:rPr>
        <w:t>bir adet imzalanmış aslı</w:t>
      </w:r>
      <w:r w:rsidRPr="00E54B42">
        <w:rPr>
          <w:rFonts w:asciiTheme="majorBidi" w:hAnsiTheme="majorBidi" w:cstheme="majorBidi"/>
          <w:color w:val="000000"/>
          <w:sz w:val="20"/>
          <w:lang w:val="tr-TR"/>
        </w:rPr>
        <w:t xml:space="preserve"> (mali kimlik formu, tüzel kişilik formu ve sunulması gereken diğer beyannameler de dahil) </w:t>
      </w:r>
      <w:r w:rsidRPr="00E54B42">
        <w:rPr>
          <w:rFonts w:asciiTheme="majorBidi" w:hAnsiTheme="majorBidi" w:cstheme="majorBidi"/>
          <w:color w:val="000000"/>
          <w:sz w:val="20"/>
          <w:highlight w:val="yellow"/>
          <w:lang w:val="tr-TR"/>
        </w:rPr>
        <w:t xml:space="preserve">&lt;rakam&gt; </w:t>
      </w:r>
      <w:r w:rsidRPr="00E54B42">
        <w:rPr>
          <w:rFonts w:asciiTheme="majorBidi" w:hAnsiTheme="majorBidi" w:cstheme="majorBidi"/>
          <w:color w:val="000000"/>
          <w:sz w:val="20"/>
          <w:lang w:val="tr-TR"/>
        </w:rPr>
        <w:t>kopyasıyla birlikte teslim edilmek üzere hazırlanmış olmalıdır.</w:t>
      </w:r>
    </w:p>
    <w:p w14:paraId="21EDB7BC" w14:textId="567D92FA" w:rsidR="00E25358" w:rsidRPr="00E54B42" w:rsidRDefault="005913D4" w:rsidP="00E25358">
      <w:pPr>
        <w:keepNext/>
        <w:numPr>
          <w:ilvl w:val="0"/>
          <w:numId w:val="20"/>
        </w:numPr>
        <w:overflowPunct w:val="0"/>
        <w:autoSpaceDE w:val="0"/>
        <w:autoSpaceDN w:val="0"/>
        <w:adjustRightInd w:val="0"/>
        <w:spacing w:before="240"/>
        <w:jc w:val="left"/>
        <w:textAlignment w:val="baseline"/>
        <w:rPr>
          <w:rFonts w:asciiTheme="majorBidi" w:hAnsiTheme="majorBidi" w:cstheme="majorBidi"/>
          <w:b/>
          <w:color w:val="000000"/>
          <w:sz w:val="20"/>
          <w:lang w:val="tr-TR"/>
        </w:rPr>
      </w:pPr>
      <w:r w:rsidRPr="00E54B42">
        <w:rPr>
          <w:rFonts w:asciiTheme="majorBidi" w:hAnsiTheme="majorBidi" w:cstheme="majorBidi"/>
          <w:b/>
          <w:color w:val="000000"/>
          <w:sz w:val="20"/>
          <w:lang w:val="tr-TR"/>
        </w:rPr>
        <w:t>İSTEKLİNİN KİMLİĞİ</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5913D4" w:rsidRPr="00E54B42" w14:paraId="789B7708" w14:textId="77777777" w:rsidTr="001D4EDB">
        <w:trPr>
          <w:cantSplit/>
        </w:trPr>
        <w:tc>
          <w:tcPr>
            <w:tcW w:w="8221" w:type="dxa"/>
            <w:shd w:val="pct5" w:color="auto" w:fill="FFFFFF"/>
          </w:tcPr>
          <w:p w14:paraId="0ED0BAD0" w14:textId="77777777" w:rsidR="005913D4" w:rsidRPr="00E54B42" w:rsidRDefault="005913D4" w:rsidP="001D4EDB">
            <w:pPr>
              <w:spacing w:before="0" w:after="120"/>
              <w:ind w:firstLine="0"/>
              <w:jc w:val="left"/>
              <w:rPr>
                <w:rFonts w:asciiTheme="majorBidi" w:hAnsiTheme="majorBidi" w:cstheme="majorBidi"/>
                <w:b/>
                <w:color w:val="000000"/>
                <w:sz w:val="20"/>
                <w:lang w:val="tr-TR"/>
              </w:rPr>
            </w:pPr>
            <w:r w:rsidRPr="00E54B42">
              <w:rPr>
                <w:rFonts w:asciiTheme="majorBidi" w:hAnsiTheme="majorBidi" w:cstheme="majorBidi"/>
                <w:b/>
                <w:color w:val="000000"/>
                <w:sz w:val="20"/>
                <w:lang w:val="tr-TR"/>
              </w:rPr>
              <w:t xml:space="preserve">Tüzel kişiliğin </w:t>
            </w:r>
            <w:proofErr w:type="gramStart"/>
            <w:r w:rsidRPr="00E54B42">
              <w:rPr>
                <w:rFonts w:asciiTheme="majorBidi" w:hAnsiTheme="majorBidi" w:cstheme="majorBidi"/>
                <w:b/>
                <w:color w:val="000000"/>
                <w:sz w:val="20"/>
                <w:lang w:val="tr-TR"/>
              </w:rPr>
              <w:t>ad(</w:t>
            </w:r>
            <w:proofErr w:type="gramEnd"/>
            <w:r w:rsidRPr="00E54B42">
              <w:rPr>
                <w:rFonts w:asciiTheme="majorBidi" w:hAnsiTheme="majorBidi" w:cstheme="majorBidi"/>
                <w:b/>
                <w:color w:val="000000"/>
                <w:sz w:val="20"/>
                <w:lang w:val="tr-TR"/>
              </w:rPr>
              <w:t>lar)ı ve adres(ler)i</w:t>
            </w:r>
          </w:p>
        </w:tc>
      </w:tr>
      <w:tr w:rsidR="005913D4" w:rsidRPr="00E54B42" w14:paraId="48CBC721" w14:textId="77777777" w:rsidTr="001D4EDB">
        <w:trPr>
          <w:cantSplit/>
        </w:trPr>
        <w:tc>
          <w:tcPr>
            <w:tcW w:w="8221" w:type="dxa"/>
          </w:tcPr>
          <w:p w14:paraId="7F3253F4" w14:textId="77777777" w:rsidR="005913D4" w:rsidRPr="00E54B42" w:rsidRDefault="005913D4" w:rsidP="001D4EDB">
            <w:pPr>
              <w:spacing w:before="0" w:after="120"/>
              <w:ind w:firstLine="0"/>
              <w:jc w:val="left"/>
              <w:rPr>
                <w:rFonts w:asciiTheme="majorBidi" w:hAnsiTheme="majorBidi" w:cstheme="majorBidi"/>
                <w:b/>
                <w:color w:val="000000"/>
                <w:sz w:val="20"/>
                <w:lang w:val="tr-TR"/>
              </w:rPr>
            </w:pPr>
          </w:p>
        </w:tc>
      </w:tr>
    </w:tbl>
    <w:p w14:paraId="4CA310D5" w14:textId="77777777" w:rsidR="005913D4" w:rsidRPr="00E54B42" w:rsidRDefault="005913D4" w:rsidP="00DD4693">
      <w:pPr>
        <w:keepNext/>
        <w:numPr>
          <w:ilvl w:val="0"/>
          <w:numId w:val="20"/>
        </w:numPr>
        <w:overflowPunct w:val="0"/>
        <w:autoSpaceDE w:val="0"/>
        <w:autoSpaceDN w:val="0"/>
        <w:adjustRightInd w:val="0"/>
        <w:spacing w:before="240"/>
        <w:jc w:val="left"/>
        <w:textAlignment w:val="baseline"/>
        <w:rPr>
          <w:rFonts w:asciiTheme="majorBidi" w:hAnsiTheme="majorBidi" w:cstheme="majorBidi"/>
          <w:b/>
          <w:color w:val="000000"/>
          <w:sz w:val="20"/>
          <w:lang w:val="tr-TR"/>
        </w:rPr>
      </w:pPr>
      <w:r w:rsidRPr="00E54B42">
        <w:rPr>
          <w:rFonts w:asciiTheme="majorBidi" w:hAnsiTheme="majorBidi" w:cstheme="majorBidi"/>
          <w:b/>
          <w:color w:val="000000"/>
          <w:sz w:val="20"/>
          <w:lang w:val="tr-TR"/>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5913D4" w:rsidRPr="00E54B42" w14:paraId="78153D84" w14:textId="77777777" w:rsidTr="001D4EDB">
        <w:tc>
          <w:tcPr>
            <w:tcW w:w="1842" w:type="dxa"/>
            <w:shd w:val="pct5" w:color="auto" w:fill="FFFFFF"/>
          </w:tcPr>
          <w:p w14:paraId="26C99F09" w14:textId="77777777" w:rsidR="005913D4" w:rsidRPr="00E54B42" w:rsidRDefault="005913D4" w:rsidP="001D4EDB">
            <w:pPr>
              <w:spacing w:before="0" w:after="120"/>
              <w:ind w:firstLine="0"/>
              <w:jc w:val="left"/>
              <w:rPr>
                <w:rFonts w:asciiTheme="majorBidi" w:hAnsiTheme="majorBidi" w:cstheme="majorBidi"/>
                <w:b/>
                <w:color w:val="000000"/>
                <w:sz w:val="20"/>
                <w:lang w:val="tr-TR"/>
              </w:rPr>
            </w:pPr>
            <w:r w:rsidRPr="00E54B42">
              <w:rPr>
                <w:rFonts w:asciiTheme="majorBidi" w:hAnsiTheme="majorBidi" w:cstheme="majorBidi"/>
                <w:b/>
                <w:color w:val="000000"/>
                <w:sz w:val="20"/>
                <w:lang w:val="tr-TR"/>
              </w:rPr>
              <w:t>Adı Soyadı</w:t>
            </w:r>
          </w:p>
        </w:tc>
        <w:tc>
          <w:tcPr>
            <w:tcW w:w="4387" w:type="dxa"/>
          </w:tcPr>
          <w:p w14:paraId="1FE6E614" w14:textId="77777777" w:rsidR="005913D4" w:rsidRPr="00E54B42" w:rsidRDefault="005913D4" w:rsidP="001D4EDB">
            <w:pPr>
              <w:spacing w:before="0" w:after="120"/>
              <w:ind w:firstLine="0"/>
              <w:jc w:val="left"/>
              <w:rPr>
                <w:rFonts w:asciiTheme="majorBidi" w:hAnsiTheme="majorBidi" w:cstheme="majorBidi"/>
                <w:color w:val="000000"/>
                <w:sz w:val="20"/>
                <w:lang w:val="tr-TR"/>
              </w:rPr>
            </w:pPr>
          </w:p>
        </w:tc>
      </w:tr>
      <w:tr w:rsidR="005913D4" w:rsidRPr="00E54B42" w14:paraId="7FF75676" w14:textId="77777777" w:rsidTr="001D4EDB">
        <w:tc>
          <w:tcPr>
            <w:tcW w:w="1842" w:type="dxa"/>
            <w:shd w:val="pct5" w:color="auto" w:fill="FFFFFF"/>
          </w:tcPr>
          <w:p w14:paraId="61E5F041" w14:textId="77777777" w:rsidR="005913D4" w:rsidRPr="00E54B42" w:rsidRDefault="005913D4" w:rsidP="001D4EDB">
            <w:pPr>
              <w:spacing w:before="0" w:after="120"/>
              <w:ind w:firstLine="0"/>
              <w:jc w:val="left"/>
              <w:rPr>
                <w:rFonts w:asciiTheme="majorBidi" w:hAnsiTheme="majorBidi" w:cstheme="majorBidi"/>
                <w:b/>
                <w:color w:val="000000"/>
                <w:sz w:val="20"/>
                <w:lang w:val="tr-TR"/>
              </w:rPr>
            </w:pPr>
            <w:r w:rsidRPr="00E54B42">
              <w:rPr>
                <w:rFonts w:asciiTheme="majorBidi" w:hAnsiTheme="majorBidi" w:cstheme="majorBidi"/>
                <w:b/>
                <w:color w:val="000000"/>
                <w:sz w:val="20"/>
                <w:lang w:val="tr-TR"/>
              </w:rPr>
              <w:t>Firma Adı</w:t>
            </w:r>
          </w:p>
        </w:tc>
        <w:tc>
          <w:tcPr>
            <w:tcW w:w="4387" w:type="dxa"/>
          </w:tcPr>
          <w:p w14:paraId="4D3EDED4" w14:textId="77777777" w:rsidR="005913D4" w:rsidRPr="00E54B42" w:rsidRDefault="005913D4" w:rsidP="001D4EDB">
            <w:pPr>
              <w:spacing w:before="0" w:after="120"/>
              <w:ind w:firstLine="0"/>
              <w:jc w:val="left"/>
              <w:rPr>
                <w:rFonts w:asciiTheme="majorBidi" w:hAnsiTheme="majorBidi" w:cstheme="majorBidi"/>
                <w:color w:val="000000"/>
                <w:sz w:val="20"/>
                <w:lang w:val="tr-TR"/>
              </w:rPr>
            </w:pPr>
          </w:p>
        </w:tc>
      </w:tr>
      <w:tr w:rsidR="005913D4" w:rsidRPr="00E54B42" w14:paraId="0F5E2B67" w14:textId="77777777" w:rsidTr="001D4EDB">
        <w:tc>
          <w:tcPr>
            <w:tcW w:w="1842" w:type="dxa"/>
            <w:shd w:val="pct5" w:color="auto" w:fill="FFFFFF"/>
          </w:tcPr>
          <w:p w14:paraId="4EBCD8D7" w14:textId="77777777" w:rsidR="005913D4" w:rsidRPr="00E54B42" w:rsidRDefault="005913D4" w:rsidP="001D4EDB">
            <w:pPr>
              <w:spacing w:before="0" w:after="120"/>
              <w:ind w:firstLine="0"/>
              <w:jc w:val="left"/>
              <w:rPr>
                <w:rFonts w:asciiTheme="majorBidi" w:hAnsiTheme="majorBidi" w:cstheme="majorBidi"/>
                <w:b/>
                <w:color w:val="000000"/>
                <w:sz w:val="20"/>
                <w:lang w:val="tr-TR"/>
              </w:rPr>
            </w:pPr>
            <w:r w:rsidRPr="00E54B42">
              <w:rPr>
                <w:rFonts w:asciiTheme="majorBidi" w:hAnsiTheme="majorBidi" w:cstheme="majorBidi"/>
                <w:b/>
                <w:color w:val="000000"/>
                <w:sz w:val="20"/>
                <w:lang w:val="tr-TR"/>
              </w:rPr>
              <w:t>Adres</w:t>
            </w:r>
          </w:p>
        </w:tc>
        <w:tc>
          <w:tcPr>
            <w:tcW w:w="4387" w:type="dxa"/>
          </w:tcPr>
          <w:p w14:paraId="3DD78034" w14:textId="77777777" w:rsidR="005913D4" w:rsidRPr="00E54B42" w:rsidRDefault="005913D4" w:rsidP="001D4EDB">
            <w:pPr>
              <w:spacing w:before="0" w:after="120"/>
              <w:ind w:firstLine="0"/>
              <w:jc w:val="left"/>
              <w:rPr>
                <w:rFonts w:asciiTheme="majorBidi" w:hAnsiTheme="majorBidi" w:cstheme="majorBidi"/>
                <w:color w:val="000000"/>
                <w:sz w:val="20"/>
                <w:lang w:val="tr-TR"/>
              </w:rPr>
            </w:pPr>
          </w:p>
        </w:tc>
      </w:tr>
      <w:tr w:rsidR="005913D4" w:rsidRPr="00E54B42" w14:paraId="5F5EED4C" w14:textId="77777777" w:rsidTr="001D4EDB">
        <w:tc>
          <w:tcPr>
            <w:tcW w:w="1842" w:type="dxa"/>
            <w:shd w:val="pct5" w:color="auto" w:fill="FFFFFF"/>
          </w:tcPr>
          <w:p w14:paraId="2AB3C019" w14:textId="77777777" w:rsidR="005913D4" w:rsidRPr="00E54B42" w:rsidRDefault="005913D4" w:rsidP="001D4EDB">
            <w:pPr>
              <w:spacing w:before="0" w:after="120"/>
              <w:ind w:firstLine="0"/>
              <w:jc w:val="left"/>
              <w:rPr>
                <w:rFonts w:asciiTheme="majorBidi" w:hAnsiTheme="majorBidi" w:cstheme="majorBidi"/>
                <w:b/>
                <w:color w:val="000000"/>
                <w:sz w:val="20"/>
                <w:lang w:val="tr-TR"/>
              </w:rPr>
            </w:pPr>
            <w:r w:rsidRPr="00E54B42">
              <w:rPr>
                <w:rFonts w:asciiTheme="majorBidi" w:hAnsiTheme="majorBidi" w:cstheme="majorBidi"/>
                <w:b/>
                <w:color w:val="000000"/>
                <w:sz w:val="20"/>
                <w:lang w:val="tr-TR"/>
              </w:rPr>
              <w:t>Telefon</w:t>
            </w:r>
          </w:p>
        </w:tc>
        <w:tc>
          <w:tcPr>
            <w:tcW w:w="4387" w:type="dxa"/>
          </w:tcPr>
          <w:p w14:paraId="4CDD42F7" w14:textId="77777777" w:rsidR="005913D4" w:rsidRPr="00E54B42" w:rsidRDefault="005913D4" w:rsidP="001D4EDB">
            <w:pPr>
              <w:spacing w:before="0" w:after="120"/>
              <w:ind w:firstLine="0"/>
              <w:jc w:val="left"/>
              <w:rPr>
                <w:rFonts w:asciiTheme="majorBidi" w:hAnsiTheme="majorBidi" w:cstheme="majorBidi"/>
                <w:color w:val="000000"/>
                <w:sz w:val="20"/>
                <w:lang w:val="tr-TR"/>
              </w:rPr>
            </w:pPr>
          </w:p>
        </w:tc>
      </w:tr>
      <w:tr w:rsidR="005913D4" w:rsidRPr="00E54B42" w14:paraId="0D3A5C42" w14:textId="77777777" w:rsidTr="001D4EDB">
        <w:tc>
          <w:tcPr>
            <w:tcW w:w="1842" w:type="dxa"/>
            <w:shd w:val="pct5" w:color="auto" w:fill="FFFFFF"/>
          </w:tcPr>
          <w:p w14:paraId="57C26835" w14:textId="77777777" w:rsidR="005913D4" w:rsidRPr="00E54B42" w:rsidRDefault="005913D4" w:rsidP="001D4EDB">
            <w:pPr>
              <w:spacing w:before="0" w:after="120"/>
              <w:ind w:firstLine="0"/>
              <w:jc w:val="left"/>
              <w:rPr>
                <w:rFonts w:asciiTheme="majorBidi" w:hAnsiTheme="majorBidi" w:cstheme="majorBidi"/>
                <w:b/>
                <w:color w:val="000000"/>
                <w:sz w:val="20"/>
                <w:lang w:val="tr-TR"/>
              </w:rPr>
            </w:pPr>
            <w:r w:rsidRPr="00E54B42">
              <w:rPr>
                <w:rFonts w:asciiTheme="majorBidi" w:hAnsiTheme="majorBidi" w:cstheme="majorBidi"/>
                <w:b/>
                <w:color w:val="000000"/>
                <w:sz w:val="20"/>
                <w:lang w:val="tr-TR"/>
              </w:rPr>
              <w:t>Faks</w:t>
            </w:r>
          </w:p>
        </w:tc>
        <w:tc>
          <w:tcPr>
            <w:tcW w:w="4387" w:type="dxa"/>
          </w:tcPr>
          <w:p w14:paraId="58248CCC" w14:textId="77777777" w:rsidR="005913D4" w:rsidRPr="00E54B42" w:rsidRDefault="005913D4" w:rsidP="001D4EDB">
            <w:pPr>
              <w:spacing w:before="0" w:after="120"/>
              <w:ind w:firstLine="0"/>
              <w:jc w:val="left"/>
              <w:rPr>
                <w:rFonts w:asciiTheme="majorBidi" w:hAnsiTheme="majorBidi" w:cstheme="majorBidi"/>
                <w:color w:val="000000"/>
                <w:sz w:val="20"/>
                <w:lang w:val="tr-TR"/>
              </w:rPr>
            </w:pPr>
          </w:p>
        </w:tc>
      </w:tr>
      <w:tr w:rsidR="005913D4" w:rsidRPr="00E54B42" w14:paraId="4F98624C" w14:textId="77777777" w:rsidTr="001D4EDB">
        <w:tc>
          <w:tcPr>
            <w:tcW w:w="1842" w:type="dxa"/>
            <w:shd w:val="pct5" w:color="auto" w:fill="FFFFFF"/>
          </w:tcPr>
          <w:p w14:paraId="12F203E8" w14:textId="77777777" w:rsidR="005913D4" w:rsidRPr="00E54B42" w:rsidRDefault="005913D4" w:rsidP="001D4EDB">
            <w:pPr>
              <w:spacing w:before="0" w:after="120"/>
              <w:ind w:firstLine="0"/>
              <w:jc w:val="left"/>
              <w:rPr>
                <w:rFonts w:asciiTheme="majorBidi" w:hAnsiTheme="majorBidi" w:cstheme="majorBidi"/>
                <w:b/>
                <w:color w:val="000000"/>
                <w:sz w:val="20"/>
                <w:lang w:val="tr-TR"/>
              </w:rPr>
            </w:pPr>
            <w:proofErr w:type="gramStart"/>
            <w:r w:rsidRPr="00E54B42">
              <w:rPr>
                <w:rFonts w:asciiTheme="majorBidi" w:hAnsiTheme="majorBidi" w:cstheme="majorBidi"/>
                <w:b/>
                <w:color w:val="000000"/>
                <w:sz w:val="20"/>
                <w:lang w:val="tr-TR"/>
              </w:rPr>
              <w:t>e-mail</w:t>
            </w:r>
            <w:proofErr w:type="gramEnd"/>
          </w:p>
        </w:tc>
        <w:tc>
          <w:tcPr>
            <w:tcW w:w="4387" w:type="dxa"/>
          </w:tcPr>
          <w:p w14:paraId="698C8A09" w14:textId="77777777" w:rsidR="005913D4" w:rsidRPr="00E54B42" w:rsidRDefault="005913D4" w:rsidP="001D4EDB">
            <w:pPr>
              <w:spacing w:before="0" w:after="120"/>
              <w:ind w:firstLine="0"/>
              <w:jc w:val="left"/>
              <w:rPr>
                <w:rFonts w:asciiTheme="majorBidi" w:hAnsiTheme="majorBidi" w:cstheme="majorBidi"/>
                <w:color w:val="000000"/>
                <w:sz w:val="20"/>
                <w:lang w:val="tr-TR"/>
              </w:rPr>
            </w:pPr>
          </w:p>
        </w:tc>
      </w:tr>
    </w:tbl>
    <w:p w14:paraId="23FFCE16" w14:textId="77777777" w:rsidR="005913D4" w:rsidRPr="00E54B42" w:rsidRDefault="005913D4" w:rsidP="00DD4693">
      <w:pPr>
        <w:keepNext/>
        <w:numPr>
          <w:ilvl w:val="0"/>
          <w:numId w:val="20"/>
        </w:numPr>
        <w:overflowPunct w:val="0"/>
        <w:autoSpaceDE w:val="0"/>
        <w:autoSpaceDN w:val="0"/>
        <w:adjustRightInd w:val="0"/>
        <w:spacing w:before="240"/>
        <w:jc w:val="left"/>
        <w:textAlignment w:val="baseline"/>
        <w:rPr>
          <w:rFonts w:asciiTheme="majorBidi" w:hAnsiTheme="majorBidi" w:cstheme="majorBidi"/>
          <w:b/>
          <w:color w:val="000000"/>
          <w:sz w:val="20"/>
          <w:lang w:val="tr-TR"/>
        </w:rPr>
      </w:pPr>
      <w:r w:rsidRPr="00E54B42">
        <w:rPr>
          <w:rFonts w:asciiTheme="majorBidi" w:hAnsiTheme="majorBidi" w:cstheme="majorBidi"/>
          <w:b/>
          <w:color w:val="000000"/>
          <w:sz w:val="20"/>
          <w:lang w:val="tr-TR"/>
        </w:rPr>
        <w:t>BEYANNAME(LER)</w:t>
      </w:r>
    </w:p>
    <w:p w14:paraId="2791D89E" w14:textId="77777777" w:rsidR="005913D4" w:rsidRPr="00E54B42" w:rsidRDefault="005913D4" w:rsidP="005913D4">
      <w:pPr>
        <w:keepLines/>
        <w:widowControl w:val="0"/>
        <w:spacing w:after="120"/>
        <w:ind w:firstLine="0"/>
        <w:jc w:val="left"/>
        <w:rPr>
          <w:rFonts w:asciiTheme="majorBidi" w:hAnsiTheme="majorBidi" w:cstheme="majorBidi"/>
          <w:color w:val="000000"/>
          <w:sz w:val="20"/>
          <w:lang w:val="tr-TR"/>
        </w:rPr>
      </w:pPr>
      <w:r w:rsidRPr="00E54B42">
        <w:rPr>
          <w:rFonts w:asciiTheme="majorBidi" w:hAnsiTheme="majorBidi" w:cstheme="majorBidi"/>
          <w:color w:val="000000"/>
          <w:sz w:val="20"/>
          <w:lang w:val="tr-TR"/>
        </w:rPr>
        <w:t xml:space="preserve">Teklifin tarafı olarak, bu formun 1. maddesinde tanımlanan tüzel kişilik, ekteki formatta kullanılan imzalı beyannameyi teslim etmelidir. </w:t>
      </w:r>
    </w:p>
    <w:p w14:paraId="212FE8D6" w14:textId="77777777" w:rsidR="005913D4" w:rsidRPr="00E54B42" w:rsidRDefault="005913D4" w:rsidP="00DD4693">
      <w:pPr>
        <w:keepNext/>
        <w:numPr>
          <w:ilvl w:val="0"/>
          <w:numId w:val="20"/>
        </w:numPr>
        <w:overflowPunct w:val="0"/>
        <w:autoSpaceDE w:val="0"/>
        <w:autoSpaceDN w:val="0"/>
        <w:adjustRightInd w:val="0"/>
        <w:spacing w:before="240"/>
        <w:jc w:val="left"/>
        <w:textAlignment w:val="baseline"/>
        <w:rPr>
          <w:rFonts w:asciiTheme="majorBidi" w:hAnsiTheme="majorBidi" w:cstheme="majorBidi"/>
          <w:b/>
          <w:color w:val="000000"/>
          <w:sz w:val="20"/>
          <w:lang w:val="tr-TR"/>
        </w:rPr>
      </w:pPr>
      <w:r w:rsidRPr="00E54B42">
        <w:rPr>
          <w:rFonts w:asciiTheme="majorBidi" w:hAnsiTheme="majorBidi" w:cstheme="majorBidi"/>
          <w:b/>
          <w:color w:val="000000"/>
          <w:sz w:val="20"/>
          <w:lang w:val="tr-TR"/>
        </w:rPr>
        <w:t>TAAHHÜTNAME</w:t>
      </w:r>
    </w:p>
    <w:p w14:paraId="46041F80" w14:textId="5B991E22" w:rsidR="005913D4" w:rsidRPr="00E54B42" w:rsidRDefault="005913D4" w:rsidP="005913D4">
      <w:pPr>
        <w:pStyle w:val="BodyText2"/>
        <w:spacing w:line="240" w:lineRule="auto"/>
        <w:ind w:firstLine="0"/>
        <w:jc w:val="left"/>
        <w:rPr>
          <w:rFonts w:asciiTheme="majorBidi" w:hAnsiTheme="majorBidi" w:cstheme="majorBidi"/>
          <w:color w:val="000000"/>
          <w:sz w:val="20"/>
          <w:lang w:val="tr-TR"/>
        </w:rPr>
      </w:pPr>
      <w:r w:rsidRPr="00E54B42">
        <w:rPr>
          <w:rFonts w:asciiTheme="majorBidi" w:hAnsiTheme="majorBidi" w:cstheme="majorBidi"/>
          <w:color w:val="000000"/>
          <w:sz w:val="20"/>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malları tedarik etmeyi</w:t>
      </w:r>
      <w:r w:rsidR="00E25358" w:rsidRPr="00E54B42">
        <w:rPr>
          <w:rFonts w:asciiTheme="majorBidi" w:hAnsiTheme="majorBidi" w:cstheme="majorBidi"/>
          <w:color w:val="000000"/>
          <w:sz w:val="20"/>
          <w:lang w:val="tr-TR"/>
        </w:rPr>
        <w:t>,</w:t>
      </w:r>
      <w:r w:rsidRPr="00E54B42">
        <w:rPr>
          <w:rFonts w:asciiTheme="majorBidi" w:hAnsiTheme="majorBidi" w:cstheme="majorBidi"/>
          <w:color w:val="000000"/>
          <w:sz w:val="20"/>
          <w:lang w:val="tr-TR"/>
        </w:rPr>
        <w:t xml:space="preserve"> Teknik Teklifimizi oluşturan aşağıdaki belgeler ve mühürlenmiş ayrı bir zarfla teslim edilen Mali Teklifimize dayanarak teklif ediyoruz.</w:t>
      </w:r>
    </w:p>
    <w:p w14:paraId="27394F76" w14:textId="77777777" w:rsidR="005913D4" w:rsidRPr="00E54B42" w:rsidRDefault="005913D4" w:rsidP="00DD4693">
      <w:pPr>
        <w:keepLines/>
        <w:widowControl w:val="0"/>
        <w:numPr>
          <w:ilvl w:val="0"/>
          <w:numId w:val="18"/>
        </w:numPr>
        <w:overflowPunct w:val="0"/>
        <w:autoSpaceDE w:val="0"/>
        <w:autoSpaceDN w:val="0"/>
        <w:adjustRightInd w:val="0"/>
        <w:spacing w:after="240"/>
        <w:jc w:val="left"/>
        <w:textAlignment w:val="baseline"/>
        <w:rPr>
          <w:rFonts w:asciiTheme="majorBidi" w:hAnsiTheme="majorBidi" w:cstheme="majorBidi"/>
          <w:color w:val="000000"/>
          <w:sz w:val="20"/>
          <w:lang w:val="tr-TR"/>
        </w:rPr>
      </w:pPr>
      <w:r w:rsidRPr="00E54B42">
        <w:rPr>
          <w:rFonts w:asciiTheme="majorBidi" w:hAnsiTheme="majorBidi" w:cstheme="majorBidi"/>
          <w:color w:val="000000"/>
          <w:sz w:val="20"/>
          <w:lang w:val="tr-TR"/>
        </w:rPr>
        <w:t xml:space="preserve">Mali ve Ekonomik Durum Belgeleri </w:t>
      </w:r>
    </w:p>
    <w:p w14:paraId="5CAA332A" w14:textId="77777777" w:rsidR="005913D4" w:rsidRPr="00E54B42" w:rsidRDefault="005913D4" w:rsidP="00DD4693">
      <w:pPr>
        <w:keepLines/>
        <w:widowControl w:val="0"/>
        <w:numPr>
          <w:ilvl w:val="0"/>
          <w:numId w:val="18"/>
        </w:numPr>
        <w:overflowPunct w:val="0"/>
        <w:autoSpaceDE w:val="0"/>
        <w:autoSpaceDN w:val="0"/>
        <w:adjustRightInd w:val="0"/>
        <w:spacing w:after="240"/>
        <w:jc w:val="left"/>
        <w:textAlignment w:val="baseline"/>
        <w:rPr>
          <w:rFonts w:asciiTheme="majorBidi" w:hAnsiTheme="majorBidi" w:cstheme="majorBidi"/>
          <w:color w:val="000000"/>
          <w:sz w:val="20"/>
          <w:lang w:val="tr-TR"/>
        </w:rPr>
      </w:pPr>
      <w:r w:rsidRPr="00E54B42">
        <w:rPr>
          <w:rFonts w:asciiTheme="majorBidi" w:hAnsiTheme="majorBidi" w:cstheme="majorBidi"/>
          <w:color w:val="000000"/>
          <w:sz w:val="20"/>
          <w:lang w:val="tr-TR"/>
        </w:rPr>
        <w:t>Uzmanlık Alanı ve Deneyim Belgeleri</w:t>
      </w:r>
    </w:p>
    <w:p w14:paraId="0879AF2C" w14:textId="77777777" w:rsidR="005913D4" w:rsidRPr="00E54B42" w:rsidRDefault="005913D4" w:rsidP="00DD4693">
      <w:pPr>
        <w:keepLines/>
        <w:widowControl w:val="0"/>
        <w:numPr>
          <w:ilvl w:val="0"/>
          <w:numId w:val="18"/>
        </w:numPr>
        <w:overflowPunct w:val="0"/>
        <w:autoSpaceDE w:val="0"/>
        <w:autoSpaceDN w:val="0"/>
        <w:adjustRightInd w:val="0"/>
        <w:spacing w:after="240"/>
        <w:jc w:val="left"/>
        <w:textAlignment w:val="baseline"/>
        <w:rPr>
          <w:rFonts w:asciiTheme="majorBidi" w:hAnsiTheme="majorBidi" w:cstheme="majorBidi"/>
          <w:color w:val="000000"/>
          <w:sz w:val="20"/>
          <w:lang w:val="tr-TR"/>
        </w:rPr>
      </w:pPr>
      <w:r w:rsidRPr="00E54B42">
        <w:rPr>
          <w:rFonts w:asciiTheme="majorBidi" w:hAnsiTheme="majorBidi" w:cstheme="majorBidi"/>
          <w:color w:val="000000"/>
          <w:sz w:val="20"/>
          <w:lang w:val="tr-TR"/>
        </w:rPr>
        <w:t>İsteklinin beyannamesi (teklifi konsorsiyum veriyorsa, her konsorsiyum üyesinden bir adet olmak üzere)</w:t>
      </w:r>
    </w:p>
    <w:p w14:paraId="3F41E774" w14:textId="77777777" w:rsidR="005913D4" w:rsidRPr="00E54B42" w:rsidRDefault="005913D4" w:rsidP="00DD4693">
      <w:pPr>
        <w:keepLines/>
        <w:widowControl w:val="0"/>
        <w:numPr>
          <w:ilvl w:val="0"/>
          <w:numId w:val="18"/>
        </w:numPr>
        <w:overflowPunct w:val="0"/>
        <w:autoSpaceDE w:val="0"/>
        <w:autoSpaceDN w:val="0"/>
        <w:adjustRightInd w:val="0"/>
        <w:spacing w:after="240"/>
        <w:jc w:val="left"/>
        <w:textAlignment w:val="baseline"/>
        <w:rPr>
          <w:rFonts w:asciiTheme="majorBidi" w:hAnsiTheme="majorBidi" w:cstheme="majorBidi"/>
          <w:color w:val="000000"/>
          <w:sz w:val="20"/>
          <w:lang w:val="tr-TR"/>
        </w:rPr>
      </w:pPr>
      <w:r w:rsidRPr="00E54B42">
        <w:rPr>
          <w:rFonts w:asciiTheme="majorBidi" w:hAnsiTheme="majorBidi" w:cstheme="majorBidi"/>
          <w:color w:val="000000"/>
          <w:sz w:val="20"/>
          <w:lang w:val="tr-TR"/>
        </w:rPr>
        <w:t xml:space="preserve">İhalenin kazanılması halinde ödemelerin yatırılacağı banka hesabının ayrıntılarını içeren doldurulmuş mali kimlik formu </w:t>
      </w:r>
    </w:p>
    <w:p w14:paraId="5E591705" w14:textId="77777777" w:rsidR="005913D4" w:rsidRPr="00E54B42" w:rsidRDefault="005913D4" w:rsidP="00DD4693">
      <w:pPr>
        <w:keepLines/>
        <w:widowControl w:val="0"/>
        <w:numPr>
          <w:ilvl w:val="0"/>
          <w:numId w:val="18"/>
        </w:numPr>
        <w:overflowPunct w:val="0"/>
        <w:autoSpaceDE w:val="0"/>
        <w:autoSpaceDN w:val="0"/>
        <w:adjustRightInd w:val="0"/>
        <w:spacing w:after="240"/>
        <w:jc w:val="left"/>
        <w:textAlignment w:val="baseline"/>
        <w:rPr>
          <w:rFonts w:asciiTheme="majorBidi" w:hAnsiTheme="majorBidi" w:cstheme="majorBidi"/>
          <w:color w:val="000000"/>
          <w:sz w:val="20"/>
          <w:lang w:val="tr-TR"/>
        </w:rPr>
      </w:pPr>
      <w:r w:rsidRPr="00E54B42">
        <w:rPr>
          <w:rFonts w:asciiTheme="majorBidi" w:hAnsiTheme="majorBidi" w:cstheme="majorBidi"/>
          <w:color w:val="000000"/>
          <w:sz w:val="20"/>
          <w:lang w:val="tr-TR"/>
        </w:rPr>
        <w:t>Doldurulmuş Tüzel Kişilik Formu</w:t>
      </w:r>
      <w:r w:rsidRPr="00E54B42">
        <w:rPr>
          <w:rFonts w:asciiTheme="majorBidi" w:hAnsiTheme="majorBidi" w:cstheme="majorBidi"/>
          <w:b/>
          <w:color w:val="000000"/>
          <w:sz w:val="20"/>
          <w:lang w:val="tr-TR"/>
        </w:rPr>
        <w:t xml:space="preserve"> </w:t>
      </w:r>
    </w:p>
    <w:p w14:paraId="1AD4F868" w14:textId="77777777" w:rsidR="005913D4" w:rsidRPr="00E54B42" w:rsidRDefault="005913D4" w:rsidP="005913D4">
      <w:pPr>
        <w:keepLines/>
        <w:widowControl w:val="0"/>
        <w:ind w:firstLine="0"/>
        <w:jc w:val="left"/>
        <w:rPr>
          <w:rFonts w:asciiTheme="majorBidi" w:hAnsiTheme="majorBidi" w:cstheme="majorBidi"/>
          <w:color w:val="000000"/>
          <w:sz w:val="20"/>
          <w:lang w:val="tr-TR"/>
        </w:rPr>
      </w:pPr>
      <w:r w:rsidRPr="00E54B42">
        <w:rPr>
          <w:rFonts w:asciiTheme="majorBidi" w:hAnsiTheme="majorBidi" w:cstheme="majorBidi"/>
          <w:color w:val="000000"/>
          <w:sz w:val="20"/>
          <w:lang w:val="tr-TR"/>
        </w:rPr>
        <w:t xml:space="preserve">Bu teklif, </w:t>
      </w:r>
      <w:r w:rsidRPr="00E54B42">
        <w:rPr>
          <w:rFonts w:asciiTheme="majorBidi" w:hAnsiTheme="majorBidi" w:cstheme="majorBidi"/>
          <w:b/>
          <w:color w:val="000000"/>
          <w:sz w:val="20"/>
          <w:lang w:val="tr-TR"/>
        </w:rPr>
        <w:t>İsteklilere Talimatların</w:t>
      </w:r>
      <w:r w:rsidRPr="00E54B42">
        <w:rPr>
          <w:rFonts w:asciiTheme="majorBidi" w:hAnsiTheme="majorBidi" w:cstheme="majorBidi"/>
          <w:color w:val="000000"/>
          <w:sz w:val="20"/>
          <w:lang w:val="tr-TR"/>
        </w:rPr>
        <w:t xml:space="preserve"> 25 inci maddesinde belirtilmiş olan geçerlilik süresince geçerlidir.  </w:t>
      </w:r>
    </w:p>
    <w:p w14:paraId="774A5C3C" w14:textId="77777777" w:rsidR="005913D4" w:rsidRPr="00E54B42" w:rsidRDefault="005913D4" w:rsidP="005913D4">
      <w:pPr>
        <w:keepLines/>
        <w:widowControl w:val="0"/>
        <w:ind w:firstLine="0"/>
        <w:jc w:val="left"/>
        <w:rPr>
          <w:rFonts w:asciiTheme="majorBidi" w:hAnsiTheme="majorBidi" w:cstheme="majorBidi"/>
          <w:color w:val="000000"/>
          <w:sz w:val="20"/>
          <w:lang w:val="tr-TR"/>
        </w:rPr>
      </w:pPr>
      <w:r w:rsidRPr="00E54B42">
        <w:rPr>
          <w:rFonts w:asciiTheme="majorBidi" w:hAnsiTheme="majorBidi" w:cstheme="majorBidi"/>
          <w:color w:val="000000"/>
          <w:sz w:val="20"/>
          <w:lang w:val="tr-TR"/>
        </w:rPr>
        <w:t xml:space="preserve">İstekli adına. </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5913D4" w:rsidRPr="00E54B42" w14:paraId="2B0C9440" w14:textId="77777777" w:rsidTr="001D4EDB">
        <w:tc>
          <w:tcPr>
            <w:tcW w:w="1842" w:type="dxa"/>
            <w:shd w:val="pct5" w:color="auto" w:fill="FFFFFF"/>
          </w:tcPr>
          <w:p w14:paraId="7AC15B4F" w14:textId="77777777" w:rsidR="005913D4" w:rsidRPr="00E54B42" w:rsidRDefault="005913D4" w:rsidP="001D4EDB">
            <w:pPr>
              <w:spacing w:before="0" w:after="120"/>
              <w:ind w:firstLine="0"/>
              <w:jc w:val="left"/>
              <w:rPr>
                <w:rFonts w:asciiTheme="majorBidi" w:hAnsiTheme="majorBidi" w:cstheme="majorBidi"/>
                <w:b/>
                <w:color w:val="000000"/>
                <w:sz w:val="20"/>
                <w:lang w:val="tr-TR"/>
              </w:rPr>
            </w:pPr>
            <w:r w:rsidRPr="00E54B42">
              <w:rPr>
                <w:rFonts w:asciiTheme="majorBidi" w:hAnsiTheme="majorBidi" w:cstheme="majorBidi"/>
                <w:b/>
                <w:color w:val="000000"/>
                <w:sz w:val="20"/>
                <w:lang w:val="tr-TR"/>
              </w:rPr>
              <w:t>Adı Soyadı</w:t>
            </w:r>
          </w:p>
        </w:tc>
        <w:tc>
          <w:tcPr>
            <w:tcW w:w="4387" w:type="dxa"/>
          </w:tcPr>
          <w:p w14:paraId="66D8ED18" w14:textId="77777777" w:rsidR="005913D4" w:rsidRPr="00E54B42" w:rsidRDefault="005913D4" w:rsidP="001D4EDB">
            <w:pPr>
              <w:spacing w:before="0" w:after="120"/>
              <w:ind w:firstLine="0"/>
              <w:jc w:val="left"/>
              <w:rPr>
                <w:rFonts w:asciiTheme="majorBidi" w:hAnsiTheme="majorBidi" w:cstheme="majorBidi"/>
                <w:color w:val="000000"/>
                <w:sz w:val="20"/>
                <w:lang w:val="tr-TR"/>
              </w:rPr>
            </w:pPr>
          </w:p>
        </w:tc>
      </w:tr>
      <w:tr w:rsidR="005913D4" w:rsidRPr="00E54B42" w14:paraId="33E504EA" w14:textId="77777777" w:rsidTr="001D4EDB">
        <w:tc>
          <w:tcPr>
            <w:tcW w:w="1842" w:type="dxa"/>
            <w:shd w:val="pct5" w:color="auto" w:fill="FFFFFF"/>
          </w:tcPr>
          <w:p w14:paraId="1CA02F9F" w14:textId="77777777" w:rsidR="005913D4" w:rsidRPr="00E54B42" w:rsidRDefault="005913D4" w:rsidP="001D4EDB">
            <w:pPr>
              <w:spacing w:before="0" w:after="120"/>
              <w:ind w:firstLine="0"/>
              <w:jc w:val="left"/>
              <w:rPr>
                <w:rFonts w:asciiTheme="majorBidi" w:hAnsiTheme="majorBidi" w:cstheme="majorBidi"/>
                <w:b/>
                <w:color w:val="000000"/>
                <w:sz w:val="20"/>
                <w:lang w:val="tr-TR"/>
              </w:rPr>
            </w:pPr>
            <w:r w:rsidRPr="00E54B42">
              <w:rPr>
                <w:rFonts w:asciiTheme="majorBidi" w:hAnsiTheme="majorBidi" w:cstheme="majorBidi"/>
                <w:b/>
                <w:color w:val="000000"/>
                <w:sz w:val="20"/>
                <w:lang w:val="tr-TR"/>
              </w:rPr>
              <w:t>İmza</w:t>
            </w:r>
          </w:p>
        </w:tc>
        <w:tc>
          <w:tcPr>
            <w:tcW w:w="4387" w:type="dxa"/>
          </w:tcPr>
          <w:p w14:paraId="484FAE78" w14:textId="77777777" w:rsidR="005913D4" w:rsidRPr="00E54B42" w:rsidRDefault="005913D4" w:rsidP="001D4EDB">
            <w:pPr>
              <w:spacing w:before="0" w:after="120"/>
              <w:ind w:firstLine="0"/>
              <w:jc w:val="left"/>
              <w:rPr>
                <w:rFonts w:asciiTheme="majorBidi" w:hAnsiTheme="majorBidi" w:cstheme="majorBidi"/>
                <w:color w:val="000000"/>
                <w:sz w:val="20"/>
                <w:lang w:val="tr-TR"/>
              </w:rPr>
            </w:pPr>
          </w:p>
        </w:tc>
      </w:tr>
      <w:tr w:rsidR="005913D4" w:rsidRPr="00E54B42" w14:paraId="4C22EB47" w14:textId="77777777" w:rsidTr="001D4EDB">
        <w:tc>
          <w:tcPr>
            <w:tcW w:w="1842" w:type="dxa"/>
            <w:shd w:val="pct5" w:color="auto" w:fill="FFFFFF"/>
          </w:tcPr>
          <w:p w14:paraId="73FA5E3F" w14:textId="77777777" w:rsidR="005913D4" w:rsidRPr="00E54B42" w:rsidRDefault="005913D4" w:rsidP="001D4EDB">
            <w:pPr>
              <w:spacing w:before="0" w:after="120"/>
              <w:ind w:firstLine="0"/>
              <w:jc w:val="left"/>
              <w:rPr>
                <w:rFonts w:asciiTheme="majorBidi" w:hAnsiTheme="majorBidi" w:cstheme="majorBidi"/>
                <w:b/>
                <w:color w:val="000000"/>
                <w:sz w:val="20"/>
                <w:lang w:val="tr-TR"/>
              </w:rPr>
            </w:pPr>
            <w:r w:rsidRPr="00E54B42">
              <w:rPr>
                <w:rFonts w:asciiTheme="majorBidi" w:hAnsiTheme="majorBidi" w:cstheme="majorBidi"/>
                <w:b/>
                <w:color w:val="000000"/>
                <w:sz w:val="20"/>
                <w:lang w:val="tr-TR"/>
              </w:rPr>
              <w:t>Tarih</w:t>
            </w:r>
          </w:p>
        </w:tc>
        <w:tc>
          <w:tcPr>
            <w:tcW w:w="4387" w:type="dxa"/>
          </w:tcPr>
          <w:p w14:paraId="66FE7D89" w14:textId="77777777" w:rsidR="005913D4" w:rsidRPr="00E54B42" w:rsidRDefault="005913D4" w:rsidP="001D4EDB">
            <w:pPr>
              <w:spacing w:before="0" w:after="120"/>
              <w:ind w:firstLine="0"/>
              <w:jc w:val="left"/>
              <w:rPr>
                <w:rFonts w:asciiTheme="majorBidi" w:hAnsiTheme="majorBidi" w:cstheme="majorBidi"/>
                <w:color w:val="000000"/>
                <w:sz w:val="20"/>
                <w:lang w:val="tr-TR"/>
              </w:rPr>
            </w:pPr>
          </w:p>
        </w:tc>
      </w:tr>
    </w:tbl>
    <w:p w14:paraId="72A8DBF4" w14:textId="77777777" w:rsidR="005913D4" w:rsidRPr="00E54B42" w:rsidRDefault="005913D4" w:rsidP="005913D4">
      <w:pPr>
        <w:pStyle w:val="Heading6"/>
        <w:ind w:firstLine="0"/>
        <w:jc w:val="center"/>
        <w:rPr>
          <w:rFonts w:asciiTheme="majorBidi" w:hAnsiTheme="majorBidi" w:cstheme="majorBidi"/>
          <w:b w:val="0"/>
          <w:szCs w:val="24"/>
          <w:u w:val="single"/>
          <w:lang w:val="tr-TR"/>
        </w:rPr>
      </w:pPr>
      <w:bookmarkStart w:id="43" w:name="_BEYANNAME_FORMATI"/>
      <w:bookmarkEnd w:id="43"/>
      <w:r w:rsidRPr="00E54B42">
        <w:rPr>
          <w:rFonts w:asciiTheme="majorBidi" w:hAnsiTheme="majorBidi" w:cstheme="majorBidi"/>
          <w:lang w:val="tr-TR"/>
        </w:rPr>
        <w:br w:type="page"/>
      </w:r>
      <w:bookmarkStart w:id="44" w:name="_Toc186884885"/>
      <w:bookmarkStart w:id="45" w:name="_Toc232234042"/>
      <w:bookmarkStart w:id="46" w:name="_Toc233021564"/>
      <w:r w:rsidRPr="00E54B42">
        <w:rPr>
          <w:rFonts w:asciiTheme="majorBidi" w:hAnsiTheme="majorBidi" w:cstheme="majorBidi"/>
          <w:szCs w:val="24"/>
          <w:u w:val="single"/>
          <w:lang w:val="tr-TR"/>
        </w:rPr>
        <w:lastRenderedPageBreak/>
        <w:t>Beyanname Formatı</w:t>
      </w:r>
      <w:bookmarkEnd w:id="44"/>
      <w:bookmarkEnd w:id="45"/>
      <w:bookmarkEnd w:id="46"/>
    </w:p>
    <w:p w14:paraId="530B25B0" w14:textId="77777777" w:rsidR="005913D4" w:rsidRPr="00E54B42" w:rsidRDefault="005913D4" w:rsidP="005913D4">
      <w:pPr>
        <w:ind w:firstLine="0"/>
        <w:jc w:val="center"/>
        <w:rPr>
          <w:rFonts w:asciiTheme="majorBidi" w:hAnsiTheme="majorBidi" w:cstheme="majorBidi"/>
          <w:lang w:val="tr-TR"/>
        </w:rPr>
      </w:pPr>
    </w:p>
    <w:p w14:paraId="6DB1A920" w14:textId="77777777" w:rsidR="005913D4" w:rsidRPr="00E54B42" w:rsidRDefault="005913D4" w:rsidP="005913D4">
      <w:pPr>
        <w:keepNext/>
        <w:ind w:firstLine="0"/>
        <w:jc w:val="center"/>
        <w:rPr>
          <w:rFonts w:asciiTheme="majorBidi" w:hAnsiTheme="majorBidi" w:cstheme="majorBidi"/>
          <w:b/>
          <w:sz w:val="20"/>
          <w:szCs w:val="20"/>
          <w:lang w:val="tr-TR"/>
        </w:rPr>
      </w:pPr>
      <w:bookmarkStart w:id="47" w:name="_(Teklif_teslim_formunun_3._Maddesin"/>
      <w:bookmarkEnd w:id="47"/>
      <w:r w:rsidRPr="00E54B42">
        <w:rPr>
          <w:rFonts w:asciiTheme="majorBidi" w:hAnsiTheme="majorBidi" w:cstheme="majorBidi"/>
          <w:b/>
          <w:sz w:val="20"/>
          <w:szCs w:val="20"/>
          <w:lang w:val="tr-TR"/>
        </w:rPr>
        <w:t>(Teklif teslim formunun 3. Maddesinde belirtilen beyanname formatı)</w:t>
      </w:r>
    </w:p>
    <w:p w14:paraId="53B228CF" w14:textId="77777777" w:rsidR="005913D4" w:rsidRPr="00E54B42" w:rsidRDefault="005913D4" w:rsidP="005913D4">
      <w:pPr>
        <w:pStyle w:val="Heading8"/>
        <w:ind w:left="360" w:firstLine="0"/>
        <w:jc w:val="center"/>
        <w:rPr>
          <w:rFonts w:asciiTheme="majorBidi" w:hAnsiTheme="majorBidi" w:cstheme="majorBidi"/>
          <w:b w:val="0"/>
          <w:i/>
          <w:sz w:val="20"/>
          <w:highlight w:val="lightGray"/>
        </w:rPr>
      </w:pPr>
    </w:p>
    <w:p w14:paraId="74D47486" w14:textId="77777777" w:rsidR="005913D4" w:rsidRPr="00E54B42" w:rsidRDefault="005913D4" w:rsidP="005913D4">
      <w:pPr>
        <w:keepNext/>
        <w:ind w:firstLine="0"/>
        <w:jc w:val="center"/>
        <w:rPr>
          <w:rFonts w:asciiTheme="majorBidi" w:hAnsiTheme="majorBidi" w:cstheme="majorBidi"/>
          <w:i/>
          <w:sz w:val="20"/>
          <w:szCs w:val="20"/>
          <w:highlight w:val="yellow"/>
          <w:lang w:val="tr-TR"/>
        </w:rPr>
      </w:pPr>
      <w:r w:rsidRPr="00E54B42">
        <w:rPr>
          <w:rFonts w:asciiTheme="majorBidi" w:hAnsiTheme="majorBidi" w:cstheme="majorBidi"/>
          <w:i/>
          <w:sz w:val="20"/>
          <w:szCs w:val="20"/>
          <w:highlight w:val="yellow"/>
          <w:lang w:val="tr-TR"/>
        </w:rPr>
        <w:t>&lt;Tüzel kişiliğin antetli kağıdına yazılarak sunulacaktır&gt;</w:t>
      </w:r>
    </w:p>
    <w:p w14:paraId="15872507" w14:textId="77777777" w:rsidR="005913D4" w:rsidRPr="00E54B42" w:rsidRDefault="005913D4" w:rsidP="005913D4">
      <w:pPr>
        <w:ind w:firstLine="0"/>
        <w:jc w:val="center"/>
        <w:rPr>
          <w:rFonts w:asciiTheme="majorBidi" w:hAnsiTheme="majorBidi" w:cstheme="majorBidi"/>
          <w:sz w:val="20"/>
          <w:szCs w:val="20"/>
          <w:highlight w:val="lightGray"/>
          <w:lang w:val="tr-TR"/>
        </w:rPr>
      </w:pPr>
    </w:p>
    <w:p w14:paraId="7CA44A31" w14:textId="77777777" w:rsidR="005913D4" w:rsidRPr="00E54B42" w:rsidRDefault="005913D4" w:rsidP="005913D4">
      <w:pPr>
        <w:ind w:firstLine="0"/>
        <w:jc w:val="left"/>
        <w:rPr>
          <w:rFonts w:asciiTheme="majorBidi" w:hAnsiTheme="majorBidi" w:cstheme="majorBidi"/>
          <w:sz w:val="20"/>
          <w:szCs w:val="20"/>
          <w:highlight w:val="lightGray"/>
          <w:lang w:val="tr-TR"/>
        </w:rPr>
      </w:pPr>
    </w:p>
    <w:p w14:paraId="45BF3309" w14:textId="77777777" w:rsidR="005913D4" w:rsidRPr="00E54B42" w:rsidRDefault="005913D4" w:rsidP="005913D4">
      <w:pPr>
        <w:ind w:firstLine="0"/>
        <w:jc w:val="left"/>
        <w:rPr>
          <w:rFonts w:asciiTheme="majorBidi" w:hAnsiTheme="majorBidi" w:cstheme="majorBidi"/>
          <w:sz w:val="20"/>
          <w:szCs w:val="20"/>
          <w:highlight w:val="yellow"/>
          <w:lang w:val="tr-TR"/>
        </w:rPr>
      </w:pPr>
      <w:r w:rsidRPr="00E54B42">
        <w:rPr>
          <w:rFonts w:asciiTheme="majorBidi" w:hAnsiTheme="majorBidi" w:cstheme="majorBidi"/>
          <w:sz w:val="20"/>
          <w:szCs w:val="20"/>
          <w:highlight w:val="yellow"/>
          <w:lang w:val="tr-TR"/>
        </w:rPr>
        <w:t>&lt;Tarih&gt;</w:t>
      </w:r>
    </w:p>
    <w:p w14:paraId="5315B636" w14:textId="77777777" w:rsidR="005913D4" w:rsidRPr="00E54B42" w:rsidRDefault="005913D4" w:rsidP="005913D4">
      <w:pPr>
        <w:ind w:firstLine="0"/>
        <w:jc w:val="left"/>
        <w:rPr>
          <w:rFonts w:asciiTheme="majorBidi" w:hAnsiTheme="majorBidi" w:cstheme="majorBidi"/>
          <w:sz w:val="20"/>
          <w:szCs w:val="20"/>
          <w:highlight w:val="yellow"/>
          <w:lang w:val="tr-TR"/>
        </w:rPr>
      </w:pPr>
      <w:r w:rsidRPr="00E54B42">
        <w:rPr>
          <w:rFonts w:asciiTheme="majorBidi" w:hAnsiTheme="majorBidi" w:cstheme="majorBidi"/>
          <w:sz w:val="20"/>
          <w:szCs w:val="20"/>
          <w:highlight w:val="yellow"/>
          <w:lang w:val="tr-TR"/>
        </w:rPr>
        <w:t>&lt;Sözleşme Makamı (Yararlanıcı)nın ismi ve adresi&gt;</w:t>
      </w:r>
    </w:p>
    <w:p w14:paraId="02FC1C93" w14:textId="77777777" w:rsidR="005913D4" w:rsidRPr="00E54B42" w:rsidRDefault="005913D4" w:rsidP="005913D4">
      <w:pPr>
        <w:ind w:firstLine="0"/>
        <w:jc w:val="left"/>
        <w:rPr>
          <w:rFonts w:asciiTheme="majorBidi" w:hAnsiTheme="majorBidi" w:cstheme="majorBidi"/>
          <w:sz w:val="20"/>
          <w:szCs w:val="20"/>
          <w:lang w:val="tr-TR"/>
        </w:rPr>
      </w:pPr>
      <w:r w:rsidRPr="00E54B42">
        <w:rPr>
          <w:rFonts w:asciiTheme="majorBidi" w:hAnsiTheme="majorBidi" w:cstheme="majorBidi"/>
          <w:b/>
          <w:sz w:val="20"/>
          <w:szCs w:val="20"/>
          <w:lang w:val="tr-TR"/>
        </w:rPr>
        <w:t>Referansınız:</w:t>
      </w:r>
      <w:r w:rsidRPr="00E54B42">
        <w:rPr>
          <w:rFonts w:asciiTheme="majorBidi" w:hAnsiTheme="majorBidi" w:cstheme="majorBidi"/>
          <w:sz w:val="20"/>
          <w:szCs w:val="20"/>
          <w:lang w:val="tr-TR"/>
        </w:rPr>
        <w:t xml:space="preserve"> </w:t>
      </w:r>
      <w:proofErr w:type="gramStart"/>
      <w:r w:rsidRPr="00E54B42">
        <w:rPr>
          <w:rFonts w:asciiTheme="majorBidi" w:hAnsiTheme="majorBidi" w:cstheme="majorBidi"/>
          <w:sz w:val="20"/>
          <w:szCs w:val="20"/>
          <w:highlight w:val="yellow"/>
          <w:lang w:val="tr-TR"/>
        </w:rPr>
        <w:t>&lt; Davet</w:t>
      </w:r>
      <w:proofErr w:type="gramEnd"/>
      <w:r w:rsidRPr="00E54B42">
        <w:rPr>
          <w:rFonts w:asciiTheme="majorBidi" w:hAnsiTheme="majorBidi" w:cstheme="majorBidi"/>
          <w:sz w:val="20"/>
          <w:szCs w:val="20"/>
          <w:highlight w:val="yellow"/>
          <w:lang w:val="tr-TR"/>
        </w:rPr>
        <w:t xml:space="preserve"> tarihi&gt;</w:t>
      </w:r>
    </w:p>
    <w:p w14:paraId="1CE0D68C" w14:textId="77777777" w:rsidR="005913D4" w:rsidRPr="00E54B42" w:rsidRDefault="005913D4" w:rsidP="005913D4">
      <w:pPr>
        <w:keepNext/>
        <w:keepLines/>
        <w:widowControl w:val="0"/>
        <w:spacing w:before="60" w:after="60"/>
        <w:ind w:firstLine="0"/>
        <w:jc w:val="left"/>
        <w:rPr>
          <w:rFonts w:asciiTheme="majorBidi" w:hAnsiTheme="majorBidi" w:cstheme="majorBidi"/>
          <w:color w:val="000000"/>
          <w:sz w:val="20"/>
          <w:lang w:val="tr-TR"/>
        </w:rPr>
      </w:pPr>
      <w:r w:rsidRPr="00E54B42">
        <w:rPr>
          <w:rFonts w:asciiTheme="majorBidi" w:hAnsiTheme="majorBidi" w:cstheme="majorBidi"/>
          <w:color w:val="000000"/>
          <w:sz w:val="20"/>
          <w:lang w:val="tr-TR"/>
        </w:rPr>
        <w:t>Sayın Yetkili,</w:t>
      </w:r>
    </w:p>
    <w:p w14:paraId="7893739A" w14:textId="77777777" w:rsidR="005913D4" w:rsidRPr="00E54B42" w:rsidRDefault="005913D4" w:rsidP="005913D4">
      <w:pPr>
        <w:keepNext/>
        <w:keepLines/>
        <w:widowControl w:val="0"/>
        <w:spacing w:before="60" w:after="60"/>
        <w:ind w:firstLine="0"/>
        <w:jc w:val="left"/>
        <w:rPr>
          <w:rFonts w:asciiTheme="majorBidi" w:hAnsiTheme="majorBidi" w:cstheme="majorBidi"/>
          <w:b/>
          <w:color w:val="000000"/>
          <w:sz w:val="20"/>
          <w:lang w:val="tr-TR"/>
        </w:rPr>
      </w:pPr>
    </w:p>
    <w:p w14:paraId="4BC6DB5F" w14:textId="77777777" w:rsidR="005913D4" w:rsidRPr="00E54B42" w:rsidRDefault="005913D4" w:rsidP="005913D4">
      <w:pPr>
        <w:keepNext/>
        <w:keepLines/>
        <w:widowControl w:val="0"/>
        <w:spacing w:before="60" w:after="60"/>
        <w:ind w:firstLine="0"/>
        <w:jc w:val="left"/>
        <w:rPr>
          <w:rFonts w:asciiTheme="majorBidi" w:hAnsiTheme="majorBidi" w:cstheme="majorBidi"/>
          <w:b/>
          <w:color w:val="000000"/>
          <w:sz w:val="20"/>
          <w:lang w:val="tr-TR"/>
        </w:rPr>
      </w:pPr>
      <w:r w:rsidRPr="00E54B42">
        <w:rPr>
          <w:rFonts w:asciiTheme="majorBidi" w:hAnsiTheme="majorBidi" w:cstheme="majorBidi"/>
          <w:b/>
          <w:color w:val="000000"/>
          <w:sz w:val="20"/>
          <w:lang w:val="tr-TR"/>
        </w:rPr>
        <w:t>TEKLİF SAHİBİNİN BEYANI</w:t>
      </w:r>
    </w:p>
    <w:p w14:paraId="26DAB23E" w14:textId="77777777" w:rsidR="005913D4" w:rsidRPr="00E54B42" w:rsidRDefault="005913D4" w:rsidP="005913D4">
      <w:pPr>
        <w:keepNext/>
        <w:keepLines/>
        <w:widowControl w:val="0"/>
        <w:spacing w:before="60" w:after="60"/>
        <w:ind w:firstLine="0"/>
        <w:jc w:val="left"/>
        <w:rPr>
          <w:rFonts w:asciiTheme="majorBidi" w:hAnsiTheme="majorBidi" w:cstheme="majorBidi"/>
          <w:color w:val="000000"/>
          <w:sz w:val="20"/>
          <w:lang w:val="tr-TR"/>
        </w:rPr>
      </w:pPr>
    </w:p>
    <w:p w14:paraId="2EF4A920" w14:textId="77777777" w:rsidR="005913D4" w:rsidRPr="00E54B42" w:rsidRDefault="005913D4" w:rsidP="005913D4">
      <w:pPr>
        <w:keepNext/>
        <w:keepLines/>
        <w:widowControl w:val="0"/>
        <w:spacing w:before="60" w:after="60"/>
        <w:ind w:firstLine="0"/>
        <w:jc w:val="left"/>
        <w:rPr>
          <w:rFonts w:asciiTheme="majorBidi" w:hAnsiTheme="majorBidi" w:cstheme="majorBidi"/>
          <w:color w:val="000000"/>
          <w:sz w:val="20"/>
          <w:lang w:val="tr-TR"/>
        </w:rPr>
      </w:pPr>
      <w:r w:rsidRPr="00E54B42">
        <w:rPr>
          <w:rFonts w:asciiTheme="majorBidi" w:hAnsiTheme="majorBidi" w:cstheme="majorBidi"/>
          <w:color w:val="000000"/>
          <w:sz w:val="20"/>
          <w:lang w:val="tr-TR"/>
        </w:rPr>
        <w:t xml:space="preserve">Yukarıda belirtilen ihale davet mektubunuza atfen, biz, </w:t>
      </w:r>
      <w:r w:rsidRPr="00E54B42">
        <w:rPr>
          <w:rFonts w:asciiTheme="majorBidi" w:hAnsiTheme="majorBidi" w:cstheme="majorBidi"/>
          <w:color w:val="000000"/>
          <w:sz w:val="20"/>
          <w:highlight w:val="yellow"/>
          <w:lang w:val="tr-TR"/>
        </w:rPr>
        <w:t xml:space="preserve">&lt;Tüzel kişiliğin </w:t>
      </w:r>
      <w:proofErr w:type="gramStart"/>
      <w:r w:rsidRPr="00E54B42">
        <w:rPr>
          <w:rFonts w:asciiTheme="majorBidi" w:hAnsiTheme="majorBidi" w:cstheme="majorBidi"/>
          <w:color w:val="000000"/>
          <w:sz w:val="20"/>
          <w:highlight w:val="yellow"/>
          <w:lang w:val="tr-TR"/>
        </w:rPr>
        <w:t>ad(</w:t>
      </w:r>
      <w:proofErr w:type="gramEnd"/>
      <w:r w:rsidRPr="00E54B42">
        <w:rPr>
          <w:rFonts w:asciiTheme="majorBidi" w:hAnsiTheme="majorBidi" w:cstheme="majorBidi"/>
          <w:color w:val="000000"/>
          <w:sz w:val="20"/>
          <w:highlight w:val="yellow"/>
          <w:lang w:val="tr-TR"/>
        </w:rPr>
        <w:t>lar)ı&gt;</w:t>
      </w:r>
      <w:r w:rsidRPr="00E54B42">
        <w:rPr>
          <w:rFonts w:asciiTheme="majorBidi" w:hAnsiTheme="majorBidi" w:cstheme="majorBidi"/>
          <w:b/>
          <w:color w:val="000000"/>
          <w:sz w:val="20"/>
          <w:highlight w:val="yellow"/>
          <w:lang w:val="tr-TR"/>
        </w:rPr>
        <w:t xml:space="preserve"> </w:t>
      </w:r>
      <w:r w:rsidRPr="00E54B42">
        <w:rPr>
          <w:rFonts w:asciiTheme="majorBidi" w:hAnsiTheme="majorBidi" w:cstheme="majorBidi"/>
          <w:color w:val="000000"/>
          <w:sz w:val="20"/>
          <w:highlight w:val="yellow"/>
          <w:lang w:val="tr-TR"/>
        </w:rPr>
        <w:t xml:space="preserve"> </w:t>
      </w:r>
      <w:r w:rsidRPr="00E54B42">
        <w:rPr>
          <w:rFonts w:asciiTheme="majorBidi" w:hAnsiTheme="majorBidi" w:cstheme="majorBidi"/>
          <w:color w:val="000000"/>
          <w:sz w:val="20"/>
          <w:lang w:val="tr-TR"/>
        </w:rPr>
        <w:t xml:space="preserve">olarak, </w:t>
      </w:r>
    </w:p>
    <w:p w14:paraId="7B08F7BB" w14:textId="77777777" w:rsidR="005913D4" w:rsidRPr="00E54B42" w:rsidRDefault="005913D4" w:rsidP="005913D4">
      <w:pPr>
        <w:keepNext/>
        <w:keepLines/>
        <w:widowControl w:val="0"/>
        <w:spacing w:before="60" w:after="60"/>
        <w:ind w:firstLine="0"/>
        <w:jc w:val="left"/>
        <w:rPr>
          <w:rFonts w:asciiTheme="majorBidi" w:hAnsiTheme="majorBidi" w:cstheme="majorBidi"/>
          <w:color w:val="000000"/>
          <w:sz w:val="20"/>
          <w:lang w:val="tr-TR"/>
        </w:rPr>
      </w:pPr>
    </w:p>
    <w:p w14:paraId="2214A93C" w14:textId="77777777" w:rsidR="005913D4" w:rsidRPr="00E54B42" w:rsidRDefault="005913D4" w:rsidP="00DD4693">
      <w:pPr>
        <w:keepNext/>
        <w:keepLines/>
        <w:widowControl w:val="0"/>
        <w:numPr>
          <w:ilvl w:val="0"/>
          <w:numId w:val="19"/>
        </w:numPr>
        <w:tabs>
          <w:tab w:val="clear" w:pos="1080"/>
          <w:tab w:val="num" w:pos="360"/>
        </w:tabs>
        <w:overflowPunct w:val="0"/>
        <w:autoSpaceDE w:val="0"/>
        <w:autoSpaceDN w:val="0"/>
        <w:adjustRightInd w:val="0"/>
        <w:spacing w:before="60" w:after="60"/>
        <w:ind w:left="360"/>
        <w:jc w:val="left"/>
        <w:textAlignment w:val="baseline"/>
        <w:rPr>
          <w:rFonts w:asciiTheme="majorBidi" w:hAnsiTheme="majorBidi" w:cstheme="majorBidi"/>
          <w:color w:val="000000"/>
          <w:sz w:val="20"/>
          <w:lang w:val="tr-TR"/>
        </w:rPr>
      </w:pPr>
      <w:r w:rsidRPr="00E54B42">
        <w:rPr>
          <w:rFonts w:asciiTheme="majorBidi" w:hAnsiTheme="majorBidi" w:cstheme="majorBidi"/>
          <w:color w:val="000000"/>
          <w:sz w:val="20"/>
          <w:lang w:val="tr-TR"/>
        </w:rPr>
        <w:t>İşbu teklifi bu ihale için &lt;</w:t>
      </w:r>
      <w:r w:rsidRPr="00E54B42">
        <w:rPr>
          <w:rFonts w:asciiTheme="majorBidi" w:hAnsiTheme="majorBidi" w:cstheme="majorBidi"/>
          <w:color w:val="000000"/>
          <w:sz w:val="20"/>
          <w:highlight w:val="yellow"/>
          <w:lang w:val="tr-TR"/>
        </w:rPr>
        <w:t xml:space="preserve">liderliği tarafımızca üstlenilmiş olarak / </w:t>
      </w:r>
      <w:r w:rsidRPr="00E54B42">
        <w:rPr>
          <w:rFonts w:asciiTheme="majorBidi" w:hAnsiTheme="majorBidi" w:cstheme="majorBidi"/>
          <w:bCs/>
          <w:color w:val="000000"/>
          <w:sz w:val="20"/>
          <w:highlight w:val="yellow"/>
          <w:lang w:val="tr-TR"/>
        </w:rPr>
        <w:t>bireysel olarak</w:t>
      </w:r>
      <w:r w:rsidRPr="00E54B42">
        <w:rPr>
          <w:rFonts w:asciiTheme="majorBidi" w:hAnsiTheme="majorBidi" w:cstheme="majorBidi"/>
          <w:color w:val="000000"/>
          <w:sz w:val="20"/>
          <w:lang w:val="tr-TR"/>
        </w:rPr>
        <w:t>&gt; sunduğumuzu ve aynı ihaleye verilen tekliflerde başka bir şekil ve formda katılımcı olmadığımızı;</w:t>
      </w:r>
    </w:p>
    <w:p w14:paraId="0DAD36A5" w14:textId="77777777" w:rsidR="005913D4" w:rsidRPr="00E54B42" w:rsidRDefault="005913D4" w:rsidP="00DD4693">
      <w:pPr>
        <w:keepNext/>
        <w:keepLines/>
        <w:widowControl w:val="0"/>
        <w:numPr>
          <w:ilvl w:val="0"/>
          <w:numId w:val="19"/>
        </w:numPr>
        <w:tabs>
          <w:tab w:val="clear" w:pos="1080"/>
          <w:tab w:val="num" w:pos="360"/>
        </w:tabs>
        <w:overflowPunct w:val="0"/>
        <w:autoSpaceDE w:val="0"/>
        <w:autoSpaceDN w:val="0"/>
        <w:adjustRightInd w:val="0"/>
        <w:spacing w:before="60" w:after="60"/>
        <w:ind w:left="360"/>
        <w:jc w:val="left"/>
        <w:textAlignment w:val="baseline"/>
        <w:rPr>
          <w:rFonts w:asciiTheme="majorBidi" w:hAnsiTheme="majorBidi" w:cstheme="majorBidi"/>
          <w:color w:val="000000"/>
          <w:sz w:val="20"/>
          <w:lang w:val="tr-TR"/>
        </w:rPr>
      </w:pPr>
      <w:r w:rsidRPr="00E54B42">
        <w:rPr>
          <w:rFonts w:asciiTheme="majorBidi" w:hAnsiTheme="majorBidi" w:cstheme="majorBidi"/>
          <w:color w:val="000000"/>
          <w:sz w:val="20"/>
          <w:lang w:val="tr-TR"/>
        </w:rPr>
        <w:t xml:space="preserve">İsteklilere Talimatlarda sayılan, ihalelere katılımcı olmamızı engelleyen durumlardan birine dahil </w:t>
      </w:r>
      <w:proofErr w:type="gramStart"/>
      <w:r w:rsidRPr="00E54B42">
        <w:rPr>
          <w:rFonts w:asciiTheme="majorBidi" w:hAnsiTheme="majorBidi" w:cstheme="majorBidi"/>
          <w:color w:val="000000"/>
          <w:sz w:val="20"/>
          <w:lang w:val="tr-TR"/>
        </w:rPr>
        <w:t>olmadığımızı</w:t>
      </w:r>
      <w:proofErr w:type="gramEnd"/>
      <w:r w:rsidRPr="00E54B42">
        <w:rPr>
          <w:rFonts w:asciiTheme="majorBidi" w:hAnsiTheme="majorBidi" w:cstheme="majorBidi"/>
          <w:color w:val="000000"/>
          <w:sz w:val="20"/>
          <w:lang w:val="tr-TR"/>
        </w:rPr>
        <w:t>;</w:t>
      </w:r>
    </w:p>
    <w:p w14:paraId="4916153C" w14:textId="77777777" w:rsidR="005913D4" w:rsidRPr="00E54B42" w:rsidRDefault="005913D4" w:rsidP="00DD4693">
      <w:pPr>
        <w:keepNext/>
        <w:keepLines/>
        <w:widowControl w:val="0"/>
        <w:numPr>
          <w:ilvl w:val="0"/>
          <w:numId w:val="19"/>
        </w:numPr>
        <w:tabs>
          <w:tab w:val="clear" w:pos="1080"/>
          <w:tab w:val="num" w:pos="360"/>
        </w:tabs>
        <w:overflowPunct w:val="0"/>
        <w:autoSpaceDE w:val="0"/>
        <w:autoSpaceDN w:val="0"/>
        <w:adjustRightInd w:val="0"/>
        <w:spacing w:before="60" w:after="60"/>
        <w:ind w:left="360"/>
        <w:jc w:val="left"/>
        <w:textAlignment w:val="baseline"/>
        <w:rPr>
          <w:rFonts w:asciiTheme="majorBidi" w:hAnsiTheme="majorBidi" w:cstheme="majorBidi"/>
          <w:color w:val="000000"/>
          <w:sz w:val="20"/>
          <w:lang w:val="tr-TR"/>
        </w:rPr>
      </w:pPr>
      <w:r w:rsidRPr="00E54B42">
        <w:rPr>
          <w:rFonts w:asciiTheme="majorBidi" w:hAnsiTheme="majorBidi" w:cstheme="majorBidi"/>
          <w:color w:val="000000"/>
          <w:sz w:val="20"/>
          <w:lang w:val="tr-TR"/>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14:paraId="6F396899" w14:textId="77777777" w:rsidR="005913D4" w:rsidRPr="00E54B42" w:rsidRDefault="005913D4" w:rsidP="00DD4693">
      <w:pPr>
        <w:keepNext/>
        <w:keepLines/>
        <w:widowControl w:val="0"/>
        <w:numPr>
          <w:ilvl w:val="0"/>
          <w:numId w:val="17"/>
        </w:numPr>
        <w:tabs>
          <w:tab w:val="left" w:pos="360"/>
        </w:tabs>
        <w:overflowPunct w:val="0"/>
        <w:autoSpaceDE w:val="0"/>
        <w:autoSpaceDN w:val="0"/>
        <w:adjustRightInd w:val="0"/>
        <w:spacing w:before="60" w:after="60"/>
        <w:jc w:val="left"/>
        <w:textAlignment w:val="baseline"/>
        <w:rPr>
          <w:rFonts w:asciiTheme="majorBidi" w:hAnsiTheme="majorBidi" w:cstheme="majorBidi"/>
          <w:color w:val="000000"/>
          <w:sz w:val="20"/>
          <w:lang w:val="tr-TR"/>
        </w:rPr>
      </w:pPr>
      <w:r w:rsidRPr="00E54B42">
        <w:rPr>
          <w:rFonts w:asciiTheme="majorBidi" w:hAnsiTheme="majorBidi" w:cstheme="majorBidi"/>
          <w:color w:val="000000"/>
          <w:sz w:val="20"/>
          <w:lang w:val="tr-TR"/>
        </w:rPr>
        <w:t xml:space="preserve">Başvuru formunda yalnızca kendi tüzel kişiliğimizin kaynak ve deneyimine dair bilgiyi sağladığımızı; </w:t>
      </w:r>
    </w:p>
    <w:p w14:paraId="086EB291" w14:textId="77777777" w:rsidR="005913D4" w:rsidRPr="00E54B42" w:rsidRDefault="005913D4" w:rsidP="00DD4693">
      <w:pPr>
        <w:keepNext/>
        <w:keepLines/>
        <w:widowControl w:val="0"/>
        <w:numPr>
          <w:ilvl w:val="0"/>
          <w:numId w:val="17"/>
        </w:numPr>
        <w:tabs>
          <w:tab w:val="left" w:pos="360"/>
        </w:tabs>
        <w:overflowPunct w:val="0"/>
        <w:autoSpaceDE w:val="0"/>
        <w:autoSpaceDN w:val="0"/>
        <w:adjustRightInd w:val="0"/>
        <w:spacing w:before="60" w:after="60"/>
        <w:jc w:val="left"/>
        <w:textAlignment w:val="baseline"/>
        <w:rPr>
          <w:rFonts w:asciiTheme="majorBidi" w:hAnsiTheme="majorBidi" w:cstheme="majorBidi"/>
          <w:color w:val="000000"/>
          <w:sz w:val="20"/>
          <w:lang w:val="tr-TR"/>
        </w:rPr>
      </w:pPr>
      <w:r w:rsidRPr="00E54B42">
        <w:rPr>
          <w:rFonts w:asciiTheme="majorBidi" w:hAnsiTheme="majorBidi" w:cstheme="majorBidi"/>
          <w:color w:val="000000"/>
          <w:sz w:val="20"/>
          <w:lang w:val="tr-TR"/>
        </w:rPr>
        <w:t>Teklif süreci ya da sözleşmenin uygulanmasının herhangi bir aşamasında, üstte belirtilen durumlarda herhangi bir değişiklik olması halinde, Sözleşme Makamını hemen bilgilendireceğimizi ve</w:t>
      </w:r>
    </w:p>
    <w:p w14:paraId="19C51741" w14:textId="77777777" w:rsidR="005913D4" w:rsidRPr="00E54B42" w:rsidRDefault="005913D4" w:rsidP="00DD4693">
      <w:pPr>
        <w:keepNext/>
        <w:keepLines/>
        <w:widowControl w:val="0"/>
        <w:numPr>
          <w:ilvl w:val="0"/>
          <w:numId w:val="17"/>
        </w:numPr>
        <w:tabs>
          <w:tab w:val="left" w:pos="360"/>
        </w:tabs>
        <w:overflowPunct w:val="0"/>
        <w:autoSpaceDE w:val="0"/>
        <w:autoSpaceDN w:val="0"/>
        <w:adjustRightInd w:val="0"/>
        <w:spacing w:before="60" w:after="60"/>
        <w:jc w:val="left"/>
        <w:textAlignment w:val="baseline"/>
        <w:rPr>
          <w:rFonts w:asciiTheme="majorBidi" w:hAnsiTheme="majorBidi" w:cstheme="majorBidi"/>
          <w:color w:val="000000"/>
          <w:sz w:val="20"/>
          <w:lang w:val="tr-TR"/>
        </w:rPr>
      </w:pPr>
      <w:r w:rsidRPr="00E54B42">
        <w:rPr>
          <w:rFonts w:asciiTheme="majorBidi" w:hAnsiTheme="majorBidi" w:cstheme="majorBidi"/>
          <w:color w:val="000000"/>
          <w:sz w:val="20"/>
          <w:lang w:val="tr-TR"/>
        </w:rPr>
        <w:t>Bu teklif sürecinde kasti olarak verilen herhangi bir yanlış ya da eksik bilginin, bu ihaleden ya da Kalkınma Ajansları tarafından finanse edilen diğer ihalelerden hariç tutulmamızla sonuçlanacağını kabul ettiğimizi, beyan ederiz.</w:t>
      </w:r>
    </w:p>
    <w:p w14:paraId="3919E364" w14:textId="77777777" w:rsidR="005913D4" w:rsidRPr="00E54B42" w:rsidRDefault="005913D4" w:rsidP="005913D4">
      <w:pPr>
        <w:keepNext/>
        <w:keepLines/>
        <w:widowControl w:val="0"/>
        <w:tabs>
          <w:tab w:val="left" w:pos="360"/>
        </w:tabs>
        <w:spacing w:before="60" w:after="60"/>
        <w:ind w:firstLine="0"/>
        <w:jc w:val="left"/>
        <w:rPr>
          <w:rFonts w:asciiTheme="majorBidi" w:hAnsiTheme="majorBidi" w:cstheme="majorBidi"/>
          <w:color w:val="000000"/>
          <w:sz w:val="20"/>
          <w:lang w:val="tr-TR"/>
        </w:rPr>
      </w:pPr>
    </w:p>
    <w:p w14:paraId="313557CF" w14:textId="77777777" w:rsidR="005913D4" w:rsidRPr="00E54B42" w:rsidRDefault="005913D4" w:rsidP="005913D4">
      <w:pPr>
        <w:keepNext/>
        <w:keepLines/>
        <w:widowControl w:val="0"/>
        <w:spacing w:before="60" w:after="60"/>
        <w:ind w:firstLine="0"/>
        <w:jc w:val="left"/>
        <w:rPr>
          <w:rFonts w:asciiTheme="majorBidi" w:hAnsiTheme="majorBidi" w:cstheme="majorBidi"/>
          <w:color w:val="000000"/>
          <w:sz w:val="20"/>
          <w:lang w:val="tr-TR"/>
        </w:rPr>
      </w:pPr>
      <w:r w:rsidRPr="00E54B42">
        <w:rPr>
          <w:rFonts w:asciiTheme="majorBidi" w:hAnsiTheme="majorBidi" w:cstheme="majorBidi"/>
          <w:color w:val="000000"/>
          <w:sz w:val="20"/>
          <w:lang w:val="tr-TR"/>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14:paraId="667669ED" w14:textId="77777777" w:rsidR="005913D4" w:rsidRPr="00E54B42" w:rsidRDefault="005913D4" w:rsidP="005913D4">
      <w:pPr>
        <w:pStyle w:val="BodyText3"/>
        <w:ind w:firstLine="0"/>
        <w:jc w:val="left"/>
        <w:rPr>
          <w:rFonts w:asciiTheme="majorBidi" w:hAnsiTheme="majorBidi" w:cstheme="majorBidi"/>
          <w:color w:val="000000"/>
          <w:sz w:val="20"/>
          <w:lang w:val="tr-TR"/>
        </w:rPr>
      </w:pPr>
      <w:r w:rsidRPr="00E54B42">
        <w:rPr>
          <w:rFonts w:asciiTheme="majorBidi" w:hAnsiTheme="majorBidi" w:cstheme="majorBidi"/>
          <w:color w:val="000000"/>
          <w:sz w:val="20"/>
          <w:lang w:val="tr-TR"/>
        </w:rPr>
        <w:t xml:space="preserve">İstendiği takdirde, bu ihale dosyasında belirtilen teklif için gerekli seçim kriterleri ile ilgili, mali ve ekonomik durumumuzun sürekliliği ve teknik- mesleki kapasitemiz hakkında kanıt sağlamayı taahhüt ediyoruz. </w:t>
      </w:r>
    </w:p>
    <w:p w14:paraId="67CA9F1C" w14:textId="77777777" w:rsidR="005913D4" w:rsidRPr="00E54B42" w:rsidRDefault="005913D4" w:rsidP="005913D4">
      <w:pPr>
        <w:pStyle w:val="BodyText3"/>
        <w:ind w:firstLine="0"/>
        <w:jc w:val="left"/>
        <w:rPr>
          <w:rFonts w:asciiTheme="majorBidi" w:hAnsiTheme="majorBidi" w:cstheme="majorBidi"/>
          <w:color w:val="000000"/>
          <w:sz w:val="20"/>
          <w:lang w:val="tr-TR"/>
        </w:rPr>
      </w:pPr>
      <w:r w:rsidRPr="00E54B42">
        <w:rPr>
          <w:rFonts w:asciiTheme="majorBidi" w:hAnsiTheme="majorBidi" w:cstheme="majorBidi"/>
          <w:color w:val="000000"/>
          <w:sz w:val="20"/>
          <w:lang w:val="tr-TR"/>
        </w:rPr>
        <w:t>İhale kararının bildirilmesinden sonra, 15 takvim günü içinde bu kanıtı sağlayamamamız ya da eksik / yanlış bilgi vermiş olmamız durumunda ihale kararının hükümsüz sayılacağından haberdar olduğumuzu bildiririz.</w:t>
      </w:r>
    </w:p>
    <w:p w14:paraId="6346D23B" w14:textId="77777777" w:rsidR="005913D4" w:rsidRPr="00E54B42" w:rsidRDefault="005913D4" w:rsidP="005913D4">
      <w:pPr>
        <w:pStyle w:val="BodyText3"/>
        <w:ind w:firstLine="0"/>
        <w:jc w:val="left"/>
        <w:rPr>
          <w:rFonts w:asciiTheme="majorBidi" w:hAnsiTheme="majorBidi" w:cstheme="majorBidi"/>
          <w:color w:val="000000"/>
          <w:sz w:val="20"/>
          <w:lang w:val="tr-TR"/>
        </w:rPr>
      </w:pPr>
      <w:r w:rsidRPr="00E54B42">
        <w:rPr>
          <w:rFonts w:asciiTheme="majorBidi" w:hAnsiTheme="majorBidi" w:cstheme="majorBidi"/>
          <w:color w:val="000000"/>
          <w:sz w:val="20"/>
          <w:lang w:val="tr-TR"/>
        </w:rPr>
        <w:t>Saygılarımla</w:t>
      </w:r>
    </w:p>
    <w:p w14:paraId="2EFC1234" w14:textId="77777777" w:rsidR="005913D4" w:rsidRPr="00E54B42" w:rsidRDefault="005913D4" w:rsidP="005913D4">
      <w:pPr>
        <w:pStyle w:val="BodyText3"/>
        <w:ind w:firstLine="0"/>
        <w:jc w:val="left"/>
        <w:rPr>
          <w:rFonts w:asciiTheme="majorBidi" w:hAnsiTheme="majorBidi" w:cstheme="majorBidi"/>
          <w:color w:val="000000"/>
          <w:sz w:val="20"/>
          <w:highlight w:val="yellow"/>
          <w:lang w:val="tr-TR"/>
        </w:rPr>
      </w:pPr>
      <w:r w:rsidRPr="00E54B42">
        <w:rPr>
          <w:rFonts w:asciiTheme="majorBidi" w:hAnsiTheme="majorBidi" w:cstheme="majorBidi"/>
          <w:color w:val="000000"/>
          <w:sz w:val="20"/>
          <w:highlight w:val="yellow"/>
          <w:lang w:val="tr-TR"/>
        </w:rPr>
        <w:t>&lt;Tüzel kişiliğin yetkili temsilcisinin imzası&gt;</w:t>
      </w:r>
    </w:p>
    <w:p w14:paraId="17531688" w14:textId="77777777" w:rsidR="005913D4" w:rsidRPr="00E54B42" w:rsidRDefault="005913D4" w:rsidP="005913D4">
      <w:pPr>
        <w:pStyle w:val="BodyText3"/>
        <w:ind w:firstLine="0"/>
        <w:jc w:val="left"/>
        <w:rPr>
          <w:rFonts w:asciiTheme="majorBidi" w:hAnsiTheme="majorBidi" w:cstheme="majorBidi"/>
          <w:color w:val="000000"/>
          <w:sz w:val="20"/>
          <w:highlight w:val="yellow"/>
          <w:lang w:val="tr-TR"/>
        </w:rPr>
      </w:pPr>
      <w:r w:rsidRPr="00E54B42">
        <w:rPr>
          <w:rFonts w:asciiTheme="majorBidi" w:hAnsiTheme="majorBidi" w:cstheme="majorBidi"/>
          <w:color w:val="000000"/>
          <w:sz w:val="20"/>
          <w:highlight w:val="yellow"/>
          <w:lang w:val="tr-TR"/>
        </w:rPr>
        <w:t xml:space="preserve">&lt;Tüzel kişiliğin yetkili temsilcisinin adı ve </w:t>
      </w:r>
      <w:proofErr w:type="gramStart"/>
      <w:r w:rsidRPr="00E54B42">
        <w:rPr>
          <w:rFonts w:asciiTheme="majorBidi" w:hAnsiTheme="majorBidi" w:cstheme="majorBidi"/>
          <w:color w:val="000000"/>
          <w:sz w:val="20"/>
          <w:highlight w:val="yellow"/>
          <w:lang w:val="tr-TR"/>
        </w:rPr>
        <w:t>unvanı &gt;</w:t>
      </w:r>
      <w:proofErr w:type="gramEnd"/>
    </w:p>
    <w:p w14:paraId="69941760" w14:textId="77777777" w:rsidR="005913D4" w:rsidRPr="00E54B42" w:rsidRDefault="005913D4" w:rsidP="005913D4">
      <w:pPr>
        <w:pStyle w:val="Heading6"/>
        <w:ind w:firstLine="0"/>
        <w:rPr>
          <w:rFonts w:asciiTheme="majorBidi" w:hAnsiTheme="majorBidi" w:cstheme="majorBidi"/>
          <w:szCs w:val="24"/>
          <w:lang w:val="tr-TR"/>
        </w:rPr>
      </w:pPr>
    </w:p>
    <w:p w14:paraId="7151B203" w14:textId="7527ACB3" w:rsidR="005913D4" w:rsidRPr="00E54B42" w:rsidRDefault="005913D4" w:rsidP="005913D4">
      <w:pPr>
        <w:rPr>
          <w:rFonts w:asciiTheme="majorBidi" w:hAnsiTheme="majorBidi" w:cstheme="majorBidi"/>
          <w:lang w:val="tr-TR"/>
        </w:rPr>
      </w:pPr>
    </w:p>
    <w:p w14:paraId="0E195215" w14:textId="7C6E9743" w:rsidR="005A1D1E" w:rsidRPr="00E54B42" w:rsidRDefault="005A1D1E" w:rsidP="005913D4">
      <w:pPr>
        <w:rPr>
          <w:rFonts w:asciiTheme="majorBidi" w:hAnsiTheme="majorBidi" w:cstheme="majorBidi"/>
          <w:lang w:val="tr-TR"/>
        </w:rPr>
      </w:pPr>
    </w:p>
    <w:p w14:paraId="39ADE8EA" w14:textId="5FCD3159" w:rsidR="005A1D1E" w:rsidRPr="00E54B42" w:rsidRDefault="005A1D1E" w:rsidP="005913D4">
      <w:pPr>
        <w:rPr>
          <w:rFonts w:asciiTheme="majorBidi" w:hAnsiTheme="majorBidi" w:cstheme="majorBidi"/>
          <w:lang w:val="tr-TR"/>
        </w:rPr>
      </w:pPr>
    </w:p>
    <w:p w14:paraId="5DEB0317" w14:textId="1BE26871" w:rsidR="005A1D1E" w:rsidRPr="00E54B42" w:rsidRDefault="005A1D1E" w:rsidP="005913D4">
      <w:pPr>
        <w:rPr>
          <w:rFonts w:asciiTheme="majorBidi" w:hAnsiTheme="majorBidi" w:cstheme="majorBidi"/>
          <w:lang w:val="tr-TR"/>
        </w:rPr>
      </w:pPr>
    </w:p>
    <w:p w14:paraId="58BCD935" w14:textId="30CFF77B" w:rsidR="005A1D1E" w:rsidRDefault="005A1D1E" w:rsidP="00811BD3">
      <w:pPr>
        <w:ind w:firstLine="0"/>
        <w:rPr>
          <w:rFonts w:asciiTheme="majorBidi" w:hAnsiTheme="majorBidi" w:cstheme="majorBidi"/>
          <w:lang w:val="tr-TR"/>
        </w:rPr>
      </w:pPr>
    </w:p>
    <w:p w14:paraId="17E8EA3E" w14:textId="5CBF38A6" w:rsidR="00811BD3" w:rsidRDefault="00811BD3" w:rsidP="00811BD3">
      <w:pPr>
        <w:jc w:val="center"/>
        <w:rPr>
          <w:b/>
          <w:bCs/>
          <w:lang w:val="tr-TR"/>
        </w:rPr>
      </w:pPr>
      <w:r w:rsidRPr="000D65CF">
        <w:rPr>
          <w:b/>
          <w:bCs/>
          <w:lang w:val="tr-TR"/>
        </w:rPr>
        <w:lastRenderedPageBreak/>
        <w:t>EK-1</w:t>
      </w:r>
    </w:p>
    <w:p w14:paraId="2EED0DA6" w14:textId="77777777" w:rsidR="000D65CF" w:rsidRPr="000D65CF" w:rsidRDefault="000D65CF" w:rsidP="00811BD3">
      <w:pPr>
        <w:jc w:val="center"/>
        <w:rPr>
          <w:b/>
          <w:bCs/>
          <w:lang w:val="tr-TR"/>
        </w:rPr>
      </w:pPr>
    </w:p>
    <w:p w14:paraId="0EDB4E4E" w14:textId="57316EDF" w:rsidR="00811BD3" w:rsidRDefault="00811BD3" w:rsidP="00811BD3">
      <w:pPr>
        <w:jc w:val="center"/>
        <w:rPr>
          <w:b/>
          <w:bCs/>
          <w:lang w:val="tr-TR"/>
        </w:rPr>
      </w:pPr>
      <w:r w:rsidRPr="000D65CF">
        <w:rPr>
          <w:b/>
          <w:bCs/>
          <w:lang w:val="tr-TR"/>
        </w:rPr>
        <w:t>TÜRKİYE METAL SANAYİCİLERİ SENDİKASI (MESS)</w:t>
      </w:r>
    </w:p>
    <w:p w14:paraId="1E774B7D" w14:textId="77777777" w:rsidR="000D65CF" w:rsidRPr="000D65CF" w:rsidRDefault="000D65CF" w:rsidP="00811BD3">
      <w:pPr>
        <w:jc w:val="center"/>
        <w:rPr>
          <w:b/>
          <w:bCs/>
          <w:lang w:val="tr-TR"/>
        </w:rPr>
      </w:pPr>
    </w:p>
    <w:p w14:paraId="09A16C2C" w14:textId="4FE7E8D0" w:rsidR="00811BD3" w:rsidRPr="000D65CF" w:rsidRDefault="00811BD3" w:rsidP="00811BD3">
      <w:pPr>
        <w:jc w:val="center"/>
        <w:rPr>
          <w:b/>
          <w:bCs/>
          <w:lang w:val="tr-TR"/>
        </w:rPr>
      </w:pPr>
      <w:r w:rsidRPr="000D65CF">
        <w:rPr>
          <w:b/>
          <w:bCs/>
          <w:lang w:val="tr-TR"/>
        </w:rPr>
        <w:t>ZEYİLNAME</w:t>
      </w:r>
    </w:p>
    <w:p w14:paraId="10BF812B" w14:textId="6197B228" w:rsidR="00811BD3" w:rsidRDefault="00811BD3" w:rsidP="00811BD3">
      <w:pPr>
        <w:jc w:val="right"/>
        <w:rPr>
          <w:b/>
          <w:bCs/>
          <w:lang w:val="tr-TR"/>
        </w:rPr>
      </w:pPr>
      <w:r w:rsidRPr="000D65CF">
        <w:rPr>
          <w:b/>
          <w:bCs/>
          <w:lang w:val="tr-TR"/>
        </w:rPr>
        <w:t>18</w:t>
      </w:r>
      <w:r w:rsidRPr="000D65CF">
        <w:rPr>
          <w:b/>
          <w:bCs/>
          <w:lang w:val="tr-TR"/>
        </w:rPr>
        <w:t>.</w:t>
      </w:r>
      <w:r w:rsidRPr="000D65CF">
        <w:rPr>
          <w:b/>
          <w:bCs/>
          <w:lang w:val="tr-TR"/>
        </w:rPr>
        <w:t>11</w:t>
      </w:r>
      <w:r w:rsidRPr="000D65CF">
        <w:rPr>
          <w:b/>
          <w:bCs/>
          <w:lang w:val="tr-TR"/>
        </w:rPr>
        <w:t>.2022</w:t>
      </w:r>
    </w:p>
    <w:p w14:paraId="139A87C5" w14:textId="77777777" w:rsidR="000D65CF" w:rsidRPr="000D65CF" w:rsidRDefault="000D65CF" w:rsidP="00811BD3">
      <w:pPr>
        <w:jc w:val="right"/>
        <w:rPr>
          <w:b/>
          <w:bCs/>
          <w:lang w:val="tr-TR"/>
        </w:rPr>
      </w:pPr>
    </w:p>
    <w:p w14:paraId="52078D87" w14:textId="613F6452" w:rsidR="00811BD3" w:rsidRPr="00811BD3" w:rsidRDefault="00811BD3" w:rsidP="00811BD3">
      <w:pPr>
        <w:rPr>
          <w:lang w:val="tr-TR"/>
        </w:rPr>
      </w:pPr>
      <w:r w:rsidRPr="00811BD3">
        <w:rPr>
          <w:lang w:val="tr-TR"/>
        </w:rPr>
        <w:t>Türkiye Metal Sanayicileri Sendikası (MESS), İstanbul Kalkınma Ajansı Yenilikçi İstanbul Mali Destek Programı kapsamında sağlanan mali destek ile Türkiye Metal Sanayicileri Sendikası TR10/21/YEP/0146 referans numaralı “MESS Yapay Zekâ Araştırma ve Uygulamalı Danışmanlık Merkezi” projesi için 10 lot halinde</w:t>
      </w:r>
    </w:p>
    <w:p w14:paraId="0F201288" w14:textId="57F88557" w:rsidR="00811BD3" w:rsidRPr="00811BD3" w:rsidRDefault="00811BD3" w:rsidP="00811BD3">
      <w:pPr>
        <w:ind w:firstLine="0"/>
        <w:rPr>
          <w:lang w:val="tr-TR"/>
        </w:rPr>
      </w:pPr>
      <w:r w:rsidRPr="00811BD3">
        <w:rPr>
          <w:lang w:val="tr-TR"/>
        </w:rPr>
        <w:t>LOT 1: Yüksek Hızlı İş İstasyonu Parkı</w:t>
      </w:r>
    </w:p>
    <w:p w14:paraId="5D9433E3" w14:textId="74204C7E" w:rsidR="00811BD3" w:rsidRPr="00811BD3" w:rsidRDefault="00811BD3" w:rsidP="00811BD3">
      <w:pPr>
        <w:ind w:firstLine="0"/>
        <w:rPr>
          <w:lang w:val="tr-TR"/>
        </w:rPr>
      </w:pPr>
      <w:r w:rsidRPr="00811BD3">
        <w:rPr>
          <w:lang w:val="tr-TR"/>
        </w:rPr>
        <w:t>LOT 2: Bilgisayar ve İş İstasyonu Parkı</w:t>
      </w:r>
    </w:p>
    <w:p w14:paraId="64EFFB23" w14:textId="16238193" w:rsidR="00811BD3" w:rsidRPr="00811BD3" w:rsidRDefault="00811BD3" w:rsidP="00811BD3">
      <w:pPr>
        <w:ind w:firstLine="0"/>
        <w:rPr>
          <w:lang w:val="tr-TR"/>
        </w:rPr>
      </w:pPr>
      <w:r w:rsidRPr="00811BD3">
        <w:rPr>
          <w:lang w:val="tr-TR"/>
        </w:rPr>
        <w:t>LOT 3: Hassas Tartı</w:t>
      </w:r>
    </w:p>
    <w:p w14:paraId="55587DB8" w14:textId="6B2EAB5B" w:rsidR="00811BD3" w:rsidRPr="00811BD3" w:rsidRDefault="00811BD3" w:rsidP="00811BD3">
      <w:pPr>
        <w:ind w:firstLine="0"/>
        <w:rPr>
          <w:lang w:val="tr-TR"/>
        </w:rPr>
      </w:pPr>
      <w:r w:rsidRPr="00811BD3">
        <w:rPr>
          <w:lang w:val="tr-TR"/>
        </w:rPr>
        <w:t>LOT 4: Prototip CNC</w:t>
      </w:r>
    </w:p>
    <w:p w14:paraId="127EEDCD" w14:textId="7870C2C8" w:rsidR="00811BD3" w:rsidRPr="00811BD3" w:rsidRDefault="00811BD3" w:rsidP="00811BD3">
      <w:pPr>
        <w:ind w:firstLine="0"/>
        <w:rPr>
          <w:lang w:val="tr-TR"/>
        </w:rPr>
      </w:pPr>
      <w:r w:rsidRPr="00811BD3">
        <w:rPr>
          <w:lang w:val="tr-TR"/>
        </w:rPr>
        <w:t>LOT 5: Lehimleme Havyası</w:t>
      </w:r>
    </w:p>
    <w:p w14:paraId="7B125D95" w14:textId="18ED7542" w:rsidR="00811BD3" w:rsidRPr="00811BD3" w:rsidRDefault="00811BD3" w:rsidP="00811BD3">
      <w:pPr>
        <w:ind w:firstLine="0"/>
        <w:rPr>
          <w:lang w:val="tr-TR"/>
        </w:rPr>
      </w:pPr>
      <w:r w:rsidRPr="00811BD3">
        <w:rPr>
          <w:lang w:val="tr-TR"/>
        </w:rPr>
        <w:t>LOT 6: Lehimleme Fırını</w:t>
      </w:r>
    </w:p>
    <w:p w14:paraId="46F42937" w14:textId="68B82F87" w:rsidR="00811BD3" w:rsidRPr="00811BD3" w:rsidRDefault="00811BD3" w:rsidP="00811BD3">
      <w:pPr>
        <w:ind w:firstLine="0"/>
        <w:rPr>
          <w:lang w:val="tr-TR"/>
        </w:rPr>
      </w:pPr>
      <w:r w:rsidRPr="00811BD3">
        <w:rPr>
          <w:lang w:val="tr-TR"/>
        </w:rPr>
        <w:t>LOT 7: PCB Dizgi Makinesi</w:t>
      </w:r>
    </w:p>
    <w:p w14:paraId="20F40494" w14:textId="7D0443FA" w:rsidR="00811BD3" w:rsidRPr="00811BD3" w:rsidRDefault="00811BD3" w:rsidP="00811BD3">
      <w:pPr>
        <w:ind w:firstLine="0"/>
        <w:rPr>
          <w:lang w:val="tr-TR"/>
        </w:rPr>
      </w:pPr>
      <w:r w:rsidRPr="00811BD3">
        <w:rPr>
          <w:lang w:val="tr-TR"/>
        </w:rPr>
        <w:t>LOT 8: PCB Delik İçi Kaplama Sistemi</w:t>
      </w:r>
    </w:p>
    <w:p w14:paraId="276DD4CA" w14:textId="27B0CA47" w:rsidR="00811BD3" w:rsidRPr="00811BD3" w:rsidRDefault="00811BD3" w:rsidP="00811BD3">
      <w:pPr>
        <w:ind w:firstLine="0"/>
        <w:rPr>
          <w:lang w:val="tr-TR"/>
        </w:rPr>
      </w:pPr>
      <w:r w:rsidRPr="00811BD3">
        <w:rPr>
          <w:lang w:val="tr-TR"/>
        </w:rPr>
        <w:t>LOT 9: PCB İşleme Sistemi</w:t>
      </w:r>
    </w:p>
    <w:p w14:paraId="1721B2FE" w14:textId="1B8A708C" w:rsidR="00811BD3" w:rsidRPr="00811BD3" w:rsidRDefault="00811BD3" w:rsidP="00B73C5F">
      <w:pPr>
        <w:ind w:firstLine="0"/>
        <w:rPr>
          <w:lang w:val="tr-TR"/>
        </w:rPr>
      </w:pPr>
      <w:r w:rsidRPr="00811BD3">
        <w:rPr>
          <w:lang w:val="tr-TR"/>
        </w:rPr>
        <w:t>LOT 10: Endüstriyel Tasarım Programı ve Yazılım Lisansı</w:t>
      </w:r>
    </w:p>
    <w:p w14:paraId="1ABFAD31" w14:textId="77777777" w:rsidR="00811BD3" w:rsidRDefault="00811BD3" w:rsidP="00811BD3">
      <w:pPr>
        <w:rPr>
          <w:lang w:val="tr-TR"/>
        </w:rPr>
      </w:pPr>
      <w:proofErr w:type="gramStart"/>
      <w:r w:rsidRPr="00811BD3">
        <w:rPr>
          <w:lang w:val="tr-TR"/>
        </w:rPr>
        <w:t>için</w:t>
      </w:r>
      <w:proofErr w:type="gramEnd"/>
      <w:r w:rsidRPr="00811BD3">
        <w:rPr>
          <w:lang w:val="tr-TR"/>
        </w:rPr>
        <w:t xml:space="preserve"> mal alım işi ihalesi sonuçlandırmayı planlamaktadır.</w:t>
      </w:r>
    </w:p>
    <w:p w14:paraId="4CCD111B" w14:textId="14BF9B5C" w:rsidR="00811BD3" w:rsidRPr="00811BD3" w:rsidRDefault="00811BD3" w:rsidP="00811BD3">
      <w:pPr>
        <w:rPr>
          <w:lang w:val="tr-TR"/>
        </w:rPr>
      </w:pPr>
      <w:r w:rsidRPr="00811BD3">
        <w:rPr>
          <w:lang w:val="tr-TR"/>
        </w:rPr>
        <w:t xml:space="preserve">Söz konusu ihale dokümanının </w:t>
      </w:r>
      <w:r w:rsidR="00B73C5F">
        <w:rPr>
          <w:lang w:val="tr-TR"/>
        </w:rPr>
        <w:t>6</w:t>
      </w:r>
      <w:r w:rsidRPr="00811BD3">
        <w:rPr>
          <w:lang w:val="tr-TR"/>
        </w:rPr>
        <w:t xml:space="preserve">. ve </w:t>
      </w:r>
      <w:r w:rsidR="00B73C5F">
        <w:rPr>
          <w:lang w:val="tr-TR"/>
        </w:rPr>
        <w:t>8</w:t>
      </w:r>
      <w:r w:rsidRPr="00811BD3">
        <w:rPr>
          <w:lang w:val="tr-TR"/>
        </w:rPr>
        <w:t>. Lot teknik şartnamelerinde yer alan “</w:t>
      </w:r>
      <w:r w:rsidR="00B73C5F">
        <w:rPr>
          <w:lang w:val="tr-TR"/>
        </w:rPr>
        <w:t>Teknik Özellikler</w:t>
      </w:r>
      <w:r w:rsidRPr="00811BD3">
        <w:rPr>
          <w:lang w:val="tr-TR"/>
        </w:rPr>
        <w:t xml:space="preserve">” </w:t>
      </w:r>
      <w:proofErr w:type="gramStart"/>
      <w:r w:rsidRPr="00811BD3">
        <w:rPr>
          <w:lang w:val="tr-TR"/>
        </w:rPr>
        <w:t>isterleri</w:t>
      </w:r>
      <w:r w:rsidR="00B73C5F">
        <w:rPr>
          <w:lang w:val="tr-TR"/>
        </w:rPr>
        <w:t xml:space="preserve">ne </w:t>
      </w:r>
      <w:r w:rsidRPr="00811BD3">
        <w:rPr>
          <w:lang w:val="tr-TR"/>
        </w:rPr>
        <w:t xml:space="preserve"> </w:t>
      </w:r>
      <w:r w:rsidR="00B73C5F">
        <w:rPr>
          <w:lang w:val="tr-TR"/>
        </w:rPr>
        <w:t>kelime</w:t>
      </w:r>
      <w:proofErr w:type="gramEnd"/>
      <w:r w:rsidR="00B73C5F">
        <w:rPr>
          <w:lang w:val="tr-TR"/>
        </w:rPr>
        <w:t xml:space="preserve"> hatası yapıldığından </w:t>
      </w:r>
      <w:r w:rsidRPr="00811BD3">
        <w:rPr>
          <w:lang w:val="tr-TR"/>
        </w:rPr>
        <w:t>ilgili maddeler tekrar düzenlenecek şekilde aşağıda belirtilen değişiklikler yapılmıştır.</w:t>
      </w:r>
    </w:p>
    <w:p w14:paraId="721615CB" w14:textId="68C19535" w:rsidR="00811BD3" w:rsidRPr="00811BD3" w:rsidRDefault="00811BD3" w:rsidP="00811BD3">
      <w:pPr>
        <w:rPr>
          <w:lang w:val="tr-TR"/>
        </w:rPr>
      </w:pPr>
      <w:r>
        <w:rPr>
          <w:lang w:val="tr-TR"/>
        </w:rPr>
        <w:t>18</w:t>
      </w:r>
      <w:r w:rsidRPr="00811BD3">
        <w:rPr>
          <w:lang w:val="tr-TR"/>
        </w:rPr>
        <w:t>.</w:t>
      </w:r>
      <w:r>
        <w:rPr>
          <w:lang w:val="tr-TR"/>
        </w:rPr>
        <w:t>11</w:t>
      </w:r>
      <w:r w:rsidRPr="00811BD3">
        <w:rPr>
          <w:lang w:val="tr-TR"/>
        </w:rPr>
        <w:t>.2022 tarihli bu zeyilname ile eklenen/düzeltilen bilgiler ile eklenen belgeler ihale dosyasının ayrılmaz bir parçası olup ihaleye katılacak olan isteklilerin hem ihale dosyası hem de bu zeyilnameyi dikkate almaları gerekmektedir.</w:t>
      </w:r>
    </w:p>
    <w:p w14:paraId="11DC0524" w14:textId="392B2683" w:rsidR="00B87768" w:rsidRDefault="00B73C5F" w:rsidP="00141F2C">
      <w:pPr>
        <w:ind w:firstLine="0"/>
        <w:rPr>
          <w:lang w:val="tr-TR"/>
        </w:rPr>
      </w:pPr>
      <w:bookmarkStart w:id="48" w:name="_Hlk119672633"/>
      <w:r w:rsidRPr="00141F2C">
        <w:rPr>
          <w:b/>
          <w:bCs/>
          <w:lang w:val="tr-TR"/>
        </w:rPr>
        <w:t xml:space="preserve">LOT 6: </w:t>
      </w:r>
      <w:r w:rsidR="00141F2C" w:rsidRPr="00141F2C">
        <w:rPr>
          <w:lang w:val="tr-TR"/>
        </w:rPr>
        <w:t xml:space="preserve">MESS Yapay </w:t>
      </w:r>
      <w:r w:rsidR="00141F2C" w:rsidRPr="00141F2C">
        <w:rPr>
          <w:lang w:val="tr-TR"/>
        </w:rPr>
        <w:t>Zekâ</w:t>
      </w:r>
      <w:r w:rsidR="00141F2C" w:rsidRPr="00141F2C">
        <w:rPr>
          <w:lang w:val="tr-TR"/>
        </w:rPr>
        <w:t xml:space="preserve"> Araştırma Laboratuvarı</w:t>
      </w:r>
      <w:r w:rsidR="00141F2C" w:rsidRPr="00141F2C">
        <w:rPr>
          <w:lang w:val="tr-TR"/>
        </w:rPr>
        <w:t xml:space="preserve"> </w:t>
      </w:r>
      <w:r w:rsidR="00141F2C" w:rsidRPr="00141F2C">
        <w:rPr>
          <w:lang w:val="tr-TR"/>
        </w:rPr>
        <w:t>Lehimleme Fırını Mal Alım İşi</w:t>
      </w:r>
      <w:r w:rsidR="00141F2C">
        <w:rPr>
          <w:lang w:val="tr-TR"/>
        </w:rPr>
        <w:t xml:space="preserve"> </w:t>
      </w:r>
      <w:bookmarkEnd w:id="48"/>
    </w:p>
    <w:p w14:paraId="51AFD301" w14:textId="6DA202A3" w:rsidR="00B87768" w:rsidRPr="00B87768" w:rsidRDefault="00B87768" w:rsidP="00B73C5F">
      <w:pPr>
        <w:ind w:firstLine="0"/>
        <w:rPr>
          <w:u w:val="single"/>
          <w:lang w:val="tr-TR"/>
        </w:rPr>
      </w:pPr>
      <w:r w:rsidRPr="00B87768">
        <w:rPr>
          <w:u w:val="single"/>
          <w:lang w:val="tr-TR"/>
        </w:rPr>
        <w:t>Eski Hali</w:t>
      </w:r>
      <w:r>
        <w:rPr>
          <w:u w:val="single"/>
          <w:lang w:val="tr-TR"/>
        </w:rPr>
        <w:t>:</w:t>
      </w:r>
    </w:p>
    <w:p w14:paraId="6E15F58D" w14:textId="77777777" w:rsidR="00B73C5F" w:rsidRDefault="00B73C5F" w:rsidP="00B73C5F">
      <w:pPr>
        <w:ind w:firstLine="0"/>
        <w:rPr>
          <w:lang w:val="tr-TR"/>
        </w:rPr>
      </w:pPr>
    </w:p>
    <w:tbl>
      <w:tblPr>
        <w:tblStyle w:val="TableGrid"/>
        <w:tblW w:w="0" w:type="auto"/>
        <w:tblLook w:val="04A0" w:firstRow="1" w:lastRow="0" w:firstColumn="1" w:lastColumn="0" w:noHBand="0" w:noVBand="1"/>
      </w:tblPr>
      <w:tblGrid>
        <w:gridCol w:w="1157"/>
        <w:gridCol w:w="1243"/>
        <w:gridCol w:w="876"/>
        <w:gridCol w:w="5786"/>
      </w:tblGrid>
      <w:tr w:rsidR="000D65CF" w14:paraId="3A8B3665" w14:textId="77777777" w:rsidTr="000D65CF">
        <w:tc>
          <w:tcPr>
            <w:tcW w:w="1160" w:type="dxa"/>
          </w:tcPr>
          <w:p w14:paraId="219DA391" w14:textId="3BB047C1" w:rsidR="00B73C5F" w:rsidRDefault="00B73C5F" w:rsidP="00B73C5F">
            <w:pPr>
              <w:ind w:firstLine="0"/>
              <w:rPr>
                <w:lang w:val="tr-TR"/>
              </w:rPr>
            </w:pPr>
            <w:r w:rsidRPr="00B73C5F">
              <w:rPr>
                <w:lang w:val="tr-TR"/>
              </w:rPr>
              <w:t>Söz. Ek2a: Teknik</w:t>
            </w:r>
            <w:r>
              <w:rPr>
                <w:lang w:val="tr-TR"/>
              </w:rPr>
              <w:t xml:space="preserve"> </w:t>
            </w:r>
            <w:r w:rsidRPr="00B73C5F">
              <w:rPr>
                <w:lang w:val="tr-TR"/>
              </w:rPr>
              <w:t>Şartname</w:t>
            </w:r>
          </w:p>
        </w:tc>
        <w:tc>
          <w:tcPr>
            <w:tcW w:w="1243" w:type="dxa"/>
          </w:tcPr>
          <w:p w14:paraId="3798B44A" w14:textId="5359F651" w:rsidR="00B73C5F" w:rsidRPr="000D65CF" w:rsidRDefault="000D65CF" w:rsidP="000D65CF">
            <w:pPr>
              <w:ind w:firstLine="0"/>
              <w:rPr>
                <w:lang w:val="tr-TR"/>
              </w:rPr>
            </w:pPr>
            <w:r>
              <w:rPr>
                <w:lang w:val="tr-TR"/>
              </w:rPr>
              <w:t>2.</w:t>
            </w:r>
            <w:r w:rsidR="00B87768" w:rsidRPr="000D65CF">
              <w:rPr>
                <w:lang w:val="tr-TR"/>
              </w:rPr>
              <w:t>Tedarik Edilecek</w:t>
            </w:r>
            <w:r w:rsidRPr="000D65CF">
              <w:rPr>
                <w:lang w:val="tr-TR"/>
              </w:rPr>
              <w:t xml:space="preserve"> </w:t>
            </w:r>
            <w:r w:rsidR="00B87768" w:rsidRPr="000D65CF">
              <w:rPr>
                <w:lang w:val="tr-TR"/>
              </w:rPr>
              <w:t>Mallar, Teknik Özellikleri ve Miktarı</w:t>
            </w:r>
          </w:p>
        </w:tc>
        <w:tc>
          <w:tcPr>
            <w:tcW w:w="652" w:type="dxa"/>
          </w:tcPr>
          <w:p w14:paraId="0A0EF914" w14:textId="00BF801A" w:rsidR="00B87768" w:rsidRPr="00B87768" w:rsidRDefault="00B87768" w:rsidP="00B87768">
            <w:pPr>
              <w:ind w:firstLine="0"/>
              <w:rPr>
                <w:lang w:val="tr-TR"/>
              </w:rPr>
            </w:pPr>
            <w:r w:rsidRPr="00B87768">
              <w:rPr>
                <w:lang w:val="tr-TR"/>
              </w:rPr>
              <w:t>LOT 6</w:t>
            </w:r>
          </w:p>
          <w:p w14:paraId="784940B6" w14:textId="7B763440" w:rsidR="00B73C5F" w:rsidRDefault="00B87768" w:rsidP="00B87768">
            <w:pPr>
              <w:ind w:firstLine="0"/>
              <w:rPr>
                <w:lang w:val="tr-TR"/>
              </w:rPr>
            </w:pPr>
            <w:r w:rsidRPr="00B87768">
              <w:rPr>
                <w:lang w:val="tr-TR"/>
              </w:rPr>
              <w:t>3.5.11. Lehim Fırını</w:t>
            </w:r>
          </w:p>
        </w:tc>
        <w:tc>
          <w:tcPr>
            <w:tcW w:w="6007" w:type="dxa"/>
          </w:tcPr>
          <w:p w14:paraId="076EB293" w14:textId="6949E538" w:rsidR="00B87768" w:rsidRPr="00B87768" w:rsidRDefault="00B87768" w:rsidP="00B87768">
            <w:pPr>
              <w:pStyle w:val="ListParagraph"/>
              <w:numPr>
                <w:ilvl w:val="0"/>
                <w:numId w:val="47"/>
              </w:numPr>
              <w:rPr>
                <w:lang w:val="tr-TR"/>
              </w:rPr>
            </w:pPr>
            <w:r w:rsidRPr="00B87768">
              <w:rPr>
                <w:lang w:val="tr-TR"/>
              </w:rPr>
              <w:t xml:space="preserve">Lehim fırını minimum 350 mm x 240 mm boyutlarına PCB kürleyebilmelidir. </w:t>
            </w:r>
          </w:p>
          <w:p w14:paraId="3CC5681A" w14:textId="5E399007" w:rsidR="00B87768" w:rsidRPr="00B87768" w:rsidRDefault="00B87768" w:rsidP="00B87768">
            <w:pPr>
              <w:pStyle w:val="ListParagraph"/>
              <w:numPr>
                <w:ilvl w:val="0"/>
                <w:numId w:val="47"/>
              </w:numPr>
              <w:rPr>
                <w:lang w:val="tr-TR"/>
              </w:rPr>
            </w:pPr>
            <w:r w:rsidRPr="00B87768">
              <w:rPr>
                <w:lang w:val="tr-TR"/>
              </w:rPr>
              <w:t>Fırının etkin ısıtma alanı minimum 250 mm x 200 mm olmalıdır.</w:t>
            </w:r>
          </w:p>
          <w:p w14:paraId="7C3777D9" w14:textId="1BFFACC7" w:rsidR="00B87768" w:rsidRPr="00B87768" w:rsidRDefault="00B87768" w:rsidP="00B87768">
            <w:pPr>
              <w:pStyle w:val="ListParagraph"/>
              <w:numPr>
                <w:ilvl w:val="0"/>
                <w:numId w:val="47"/>
              </w:numPr>
              <w:rPr>
                <w:lang w:val="tr-TR"/>
              </w:rPr>
            </w:pPr>
            <w:r w:rsidRPr="00B87768">
              <w:rPr>
                <w:lang w:val="tr-TR"/>
              </w:rPr>
              <w:t xml:space="preserve">Fırının ısıtma yöntemi zorla hava sirkülasyonu ile kuvars kızılötesi tüp ısıtma olmalıdır. </w:t>
            </w:r>
          </w:p>
          <w:p w14:paraId="76FDA7D4" w14:textId="273587E0" w:rsidR="00B87768" w:rsidRPr="00B87768" w:rsidRDefault="00B87768" w:rsidP="00B87768">
            <w:pPr>
              <w:pStyle w:val="ListParagraph"/>
              <w:numPr>
                <w:ilvl w:val="0"/>
                <w:numId w:val="47"/>
              </w:numPr>
              <w:rPr>
                <w:lang w:val="tr-TR"/>
              </w:rPr>
            </w:pPr>
            <w:r w:rsidRPr="00B87768">
              <w:rPr>
                <w:lang w:val="tr-TR"/>
              </w:rPr>
              <w:t xml:space="preserve">Fırının ısıtma sıcaklığı en fazla 310 ℃ olmalıdır. </w:t>
            </w:r>
          </w:p>
          <w:p w14:paraId="7C1C74B6" w14:textId="644F7B9E" w:rsidR="00B87768" w:rsidRPr="00B87768" w:rsidRDefault="00B87768" w:rsidP="00B87768">
            <w:pPr>
              <w:pStyle w:val="ListParagraph"/>
              <w:numPr>
                <w:ilvl w:val="0"/>
                <w:numId w:val="47"/>
              </w:numPr>
              <w:rPr>
                <w:lang w:val="tr-TR"/>
              </w:rPr>
            </w:pPr>
            <w:r w:rsidRPr="00B87768">
              <w:rPr>
                <w:lang w:val="tr-TR"/>
              </w:rPr>
              <w:t xml:space="preserve">Fırının sıcaklık kontrolü kapalı devre PID kontrollü olmalıdır ve sıcaklığı gerçek zamanlı kontrol etmelidir. </w:t>
            </w:r>
          </w:p>
          <w:p w14:paraId="6AB65E54" w14:textId="25BA80C9" w:rsidR="00B87768" w:rsidRPr="00B87768" w:rsidRDefault="00B87768" w:rsidP="00B87768">
            <w:pPr>
              <w:pStyle w:val="ListParagraph"/>
              <w:numPr>
                <w:ilvl w:val="0"/>
                <w:numId w:val="47"/>
              </w:numPr>
              <w:rPr>
                <w:lang w:val="tr-TR"/>
              </w:rPr>
            </w:pPr>
            <w:r w:rsidRPr="00B87768">
              <w:rPr>
                <w:lang w:val="tr-TR"/>
              </w:rPr>
              <w:t>Fırın gömülü çift çekirdekli işlemci ve minimum 7” dokunmatik bir LCD ekrana sahip olmalıdır.</w:t>
            </w:r>
          </w:p>
          <w:p w14:paraId="714DB23A" w14:textId="1DFC9D8C" w:rsidR="00B87768" w:rsidRPr="00B87768" w:rsidRDefault="00B87768" w:rsidP="00B87768">
            <w:pPr>
              <w:pStyle w:val="ListParagraph"/>
              <w:numPr>
                <w:ilvl w:val="0"/>
                <w:numId w:val="47"/>
              </w:numPr>
              <w:rPr>
                <w:lang w:val="tr-TR"/>
              </w:rPr>
            </w:pPr>
            <w:r w:rsidRPr="00B87768">
              <w:rPr>
                <w:lang w:val="tr-TR"/>
              </w:rPr>
              <w:lastRenderedPageBreak/>
              <w:t>Fırının istenen sıcaklığa en fazla 2 dakikada ulaşabilmelidir.</w:t>
            </w:r>
          </w:p>
          <w:p w14:paraId="4CBB429F" w14:textId="32FD1F37" w:rsidR="00B87768" w:rsidRPr="00B87768" w:rsidRDefault="00B87768" w:rsidP="00B87768">
            <w:pPr>
              <w:pStyle w:val="ListParagraph"/>
              <w:numPr>
                <w:ilvl w:val="0"/>
                <w:numId w:val="47"/>
              </w:numPr>
              <w:rPr>
                <w:lang w:val="tr-TR"/>
              </w:rPr>
            </w:pPr>
            <w:r w:rsidRPr="00B87768">
              <w:rPr>
                <w:lang w:val="tr-TR"/>
              </w:rPr>
              <w:t>Fırının güç bağlantısı 400 V, 3-phase, 50/60 Hz, 30 A ve 3600 W olmalıdır.</w:t>
            </w:r>
          </w:p>
          <w:p w14:paraId="46F7A8CD" w14:textId="1FB1BA6F" w:rsidR="00B87768" w:rsidRPr="00B87768" w:rsidRDefault="00B87768" w:rsidP="00B87768">
            <w:pPr>
              <w:pStyle w:val="ListParagraph"/>
              <w:numPr>
                <w:ilvl w:val="0"/>
                <w:numId w:val="47"/>
              </w:numPr>
              <w:rPr>
                <w:lang w:val="tr-TR"/>
              </w:rPr>
            </w:pPr>
            <w:r w:rsidRPr="00B87768">
              <w:rPr>
                <w:lang w:val="tr-TR"/>
              </w:rPr>
              <w:t xml:space="preserve">Fırın yazılım üzerinden programlanabilir olmalıdır. </w:t>
            </w:r>
          </w:p>
          <w:p w14:paraId="26138E8D" w14:textId="5065844D" w:rsidR="00B87768" w:rsidRPr="00B87768" w:rsidRDefault="00B87768" w:rsidP="00B87768">
            <w:pPr>
              <w:pStyle w:val="ListParagraph"/>
              <w:numPr>
                <w:ilvl w:val="0"/>
                <w:numId w:val="47"/>
              </w:numPr>
              <w:rPr>
                <w:lang w:val="tr-TR"/>
              </w:rPr>
            </w:pPr>
            <w:r w:rsidRPr="00B87768">
              <w:rPr>
                <w:lang w:val="tr-TR"/>
              </w:rPr>
              <w:t xml:space="preserve">Fırın gerçek zamanlı sıcaklık profilini görüntüleyebilmelidir. </w:t>
            </w:r>
          </w:p>
          <w:p w14:paraId="5750750A" w14:textId="00DA2498" w:rsidR="00B87768" w:rsidRPr="00B87768" w:rsidRDefault="00B87768" w:rsidP="00B87768">
            <w:pPr>
              <w:pStyle w:val="ListParagraph"/>
              <w:numPr>
                <w:ilvl w:val="0"/>
                <w:numId w:val="47"/>
              </w:numPr>
              <w:rPr>
                <w:lang w:val="tr-TR"/>
              </w:rPr>
            </w:pPr>
            <w:r w:rsidRPr="00B87768">
              <w:rPr>
                <w:lang w:val="tr-TR"/>
              </w:rPr>
              <w:t xml:space="preserve">Fırın Wi-Fi kullanarak sıcaklık profilini dışa aktarabilmelidir. </w:t>
            </w:r>
          </w:p>
          <w:p w14:paraId="4293137B" w14:textId="233307E5" w:rsidR="00B87768" w:rsidRPr="00B87768" w:rsidRDefault="00B87768" w:rsidP="00B87768">
            <w:pPr>
              <w:pStyle w:val="ListParagraph"/>
              <w:numPr>
                <w:ilvl w:val="0"/>
                <w:numId w:val="47"/>
              </w:numPr>
              <w:rPr>
                <w:lang w:val="tr-TR"/>
              </w:rPr>
            </w:pPr>
            <w:r w:rsidRPr="00B87768">
              <w:rPr>
                <w:lang w:val="tr-TR"/>
              </w:rPr>
              <w:t xml:space="preserve">Fırın Wi-Fi kullanarak veri yedekleyebilmelidir. </w:t>
            </w:r>
          </w:p>
          <w:p w14:paraId="2D449169" w14:textId="0C5561BC" w:rsidR="00B73C5F" w:rsidRPr="00B87768" w:rsidRDefault="00B87768" w:rsidP="00B87768">
            <w:pPr>
              <w:pStyle w:val="ListParagraph"/>
              <w:numPr>
                <w:ilvl w:val="0"/>
                <w:numId w:val="47"/>
              </w:numPr>
              <w:rPr>
                <w:lang w:val="tr-TR"/>
              </w:rPr>
            </w:pPr>
            <w:r w:rsidRPr="00B87768">
              <w:rPr>
                <w:lang w:val="tr-TR"/>
              </w:rPr>
              <w:t xml:space="preserve">Fırın kurulum ve tüm operasyonları gerçekleştirebilecek kablo, lisanslı yazılım ve donanım </w:t>
            </w:r>
            <w:proofErr w:type="gramStart"/>
            <w:r w:rsidRPr="00B87768">
              <w:rPr>
                <w:lang w:val="tr-TR"/>
              </w:rPr>
              <w:t>ile birlikte</w:t>
            </w:r>
            <w:proofErr w:type="gramEnd"/>
            <w:r w:rsidRPr="00B87768">
              <w:rPr>
                <w:lang w:val="tr-TR"/>
              </w:rPr>
              <w:t xml:space="preserve"> teslim edilecektir.</w:t>
            </w:r>
          </w:p>
        </w:tc>
      </w:tr>
    </w:tbl>
    <w:p w14:paraId="075990C6" w14:textId="0A3D8D78" w:rsidR="00B73C5F" w:rsidRDefault="00B87768" w:rsidP="00B73C5F">
      <w:pPr>
        <w:ind w:firstLine="0"/>
        <w:rPr>
          <w:u w:val="single"/>
          <w:lang w:val="tr-TR"/>
        </w:rPr>
      </w:pPr>
      <w:r w:rsidRPr="00B87768">
        <w:rPr>
          <w:u w:val="single"/>
          <w:lang w:val="tr-TR"/>
        </w:rPr>
        <w:lastRenderedPageBreak/>
        <w:t>Yeni Hali:</w:t>
      </w:r>
    </w:p>
    <w:p w14:paraId="7668FA59" w14:textId="77777777" w:rsidR="00B87768" w:rsidRPr="00B87768" w:rsidRDefault="00B87768" w:rsidP="00B73C5F">
      <w:pPr>
        <w:ind w:firstLine="0"/>
        <w:rPr>
          <w:u w:val="single"/>
          <w:lang w:val="tr-TR"/>
        </w:rPr>
      </w:pPr>
    </w:p>
    <w:tbl>
      <w:tblPr>
        <w:tblStyle w:val="TableGrid"/>
        <w:tblW w:w="0" w:type="auto"/>
        <w:tblLook w:val="04A0" w:firstRow="1" w:lastRow="0" w:firstColumn="1" w:lastColumn="0" w:noHBand="0" w:noVBand="1"/>
      </w:tblPr>
      <w:tblGrid>
        <w:gridCol w:w="1164"/>
        <w:gridCol w:w="1260"/>
        <w:gridCol w:w="876"/>
        <w:gridCol w:w="5762"/>
      </w:tblGrid>
      <w:tr w:rsidR="00B87768" w14:paraId="7D3E1B0C" w14:textId="77777777" w:rsidTr="000D65CF">
        <w:tc>
          <w:tcPr>
            <w:tcW w:w="1165" w:type="dxa"/>
          </w:tcPr>
          <w:p w14:paraId="09FED114" w14:textId="77777777" w:rsidR="00B87768" w:rsidRDefault="00B87768" w:rsidP="00257A13">
            <w:pPr>
              <w:ind w:firstLine="0"/>
              <w:rPr>
                <w:lang w:val="tr-TR"/>
              </w:rPr>
            </w:pPr>
            <w:r w:rsidRPr="00B73C5F">
              <w:rPr>
                <w:lang w:val="tr-TR"/>
              </w:rPr>
              <w:t>Söz. Ek2a: Teknik</w:t>
            </w:r>
            <w:r>
              <w:rPr>
                <w:lang w:val="tr-TR"/>
              </w:rPr>
              <w:t xml:space="preserve"> </w:t>
            </w:r>
            <w:r w:rsidRPr="00B73C5F">
              <w:rPr>
                <w:lang w:val="tr-TR"/>
              </w:rPr>
              <w:t>Şartname</w:t>
            </w:r>
          </w:p>
        </w:tc>
        <w:tc>
          <w:tcPr>
            <w:tcW w:w="1260" w:type="dxa"/>
          </w:tcPr>
          <w:p w14:paraId="0FA79D7F" w14:textId="77777777" w:rsidR="00B87768" w:rsidRDefault="00B87768" w:rsidP="00257A13">
            <w:pPr>
              <w:ind w:firstLine="0"/>
              <w:rPr>
                <w:lang w:val="tr-TR"/>
              </w:rPr>
            </w:pPr>
            <w:r w:rsidRPr="00B87768">
              <w:rPr>
                <w:lang w:val="tr-TR"/>
              </w:rPr>
              <w:t>2. Tedarik Edilecek Mallar, Teknik Özellikleri ve Miktarı</w:t>
            </w:r>
          </w:p>
        </w:tc>
        <w:tc>
          <w:tcPr>
            <w:tcW w:w="810" w:type="dxa"/>
          </w:tcPr>
          <w:p w14:paraId="2C51D194" w14:textId="77777777" w:rsidR="00B87768" w:rsidRPr="00B87768" w:rsidRDefault="00B87768" w:rsidP="00257A13">
            <w:pPr>
              <w:ind w:firstLine="0"/>
              <w:rPr>
                <w:lang w:val="tr-TR"/>
              </w:rPr>
            </w:pPr>
            <w:r w:rsidRPr="00B87768">
              <w:rPr>
                <w:lang w:val="tr-TR"/>
              </w:rPr>
              <w:t>LOT 6</w:t>
            </w:r>
          </w:p>
          <w:p w14:paraId="59E1D655" w14:textId="77777777" w:rsidR="00B87768" w:rsidRDefault="00B87768" w:rsidP="00257A13">
            <w:pPr>
              <w:ind w:firstLine="0"/>
              <w:rPr>
                <w:lang w:val="tr-TR"/>
              </w:rPr>
            </w:pPr>
            <w:r w:rsidRPr="00B87768">
              <w:rPr>
                <w:lang w:val="tr-TR"/>
              </w:rPr>
              <w:t>3.5.11. Lehim Fırını</w:t>
            </w:r>
          </w:p>
        </w:tc>
        <w:tc>
          <w:tcPr>
            <w:tcW w:w="5827" w:type="dxa"/>
          </w:tcPr>
          <w:p w14:paraId="5ED535C0" w14:textId="6976477F" w:rsidR="00B87768" w:rsidRPr="00B87768" w:rsidRDefault="00B87768" w:rsidP="00B87768">
            <w:pPr>
              <w:pStyle w:val="ListParagraph"/>
              <w:numPr>
                <w:ilvl w:val="0"/>
                <w:numId w:val="48"/>
              </w:numPr>
              <w:rPr>
                <w:lang w:val="tr-TR"/>
              </w:rPr>
            </w:pPr>
            <w:r w:rsidRPr="00B87768">
              <w:rPr>
                <w:lang w:val="tr-TR"/>
              </w:rPr>
              <w:t xml:space="preserve">Lehim fırını minimum 320 mm x 220 mm boyutlarına PCB kürleyebilmelidir. </w:t>
            </w:r>
          </w:p>
          <w:p w14:paraId="347BFBF0" w14:textId="4CA64B46" w:rsidR="00B87768" w:rsidRPr="00B87768" w:rsidRDefault="00B87768" w:rsidP="00B87768">
            <w:pPr>
              <w:pStyle w:val="ListParagraph"/>
              <w:numPr>
                <w:ilvl w:val="0"/>
                <w:numId w:val="48"/>
              </w:numPr>
              <w:rPr>
                <w:lang w:val="tr-TR"/>
              </w:rPr>
            </w:pPr>
            <w:r w:rsidRPr="00B87768">
              <w:rPr>
                <w:lang w:val="tr-TR"/>
              </w:rPr>
              <w:t>Fırının etkin ısıtma alanı minimum 250 mm x 200 mm olmalıdır.</w:t>
            </w:r>
          </w:p>
          <w:p w14:paraId="137D0354" w14:textId="52AAE3E4" w:rsidR="00B87768" w:rsidRPr="00B87768" w:rsidRDefault="00B87768" w:rsidP="00B87768">
            <w:pPr>
              <w:pStyle w:val="ListParagraph"/>
              <w:numPr>
                <w:ilvl w:val="0"/>
                <w:numId w:val="48"/>
              </w:numPr>
              <w:rPr>
                <w:lang w:val="tr-TR"/>
              </w:rPr>
            </w:pPr>
            <w:r w:rsidRPr="00B87768">
              <w:rPr>
                <w:lang w:val="tr-TR"/>
              </w:rPr>
              <w:t xml:space="preserve">Fırının ısıtma yöntemi zorla hava sirkülasyonu ile kuvars kızılötesi tüp ısıtma olmalıdır. </w:t>
            </w:r>
          </w:p>
          <w:p w14:paraId="3DF55886" w14:textId="682DF768" w:rsidR="00B87768" w:rsidRPr="00B87768" w:rsidRDefault="00B87768" w:rsidP="00B87768">
            <w:pPr>
              <w:pStyle w:val="ListParagraph"/>
              <w:numPr>
                <w:ilvl w:val="0"/>
                <w:numId w:val="48"/>
              </w:numPr>
              <w:rPr>
                <w:lang w:val="tr-TR"/>
              </w:rPr>
            </w:pPr>
            <w:r w:rsidRPr="00B87768">
              <w:rPr>
                <w:lang w:val="tr-TR"/>
              </w:rPr>
              <w:t xml:space="preserve">Fırının ısıtma sıcaklığı en fazla 310 ℃ olmalıdır. </w:t>
            </w:r>
          </w:p>
          <w:p w14:paraId="0851F090" w14:textId="34EB8A4A" w:rsidR="00B87768" w:rsidRPr="00B87768" w:rsidRDefault="00B87768" w:rsidP="00B87768">
            <w:pPr>
              <w:pStyle w:val="ListParagraph"/>
              <w:numPr>
                <w:ilvl w:val="0"/>
                <w:numId w:val="48"/>
              </w:numPr>
              <w:rPr>
                <w:lang w:val="tr-TR"/>
              </w:rPr>
            </w:pPr>
            <w:r w:rsidRPr="00B87768">
              <w:rPr>
                <w:lang w:val="tr-TR"/>
              </w:rPr>
              <w:t xml:space="preserve">Fırının sıcaklık kontrolü kapalı devre PID kontrollü olmalıdır ve sıcaklığı gerçek zamanlı kontrol etmelidir. </w:t>
            </w:r>
          </w:p>
          <w:p w14:paraId="4A867CA9" w14:textId="6893F1A5" w:rsidR="00B87768" w:rsidRPr="00B87768" w:rsidRDefault="00B87768" w:rsidP="00B87768">
            <w:pPr>
              <w:pStyle w:val="ListParagraph"/>
              <w:numPr>
                <w:ilvl w:val="0"/>
                <w:numId w:val="48"/>
              </w:numPr>
              <w:rPr>
                <w:lang w:val="tr-TR"/>
              </w:rPr>
            </w:pPr>
            <w:r w:rsidRPr="00B87768">
              <w:rPr>
                <w:lang w:val="tr-TR"/>
              </w:rPr>
              <w:t>Fırın gömülü çift çekirdekli işlemci veya dengi bir işlemciye ve minimum 7” dokunmatik bir LCD ekrana sahip olmalıdır.</w:t>
            </w:r>
          </w:p>
          <w:p w14:paraId="246929A7" w14:textId="3175F649" w:rsidR="00B87768" w:rsidRPr="00B87768" w:rsidRDefault="00B87768" w:rsidP="00B87768">
            <w:pPr>
              <w:pStyle w:val="ListParagraph"/>
              <w:numPr>
                <w:ilvl w:val="0"/>
                <w:numId w:val="48"/>
              </w:numPr>
              <w:rPr>
                <w:lang w:val="tr-TR"/>
              </w:rPr>
            </w:pPr>
            <w:r w:rsidRPr="00B87768">
              <w:rPr>
                <w:lang w:val="tr-TR"/>
              </w:rPr>
              <w:t>Fırının istenen sıcaklığa en fazla 2 dakikada ulaşabilmelidir.</w:t>
            </w:r>
          </w:p>
          <w:p w14:paraId="716F9F5E" w14:textId="6D28AEEF" w:rsidR="00B87768" w:rsidRPr="00B87768" w:rsidRDefault="00B87768" w:rsidP="00B87768">
            <w:pPr>
              <w:pStyle w:val="ListParagraph"/>
              <w:numPr>
                <w:ilvl w:val="0"/>
                <w:numId w:val="48"/>
              </w:numPr>
              <w:rPr>
                <w:lang w:val="tr-TR"/>
              </w:rPr>
            </w:pPr>
            <w:r w:rsidRPr="00B87768">
              <w:rPr>
                <w:lang w:val="tr-TR"/>
              </w:rPr>
              <w:t>Fırının güç bağlantısı 400 V, 3-phase, 50/60 Hz, 30 A ve 3600 W olmalıdır.</w:t>
            </w:r>
          </w:p>
          <w:p w14:paraId="6241BFB9" w14:textId="46C9B0CF" w:rsidR="00B87768" w:rsidRPr="00B87768" w:rsidRDefault="00B87768" w:rsidP="00B87768">
            <w:pPr>
              <w:pStyle w:val="ListParagraph"/>
              <w:numPr>
                <w:ilvl w:val="0"/>
                <w:numId w:val="48"/>
              </w:numPr>
              <w:rPr>
                <w:lang w:val="tr-TR"/>
              </w:rPr>
            </w:pPr>
            <w:r w:rsidRPr="00B87768">
              <w:rPr>
                <w:lang w:val="tr-TR"/>
              </w:rPr>
              <w:t xml:space="preserve">Fırın yazılım üzerinden programlanabilir olmalıdır. </w:t>
            </w:r>
          </w:p>
          <w:p w14:paraId="0F650FAD" w14:textId="490D1CAD" w:rsidR="00B87768" w:rsidRPr="00B87768" w:rsidRDefault="00B87768" w:rsidP="00B87768">
            <w:pPr>
              <w:pStyle w:val="ListParagraph"/>
              <w:numPr>
                <w:ilvl w:val="0"/>
                <w:numId w:val="48"/>
              </w:numPr>
              <w:rPr>
                <w:lang w:val="tr-TR"/>
              </w:rPr>
            </w:pPr>
            <w:r w:rsidRPr="00B87768">
              <w:rPr>
                <w:lang w:val="tr-TR"/>
              </w:rPr>
              <w:t xml:space="preserve">Fırın gerçek zamanlı sıcaklık profilini görüntüleyebilmelidir. </w:t>
            </w:r>
          </w:p>
          <w:p w14:paraId="33170FCE" w14:textId="249592C3" w:rsidR="00B87768" w:rsidRPr="00B87768" w:rsidRDefault="00B87768" w:rsidP="00B87768">
            <w:pPr>
              <w:pStyle w:val="ListParagraph"/>
              <w:numPr>
                <w:ilvl w:val="0"/>
                <w:numId w:val="48"/>
              </w:numPr>
              <w:rPr>
                <w:lang w:val="tr-TR"/>
              </w:rPr>
            </w:pPr>
            <w:r w:rsidRPr="00B87768">
              <w:rPr>
                <w:lang w:val="tr-TR"/>
              </w:rPr>
              <w:t xml:space="preserve">Fırın Wi-Fi, LAN veya USB port aracılığıyla sıcaklık profilini dışa aktarabilmelidir. </w:t>
            </w:r>
          </w:p>
          <w:p w14:paraId="16C60EE8" w14:textId="47D464BE" w:rsidR="00B87768" w:rsidRPr="00B87768" w:rsidRDefault="00B87768" w:rsidP="00B87768">
            <w:pPr>
              <w:pStyle w:val="ListParagraph"/>
              <w:numPr>
                <w:ilvl w:val="0"/>
                <w:numId w:val="48"/>
              </w:numPr>
              <w:rPr>
                <w:lang w:val="tr-TR"/>
              </w:rPr>
            </w:pPr>
            <w:r w:rsidRPr="00B87768">
              <w:rPr>
                <w:lang w:val="tr-TR"/>
              </w:rPr>
              <w:t xml:space="preserve">Fırın Wi-Fi, LAN veya USB port aracılığıyla kullanarak veri yedekleyebilmelidir. </w:t>
            </w:r>
          </w:p>
          <w:p w14:paraId="050DCB54" w14:textId="6B5219B0" w:rsidR="00B87768" w:rsidRPr="00B87768" w:rsidRDefault="00B87768" w:rsidP="00B87768">
            <w:pPr>
              <w:pStyle w:val="ListParagraph"/>
              <w:numPr>
                <w:ilvl w:val="0"/>
                <w:numId w:val="48"/>
              </w:numPr>
              <w:rPr>
                <w:lang w:val="tr-TR"/>
              </w:rPr>
            </w:pPr>
            <w:r w:rsidRPr="00B87768">
              <w:rPr>
                <w:lang w:val="tr-TR"/>
              </w:rPr>
              <w:t xml:space="preserve">Fırın kurulum ve tüm operasyonları gerçekleştirebilecek kablo, lisanslı yazılım ve donanım </w:t>
            </w:r>
            <w:proofErr w:type="gramStart"/>
            <w:r w:rsidRPr="00B87768">
              <w:rPr>
                <w:lang w:val="tr-TR"/>
              </w:rPr>
              <w:t>ile birlikte</w:t>
            </w:r>
            <w:proofErr w:type="gramEnd"/>
            <w:r w:rsidRPr="00B87768">
              <w:rPr>
                <w:lang w:val="tr-TR"/>
              </w:rPr>
              <w:t xml:space="preserve"> teslim edilecektir.</w:t>
            </w:r>
          </w:p>
        </w:tc>
      </w:tr>
    </w:tbl>
    <w:p w14:paraId="3555F271" w14:textId="47713F77" w:rsidR="00811BD3" w:rsidRDefault="00811BD3" w:rsidP="00B87768">
      <w:pPr>
        <w:ind w:firstLine="0"/>
        <w:rPr>
          <w:rFonts w:asciiTheme="majorBidi" w:hAnsiTheme="majorBidi" w:cstheme="majorBidi"/>
          <w:lang w:val="tr-TR"/>
        </w:rPr>
      </w:pPr>
    </w:p>
    <w:p w14:paraId="76E61169" w14:textId="77777777" w:rsidR="00141F2C" w:rsidRDefault="00141F2C" w:rsidP="00B87768">
      <w:pPr>
        <w:ind w:firstLine="0"/>
        <w:rPr>
          <w:rFonts w:asciiTheme="majorBidi" w:hAnsiTheme="majorBidi" w:cstheme="majorBidi"/>
          <w:lang w:val="tr-TR"/>
        </w:rPr>
      </w:pPr>
    </w:p>
    <w:p w14:paraId="18BD59E2" w14:textId="77777777" w:rsidR="00141F2C" w:rsidRDefault="00141F2C" w:rsidP="00B87768">
      <w:pPr>
        <w:ind w:firstLine="0"/>
        <w:rPr>
          <w:rFonts w:asciiTheme="majorBidi" w:hAnsiTheme="majorBidi" w:cstheme="majorBidi"/>
          <w:lang w:val="tr-TR"/>
        </w:rPr>
      </w:pPr>
    </w:p>
    <w:p w14:paraId="047A7BDA" w14:textId="77777777" w:rsidR="00141F2C" w:rsidRDefault="00141F2C" w:rsidP="00B87768">
      <w:pPr>
        <w:ind w:firstLine="0"/>
        <w:rPr>
          <w:rFonts w:asciiTheme="majorBidi" w:hAnsiTheme="majorBidi" w:cstheme="majorBidi"/>
          <w:lang w:val="tr-TR"/>
        </w:rPr>
      </w:pPr>
    </w:p>
    <w:p w14:paraId="6EBCF811" w14:textId="77777777" w:rsidR="00141F2C" w:rsidRDefault="00141F2C" w:rsidP="00B87768">
      <w:pPr>
        <w:ind w:firstLine="0"/>
        <w:rPr>
          <w:rFonts w:asciiTheme="majorBidi" w:hAnsiTheme="majorBidi" w:cstheme="majorBidi"/>
          <w:lang w:val="tr-TR"/>
        </w:rPr>
      </w:pPr>
    </w:p>
    <w:p w14:paraId="38D0C48D" w14:textId="6C0E24FD" w:rsidR="00141F2C" w:rsidRDefault="00141F2C" w:rsidP="00141F2C">
      <w:pPr>
        <w:ind w:firstLine="0"/>
        <w:rPr>
          <w:rFonts w:asciiTheme="majorBidi" w:hAnsiTheme="majorBidi" w:cstheme="majorBidi"/>
          <w:lang w:val="tr-TR"/>
        </w:rPr>
      </w:pPr>
      <w:r w:rsidRPr="00141F2C">
        <w:rPr>
          <w:rFonts w:asciiTheme="majorBidi" w:hAnsiTheme="majorBidi" w:cstheme="majorBidi"/>
          <w:b/>
          <w:bCs/>
          <w:lang w:val="tr-TR"/>
        </w:rPr>
        <w:lastRenderedPageBreak/>
        <w:t>LOT 8:</w:t>
      </w:r>
      <w:r w:rsidRPr="00141F2C">
        <w:rPr>
          <w:lang w:val="tr-TR"/>
        </w:rPr>
        <w:t xml:space="preserve"> </w:t>
      </w:r>
      <w:r w:rsidRPr="00141F2C">
        <w:rPr>
          <w:rFonts w:asciiTheme="majorBidi" w:hAnsiTheme="majorBidi" w:cstheme="majorBidi"/>
          <w:lang w:val="tr-TR"/>
        </w:rPr>
        <w:t>MESS Yapay Zekâ Araştırma Laboratuvarı PCB Delik İçi Kaplama Sistemi</w:t>
      </w:r>
      <w:r>
        <w:rPr>
          <w:rFonts w:asciiTheme="majorBidi" w:hAnsiTheme="majorBidi" w:cstheme="majorBidi"/>
          <w:lang w:val="tr-TR"/>
        </w:rPr>
        <w:t xml:space="preserve"> </w:t>
      </w:r>
      <w:r w:rsidRPr="00141F2C">
        <w:rPr>
          <w:rFonts w:asciiTheme="majorBidi" w:hAnsiTheme="majorBidi" w:cstheme="majorBidi"/>
          <w:lang w:val="tr-TR"/>
        </w:rPr>
        <w:t>Mal Alım İşi</w:t>
      </w:r>
    </w:p>
    <w:p w14:paraId="46E1EF6F" w14:textId="77777777" w:rsidR="00B87768" w:rsidRPr="00B87768" w:rsidRDefault="00B87768" w:rsidP="00B87768">
      <w:pPr>
        <w:ind w:firstLine="0"/>
        <w:rPr>
          <w:u w:val="single"/>
          <w:lang w:val="tr-TR"/>
        </w:rPr>
      </w:pPr>
      <w:r w:rsidRPr="00B87768">
        <w:rPr>
          <w:u w:val="single"/>
          <w:lang w:val="tr-TR"/>
        </w:rPr>
        <w:t>Eski Hali</w:t>
      </w:r>
      <w:r>
        <w:rPr>
          <w:u w:val="single"/>
          <w:lang w:val="tr-TR"/>
        </w:rPr>
        <w:t>:</w:t>
      </w:r>
    </w:p>
    <w:p w14:paraId="64AB5ED2" w14:textId="77777777" w:rsidR="00B87768" w:rsidRDefault="00B87768" w:rsidP="00B87768">
      <w:pPr>
        <w:ind w:firstLine="0"/>
        <w:rPr>
          <w:lang w:val="tr-TR"/>
        </w:rPr>
      </w:pPr>
    </w:p>
    <w:tbl>
      <w:tblPr>
        <w:tblStyle w:val="TableGrid"/>
        <w:tblW w:w="0" w:type="auto"/>
        <w:tblLook w:val="04A0" w:firstRow="1" w:lastRow="0" w:firstColumn="1" w:lastColumn="0" w:noHBand="0" w:noVBand="1"/>
      </w:tblPr>
      <w:tblGrid>
        <w:gridCol w:w="1507"/>
        <w:gridCol w:w="1243"/>
        <w:gridCol w:w="1115"/>
        <w:gridCol w:w="5197"/>
      </w:tblGrid>
      <w:tr w:rsidR="00B87768" w14:paraId="6E56BDB5" w14:textId="77777777" w:rsidTr="00257A13">
        <w:tc>
          <w:tcPr>
            <w:tcW w:w="1507" w:type="dxa"/>
          </w:tcPr>
          <w:p w14:paraId="1D6194E7" w14:textId="77777777" w:rsidR="00B87768" w:rsidRDefault="00B87768" w:rsidP="00257A13">
            <w:pPr>
              <w:ind w:firstLine="0"/>
              <w:rPr>
                <w:lang w:val="tr-TR"/>
              </w:rPr>
            </w:pPr>
            <w:r w:rsidRPr="00B73C5F">
              <w:rPr>
                <w:lang w:val="tr-TR"/>
              </w:rPr>
              <w:t>Söz. Ek2a: Teknik</w:t>
            </w:r>
            <w:r>
              <w:rPr>
                <w:lang w:val="tr-TR"/>
              </w:rPr>
              <w:t xml:space="preserve"> </w:t>
            </w:r>
            <w:r w:rsidRPr="00B73C5F">
              <w:rPr>
                <w:lang w:val="tr-TR"/>
              </w:rPr>
              <w:t>Şartname</w:t>
            </w:r>
          </w:p>
        </w:tc>
        <w:tc>
          <w:tcPr>
            <w:tcW w:w="1243" w:type="dxa"/>
          </w:tcPr>
          <w:p w14:paraId="439A2A00" w14:textId="77777777" w:rsidR="00B87768" w:rsidRDefault="00B87768" w:rsidP="00257A13">
            <w:pPr>
              <w:ind w:firstLine="0"/>
              <w:rPr>
                <w:lang w:val="tr-TR"/>
              </w:rPr>
            </w:pPr>
            <w:r w:rsidRPr="00B87768">
              <w:rPr>
                <w:lang w:val="tr-TR"/>
              </w:rPr>
              <w:t>2. Tedarik Edilecek Mallar, Teknik Özellikleri ve Miktarı</w:t>
            </w:r>
          </w:p>
        </w:tc>
        <w:tc>
          <w:tcPr>
            <w:tcW w:w="1115" w:type="dxa"/>
          </w:tcPr>
          <w:p w14:paraId="1099AA1C" w14:textId="24D1D8CE" w:rsidR="00B87768" w:rsidRDefault="00B87768" w:rsidP="00257A13">
            <w:pPr>
              <w:ind w:firstLine="0"/>
              <w:rPr>
                <w:lang w:val="tr-TR"/>
              </w:rPr>
            </w:pPr>
            <w:r w:rsidRPr="00B87768">
              <w:rPr>
                <w:lang w:val="tr-TR"/>
              </w:rPr>
              <w:t>LOT 8</w:t>
            </w:r>
            <w:r>
              <w:rPr>
                <w:lang w:val="tr-TR"/>
              </w:rPr>
              <w:t xml:space="preserve"> </w:t>
            </w:r>
            <w:r w:rsidRPr="00B87768">
              <w:rPr>
                <w:lang w:val="tr-TR"/>
              </w:rPr>
              <w:t>3.5.13. PCB Delik İçi Kaplama Sistemi</w:t>
            </w:r>
          </w:p>
        </w:tc>
        <w:tc>
          <w:tcPr>
            <w:tcW w:w="5197" w:type="dxa"/>
          </w:tcPr>
          <w:p w14:paraId="74E7BC4C" w14:textId="77777777" w:rsidR="00B87768" w:rsidRPr="00B87768" w:rsidRDefault="00B87768" w:rsidP="00B87768">
            <w:pPr>
              <w:pStyle w:val="ListParagraph"/>
              <w:numPr>
                <w:ilvl w:val="0"/>
                <w:numId w:val="47"/>
              </w:numPr>
              <w:rPr>
                <w:lang w:val="tr-TR"/>
              </w:rPr>
            </w:pPr>
            <w:r w:rsidRPr="00B87768">
              <w:rPr>
                <w:lang w:val="tr-TR"/>
              </w:rPr>
              <w:t>PCB delik içi kaplama sistemine yerleştirilebilecek PCB boyutu maksimum 230 mm x 330 mm olmalıdır.</w:t>
            </w:r>
          </w:p>
          <w:p w14:paraId="792FB61A" w14:textId="77777777" w:rsidR="00B87768" w:rsidRPr="00B87768" w:rsidRDefault="00B87768" w:rsidP="00B87768">
            <w:pPr>
              <w:pStyle w:val="ListParagraph"/>
              <w:numPr>
                <w:ilvl w:val="0"/>
                <w:numId w:val="47"/>
              </w:numPr>
              <w:rPr>
                <w:lang w:val="tr-TR"/>
              </w:rPr>
            </w:pPr>
            <w:r w:rsidRPr="00B87768">
              <w:rPr>
                <w:lang w:val="tr-TR"/>
              </w:rPr>
              <w:t xml:space="preserve">PCB delik içi kaplama sisteminin maksimum serim alanı 200 mm x 300 mm olmalıdır. </w:t>
            </w:r>
          </w:p>
          <w:p w14:paraId="366A0572" w14:textId="77777777" w:rsidR="00B87768" w:rsidRPr="00B87768" w:rsidRDefault="00B87768" w:rsidP="00B87768">
            <w:pPr>
              <w:pStyle w:val="ListParagraph"/>
              <w:numPr>
                <w:ilvl w:val="0"/>
                <w:numId w:val="47"/>
              </w:numPr>
              <w:rPr>
                <w:lang w:val="tr-TR"/>
              </w:rPr>
            </w:pPr>
            <w:r w:rsidRPr="00B87768">
              <w:rPr>
                <w:lang w:val="tr-TR"/>
              </w:rPr>
              <w:t xml:space="preserve">PCB delik içi kaplama sistemi ayarlanabilir ters darbe kaplama yapabilmelidir. </w:t>
            </w:r>
          </w:p>
          <w:p w14:paraId="1C5FC5F3" w14:textId="77777777" w:rsidR="00B87768" w:rsidRPr="00B87768" w:rsidRDefault="00B87768" w:rsidP="00B87768">
            <w:pPr>
              <w:pStyle w:val="ListParagraph"/>
              <w:numPr>
                <w:ilvl w:val="0"/>
                <w:numId w:val="47"/>
              </w:numPr>
              <w:rPr>
                <w:lang w:val="tr-TR"/>
              </w:rPr>
            </w:pPr>
            <w:r w:rsidRPr="00B87768">
              <w:rPr>
                <w:lang w:val="tr-TR"/>
              </w:rPr>
              <w:t xml:space="preserve">PCB delik içi kaplama sisteminin toleransı kaplamalı bakır için ±2 µm olmalıdır. </w:t>
            </w:r>
          </w:p>
          <w:p w14:paraId="2139C575" w14:textId="77777777" w:rsidR="00B87768" w:rsidRPr="00B87768" w:rsidRDefault="00B87768" w:rsidP="00B87768">
            <w:pPr>
              <w:pStyle w:val="ListParagraph"/>
              <w:numPr>
                <w:ilvl w:val="0"/>
                <w:numId w:val="47"/>
              </w:numPr>
              <w:rPr>
                <w:lang w:val="tr-TR"/>
              </w:rPr>
            </w:pPr>
            <w:r w:rsidRPr="00B87768">
              <w:rPr>
                <w:lang w:val="tr-TR"/>
              </w:rPr>
              <w:t>PCB delik içi kaplama sistemi minimum 0.2 µm delik delebilmelidir.</w:t>
            </w:r>
          </w:p>
          <w:p w14:paraId="4058EC9A" w14:textId="77777777" w:rsidR="00B87768" w:rsidRPr="00B87768" w:rsidRDefault="00B87768" w:rsidP="00B87768">
            <w:pPr>
              <w:pStyle w:val="ListParagraph"/>
              <w:numPr>
                <w:ilvl w:val="0"/>
                <w:numId w:val="47"/>
              </w:numPr>
              <w:rPr>
                <w:lang w:val="tr-TR"/>
              </w:rPr>
            </w:pPr>
            <w:r w:rsidRPr="00B87768">
              <w:rPr>
                <w:lang w:val="tr-TR"/>
              </w:rPr>
              <w:t xml:space="preserve">PCB delik içi kaplama sistemi yıkama ve kimyasal kalaylama proseslerini içermelidir. </w:t>
            </w:r>
          </w:p>
          <w:p w14:paraId="2E799448" w14:textId="77777777" w:rsidR="00B87768" w:rsidRPr="00B87768" w:rsidRDefault="00B87768" w:rsidP="00B87768">
            <w:pPr>
              <w:pStyle w:val="ListParagraph"/>
              <w:numPr>
                <w:ilvl w:val="0"/>
                <w:numId w:val="47"/>
              </w:numPr>
              <w:rPr>
                <w:lang w:val="tr-TR"/>
              </w:rPr>
            </w:pPr>
            <w:r w:rsidRPr="00B87768">
              <w:rPr>
                <w:lang w:val="tr-TR"/>
              </w:rPr>
              <w:t>PCB delik içi kaplama sisteminin operasyon süresi en az 90 dakika ve en fazla 120 dk olmalıdır.</w:t>
            </w:r>
          </w:p>
          <w:p w14:paraId="093A5AD0" w14:textId="77777777" w:rsidR="00B87768" w:rsidRPr="00B87768" w:rsidRDefault="00B87768" w:rsidP="00B87768">
            <w:pPr>
              <w:pStyle w:val="ListParagraph"/>
              <w:numPr>
                <w:ilvl w:val="0"/>
                <w:numId w:val="47"/>
              </w:numPr>
              <w:rPr>
                <w:lang w:val="tr-TR"/>
              </w:rPr>
            </w:pPr>
            <w:r w:rsidRPr="00B87768">
              <w:rPr>
                <w:lang w:val="tr-TR"/>
              </w:rPr>
              <w:t xml:space="preserve">PCB delik içi kaplama sisteminin elektrik bağlantısı 115/230 V, 50-60 Hz, 0.6 kW olmalıdır. </w:t>
            </w:r>
          </w:p>
          <w:p w14:paraId="1EBA8A13" w14:textId="77777777" w:rsidR="00B87768" w:rsidRPr="00B87768" w:rsidRDefault="00B87768" w:rsidP="00B87768">
            <w:pPr>
              <w:pStyle w:val="ListParagraph"/>
              <w:numPr>
                <w:ilvl w:val="0"/>
                <w:numId w:val="47"/>
              </w:numPr>
              <w:rPr>
                <w:lang w:val="tr-TR"/>
              </w:rPr>
            </w:pPr>
            <w:r w:rsidRPr="00B87768">
              <w:rPr>
                <w:lang w:val="tr-TR"/>
              </w:rPr>
              <w:t xml:space="preserve">PCB delik içi kaplama sistemi kurulum ve tüm operasyonları gerçekleştirebilecek kablo, kimyasal, lisanslı yazılım ve donanım </w:t>
            </w:r>
            <w:proofErr w:type="gramStart"/>
            <w:r w:rsidRPr="00B87768">
              <w:rPr>
                <w:lang w:val="tr-TR"/>
              </w:rPr>
              <w:t>ile birlikte</w:t>
            </w:r>
            <w:proofErr w:type="gramEnd"/>
            <w:r w:rsidRPr="00B87768">
              <w:rPr>
                <w:lang w:val="tr-TR"/>
              </w:rPr>
              <w:t xml:space="preserve"> teslim edilecektir.</w:t>
            </w:r>
          </w:p>
          <w:p w14:paraId="71FC124B" w14:textId="4EA677A7" w:rsidR="00B87768" w:rsidRPr="00707C44" w:rsidRDefault="00B87768" w:rsidP="00707C44">
            <w:pPr>
              <w:pStyle w:val="ListParagraph"/>
              <w:numPr>
                <w:ilvl w:val="0"/>
                <w:numId w:val="47"/>
              </w:numPr>
              <w:rPr>
                <w:lang w:val="tr-TR"/>
              </w:rPr>
            </w:pPr>
            <w:r w:rsidRPr="00B87768">
              <w:rPr>
                <w:lang w:val="tr-TR"/>
              </w:rPr>
              <w:t xml:space="preserve">PCB delik içi kaplama sistemi </w:t>
            </w:r>
            <w:proofErr w:type="gramStart"/>
            <w:r w:rsidRPr="00B87768">
              <w:rPr>
                <w:lang w:val="tr-TR"/>
              </w:rPr>
              <w:t>ile birlikte</w:t>
            </w:r>
            <w:proofErr w:type="gramEnd"/>
            <w:r w:rsidRPr="00B87768">
              <w:rPr>
                <w:lang w:val="tr-TR"/>
              </w:rPr>
              <w:t xml:space="preserve"> uyumlu kimyasalların marka ve modelleri belirtilmelidir.</w:t>
            </w:r>
          </w:p>
        </w:tc>
      </w:tr>
    </w:tbl>
    <w:p w14:paraId="10B8A957" w14:textId="77777777" w:rsidR="00B87768" w:rsidRDefault="00B87768" w:rsidP="00B87768">
      <w:pPr>
        <w:ind w:firstLine="0"/>
        <w:rPr>
          <w:u w:val="single"/>
          <w:lang w:val="tr-TR"/>
        </w:rPr>
      </w:pPr>
      <w:r w:rsidRPr="00B87768">
        <w:rPr>
          <w:u w:val="single"/>
          <w:lang w:val="tr-TR"/>
        </w:rPr>
        <w:t>Yeni Hali:</w:t>
      </w:r>
    </w:p>
    <w:p w14:paraId="17452754" w14:textId="77777777" w:rsidR="00B87768" w:rsidRPr="00B87768" w:rsidRDefault="00B87768" w:rsidP="00B87768">
      <w:pPr>
        <w:ind w:firstLine="0"/>
        <w:rPr>
          <w:u w:val="single"/>
          <w:lang w:val="tr-TR"/>
        </w:rPr>
      </w:pPr>
    </w:p>
    <w:tbl>
      <w:tblPr>
        <w:tblStyle w:val="TableGrid"/>
        <w:tblW w:w="0" w:type="auto"/>
        <w:tblLook w:val="04A0" w:firstRow="1" w:lastRow="0" w:firstColumn="1" w:lastColumn="0" w:noHBand="0" w:noVBand="1"/>
      </w:tblPr>
      <w:tblGrid>
        <w:gridCol w:w="1507"/>
        <w:gridCol w:w="1243"/>
        <w:gridCol w:w="1115"/>
        <w:gridCol w:w="5197"/>
      </w:tblGrid>
      <w:tr w:rsidR="00B87768" w14:paraId="3EF98EB6" w14:textId="77777777" w:rsidTr="00257A13">
        <w:tc>
          <w:tcPr>
            <w:tcW w:w="1507" w:type="dxa"/>
          </w:tcPr>
          <w:p w14:paraId="5302883F" w14:textId="77777777" w:rsidR="00B87768" w:rsidRDefault="00B87768" w:rsidP="00257A13">
            <w:pPr>
              <w:ind w:firstLine="0"/>
              <w:rPr>
                <w:lang w:val="tr-TR"/>
              </w:rPr>
            </w:pPr>
            <w:r w:rsidRPr="00B73C5F">
              <w:rPr>
                <w:lang w:val="tr-TR"/>
              </w:rPr>
              <w:t>Söz. Ek2a: Teknik</w:t>
            </w:r>
            <w:r>
              <w:rPr>
                <w:lang w:val="tr-TR"/>
              </w:rPr>
              <w:t xml:space="preserve"> </w:t>
            </w:r>
            <w:r w:rsidRPr="00B73C5F">
              <w:rPr>
                <w:lang w:val="tr-TR"/>
              </w:rPr>
              <w:t>Şartname</w:t>
            </w:r>
          </w:p>
        </w:tc>
        <w:tc>
          <w:tcPr>
            <w:tcW w:w="1243" w:type="dxa"/>
          </w:tcPr>
          <w:p w14:paraId="2331C4B6" w14:textId="77777777" w:rsidR="00B87768" w:rsidRDefault="00B87768" w:rsidP="00257A13">
            <w:pPr>
              <w:ind w:firstLine="0"/>
              <w:rPr>
                <w:lang w:val="tr-TR"/>
              </w:rPr>
            </w:pPr>
            <w:r w:rsidRPr="00B87768">
              <w:rPr>
                <w:lang w:val="tr-TR"/>
              </w:rPr>
              <w:t>2. Tedarik Edilecek Mallar, Teknik Özellikleri ve Miktarı</w:t>
            </w:r>
          </w:p>
        </w:tc>
        <w:tc>
          <w:tcPr>
            <w:tcW w:w="1115" w:type="dxa"/>
          </w:tcPr>
          <w:p w14:paraId="47543C34" w14:textId="77777777" w:rsidR="00B87768" w:rsidRPr="00B87768" w:rsidRDefault="00B87768" w:rsidP="00257A13">
            <w:pPr>
              <w:ind w:firstLine="0"/>
              <w:rPr>
                <w:lang w:val="tr-TR"/>
              </w:rPr>
            </w:pPr>
            <w:r w:rsidRPr="00B87768">
              <w:rPr>
                <w:lang w:val="tr-TR"/>
              </w:rPr>
              <w:t>LOT 6</w:t>
            </w:r>
          </w:p>
          <w:p w14:paraId="059678AD" w14:textId="77777777" w:rsidR="00B87768" w:rsidRDefault="00B87768" w:rsidP="00257A13">
            <w:pPr>
              <w:ind w:firstLine="0"/>
              <w:rPr>
                <w:lang w:val="tr-TR"/>
              </w:rPr>
            </w:pPr>
            <w:r w:rsidRPr="00B87768">
              <w:rPr>
                <w:lang w:val="tr-TR"/>
              </w:rPr>
              <w:t>3.5.11. Lehim Fırını</w:t>
            </w:r>
          </w:p>
        </w:tc>
        <w:tc>
          <w:tcPr>
            <w:tcW w:w="5197" w:type="dxa"/>
          </w:tcPr>
          <w:p w14:paraId="57B5423E" w14:textId="77777777" w:rsidR="00141F2C" w:rsidRPr="00141F2C" w:rsidRDefault="00141F2C" w:rsidP="00141F2C">
            <w:pPr>
              <w:pStyle w:val="ListParagraph"/>
              <w:numPr>
                <w:ilvl w:val="0"/>
                <w:numId w:val="48"/>
              </w:numPr>
              <w:rPr>
                <w:lang w:val="tr-TR"/>
              </w:rPr>
            </w:pPr>
            <w:r w:rsidRPr="00141F2C">
              <w:rPr>
                <w:lang w:val="tr-TR"/>
              </w:rPr>
              <w:t>PCB delik içi kaplama sistemine yerleştirilebilecek PCB boyutu maksimum 230 mm x 330 mm olmalıdır.</w:t>
            </w:r>
          </w:p>
          <w:p w14:paraId="5FBB1BAA" w14:textId="77777777" w:rsidR="00141F2C" w:rsidRPr="00141F2C" w:rsidRDefault="00141F2C" w:rsidP="00141F2C">
            <w:pPr>
              <w:pStyle w:val="ListParagraph"/>
              <w:numPr>
                <w:ilvl w:val="0"/>
                <w:numId w:val="48"/>
              </w:numPr>
              <w:rPr>
                <w:lang w:val="tr-TR"/>
              </w:rPr>
            </w:pPr>
            <w:r w:rsidRPr="00141F2C">
              <w:rPr>
                <w:lang w:val="tr-TR"/>
              </w:rPr>
              <w:t xml:space="preserve">PCB delik içi kaplama sisteminin maksimum serim alanı 200 mm x 300 mm olmalıdır. </w:t>
            </w:r>
          </w:p>
          <w:p w14:paraId="28212C1D" w14:textId="77777777" w:rsidR="00141F2C" w:rsidRPr="00141F2C" w:rsidRDefault="00141F2C" w:rsidP="00141F2C">
            <w:pPr>
              <w:pStyle w:val="ListParagraph"/>
              <w:numPr>
                <w:ilvl w:val="0"/>
                <w:numId w:val="48"/>
              </w:numPr>
              <w:rPr>
                <w:lang w:val="tr-TR"/>
              </w:rPr>
            </w:pPr>
            <w:r w:rsidRPr="00141F2C">
              <w:rPr>
                <w:lang w:val="tr-TR"/>
              </w:rPr>
              <w:t xml:space="preserve">PCB delik içi kaplama sistemi ayarlanabilir ters darbe kaplama yapabilmelidir. </w:t>
            </w:r>
          </w:p>
          <w:p w14:paraId="1BA628D5" w14:textId="77777777" w:rsidR="00141F2C" w:rsidRPr="00141F2C" w:rsidRDefault="00141F2C" w:rsidP="00141F2C">
            <w:pPr>
              <w:pStyle w:val="ListParagraph"/>
              <w:numPr>
                <w:ilvl w:val="0"/>
                <w:numId w:val="48"/>
              </w:numPr>
              <w:rPr>
                <w:lang w:val="tr-TR"/>
              </w:rPr>
            </w:pPr>
            <w:r w:rsidRPr="00141F2C">
              <w:rPr>
                <w:lang w:val="tr-TR"/>
              </w:rPr>
              <w:t xml:space="preserve">PCB delik içi kaplama sisteminin toleransı kaplamalı bakır için ±2 µm olmalıdır. </w:t>
            </w:r>
          </w:p>
          <w:p w14:paraId="5079341E" w14:textId="77777777" w:rsidR="00141F2C" w:rsidRPr="00141F2C" w:rsidRDefault="00141F2C" w:rsidP="00141F2C">
            <w:pPr>
              <w:pStyle w:val="ListParagraph"/>
              <w:numPr>
                <w:ilvl w:val="0"/>
                <w:numId w:val="48"/>
              </w:numPr>
              <w:rPr>
                <w:lang w:val="tr-TR"/>
              </w:rPr>
            </w:pPr>
            <w:r w:rsidRPr="00141F2C">
              <w:rPr>
                <w:lang w:val="tr-TR"/>
              </w:rPr>
              <w:t>PCB delik içi kaplama sistemi minimum 0.2 mm delik kaplayabilmelidir.</w:t>
            </w:r>
          </w:p>
          <w:p w14:paraId="54D13A57" w14:textId="77777777" w:rsidR="00141F2C" w:rsidRPr="00141F2C" w:rsidRDefault="00141F2C" w:rsidP="00141F2C">
            <w:pPr>
              <w:pStyle w:val="ListParagraph"/>
              <w:numPr>
                <w:ilvl w:val="0"/>
                <w:numId w:val="48"/>
              </w:numPr>
              <w:rPr>
                <w:lang w:val="tr-TR"/>
              </w:rPr>
            </w:pPr>
            <w:r w:rsidRPr="00141F2C">
              <w:rPr>
                <w:lang w:val="tr-TR"/>
              </w:rPr>
              <w:t xml:space="preserve">PCB delik içi kaplama sistemi yıkama ve kimyasal kalaylama proseslerini içermelidir. </w:t>
            </w:r>
          </w:p>
          <w:p w14:paraId="79B7F478" w14:textId="77777777" w:rsidR="00141F2C" w:rsidRPr="00141F2C" w:rsidRDefault="00141F2C" w:rsidP="00141F2C">
            <w:pPr>
              <w:pStyle w:val="ListParagraph"/>
              <w:numPr>
                <w:ilvl w:val="0"/>
                <w:numId w:val="48"/>
              </w:numPr>
              <w:rPr>
                <w:lang w:val="tr-TR"/>
              </w:rPr>
            </w:pPr>
            <w:r w:rsidRPr="00141F2C">
              <w:rPr>
                <w:lang w:val="tr-TR"/>
              </w:rPr>
              <w:t>PCB delik içi kaplama sisteminin operasyon süresi en az 90 dakika ve en fazla 120 dk olmalıdır.</w:t>
            </w:r>
          </w:p>
          <w:p w14:paraId="212A89C5" w14:textId="77777777" w:rsidR="00141F2C" w:rsidRPr="00141F2C" w:rsidRDefault="00141F2C" w:rsidP="00141F2C">
            <w:pPr>
              <w:pStyle w:val="ListParagraph"/>
              <w:numPr>
                <w:ilvl w:val="0"/>
                <w:numId w:val="48"/>
              </w:numPr>
              <w:rPr>
                <w:lang w:val="tr-TR"/>
              </w:rPr>
            </w:pPr>
            <w:r w:rsidRPr="00141F2C">
              <w:rPr>
                <w:lang w:val="tr-TR"/>
              </w:rPr>
              <w:lastRenderedPageBreak/>
              <w:t xml:space="preserve">PCB delik içi kaplama sisteminin elektrik bağlantısı 115/230 V, 50-60 Hz, 0.6 kW olmalıdır. </w:t>
            </w:r>
          </w:p>
          <w:p w14:paraId="77F40CE0" w14:textId="77777777" w:rsidR="00141F2C" w:rsidRPr="00141F2C" w:rsidRDefault="00141F2C" w:rsidP="00141F2C">
            <w:pPr>
              <w:pStyle w:val="ListParagraph"/>
              <w:numPr>
                <w:ilvl w:val="0"/>
                <w:numId w:val="48"/>
              </w:numPr>
              <w:rPr>
                <w:lang w:val="tr-TR"/>
              </w:rPr>
            </w:pPr>
            <w:r w:rsidRPr="00141F2C">
              <w:rPr>
                <w:lang w:val="tr-TR"/>
              </w:rPr>
              <w:t xml:space="preserve">PCB delik içi kaplama sistemi kurulum ve tüm operasyonları gerçekleştirebilecek kablo, kimyasal, lisanslı yazılım ve donanım </w:t>
            </w:r>
            <w:proofErr w:type="gramStart"/>
            <w:r w:rsidRPr="00141F2C">
              <w:rPr>
                <w:lang w:val="tr-TR"/>
              </w:rPr>
              <w:t>ile birlikte</w:t>
            </w:r>
            <w:proofErr w:type="gramEnd"/>
            <w:r w:rsidRPr="00141F2C">
              <w:rPr>
                <w:lang w:val="tr-TR"/>
              </w:rPr>
              <w:t xml:space="preserve"> teslim edilecektir.</w:t>
            </w:r>
          </w:p>
          <w:p w14:paraId="6AE06E6F" w14:textId="689EE40F" w:rsidR="00B87768" w:rsidRPr="00B87768" w:rsidRDefault="00141F2C" w:rsidP="00141F2C">
            <w:pPr>
              <w:pStyle w:val="ListParagraph"/>
              <w:numPr>
                <w:ilvl w:val="0"/>
                <w:numId w:val="48"/>
              </w:numPr>
              <w:rPr>
                <w:lang w:val="tr-TR"/>
              </w:rPr>
            </w:pPr>
            <w:r w:rsidRPr="00141F2C">
              <w:rPr>
                <w:lang w:val="tr-TR"/>
              </w:rPr>
              <w:t xml:space="preserve">PCB delik içi kaplama sistemi </w:t>
            </w:r>
            <w:proofErr w:type="gramStart"/>
            <w:r w:rsidRPr="00141F2C">
              <w:rPr>
                <w:lang w:val="tr-TR"/>
              </w:rPr>
              <w:t>ile birlikte</w:t>
            </w:r>
            <w:proofErr w:type="gramEnd"/>
            <w:r w:rsidRPr="00141F2C">
              <w:rPr>
                <w:lang w:val="tr-TR"/>
              </w:rPr>
              <w:t xml:space="preserve"> uyumlu kimyasalların marka ve modelleri belirtilmelidir</w:t>
            </w:r>
          </w:p>
        </w:tc>
      </w:tr>
    </w:tbl>
    <w:p w14:paraId="57432B53" w14:textId="77777777" w:rsidR="00B87768" w:rsidRPr="00E54B42" w:rsidRDefault="00B87768" w:rsidP="00B87768">
      <w:pPr>
        <w:ind w:firstLine="0"/>
        <w:rPr>
          <w:rFonts w:asciiTheme="majorBidi" w:hAnsiTheme="majorBidi" w:cstheme="majorBidi"/>
          <w:lang w:val="tr-TR"/>
        </w:rPr>
      </w:pPr>
    </w:p>
    <w:sectPr w:rsidR="00B87768" w:rsidRPr="00E54B42" w:rsidSect="006B4538">
      <w:headerReference w:type="default" r:id="rId17"/>
      <w:pgSz w:w="11906" w:h="16838"/>
      <w:pgMar w:top="1418"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5115E" w14:textId="77777777" w:rsidR="0042403A" w:rsidRDefault="0042403A">
      <w:r>
        <w:separator/>
      </w:r>
    </w:p>
  </w:endnote>
  <w:endnote w:type="continuationSeparator" w:id="0">
    <w:p w14:paraId="421B0ADF" w14:textId="77777777" w:rsidR="0042403A" w:rsidRDefault="004240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8F34F" w14:textId="77777777" w:rsidR="0042403A" w:rsidRDefault="0042403A">
      <w:r>
        <w:separator/>
      </w:r>
    </w:p>
  </w:footnote>
  <w:footnote w:type="continuationSeparator" w:id="0">
    <w:p w14:paraId="261A1AAD" w14:textId="77777777" w:rsidR="0042403A" w:rsidRDefault="0042403A">
      <w:r>
        <w:continuationSeparator/>
      </w:r>
    </w:p>
  </w:footnote>
  <w:footnote w:id="1">
    <w:p w14:paraId="6E8E3ED5" w14:textId="77777777" w:rsidR="0042403A" w:rsidRPr="00C36C6F" w:rsidRDefault="0042403A" w:rsidP="005913D4">
      <w:pPr>
        <w:pStyle w:val="FootnoteText"/>
        <w:spacing w:before="0"/>
        <w:rPr>
          <w:sz w:val="18"/>
          <w:szCs w:val="18"/>
          <w:lang w:val="tr-TR"/>
        </w:rPr>
      </w:pPr>
      <w:r w:rsidRPr="00C36C6F">
        <w:rPr>
          <w:rStyle w:val="FootnoteReference"/>
          <w:sz w:val="18"/>
          <w:szCs w:val="18"/>
          <w:lang w:val="tr-TR"/>
        </w:rPr>
        <w:footnoteRef/>
      </w:r>
      <w:r w:rsidRPr="00C36C6F">
        <w:rPr>
          <w:sz w:val="18"/>
          <w:szCs w:val="18"/>
          <w:lang w:val="tr-TR"/>
        </w:rPr>
        <w:t xml:space="preserve"> Yüklenici olan taraf şahıs olduğu durumlarda</w:t>
      </w:r>
      <w:r w:rsidRPr="00C36C6F">
        <w:rPr>
          <w:color w:val="000000"/>
          <w:sz w:val="18"/>
          <w:szCs w:val="18"/>
          <w:lang w:val="tr-TR"/>
        </w:rPr>
        <w:t>.</w:t>
      </w:r>
    </w:p>
  </w:footnote>
  <w:footnote w:id="2">
    <w:p w14:paraId="620D6A9C" w14:textId="77777777" w:rsidR="0042403A" w:rsidRPr="004B3D5F" w:rsidRDefault="0042403A" w:rsidP="005913D4">
      <w:pPr>
        <w:pStyle w:val="FootnoteText"/>
        <w:spacing w:before="0"/>
        <w:rPr>
          <w:sz w:val="16"/>
          <w:lang w:val="tr-TR"/>
        </w:rPr>
      </w:pPr>
      <w:r w:rsidRPr="00C36C6F">
        <w:rPr>
          <w:rStyle w:val="FootnoteReference"/>
          <w:sz w:val="18"/>
          <w:szCs w:val="18"/>
          <w:lang w:val="tr-TR"/>
        </w:rPr>
        <w:footnoteRef/>
      </w:r>
      <w:r w:rsidRPr="00C36C6F">
        <w:rPr>
          <w:sz w:val="18"/>
          <w:szCs w:val="18"/>
          <w:lang w:val="tr-TR"/>
        </w:rPr>
        <w:t xml:space="preserve"> Geçerli olan hallerde. Şahıslar için, kimlik numarası, pasaport ya da eşdeğer diğer belge numarasını belirtiniz.</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0018F" w14:textId="3268237D" w:rsidR="0042403A" w:rsidRDefault="0042403A" w:rsidP="001C23E1">
    <w:pPr>
      <w:pStyle w:val="Header"/>
      <w:ind w:firstLine="0"/>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49618" w14:textId="33E8974A" w:rsidR="0042403A" w:rsidRPr="00564259" w:rsidRDefault="0042403A" w:rsidP="00564259">
    <w:pPr>
      <w:pStyle w:val="Header"/>
      <w:tabs>
        <w:tab w:val="clear" w:pos="4153"/>
        <w:tab w:val="clear" w:pos="8306"/>
        <w:tab w:val="center" w:pos="4536"/>
        <w:tab w:val="right" w:pos="9072"/>
      </w:tabs>
      <w:spacing w:after="0"/>
      <w:jc w:val="left"/>
      <w:rPr>
        <w:rFonts w:ascii="Times New Roman" w:hAnsi="Times New Roman"/>
        <w:lang w:val="it-IT" w:eastAsia="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FE0A77"/>
    <w:multiLevelType w:val="hybridMultilevel"/>
    <w:tmpl w:val="75583FD6"/>
    <w:lvl w:ilvl="0" w:tplc="EF622F04">
      <w:start w:val="1"/>
      <w:numFmt w:val="decimal"/>
      <w:pStyle w:val="Heading1"/>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47E0892"/>
    <w:multiLevelType w:val="hybridMultilevel"/>
    <w:tmpl w:val="E780B5D6"/>
    <w:lvl w:ilvl="0" w:tplc="04090001">
      <w:start w:val="1"/>
      <w:numFmt w:val="bullet"/>
      <w:lvlText w:val=""/>
      <w:lvlJc w:val="left"/>
      <w:pPr>
        <w:ind w:left="690" w:hanging="360"/>
      </w:pPr>
      <w:rPr>
        <w:rFonts w:ascii="Symbol" w:hAnsi="Symbol" w:hint="default"/>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3" w15:restartNumberingAfterBreak="0">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067D1F76"/>
    <w:multiLevelType w:val="multilevel"/>
    <w:tmpl w:val="1EC6F490"/>
    <w:lvl w:ilvl="0">
      <w:start w:val="1"/>
      <w:numFmt w:val="decimal"/>
      <w:lvlText w:val="%1."/>
      <w:lvlJc w:val="left"/>
      <w:pPr>
        <w:ind w:left="720" w:hanging="360"/>
      </w:pPr>
      <w:rPr>
        <w:rFonts w:hint="default"/>
        <w:b/>
      </w:rPr>
    </w:lvl>
    <w:lvl w:ilvl="1">
      <w:start w:val="1"/>
      <w:numFmt w:val="decimal"/>
      <w:isLgl/>
      <w:lvlText w:val="%1.%2."/>
      <w:lvlJc w:val="left"/>
      <w:pPr>
        <w:ind w:left="450" w:hanging="360"/>
      </w:pPr>
      <w:rPr>
        <w:rFonts w:hint="default"/>
        <w:color w:val="000000" w:themeColor="text1"/>
      </w:rPr>
    </w:lvl>
    <w:lvl w:ilvl="2">
      <w:start w:val="1"/>
      <w:numFmt w:val="decimal"/>
      <w:isLgl/>
      <w:lvlText w:val="%1.%2.%3."/>
      <w:lvlJc w:val="left"/>
      <w:pPr>
        <w:ind w:left="1080" w:hanging="720"/>
      </w:pPr>
      <w:rPr>
        <w:rFonts w:hint="default"/>
        <w:color w:val="000000" w:themeColor="text1"/>
      </w:rPr>
    </w:lvl>
    <w:lvl w:ilvl="3">
      <w:start w:val="1"/>
      <w:numFmt w:val="decimal"/>
      <w:isLgl/>
      <w:lvlText w:val="%1.%2.%3.%4."/>
      <w:lvlJc w:val="left"/>
      <w:pPr>
        <w:ind w:left="1080" w:hanging="720"/>
      </w:pPr>
      <w:rPr>
        <w:rFonts w:hint="default"/>
        <w:color w:val="000000" w:themeColor="text1"/>
      </w:rPr>
    </w:lvl>
    <w:lvl w:ilvl="4">
      <w:start w:val="1"/>
      <w:numFmt w:val="decimal"/>
      <w:isLgl/>
      <w:lvlText w:val="%1.%2.%3.%4.%5."/>
      <w:lvlJc w:val="left"/>
      <w:pPr>
        <w:ind w:left="1440" w:hanging="1080"/>
      </w:pPr>
      <w:rPr>
        <w:rFonts w:hint="default"/>
        <w:color w:val="000000" w:themeColor="text1"/>
      </w:rPr>
    </w:lvl>
    <w:lvl w:ilvl="5">
      <w:start w:val="1"/>
      <w:numFmt w:val="decimal"/>
      <w:isLgl/>
      <w:lvlText w:val="%1.%2.%3.%4.%5.%6."/>
      <w:lvlJc w:val="left"/>
      <w:pPr>
        <w:ind w:left="1440" w:hanging="1080"/>
      </w:pPr>
      <w:rPr>
        <w:rFonts w:hint="default"/>
        <w:color w:val="000000" w:themeColor="text1"/>
      </w:rPr>
    </w:lvl>
    <w:lvl w:ilvl="6">
      <w:start w:val="1"/>
      <w:numFmt w:val="decimal"/>
      <w:isLgl/>
      <w:lvlText w:val="%1.%2.%3.%4.%5.%6.%7."/>
      <w:lvlJc w:val="left"/>
      <w:pPr>
        <w:ind w:left="1800" w:hanging="1440"/>
      </w:pPr>
      <w:rPr>
        <w:rFonts w:hint="default"/>
        <w:color w:val="000000" w:themeColor="text1"/>
      </w:rPr>
    </w:lvl>
    <w:lvl w:ilvl="7">
      <w:start w:val="1"/>
      <w:numFmt w:val="decimal"/>
      <w:isLgl/>
      <w:lvlText w:val="%1.%2.%3.%4.%5.%6.%7.%8."/>
      <w:lvlJc w:val="left"/>
      <w:pPr>
        <w:ind w:left="1800" w:hanging="1440"/>
      </w:pPr>
      <w:rPr>
        <w:rFonts w:hint="default"/>
        <w:color w:val="000000" w:themeColor="text1"/>
      </w:rPr>
    </w:lvl>
    <w:lvl w:ilvl="8">
      <w:start w:val="1"/>
      <w:numFmt w:val="decimal"/>
      <w:isLgl/>
      <w:lvlText w:val="%1.%2.%3.%4.%5.%6.%7.%8.%9."/>
      <w:lvlJc w:val="left"/>
      <w:pPr>
        <w:ind w:left="2160" w:hanging="1800"/>
      </w:pPr>
      <w:rPr>
        <w:rFonts w:hint="default"/>
        <w:color w:val="000000" w:themeColor="text1"/>
      </w:rPr>
    </w:lvl>
  </w:abstractNum>
  <w:abstractNum w:abstractNumId="5" w15:restartNumberingAfterBreak="0">
    <w:nsid w:val="07AD27C9"/>
    <w:multiLevelType w:val="hybridMultilevel"/>
    <w:tmpl w:val="0F06CBF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8FF4018"/>
    <w:multiLevelType w:val="hybridMultilevel"/>
    <w:tmpl w:val="4D6CA1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B696EA3"/>
    <w:multiLevelType w:val="hybridMultilevel"/>
    <w:tmpl w:val="6AC69A20"/>
    <w:lvl w:ilvl="0" w:tplc="04090001">
      <w:start w:val="1"/>
      <w:numFmt w:val="bullet"/>
      <w:lvlText w:val=""/>
      <w:lvlJc w:val="left"/>
      <w:pPr>
        <w:ind w:left="687" w:hanging="360"/>
      </w:pPr>
      <w:rPr>
        <w:rFonts w:ascii="Symbol" w:hAnsi="Symbol" w:hint="default"/>
      </w:rPr>
    </w:lvl>
    <w:lvl w:ilvl="1" w:tplc="04090003" w:tentative="1">
      <w:start w:val="1"/>
      <w:numFmt w:val="bullet"/>
      <w:lvlText w:val="o"/>
      <w:lvlJc w:val="left"/>
      <w:pPr>
        <w:ind w:left="1407" w:hanging="360"/>
      </w:pPr>
      <w:rPr>
        <w:rFonts w:ascii="Courier New" w:hAnsi="Courier New" w:cs="Courier New" w:hint="default"/>
      </w:rPr>
    </w:lvl>
    <w:lvl w:ilvl="2" w:tplc="04090005" w:tentative="1">
      <w:start w:val="1"/>
      <w:numFmt w:val="bullet"/>
      <w:lvlText w:val=""/>
      <w:lvlJc w:val="left"/>
      <w:pPr>
        <w:ind w:left="2127" w:hanging="360"/>
      </w:pPr>
      <w:rPr>
        <w:rFonts w:ascii="Wingdings" w:hAnsi="Wingdings" w:hint="default"/>
      </w:rPr>
    </w:lvl>
    <w:lvl w:ilvl="3" w:tplc="04090001" w:tentative="1">
      <w:start w:val="1"/>
      <w:numFmt w:val="bullet"/>
      <w:lvlText w:val=""/>
      <w:lvlJc w:val="left"/>
      <w:pPr>
        <w:ind w:left="2847" w:hanging="360"/>
      </w:pPr>
      <w:rPr>
        <w:rFonts w:ascii="Symbol" w:hAnsi="Symbol" w:hint="default"/>
      </w:rPr>
    </w:lvl>
    <w:lvl w:ilvl="4" w:tplc="04090003" w:tentative="1">
      <w:start w:val="1"/>
      <w:numFmt w:val="bullet"/>
      <w:lvlText w:val="o"/>
      <w:lvlJc w:val="left"/>
      <w:pPr>
        <w:ind w:left="3567" w:hanging="360"/>
      </w:pPr>
      <w:rPr>
        <w:rFonts w:ascii="Courier New" w:hAnsi="Courier New" w:cs="Courier New" w:hint="default"/>
      </w:rPr>
    </w:lvl>
    <w:lvl w:ilvl="5" w:tplc="04090005" w:tentative="1">
      <w:start w:val="1"/>
      <w:numFmt w:val="bullet"/>
      <w:lvlText w:val=""/>
      <w:lvlJc w:val="left"/>
      <w:pPr>
        <w:ind w:left="4287" w:hanging="360"/>
      </w:pPr>
      <w:rPr>
        <w:rFonts w:ascii="Wingdings" w:hAnsi="Wingdings" w:hint="default"/>
      </w:rPr>
    </w:lvl>
    <w:lvl w:ilvl="6" w:tplc="04090001" w:tentative="1">
      <w:start w:val="1"/>
      <w:numFmt w:val="bullet"/>
      <w:lvlText w:val=""/>
      <w:lvlJc w:val="left"/>
      <w:pPr>
        <w:ind w:left="5007" w:hanging="360"/>
      </w:pPr>
      <w:rPr>
        <w:rFonts w:ascii="Symbol" w:hAnsi="Symbol" w:hint="default"/>
      </w:rPr>
    </w:lvl>
    <w:lvl w:ilvl="7" w:tplc="04090003" w:tentative="1">
      <w:start w:val="1"/>
      <w:numFmt w:val="bullet"/>
      <w:lvlText w:val="o"/>
      <w:lvlJc w:val="left"/>
      <w:pPr>
        <w:ind w:left="5727" w:hanging="360"/>
      </w:pPr>
      <w:rPr>
        <w:rFonts w:ascii="Courier New" w:hAnsi="Courier New" w:cs="Courier New" w:hint="default"/>
      </w:rPr>
    </w:lvl>
    <w:lvl w:ilvl="8" w:tplc="04090005" w:tentative="1">
      <w:start w:val="1"/>
      <w:numFmt w:val="bullet"/>
      <w:lvlText w:val=""/>
      <w:lvlJc w:val="left"/>
      <w:pPr>
        <w:ind w:left="6447" w:hanging="360"/>
      </w:pPr>
      <w:rPr>
        <w:rFonts w:ascii="Wingdings" w:hAnsi="Wingdings" w:hint="default"/>
      </w:rPr>
    </w:lvl>
  </w:abstractNum>
  <w:abstractNum w:abstractNumId="8" w15:restartNumberingAfterBreak="0">
    <w:nsid w:val="10D143E3"/>
    <w:multiLevelType w:val="hybridMultilevel"/>
    <w:tmpl w:val="51DAA212"/>
    <w:lvl w:ilvl="0" w:tplc="04090001">
      <w:start w:val="1"/>
      <w:numFmt w:val="bullet"/>
      <w:lvlText w:val=""/>
      <w:lvlJc w:val="left"/>
      <w:pPr>
        <w:ind w:left="687" w:hanging="360"/>
      </w:pPr>
      <w:rPr>
        <w:rFonts w:ascii="Symbol" w:hAnsi="Symbol" w:hint="default"/>
      </w:rPr>
    </w:lvl>
    <w:lvl w:ilvl="1" w:tplc="04090003" w:tentative="1">
      <w:start w:val="1"/>
      <w:numFmt w:val="bullet"/>
      <w:lvlText w:val="o"/>
      <w:lvlJc w:val="left"/>
      <w:pPr>
        <w:ind w:left="1407" w:hanging="360"/>
      </w:pPr>
      <w:rPr>
        <w:rFonts w:ascii="Courier New" w:hAnsi="Courier New" w:cs="Courier New" w:hint="default"/>
      </w:rPr>
    </w:lvl>
    <w:lvl w:ilvl="2" w:tplc="04090005" w:tentative="1">
      <w:start w:val="1"/>
      <w:numFmt w:val="bullet"/>
      <w:lvlText w:val=""/>
      <w:lvlJc w:val="left"/>
      <w:pPr>
        <w:ind w:left="2127" w:hanging="360"/>
      </w:pPr>
      <w:rPr>
        <w:rFonts w:ascii="Wingdings" w:hAnsi="Wingdings" w:hint="default"/>
      </w:rPr>
    </w:lvl>
    <w:lvl w:ilvl="3" w:tplc="04090001" w:tentative="1">
      <w:start w:val="1"/>
      <w:numFmt w:val="bullet"/>
      <w:lvlText w:val=""/>
      <w:lvlJc w:val="left"/>
      <w:pPr>
        <w:ind w:left="2847" w:hanging="360"/>
      </w:pPr>
      <w:rPr>
        <w:rFonts w:ascii="Symbol" w:hAnsi="Symbol" w:hint="default"/>
      </w:rPr>
    </w:lvl>
    <w:lvl w:ilvl="4" w:tplc="04090003" w:tentative="1">
      <w:start w:val="1"/>
      <w:numFmt w:val="bullet"/>
      <w:lvlText w:val="o"/>
      <w:lvlJc w:val="left"/>
      <w:pPr>
        <w:ind w:left="3567" w:hanging="360"/>
      </w:pPr>
      <w:rPr>
        <w:rFonts w:ascii="Courier New" w:hAnsi="Courier New" w:cs="Courier New" w:hint="default"/>
      </w:rPr>
    </w:lvl>
    <w:lvl w:ilvl="5" w:tplc="04090005" w:tentative="1">
      <w:start w:val="1"/>
      <w:numFmt w:val="bullet"/>
      <w:lvlText w:val=""/>
      <w:lvlJc w:val="left"/>
      <w:pPr>
        <w:ind w:left="4287" w:hanging="360"/>
      </w:pPr>
      <w:rPr>
        <w:rFonts w:ascii="Wingdings" w:hAnsi="Wingdings" w:hint="default"/>
      </w:rPr>
    </w:lvl>
    <w:lvl w:ilvl="6" w:tplc="04090001" w:tentative="1">
      <w:start w:val="1"/>
      <w:numFmt w:val="bullet"/>
      <w:lvlText w:val=""/>
      <w:lvlJc w:val="left"/>
      <w:pPr>
        <w:ind w:left="5007" w:hanging="360"/>
      </w:pPr>
      <w:rPr>
        <w:rFonts w:ascii="Symbol" w:hAnsi="Symbol" w:hint="default"/>
      </w:rPr>
    </w:lvl>
    <w:lvl w:ilvl="7" w:tplc="04090003" w:tentative="1">
      <w:start w:val="1"/>
      <w:numFmt w:val="bullet"/>
      <w:lvlText w:val="o"/>
      <w:lvlJc w:val="left"/>
      <w:pPr>
        <w:ind w:left="5727" w:hanging="360"/>
      </w:pPr>
      <w:rPr>
        <w:rFonts w:ascii="Courier New" w:hAnsi="Courier New" w:cs="Courier New" w:hint="default"/>
      </w:rPr>
    </w:lvl>
    <w:lvl w:ilvl="8" w:tplc="04090005" w:tentative="1">
      <w:start w:val="1"/>
      <w:numFmt w:val="bullet"/>
      <w:lvlText w:val=""/>
      <w:lvlJc w:val="left"/>
      <w:pPr>
        <w:ind w:left="6447" w:hanging="360"/>
      </w:pPr>
      <w:rPr>
        <w:rFonts w:ascii="Wingdings" w:hAnsi="Wingdings" w:hint="default"/>
      </w:rPr>
    </w:lvl>
  </w:abstractNum>
  <w:abstractNum w:abstractNumId="9" w15:restartNumberingAfterBreak="0">
    <w:nsid w:val="11621862"/>
    <w:multiLevelType w:val="hybridMultilevel"/>
    <w:tmpl w:val="3056B2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11DB2144"/>
    <w:multiLevelType w:val="hybridMultilevel"/>
    <w:tmpl w:val="D6D8BA4E"/>
    <w:lvl w:ilvl="0" w:tplc="04090001">
      <w:start w:val="1"/>
      <w:numFmt w:val="bullet"/>
      <w:lvlText w:val=""/>
      <w:lvlJc w:val="left"/>
      <w:pPr>
        <w:ind w:left="690" w:hanging="360"/>
      </w:pPr>
      <w:rPr>
        <w:rFonts w:ascii="Symbol" w:hAnsi="Symbol" w:hint="default"/>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11" w15:restartNumberingAfterBreak="0">
    <w:nsid w:val="13C77E1C"/>
    <w:multiLevelType w:val="hybridMultilevel"/>
    <w:tmpl w:val="AA6EE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3" w15:restartNumberingAfterBreak="0">
    <w:nsid w:val="177B0956"/>
    <w:multiLevelType w:val="hybridMultilevel"/>
    <w:tmpl w:val="C624D482"/>
    <w:lvl w:ilvl="0" w:tplc="04090001">
      <w:start w:val="1"/>
      <w:numFmt w:val="bullet"/>
      <w:lvlText w:val=""/>
      <w:lvlJc w:val="left"/>
      <w:pPr>
        <w:ind w:left="690" w:hanging="360"/>
      </w:pPr>
      <w:rPr>
        <w:rFonts w:ascii="Symbol" w:hAnsi="Symbol" w:hint="default"/>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14" w15:restartNumberingAfterBreak="0">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5" w15:restartNumberingAfterBreak="0">
    <w:nsid w:val="19E06C8A"/>
    <w:multiLevelType w:val="hybridMultilevel"/>
    <w:tmpl w:val="573E778A"/>
    <w:lvl w:ilvl="0" w:tplc="04090001">
      <w:start w:val="1"/>
      <w:numFmt w:val="bullet"/>
      <w:lvlText w:val=""/>
      <w:lvlJc w:val="left"/>
      <w:pPr>
        <w:ind w:left="690" w:hanging="360"/>
      </w:pPr>
      <w:rPr>
        <w:rFonts w:ascii="Symbol" w:hAnsi="Symbol" w:hint="default"/>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16" w15:restartNumberingAfterBreak="0">
    <w:nsid w:val="20B45CE2"/>
    <w:multiLevelType w:val="hybridMultilevel"/>
    <w:tmpl w:val="0B96F5C4"/>
    <w:lvl w:ilvl="0" w:tplc="041F001B">
      <w:start w:val="1"/>
      <w:numFmt w:val="lowerRoman"/>
      <w:lvlText w:val="%1."/>
      <w:lvlJc w:val="righ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17" w15:restartNumberingAfterBreak="0">
    <w:nsid w:val="21ED47F8"/>
    <w:multiLevelType w:val="hybridMultilevel"/>
    <w:tmpl w:val="8BA6D72A"/>
    <w:lvl w:ilvl="0" w:tplc="04090001">
      <w:start w:val="1"/>
      <w:numFmt w:val="bullet"/>
      <w:lvlText w:val=""/>
      <w:lvlJc w:val="left"/>
      <w:pPr>
        <w:ind w:left="690" w:hanging="360"/>
      </w:pPr>
      <w:rPr>
        <w:rFonts w:ascii="Symbol" w:hAnsi="Symbol" w:hint="default"/>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18" w15:restartNumberingAfterBreak="0">
    <w:nsid w:val="226120A5"/>
    <w:multiLevelType w:val="hybridMultilevel"/>
    <w:tmpl w:val="3BDA64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0" w15:restartNumberingAfterBreak="0">
    <w:nsid w:val="22DD3599"/>
    <w:multiLevelType w:val="multilevel"/>
    <w:tmpl w:val="9702D2C4"/>
    <w:lvl w:ilvl="0">
      <w:start w:val="1"/>
      <w:numFmt w:val="decimal"/>
      <w:pStyle w:val="ListNumber"/>
      <w:lvlText w:val="Madde (%1)"/>
      <w:lvlJc w:val="left"/>
      <w:pPr>
        <w:tabs>
          <w:tab w:val="num" w:pos="1249"/>
        </w:tabs>
        <w:ind w:left="1249" w:hanging="709"/>
      </w:pPr>
      <w:rPr>
        <w:rFonts w:hint="default"/>
        <w:b/>
        <w:i w:val="0"/>
      </w:rPr>
    </w:lvl>
    <w:lvl w:ilvl="1">
      <w:start w:val="1"/>
      <w:numFmt w:val="lowerLetter"/>
      <w:pStyle w:val="ListNumberLevel2"/>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281D1C39"/>
    <w:multiLevelType w:val="multilevel"/>
    <w:tmpl w:val="1F4634B8"/>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2AA70524"/>
    <w:multiLevelType w:val="hybridMultilevel"/>
    <w:tmpl w:val="CA965302"/>
    <w:lvl w:ilvl="0" w:tplc="04090001">
      <w:start w:val="1"/>
      <w:numFmt w:val="bullet"/>
      <w:lvlText w:val=""/>
      <w:lvlJc w:val="left"/>
      <w:pPr>
        <w:ind w:left="690" w:hanging="360"/>
      </w:pPr>
      <w:rPr>
        <w:rFonts w:ascii="Symbol" w:hAnsi="Symbol" w:hint="default"/>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23" w15:restartNumberingAfterBreak="0">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31653699"/>
    <w:multiLevelType w:val="multilevel"/>
    <w:tmpl w:val="F8AC5FCE"/>
    <w:lvl w:ilvl="0">
      <w:start w:val="1"/>
      <w:numFmt w:val="decimal"/>
      <w:pStyle w:val="YeniStil1"/>
      <w:lvlText w:val="%1."/>
      <w:lvlJc w:val="left"/>
      <w:pPr>
        <w:ind w:left="360" w:hanging="360"/>
      </w:pPr>
      <w:rPr>
        <w:rFonts w:cs="Times New Roman"/>
        <w:b/>
      </w:rPr>
    </w:lvl>
    <w:lvl w:ilvl="1">
      <w:start w:val="1"/>
      <w:numFmt w:val="decimal"/>
      <w:pStyle w:val="YeniStil11"/>
      <w:lvlText w:val="%1.%2."/>
      <w:lvlJc w:val="left"/>
      <w:pPr>
        <w:ind w:left="792" w:hanging="432"/>
      </w:pPr>
      <w:rPr>
        <w:rFonts w:cs="Times New Roman"/>
        <w:b/>
      </w:rPr>
    </w:lvl>
    <w:lvl w:ilvl="2">
      <w:start w:val="1"/>
      <w:numFmt w:val="decimal"/>
      <w:pStyle w:val="YeniStil111"/>
      <w:lvlText w:val="%1.%2.%3."/>
      <w:lvlJc w:val="left"/>
      <w:pPr>
        <w:ind w:left="788" w:hanging="504"/>
      </w:pPr>
      <w:rPr>
        <w:rFonts w:cs="Times New Roman"/>
        <w:b/>
      </w:rPr>
    </w:lvl>
    <w:lvl w:ilvl="3">
      <w:start w:val="1"/>
      <w:numFmt w:val="decimal"/>
      <w:lvlText w:val="%1.%2.%3.%4."/>
      <w:lvlJc w:val="left"/>
      <w:pPr>
        <w:ind w:left="1925" w:hanging="648"/>
      </w:pPr>
      <w:rPr>
        <w:rFonts w:cs="Times New Roman"/>
        <w:b/>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6" w15:restartNumberingAfterBreak="0">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7" w15:restartNumberingAfterBreak="0">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9" w15:restartNumberingAfterBreak="0">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31" w15:restartNumberingAfterBreak="0">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32" w15:restartNumberingAfterBreak="0">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A585407"/>
    <w:multiLevelType w:val="hybridMultilevel"/>
    <w:tmpl w:val="C61C95D2"/>
    <w:lvl w:ilvl="0" w:tplc="04090001">
      <w:start w:val="1"/>
      <w:numFmt w:val="bullet"/>
      <w:lvlText w:val=""/>
      <w:lvlJc w:val="left"/>
      <w:pPr>
        <w:ind w:left="690" w:hanging="360"/>
      </w:pPr>
      <w:rPr>
        <w:rFonts w:ascii="Symbol" w:hAnsi="Symbol" w:hint="default"/>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35" w15:restartNumberingAfterBreak="0">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6" w15:restartNumberingAfterBreak="0">
    <w:nsid w:val="5AE01321"/>
    <w:multiLevelType w:val="hybridMultilevel"/>
    <w:tmpl w:val="001A20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38" w15:restartNumberingAfterBreak="0">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9" w15:restartNumberingAfterBreak="0">
    <w:nsid w:val="63E16D3C"/>
    <w:multiLevelType w:val="hybridMultilevel"/>
    <w:tmpl w:val="17AA212A"/>
    <w:lvl w:ilvl="0" w:tplc="7012C4A8">
      <w:start w:val="1"/>
      <w:numFmt w:val="decimal"/>
      <w:pStyle w:val="Index1"/>
      <w:lvlText w:val="%1)"/>
      <w:lvlJc w:val="left"/>
      <w:pPr>
        <w:tabs>
          <w:tab w:val="num" w:pos="785"/>
        </w:tabs>
        <w:ind w:left="785" w:hanging="360"/>
      </w:pPr>
      <w:rPr>
        <w:b/>
      </w:rPr>
    </w:lvl>
    <w:lvl w:ilvl="1" w:tplc="FFFFFFFF">
      <w:start w:val="1"/>
      <w:numFmt w:val="lowerLetter"/>
      <w:lvlText w:val="%2."/>
      <w:lvlJc w:val="left"/>
      <w:pPr>
        <w:tabs>
          <w:tab w:val="num" w:pos="1620"/>
        </w:tabs>
        <w:ind w:left="1620" w:hanging="360"/>
      </w:pPr>
    </w:lvl>
    <w:lvl w:ilvl="2" w:tplc="1446468E">
      <w:start w:val="1"/>
      <w:numFmt w:val="lowerLetter"/>
      <w:lvlText w:val="%3)"/>
      <w:lvlJc w:val="left"/>
      <w:pPr>
        <w:tabs>
          <w:tab w:val="num" w:pos="2520"/>
        </w:tabs>
        <w:ind w:left="2520" w:hanging="360"/>
      </w:pPr>
      <w:rPr>
        <w:rFonts w:hint="default"/>
      </w:rPr>
    </w:lvl>
    <w:lvl w:ilvl="3" w:tplc="F31E7E10">
      <w:start w:val="1"/>
      <w:numFmt w:val="decimal"/>
      <w:lvlText w:val="%4."/>
      <w:lvlJc w:val="left"/>
      <w:pPr>
        <w:ind w:left="3060" w:hanging="360"/>
      </w:pPr>
      <w:rPr>
        <w:rFonts w:hint="default"/>
      </w:r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40" w15:restartNumberingAfterBreak="0">
    <w:nsid w:val="65943C2C"/>
    <w:multiLevelType w:val="hybridMultilevel"/>
    <w:tmpl w:val="62C6BE62"/>
    <w:lvl w:ilvl="0" w:tplc="04090001">
      <w:start w:val="1"/>
      <w:numFmt w:val="bullet"/>
      <w:lvlText w:val=""/>
      <w:lvlJc w:val="left"/>
      <w:pPr>
        <w:ind w:left="690" w:hanging="360"/>
      </w:pPr>
      <w:rPr>
        <w:rFonts w:ascii="Symbol" w:hAnsi="Symbol" w:hint="default"/>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41" w15:restartNumberingAfterBreak="0">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C567E67"/>
    <w:multiLevelType w:val="hybridMultilevel"/>
    <w:tmpl w:val="0F6C0262"/>
    <w:lvl w:ilvl="0" w:tplc="04090001">
      <w:start w:val="1"/>
      <w:numFmt w:val="bullet"/>
      <w:lvlText w:val=""/>
      <w:lvlJc w:val="left"/>
      <w:pPr>
        <w:ind w:left="690" w:hanging="360"/>
      </w:pPr>
      <w:rPr>
        <w:rFonts w:ascii="Symbol" w:hAnsi="Symbol" w:hint="default"/>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43" w15:restartNumberingAfterBreak="0">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15:restartNumberingAfterBreak="0">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45" w15:restartNumberingAfterBreak="0">
    <w:nsid w:val="756E3EF7"/>
    <w:multiLevelType w:val="hybridMultilevel"/>
    <w:tmpl w:val="A69E761E"/>
    <w:lvl w:ilvl="0" w:tplc="04090001">
      <w:start w:val="1"/>
      <w:numFmt w:val="bullet"/>
      <w:lvlText w:val=""/>
      <w:lvlJc w:val="left"/>
      <w:pPr>
        <w:ind w:left="690" w:hanging="360"/>
      </w:pPr>
      <w:rPr>
        <w:rFonts w:ascii="Symbol" w:hAnsi="Symbol" w:hint="default"/>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46" w15:restartNumberingAfterBreak="0">
    <w:nsid w:val="7B623880"/>
    <w:multiLevelType w:val="hybridMultilevel"/>
    <w:tmpl w:val="8CA2A92A"/>
    <w:lvl w:ilvl="0" w:tplc="04090001">
      <w:start w:val="1"/>
      <w:numFmt w:val="bullet"/>
      <w:lvlText w:val=""/>
      <w:lvlJc w:val="left"/>
      <w:pPr>
        <w:ind w:left="690" w:hanging="360"/>
      </w:pPr>
      <w:rPr>
        <w:rFonts w:ascii="Symbol" w:hAnsi="Symbol" w:hint="default"/>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47" w15:restartNumberingAfterBreak="0">
    <w:nsid w:val="7F3F7282"/>
    <w:multiLevelType w:val="hybridMultilevel"/>
    <w:tmpl w:val="89389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20561769">
    <w:abstractNumId w:val="19"/>
  </w:num>
  <w:num w:numId="2" w16cid:durableId="939803472">
    <w:abstractNumId w:val="30"/>
  </w:num>
  <w:num w:numId="3" w16cid:durableId="1756394651">
    <w:abstractNumId w:val="32"/>
  </w:num>
  <w:num w:numId="4" w16cid:durableId="1989284639">
    <w:abstractNumId w:val="5"/>
  </w:num>
  <w:num w:numId="5" w16cid:durableId="674380190">
    <w:abstractNumId w:val="44"/>
  </w:num>
  <w:num w:numId="6" w16cid:durableId="1243492323">
    <w:abstractNumId w:val="20"/>
  </w:num>
  <w:num w:numId="7" w16cid:durableId="1799639026">
    <w:abstractNumId w:val="24"/>
  </w:num>
  <w:num w:numId="8" w16cid:durableId="1449007446">
    <w:abstractNumId w:val="23"/>
  </w:num>
  <w:num w:numId="9" w16cid:durableId="763766614">
    <w:abstractNumId w:val="3"/>
  </w:num>
  <w:num w:numId="10" w16cid:durableId="1778015615">
    <w:abstractNumId w:val="12"/>
  </w:num>
  <w:num w:numId="11" w16cid:durableId="750079739">
    <w:abstractNumId w:val="38"/>
  </w:num>
  <w:num w:numId="12" w16cid:durableId="506138086">
    <w:abstractNumId w:val="14"/>
  </w:num>
  <w:num w:numId="13" w16cid:durableId="24839911">
    <w:abstractNumId w:val="28"/>
  </w:num>
  <w:num w:numId="14" w16cid:durableId="1269892154">
    <w:abstractNumId w:val="31"/>
  </w:num>
  <w:num w:numId="15" w16cid:durableId="460029262">
    <w:abstractNumId w:val="26"/>
  </w:num>
  <w:num w:numId="16" w16cid:durableId="1643581289">
    <w:abstractNumId w:val="33"/>
  </w:num>
  <w:num w:numId="17" w16cid:durableId="179813487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8" w16cid:durableId="1119690160">
    <w:abstractNumId w:val="35"/>
  </w:num>
  <w:num w:numId="19" w16cid:durableId="1364163115">
    <w:abstractNumId w:val="27"/>
  </w:num>
  <w:num w:numId="20" w16cid:durableId="638540250">
    <w:abstractNumId w:val="29"/>
  </w:num>
  <w:num w:numId="21" w16cid:durableId="1335955371">
    <w:abstractNumId w:val="37"/>
  </w:num>
  <w:num w:numId="22" w16cid:durableId="1496720847">
    <w:abstractNumId w:val="43"/>
  </w:num>
  <w:num w:numId="23" w16cid:durableId="1374960142">
    <w:abstractNumId w:val="41"/>
  </w:num>
  <w:num w:numId="24" w16cid:durableId="874536736">
    <w:abstractNumId w:val="21"/>
  </w:num>
  <w:num w:numId="25" w16cid:durableId="1214848763">
    <w:abstractNumId w:val="1"/>
  </w:num>
  <w:num w:numId="26" w16cid:durableId="1305964786">
    <w:abstractNumId w:val="16"/>
  </w:num>
  <w:num w:numId="27" w16cid:durableId="1456368713">
    <w:abstractNumId w:val="39"/>
  </w:num>
  <w:num w:numId="28" w16cid:durableId="419568973">
    <w:abstractNumId w:val="18"/>
  </w:num>
  <w:num w:numId="29" w16cid:durableId="171029600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87550913">
    <w:abstractNumId w:val="9"/>
  </w:num>
  <w:num w:numId="31" w16cid:durableId="2075811247">
    <w:abstractNumId w:val="25"/>
  </w:num>
  <w:num w:numId="32" w16cid:durableId="1938250464">
    <w:abstractNumId w:val="13"/>
  </w:num>
  <w:num w:numId="33" w16cid:durableId="1371764718">
    <w:abstractNumId w:val="34"/>
  </w:num>
  <w:num w:numId="34" w16cid:durableId="1836601990">
    <w:abstractNumId w:val="17"/>
  </w:num>
  <w:num w:numId="35" w16cid:durableId="1771928950">
    <w:abstractNumId w:val="45"/>
  </w:num>
  <w:num w:numId="36" w16cid:durableId="1718242972">
    <w:abstractNumId w:val="2"/>
  </w:num>
  <w:num w:numId="37" w16cid:durableId="1165975961">
    <w:abstractNumId w:val="40"/>
  </w:num>
  <w:num w:numId="38" w16cid:durableId="1265920017">
    <w:abstractNumId w:val="11"/>
  </w:num>
  <w:num w:numId="39" w16cid:durableId="279072389">
    <w:abstractNumId w:val="10"/>
  </w:num>
  <w:num w:numId="40" w16cid:durableId="589311452">
    <w:abstractNumId w:val="15"/>
  </w:num>
  <w:num w:numId="41" w16cid:durableId="884410522">
    <w:abstractNumId w:val="22"/>
  </w:num>
  <w:num w:numId="42" w16cid:durableId="522012055">
    <w:abstractNumId w:val="42"/>
  </w:num>
  <w:num w:numId="43" w16cid:durableId="1873567446">
    <w:abstractNumId w:val="7"/>
  </w:num>
  <w:num w:numId="44" w16cid:durableId="44378605">
    <w:abstractNumId w:val="8"/>
  </w:num>
  <w:num w:numId="45" w16cid:durableId="1829249165">
    <w:abstractNumId w:val="46"/>
  </w:num>
  <w:num w:numId="46" w16cid:durableId="1069645742">
    <w:abstractNumId w:val="47"/>
  </w:num>
  <w:num w:numId="47" w16cid:durableId="2008626374">
    <w:abstractNumId w:val="36"/>
  </w:num>
  <w:num w:numId="48" w16cid:durableId="1340932152">
    <w:abstractNumId w:val="6"/>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080A"/>
    <w:rsid w:val="000000D4"/>
    <w:rsid w:val="00000C25"/>
    <w:rsid w:val="00003CFF"/>
    <w:rsid w:val="00004C8E"/>
    <w:rsid w:val="00005373"/>
    <w:rsid w:val="00015F62"/>
    <w:rsid w:val="0001772F"/>
    <w:rsid w:val="00020806"/>
    <w:rsid w:val="000238F9"/>
    <w:rsid w:val="00024744"/>
    <w:rsid w:val="00026EC0"/>
    <w:rsid w:val="000270FF"/>
    <w:rsid w:val="00031402"/>
    <w:rsid w:val="00033AA3"/>
    <w:rsid w:val="00034067"/>
    <w:rsid w:val="00035BF7"/>
    <w:rsid w:val="0003677D"/>
    <w:rsid w:val="00040372"/>
    <w:rsid w:val="0004264A"/>
    <w:rsid w:val="00042D9B"/>
    <w:rsid w:val="000453F3"/>
    <w:rsid w:val="00051297"/>
    <w:rsid w:val="000539D7"/>
    <w:rsid w:val="00053B50"/>
    <w:rsid w:val="00053D77"/>
    <w:rsid w:val="000668D0"/>
    <w:rsid w:val="00067250"/>
    <w:rsid w:val="00067D7A"/>
    <w:rsid w:val="00070167"/>
    <w:rsid w:val="00070CF9"/>
    <w:rsid w:val="000721AE"/>
    <w:rsid w:val="00072C6F"/>
    <w:rsid w:val="00074F93"/>
    <w:rsid w:val="00077499"/>
    <w:rsid w:val="00081803"/>
    <w:rsid w:val="0008259E"/>
    <w:rsid w:val="000828F0"/>
    <w:rsid w:val="00084B3E"/>
    <w:rsid w:val="00086F27"/>
    <w:rsid w:val="0008743D"/>
    <w:rsid w:val="0009080A"/>
    <w:rsid w:val="0009192A"/>
    <w:rsid w:val="0009269B"/>
    <w:rsid w:val="0009318E"/>
    <w:rsid w:val="00096D5B"/>
    <w:rsid w:val="000A0AFD"/>
    <w:rsid w:val="000A2870"/>
    <w:rsid w:val="000A3CAA"/>
    <w:rsid w:val="000A71FD"/>
    <w:rsid w:val="000B40C7"/>
    <w:rsid w:val="000B455F"/>
    <w:rsid w:val="000B6861"/>
    <w:rsid w:val="000C417C"/>
    <w:rsid w:val="000C5035"/>
    <w:rsid w:val="000C6205"/>
    <w:rsid w:val="000C6CEB"/>
    <w:rsid w:val="000D21EA"/>
    <w:rsid w:val="000D4896"/>
    <w:rsid w:val="000D6475"/>
    <w:rsid w:val="000D65CF"/>
    <w:rsid w:val="000E3195"/>
    <w:rsid w:val="000E6559"/>
    <w:rsid w:val="000E6A68"/>
    <w:rsid w:val="000F388B"/>
    <w:rsid w:val="00105F2C"/>
    <w:rsid w:val="001072D4"/>
    <w:rsid w:val="00107F5A"/>
    <w:rsid w:val="001110F3"/>
    <w:rsid w:val="00113059"/>
    <w:rsid w:val="00114C38"/>
    <w:rsid w:val="0011736A"/>
    <w:rsid w:val="00117D06"/>
    <w:rsid w:val="00123D5A"/>
    <w:rsid w:val="00123D96"/>
    <w:rsid w:val="00125A1C"/>
    <w:rsid w:val="00130424"/>
    <w:rsid w:val="00131D33"/>
    <w:rsid w:val="00132283"/>
    <w:rsid w:val="001330D8"/>
    <w:rsid w:val="00137594"/>
    <w:rsid w:val="00141119"/>
    <w:rsid w:val="00141DD9"/>
    <w:rsid w:val="00141F2C"/>
    <w:rsid w:val="001508E2"/>
    <w:rsid w:val="00151748"/>
    <w:rsid w:val="00153AC8"/>
    <w:rsid w:val="001555AD"/>
    <w:rsid w:val="00156A6E"/>
    <w:rsid w:val="00156E6E"/>
    <w:rsid w:val="0015769B"/>
    <w:rsid w:val="001610FB"/>
    <w:rsid w:val="0016261E"/>
    <w:rsid w:val="0016375A"/>
    <w:rsid w:val="0016667A"/>
    <w:rsid w:val="00171BA1"/>
    <w:rsid w:val="001754D6"/>
    <w:rsid w:val="00176476"/>
    <w:rsid w:val="001766C3"/>
    <w:rsid w:val="001778F3"/>
    <w:rsid w:val="001829AE"/>
    <w:rsid w:val="001833B5"/>
    <w:rsid w:val="0018563A"/>
    <w:rsid w:val="00186EC3"/>
    <w:rsid w:val="00187B68"/>
    <w:rsid w:val="0019088E"/>
    <w:rsid w:val="00191A23"/>
    <w:rsid w:val="00193226"/>
    <w:rsid w:val="00194AC6"/>
    <w:rsid w:val="00195413"/>
    <w:rsid w:val="001A0F67"/>
    <w:rsid w:val="001A0F99"/>
    <w:rsid w:val="001A183C"/>
    <w:rsid w:val="001A1913"/>
    <w:rsid w:val="001A4E13"/>
    <w:rsid w:val="001A5D87"/>
    <w:rsid w:val="001B2AE1"/>
    <w:rsid w:val="001B4ABD"/>
    <w:rsid w:val="001B4AEB"/>
    <w:rsid w:val="001B6F89"/>
    <w:rsid w:val="001C159E"/>
    <w:rsid w:val="001C20CF"/>
    <w:rsid w:val="001C23E1"/>
    <w:rsid w:val="001C35B5"/>
    <w:rsid w:val="001C5190"/>
    <w:rsid w:val="001C6BA9"/>
    <w:rsid w:val="001D2304"/>
    <w:rsid w:val="001D4EDB"/>
    <w:rsid w:val="001D4F4E"/>
    <w:rsid w:val="001E3B3A"/>
    <w:rsid w:val="001E44C6"/>
    <w:rsid w:val="001E5952"/>
    <w:rsid w:val="001E65A6"/>
    <w:rsid w:val="001E7EA5"/>
    <w:rsid w:val="001F0A99"/>
    <w:rsid w:val="001F5400"/>
    <w:rsid w:val="001F56C7"/>
    <w:rsid w:val="002009DD"/>
    <w:rsid w:val="00200A50"/>
    <w:rsid w:val="0020151D"/>
    <w:rsid w:val="0020298D"/>
    <w:rsid w:val="002078BC"/>
    <w:rsid w:val="0021070E"/>
    <w:rsid w:val="00214260"/>
    <w:rsid w:val="00216BF2"/>
    <w:rsid w:val="0022438B"/>
    <w:rsid w:val="00225CB4"/>
    <w:rsid w:val="00230FCB"/>
    <w:rsid w:val="00233B57"/>
    <w:rsid w:val="00235C42"/>
    <w:rsid w:val="002414F5"/>
    <w:rsid w:val="00242356"/>
    <w:rsid w:val="00242DC5"/>
    <w:rsid w:val="0024424B"/>
    <w:rsid w:val="00245CFD"/>
    <w:rsid w:val="002478A9"/>
    <w:rsid w:val="002503D3"/>
    <w:rsid w:val="002509B8"/>
    <w:rsid w:val="002514D9"/>
    <w:rsid w:val="00252AF0"/>
    <w:rsid w:val="0025379D"/>
    <w:rsid w:val="00254945"/>
    <w:rsid w:val="00256532"/>
    <w:rsid w:val="00256B08"/>
    <w:rsid w:val="00261540"/>
    <w:rsid w:val="0026301E"/>
    <w:rsid w:val="002658E6"/>
    <w:rsid w:val="00267D78"/>
    <w:rsid w:val="002711F9"/>
    <w:rsid w:val="00273D0B"/>
    <w:rsid w:val="00277C0C"/>
    <w:rsid w:val="002805A0"/>
    <w:rsid w:val="00281655"/>
    <w:rsid w:val="0028426A"/>
    <w:rsid w:val="00286B1A"/>
    <w:rsid w:val="00293BDD"/>
    <w:rsid w:val="00294722"/>
    <w:rsid w:val="00297CFC"/>
    <w:rsid w:val="002A1419"/>
    <w:rsid w:val="002A1C71"/>
    <w:rsid w:val="002A2633"/>
    <w:rsid w:val="002A61DC"/>
    <w:rsid w:val="002B2A09"/>
    <w:rsid w:val="002C0B5D"/>
    <w:rsid w:val="002C4778"/>
    <w:rsid w:val="002C6BC9"/>
    <w:rsid w:val="002D070A"/>
    <w:rsid w:val="002D2877"/>
    <w:rsid w:val="002D38F5"/>
    <w:rsid w:val="002D3C88"/>
    <w:rsid w:val="002D46D3"/>
    <w:rsid w:val="002D490C"/>
    <w:rsid w:val="002D4A81"/>
    <w:rsid w:val="002D5CE5"/>
    <w:rsid w:val="002D6E7D"/>
    <w:rsid w:val="002E03C3"/>
    <w:rsid w:val="002E0CA7"/>
    <w:rsid w:val="002E22D8"/>
    <w:rsid w:val="002E6F93"/>
    <w:rsid w:val="002E7652"/>
    <w:rsid w:val="002E76DD"/>
    <w:rsid w:val="002F0BBD"/>
    <w:rsid w:val="002F4369"/>
    <w:rsid w:val="002F45E0"/>
    <w:rsid w:val="002F6A5B"/>
    <w:rsid w:val="002F6D08"/>
    <w:rsid w:val="00302C51"/>
    <w:rsid w:val="00304D61"/>
    <w:rsid w:val="00307BB7"/>
    <w:rsid w:val="00310C7A"/>
    <w:rsid w:val="003126F1"/>
    <w:rsid w:val="0031553F"/>
    <w:rsid w:val="003157DF"/>
    <w:rsid w:val="00315CC4"/>
    <w:rsid w:val="00315E82"/>
    <w:rsid w:val="00317B69"/>
    <w:rsid w:val="00320287"/>
    <w:rsid w:val="00321254"/>
    <w:rsid w:val="00324DD9"/>
    <w:rsid w:val="00326DEE"/>
    <w:rsid w:val="00331325"/>
    <w:rsid w:val="0033276C"/>
    <w:rsid w:val="00332F88"/>
    <w:rsid w:val="00335223"/>
    <w:rsid w:val="003360E0"/>
    <w:rsid w:val="00336AD9"/>
    <w:rsid w:val="00340800"/>
    <w:rsid w:val="00340B08"/>
    <w:rsid w:val="00341E5B"/>
    <w:rsid w:val="0034368B"/>
    <w:rsid w:val="00343DA1"/>
    <w:rsid w:val="003443C2"/>
    <w:rsid w:val="0034623C"/>
    <w:rsid w:val="00351169"/>
    <w:rsid w:val="00354FC0"/>
    <w:rsid w:val="00360626"/>
    <w:rsid w:val="00361794"/>
    <w:rsid w:val="003623A2"/>
    <w:rsid w:val="00362B3C"/>
    <w:rsid w:val="003645F5"/>
    <w:rsid w:val="003647C8"/>
    <w:rsid w:val="0036501D"/>
    <w:rsid w:val="00365D77"/>
    <w:rsid w:val="003668AE"/>
    <w:rsid w:val="00367436"/>
    <w:rsid w:val="00374550"/>
    <w:rsid w:val="00377580"/>
    <w:rsid w:val="0037793E"/>
    <w:rsid w:val="003821ED"/>
    <w:rsid w:val="00391AF7"/>
    <w:rsid w:val="0039308D"/>
    <w:rsid w:val="003A0EC2"/>
    <w:rsid w:val="003A1075"/>
    <w:rsid w:val="003A44E0"/>
    <w:rsid w:val="003A6CEE"/>
    <w:rsid w:val="003A7A4C"/>
    <w:rsid w:val="003B00F8"/>
    <w:rsid w:val="003B01AA"/>
    <w:rsid w:val="003B168C"/>
    <w:rsid w:val="003B26F1"/>
    <w:rsid w:val="003B4FAA"/>
    <w:rsid w:val="003B6A78"/>
    <w:rsid w:val="003C1D6F"/>
    <w:rsid w:val="003C2D5D"/>
    <w:rsid w:val="003C42B1"/>
    <w:rsid w:val="003C4331"/>
    <w:rsid w:val="003C5ED1"/>
    <w:rsid w:val="003C78BD"/>
    <w:rsid w:val="003D1E25"/>
    <w:rsid w:val="003D336E"/>
    <w:rsid w:val="003D7106"/>
    <w:rsid w:val="003E017F"/>
    <w:rsid w:val="003E0489"/>
    <w:rsid w:val="003E5B4E"/>
    <w:rsid w:val="003F00CB"/>
    <w:rsid w:val="003F0723"/>
    <w:rsid w:val="003F1308"/>
    <w:rsid w:val="003F1C59"/>
    <w:rsid w:val="003F21A6"/>
    <w:rsid w:val="003F4179"/>
    <w:rsid w:val="003F5BD5"/>
    <w:rsid w:val="003F6B02"/>
    <w:rsid w:val="003F7589"/>
    <w:rsid w:val="0040018F"/>
    <w:rsid w:val="0040191A"/>
    <w:rsid w:val="004043E4"/>
    <w:rsid w:val="00404506"/>
    <w:rsid w:val="00411A58"/>
    <w:rsid w:val="00412227"/>
    <w:rsid w:val="0041536A"/>
    <w:rsid w:val="00416C5F"/>
    <w:rsid w:val="00417A4D"/>
    <w:rsid w:val="00420C52"/>
    <w:rsid w:val="00420DD6"/>
    <w:rsid w:val="00423E8E"/>
    <w:rsid w:val="0042403A"/>
    <w:rsid w:val="00424B7C"/>
    <w:rsid w:val="00424C12"/>
    <w:rsid w:val="0042753A"/>
    <w:rsid w:val="00434593"/>
    <w:rsid w:val="004347EC"/>
    <w:rsid w:val="004353B3"/>
    <w:rsid w:val="00436386"/>
    <w:rsid w:val="00436BB6"/>
    <w:rsid w:val="00444EF7"/>
    <w:rsid w:val="004478AB"/>
    <w:rsid w:val="004509E8"/>
    <w:rsid w:val="00451BB9"/>
    <w:rsid w:val="00453730"/>
    <w:rsid w:val="00455246"/>
    <w:rsid w:val="00457A50"/>
    <w:rsid w:val="00461FC8"/>
    <w:rsid w:val="00464DE7"/>
    <w:rsid w:val="004715F3"/>
    <w:rsid w:val="0047657D"/>
    <w:rsid w:val="004821BC"/>
    <w:rsid w:val="0048351F"/>
    <w:rsid w:val="004837F9"/>
    <w:rsid w:val="00487D8B"/>
    <w:rsid w:val="00492907"/>
    <w:rsid w:val="00494B8E"/>
    <w:rsid w:val="00495606"/>
    <w:rsid w:val="0049646D"/>
    <w:rsid w:val="00496B88"/>
    <w:rsid w:val="004A04E4"/>
    <w:rsid w:val="004A0CDD"/>
    <w:rsid w:val="004A19BE"/>
    <w:rsid w:val="004A212C"/>
    <w:rsid w:val="004A21CC"/>
    <w:rsid w:val="004A51D6"/>
    <w:rsid w:val="004A67B7"/>
    <w:rsid w:val="004A6ADE"/>
    <w:rsid w:val="004A6B15"/>
    <w:rsid w:val="004A6CAB"/>
    <w:rsid w:val="004A7531"/>
    <w:rsid w:val="004A7C7A"/>
    <w:rsid w:val="004B1EF9"/>
    <w:rsid w:val="004B30EB"/>
    <w:rsid w:val="004B3D5F"/>
    <w:rsid w:val="004B630E"/>
    <w:rsid w:val="004C52A8"/>
    <w:rsid w:val="004C5FCD"/>
    <w:rsid w:val="004C68BE"/>
    <w:rsid w:val="004C7B75"/>
    <w:rsid w:val="004D0BC8"/>
    <w:rsid w:val="004D4476"/>
    <w:rsid w:val="004D6D3F"/>
    <w:rsid w:val="004E129A"/>
    <w:rsid w:val="004E51FB"/>
    <w:rsid w:val="004E77B0"/>
    <w:rsid w:val="004F102A"/>
    <w:rsid w:val="004F223E"/>
    <w:rsid w:val="004F2B0D"/>
    <w:rsid w:val="004F3634"/>
    <w:rsid w:val="004F5757"/>
    <w:rsid w:val="004F6FB7"/>
    <w:rsid w:val="005010BD"/>
    <w:rsid w:val="005026FB"/>
    <w:rsid w:val="00504E5C"/>
    <w:rsid w:val="00506BE3"/>
    <w:rsid w:val="005078CB"/>
    <w:rsid w:val="00515D3E"/>
    <w:rsid w:val="005218B3"/>
    <w:rsid w:val="005219BC"/>
    <w:rsid w:val="005220D4"/>
    <w:rsid w:val="00522EE3"/>
    <w:rsid w:val="00523C2C"/>
    <w:rsid w:val="00524B97"/>
    <w:rsid w:val="005254A3"/>
    <w:rsid w:val="005263F6"/>
    <w:rsid w:val="005332EE"/>
    <w:rsid w:val="0053390B"/>
    <w:rsid w:val="00533965"/>
    <w:rsid w:val="0053492B"/>
    <w:rsid w:val="00534F87"/>
    <w:rsid w:val="00535420"/>
    <w:rsid w:val="00540324"/>
    <w:rsid w:val="005408F7"/>
    <w:rsid w:val="00542B39"/>
    <w:rsid w:val="00547917"/>
    <w:rsid w:val="005502A8"/>
    <w:rsid w:val="00550F01"/>
    <w:rsid w:val="0055455C"/>
    <w:rsid w:val="005574E4"/>
    <w:rsid w:val="00560F64"/>
    <w:rsid w:val="00564259"/>
    <w:rsid w:val="005657A2"/>
    <w:rsid w:val="005672DB"/>
    <w:rsid w:val="00567C0B"/>
    <w:rsid w:val="00571639"/>
    <w:rsid w:val="00572DF2"/>
    <w:rsid w:val="005754BD"/>
    <w:rsid w:val="00575DFD"/>
    <w:rsid w:val="00576FDE"/>
    <w:rsid w:val="00577361"/>
    <w:rsid w:val="00577F8A"/>
    <w:rsid w:val="00582170"/>
    <w:rsid w:val="005913D4"/>
    <w:rsid w:val="00594CBE"/>
    <w:rsid w:val="00597696"/>
    <w:rsid w:val="005A1D1E"/>
    <w:rsid w:val="005A753A"/>
    <w:rsid w:val="005A7586"/>
    <w:rsid w:val="005B25BB"/>
    <w:rsid w:val="005B2D5F"/>
    <w:rsid w:val="005B37AE"/>
    <w:rsid w:val="005B5B9D"/>
    <w:rsid w:val="005B7D0D"/>
    <w:rsid w:val="005C029B"/>
    <w:rsid w:val="005C1F37"/>
    <w:rsid w:val="005C53B2"/>
    <w:rsid w:val="005D01B3"/>
    <w:rsid w:val="005D30C4"/>
    <w:rsid w:val="005D410C"/>
    <w:rsid w:val="005D4D70"/>
    <w:rsid w:val="005D7C16"/>
    <w:rsid w:val="005E00AA"/>
    <w:rsid w:val="005E01F2"/>
    <w:rsid w:val="005E18A5"/>
    <w:rsid w:val="005E34AE"/>
    <w:rsid w:val="005E5199"/>
    <w:rsid w:val="005E5C42"/>
    <w:rsid w:val="005E6EFA"/>
    <w:rsid w:val="005E6F09"/>
    <w:rsid w:val="005F28A3"/>
    <w:rsid w:val="005F53A2"/>
    <w:rsid w:val="005F684F"/>
    <w:rsid w:val="00600DE8"/>
    <w:rsid w:val="006061FF"/>
    <w:rsid w:val="00607268"/>
    <w:rsid w:val="00607B5D"/>
    <w:rsid w:val="00607CAB"/>
    <w:rsid w:val="006101DE"/>
    <w:rsid w:val="00620EEB"/>
    <w:rsid w:val="00624E5D"/>
    <w:rsid w:val="00627759"/>
    <w:rsid w:val="00630055"/>
    <w:rsid w:val="006315F9"/>
    <w:rsid w:val="00632F9A"/>
    <w:rsid w:val="00633113"/>
    <w:rsid w:val="00635549"/>
    <w:rsid w:val="00636A0F"/>
    <w:rsid w:val="0064153A"/>
    <w:rsid w:val="00641E64"/>
    <w:rsid w:val="006438F0"/>
    <w:rsid w:val="00644D7A"/>
    <w:rsid w:val="00646749"/>
    <w:rsid w:val="006479C2"/>
    <w:rsid w:val="00651CB7"/>
    <w:rsid w:val="00652013"/>
    <w:rsid w:val="00654296"/>
    <w:rsid w:val="00664926"/>
    <w:rsid w:val="006654E1"/>
    <w:rsid w:val="0066611C"/>
    <w:rsid w:val="00670290"/>
    <w:rsid w:val="00670A91"/>
    <w:rsid w:val="006723BE"/>
    <w:rsid w:val="006723C8"/>
    <w:rsid w:val="00673884"/>
    <w:rsid w:val="00673FA3"/>
    <w:rsid w:val="00681BBB"/>
    <w:rsid w:val="00694779"/>
    <w:rsid w:val="0069543B"/>
    <w:rsid w:val="00695764"/>
    <w:rsid w:val="00696108"/>
    <w:rsid w:val="00697241"/>
    <w:rsid w:val="006A3DEE"/>
    <w:rsid w:val="006A3F52"/>
    <w:rsid w:val="006A561D"/>
    <w:rsid w:val="006A617B"/>
    <w:rsid w:val="006A62C5"/>
    <w:rsid w:val="006A6D04"/>
    <w:rsid w:val="006A7394"/>
    <w:rsid w:val="006B4193"/>
    <w:rsid w:val="006B4538"/>
    <w:rsid w:val="006B457D"/>
    <w:rsid w:val="006B55D7"/>
    <w:rsid w:val="006B59E9"/>
    <w:rsid w:val="006B75AE"/>
    <w:rsid w:val="006C0FA3"/>
    <w:rsid w:val="006C262A"/>
    <w:rsid w:val="006C2F21"/>
    <w:rsid w:val="006C3919"/>
    <w:rsid w:val="006C5D29"/>
    <w:rsid w:val="006C6859"/>
    <w:rsid w:val="006C6A7B"/>
    <w:rsid w:val="006C6B5E"/>
    <w:rsid w:val="006C6F12"/>
    <w:rsid w:val="006E0FD9"/>
    <w:rsid w:val="006E1A14"/>
    <w:rsid w:val="006F23E5"/>
    <w:rsid w:val="00702EF8"/>
    <w:rsid w:val="007038C3"/>
    <w:rsid w:val="00705726"/>
    <w:rsid w:val="00707C44"/>
    <w:rsid w:val="007126F6"/>
    <w:rsid w:val="00712F1B"/>
    <w:rsid w:val="0071720A"/>
    <w:rsid w:val="00717FAE"/>
    <w:rsid w:val="007253E0"/>
    <w:rsid w:val="007268F7"/>
    <w:rsid w:val="00726ED8"/>
    <w:rsid w:val="00727738"/>
    <w:rsid w:val="00731538"/>
    <w:rsid w:val="00731BEB"/>
    <w:rsid w:val="00732656"/>
    <w:rsid w:val="00733E36"/>
    <w:rsid w:val="00734CFF"/>
    <w:rsid w:val="00736E02"/>
    <w:rsid w:val="00737006"/>
    <w:rsid w:val="00740EC9"/>
    <w:rsid w:val="00741AF0"/>
    <w:rsid w:val="00742721"/>
    <w:rsid w:val="00743051"/>
    <w:rsid w:val="00743513"/>
    <w:rsid w:val="00744438"/>
    <w:rsid w:val="0074703E"/>
    <w:rsid w:val="0074752E"/>
    <w:rsid w:val="00750FE9"/>
    <w:rsid w:val="0075362B"/>
    <w:rsid w:val="00753BC2"/>
    <w:rsid w:val="00755381"/>
    <w:rsid w:val="0075568D"/>
    <w:rsid w:val="00755C54"/>
    <w:rsid w:val="0075727F"/>
    <w:rsid w:val="00757C1F"/>
    <w:rsid w:val="00757E7B"/>
    <w:rsid w:val="00757EFE"/>
    <w:rsid w:val="00761FB3"/>
    <w:rsid w:val="00766410"/>
    <w:rsid w:val="00767118"/>
    <w:rsid w:val="007675BB"/>
    <w:rsid w:val="00770A5A"/>
    <w:rsid w:val="007712F2"/>
    <w:rsid w:val="00772450"/>
    <w:rsid w:val="00775168"/>
    <w:rsid w:val="00780B7C"/>
    <w:rsid w:val="007810F1"/>
    <w:rsid w:val="0078626C"/>
    <w:rsid w:val="00786A72"/>
    <w:rsid w:val="00790D1C"/>
    <w:rsid w:val="00794255"/>
    <w:rsid w:val="00796261"/>
    <w:rsid w:val="007A09D3"/>
    <w:rsid w:val="007A23EB"/>
    <w:rsid w:val="007A2D35"/>
    <w:rsid w:val="007A3F27"/>
    <w:rsid w:val="007A4841"/>
    <w:rsid w:val="007A4C39"/>
    <w:rsid w:val="007A5AF1"/>
    <w:rsid w:val="007A6585"/>
    <w:rsid w:val="007B1BB9"/>
    <w:rsid w:val="007B2BCC"/>
    <w:rsid w:val="007B2D62"/>
    <w:rsid w:val="007B3095"/>
    <w:rsid w:val="007B5ACF"/>
    <w:rsid w:val="007B666F"/>
    <w:rsid w:val="007B6C1A"/>
    <w:rsid w:val="007B7400"/>
    <w:rsid w:val="007C121B"/>
    <w:rsid w:val="007C1614"/>
    <w:rsid w:val="007C1C31"/>
    <w:rsid w:val="007C40DC"/>
    <w:rsid w:val="007C6C34"/>
    <w:rsid w:val="007D0295"/>
    <w:rsid w:val="007D548F"/>
    <w:rsid w:val="007D6D40"/>
    <w:rsid w:val="007E06CF"/>
    <w:rsid w:val="007E0F15"/>
    <w:rsid w:val="007E1E2A"/>
    <w:rsid w:val="007E54A0"/>
    <w:rsid w:val="007E606B"/>
    <w:rsid w:val="007E7ECB"/>
    <w:rsid w:val="007F2988"/>
    <w:rsid w:val="007F2F3B"/>
    <w:rsid w:val="007F3B73"/>
    <w:rsid w:val="007F4985"/>
    <w:rsid w:val="007F4A0C"/>
    <w:rsid w:val="007F4D7A"/>
    <w:rsid w:val="007F5BAA"/>
    <w:rsid w:val="0080736E"/>
    <w:rsid w:val="008075F4"/>
    <w:rsid w:val="008103E0"/>
    <w:rsid w:val="00811BD3"/>
    <w:rsid w:val="00812408"/>
    <w:rsid w:val="00812901"/>
    <w:rsid w:val="00813E35"/>
    <w:rsid w:val="00814978"/>
    <w:rsid w:val="00821A08"/>
    <w:rsid w:val="008269A5"/>
    <w:rsid w:val="0082719D"/>
    <w:rsid w:val="008342CF"/>
    <w:rsid w:val="00834ED1"/>
    <w:rsid w:val="0083598F"/>
    <w:rsid w:val="008372E0"/>
    <w:rsid w:val="008456AE"/>
    <w:rsid w:val="008457ED"/>
    <w:rsid w:val="008469A1"/>
    <w:rsid w:val="00847124"/>
    <w:rsid w:val="00847BCC"/>
    <w:rsid w:val="008508F9"/>
    <w:rsid w:val="00851B2A"/>
    <w:rsid w:val="00852025"/>
    <w:rsid w:val="00853E77"/>
    <w:rsid w:val="00854181"/>
    <w:rsid w:val="00855116"/>
    <w:rsid w:val="00860B0A"/>
    <w:rsid w:val="008613D8"/>
    <w:rsid w:val="008624AF"/>
    <w:rsid w:val="00863E64"/>
    <w:rsid w:val="00865BEE"/>
    <w:rsid w:val="008663D4"/>
    <w:rsid w:val="00870EB2"/>
    <w:rsid w:val="00871A10"/>
    <w:rsid w:val="008777FA"/>
    <w:rsid w:val="00880EFA"/>
    <w:rsid w:val="0088216C"/>
    <w:rsid w:val="00882217"/>
    <w:rsid w:val="0088264D"/>
    <w:rsid w:val="00885E58"/>
    <w:rsid w:val="008870D1"/>
    <w:rsid w:val="00887266"/>
    <w:rsid w:val="00891F40"/>
    <w:rsid w:val="008937AF"/>
    <w:rsid w:val="00894AF7"/>
    <w:rsid w:val="008954D4"/>
    <w:rsid w:val="00895D63"/>
    <w:rsid w:val="008977A4"/>
    <w:rsid w:val="008A245A"/>
    <w:rsid w:val="008A27FF"/>
    <w:rsid w:val="008A31D9"/>
    <w:rsid w:val="008A64B9"/>
    <w:rsid w:val="008B06A3"/>
    <w:rsid w:val="008B08F9"/>
    <w:rsid w:val="008B1295"/>
    <w:rsid w:val="008B1857"/>
    <w:rsid w:val="008B40B3"/>
    <w:rsid w:val="008B585B"/>
    <w:rsid w:val="008B5EC0"/>
    <w:rsid w:val="008B6619"/>
    <w:rsid w:val="008B7CB2"/>
    <w:rsid w:val="008C057A"/>
    <w:rsid w:val="008C13BE"/>
    <w:rsid w:val="008C1596"/>
    <w:rsid w:val="008C48B0"/>
    <w:rsid w:val="008C74AE"/>
    <w:rsid w:val="008D0037"/>
    <w:rsid w:val="008D0861"/>
    <w:rsid w:val="008D33CE"/>
    <w:rsid w:val="008D34EC"/>
    <w:rsid w:val="008D5468"/>
    <w:rsid w:val="008D7B56"/>
    <w:rsid w:val="008E1CD0"/>
    <w:rsid w:val="008E35FD"/>
    <w:rsid w:val="008E45B9"/>
    <w:rsid w:val="008E59DE"/>
    <w:rsid w:val="008E793E"/>
    <w:rsid w:val="008F1175"/>
    <w:rsid w:val="008F3DE0"/>
    <w:rsid w:val="008F5BB3"/>
    <w:rsid w:val="00900021"/>
    <w:rsid w:val="009053DB"/>
    <w:rsid w:val="009068E8"/>
    <w:rsid w:val="00911431"/>
    <w:rsid w:val="0091163E"/>
    <w:rsid w:val="00911DE9"/>
    <w:rsid w:val="0091360A"/>
    <w:rsid w:val="00913900"/>
    <w:rsid w:val="00913F56"/>
    <w:rsid w:val="00915431"/>
    <w:rsid w:val="00922E98"/>
    <w:rsid w:val="00924357"/>
    <w:rsid w:val="0092606F"/>
    <w:rsid w:val="009262E7"/>
    <w:rsid w:val="00926ACD"/>
    <w:rsid w:val="009300B9"/>
    <w:rsid w:val="00931501"/>
    <w:rsid w:val="0093303C"/>
    <w:rsid w:val="00933349"/>
    <w:rsid w:val="009358C7"/>
    <w:rsid w:val="0093778A"/>
    <w:rsid w:val="009400CE"/>
    <w:rsid w:val="0094274F"/>
    <w:rsid w:val="0094339C"/>
    <w:rsid w:val="00943A13"/>
    <w:rsid w:val="00944960"/>
    <w:rsid w:val="00945276"/>
    <w:rsid w:val="0094662A"/>
    <w:rsid w:val="00946C45"/>
    <w:rsid w:val="00950CC0"/>
    <w:rsid w:val="009517E0"/>
    <w:rsid w:val="00951B01"/>
    <w:rsid w:val="00953752"/>
    <w:rsid w:val="00955C93"/>
    <w:rsid w:val="009607B4"/>
    <w:rsid w:val="00963206"/>
    <w:rsid w:val="0096599C"/>
    <w:rsid w:val="009666B8"/>
    <w:rsid w:val="00973743"/>
    <w:rsid w:val="00975180"/>
    <w:rsid w:val="009759BE"/>
    <w:rsid w:val="0097670B"/>
    <w:rsid w:val="0097754F"/>
    <w:rsid w:val="009777AC"/>
    <w:rsid w:val="00980153"/>
    <w:rsid w:val="00980D64"/>
    <w:rsid w:val="00981608"/>
    <w:rsid w:val="00982E29"/>
    <w:rsid w:val="0098323B"/>
    <w:rsid w:val="009842AA"/>
    <w:rsid w:val="00985B51"/>
    <w:rsid w:val="00986753"/>
    <w:rsid w:val="0098754C"/>
    <w:rsid w:val="00995D80"/>
    <w:rsid w:val="00996F2D"/>
    <w:rsid w:val="009A63F9"/>
    <w:rsid w:val="009B5086"/>
    <w:rsid w:val="009C0B67"/>
    <w:rsid w:val="009C1599"/>
    <w:rsid w:val="009C1E31"/>
    <w:rsid w:val="009C52BC"/>
    <w:rsid w:val="009C6E4C"/>
    <w:rsid w:val="009D0E61"/>
    <w:rsid w:val="009D13BF"/>
    <w:rsid w:val="009E33B3"/>
    <w:rsid w:val="009E3DE5"/>
    <w:rsid w:val="009E549F"/>
    <w:rsid w:val="009F2FD9"/>
    <w:rsid w:val="009F3A14"/>
    <w:rsid w:val="009F3EAF"/>
    <w:rsid w:val="009F4591"/>
    <w:rsid w:val="009F4B0A"/>
    <w:rsid w:val="009F4C77"/>
    <w:rsid w:val="009F61F3"/>
    <w:rsid w:val="00A05151"/>
    <w:rsid w:val="00A11036"/>
    <w:rsid w:val="00A14CF9"/>
    <w:rsid w:val="00A15367"/>
    <w:rsid w:val="00A15476"/>
    <w:rsid w:val="00A17405"/>
    <w:rsid w:val="00A20B06"/>
    <w:rsid w:val="00A26611"/>
    <w:rsid w:val="00A27E65"/>
    <w:rsid w:val="00A330DB"/>
    <w:rsid w:val="00A362E5"/>
    <w:rsid w:val="00A3649E"/>
    <w:rsid w:val="00A50E5B"/>
    <w:rsid w:val="00A51CB2"/>
    <w:rsid w:val="00A538EF"/>
    <w:rsid w:val="00A541F2"/>
    <w:rsid w:val="00A62F41"/>
    <w:rsid w:val="00A64506"/>
    <w:rsid w:val="00A679F9"/>
    <w:rsid w:val="00A70FF5"/>
    <w:rsid w:val="00A731DF"/>
    <w:rsid w:val="00A74BC3"/>
    <w:rsid w:val="00A87EB5"/>
    <w:rsid w:val="00A9574C"/>
    <w:rsid w:val="00A95F97"/>
    <w:rsid w:val="00AA2F9A"/>
    <w:rsid w:val="00AB1D35"/>
    <w:rsid w:val="00AB2430"/>
    <w:rsid w:val="00AB38CB"/>
    <w:rsid w:val="00AB5E88"/>
    <w:rsid w:val="00AB73E1"/>
    <w:rsid w:val="00AC3149"/>
    <w:rsid w:val="00AC3667"/>
    <w:rsid w:val="00AC4279"/>
    <w:rsid w:val="00AC5C86"/>
    <w:rsid w:val="00AC6918"/>
    <w:rsid w:val="00AC7CB6"/>
    <w:rsid w:val="00AD012E"/>
    <w:rsid w:val="00AD0C57"/>
    <w:rsid w:val="00AD374C"/>
    <w:rsid w:val="00AD3F1F"/>
    <w:rsid w:val="00AD40DC"/>
    <w:rsid w:val="00AD4693"/>
    <w:rsid w:val="00AD73D9"/>
    <w:rsid w:val="00AD7A31"/>
    <w:rsid w:val="00AE10AF"/>
    <w:rsid w:val="00AE18B5"/>
    <w:rsid w:val="00AE3258"/>
    <w:rsid w:val="00AE34FB"/>
    <w:rsid w:val="00AE44DD"/>
    <w:rsid w:val="00AE60E6"/>
    <w:rsid w:val="00AF2E87"/>
    <w:rsid w:val="00AF333B"/>
    <w:rsid w:val="00AF6A7C"/>
    <w:rsid w:val="00AF6E1D"/>
    <w:rsid w:val="00B019B0"/>
    <w:rsid w:val="00B02930"/>
    <w:rsid w:val="00B0515E"/>
    <w:rsid w:val="00B108F1"/>
    <w:rsid w:val="00B10D4A"/>
    <w:rsid w:val="00B11F2A"/>
    <w:rsid w:val="00B1290A"/>
    <w:rsid w:val="00B130A3"/>
    <w:rsid w:val="00B13361"/>
    <w:rsid w:val="00B15744"/>
    <w:rsid w:val="00B21E8B"/>
    <w:rsid w:val="00B228F8"/>
    <w:rsid w:val="00B22A01"/>
    <w:rsid w:val="00B23205"/>
    <w:rsid w:val="00B269A9"/>
    <w:rsid w:val="00B31FE1"/>
    <w:rsid w:val="00B3333E"/>
    <w:rsid w:val="00B338FB"/>
    <w:rsid w:val="00B35ADA"/>
    <w:rsid w:val="00B376E8"/>
    <w:rsid w:val="00B40850"/>
    <w:rsid w:val="00B412F5"/>
    <w:rsid w:val="00B41557"/>
    <w:rsid w:val="00B41938"/>
    <w:rsid w:val="00B474D5"/>
    <w:rsid w:val="00B5018A"/>
    <w:rsid w:val="00B51A00"/>
    <w:rsid w:val="00B57B14"/>
    <w:rsid w:val="00B65313"/>
    <w:rsid w:val="00B6663D"/>
    <w:rsid w:val="00B70829"/>
    <w:rsid w:val="00B724FC"/>
    <w:rsid w:val="00B73C5F"/>
    <w:rsid w:val="00B74144"/>
    <w:rsid w:val="00B75B16"/>
    <w:rsid w:val="00B75ECE"/>
    <w:rsid w:val="00B764CD"/>
    <w:rsid w:val="00B80DA4"/>
    <w:rsid w:val="00B83AF0"/>
    <w:rsid w:val="00B86E4B"/>
    <w:rsid w:val="00B87768"/>
    <w:rsid w:val="00B90DE1"/>
    <w:rsid w:val="00B96680"/>
    <w:rsid w:val="00B97939"/>
    <w:rsid w:val="00BA006F"/>
    <w:rsid w:val="00BA462E"/>
    <w:rsid w:val="00BA47D6"/>
    <w:rsid w:val="00BA4B23"/>
    <w:rsid w:val="00BA66E2"/>
    <w:rsid w:val="00BA712E"/>
    <w:rsid w:val="00BA7237"/>
    <w:rsid w:val="00BB0825"/>
    <w:rsid w:val="00BB3FC1"/>
    <w:rsid w:val="00BB7327"/>
    <w:rsid w:val="00BC3D99"/>
    <w:rsid w:val="00BC4F36"/>
    <w:rsid w:val="00BC6463"/>
    <w:rsid w:val="00BC6C1E"/>
    <w:rsid w:val="00BD0E85"/>
    <w:rsid w:val="00BD239A"/>
    <w:rsid w:val="00BD43DB"/>
    <w:rsid w:val="00BE05A7"/>
    <w:rsid w:val="00BE4916"/>
    <w:rsid w:val="00BF0294"/>
    <w:rsid w:val="00BF207A"/>
    <w:rsid w:val="00BF3964"/>
    <w:rsid w:val="00BF6DF6"/>
    <w:rsid w:val="00BF7118"/>
    <w:rsid w:val="00BF7320"/>
    <w:rsid w:val="00C00E2E"/>
    <w:rsid w:val="00C00F85"/>
    <w:rsid w:val="00C02C1D"/>
    <w:rsid w:val="00C04787"/>
    <w:rsid w:val="00C107CC"/>
    <w:rsid w:val="00C122C6"/>
    <w:rsid w:val="00C12AD0"/>
    <w:rsid w:val="00C159D7"/>
    <w:rsid w:val="00C15B69"/>
    <w:rsid w:val="00C240F5"/>
    <w:rsid w:val="00C245A8"/>
    <w:rsid w:val="00C24BE6"/>
    <w:rsid w:val="00C27242"/>
    <w:rsid w:val="00C31723"/>
    <w:rsid w:val="00C31831"/>
    <w:rsid w:val="00C3263B"/>
    <w:rsid w:val="00C36C6F"/>
    <w:rsid w:val="00C37E98"/>
    <w:rsid w:val="00C40F13"/>
    <w:rsid w:val="00C41A7B"/>
    <w:rsid w:val="00C420E4"/>
    <w:rsid w:val="00C42774"/>
    <w:rsid w:val="00C42E3D"/>
    <w:rsid w:val="00C4619D"/>
    <w:rsid w:val="00C4657E"/>
    <w:rsid w:val="00C46EEF"/>
    <w:rsid w:val="00C500C0"/>
    <w:rsid w:val="00C54773"/>
    <w:rsid w:val="00C574D8"/>
    <w:rsid w:val="00C5781A"/>
    <w:rsid w:val="00C6214E"/>
    <w:rsid w:val="00C64613"/>
    <w:rsid w:val="00C669A5"/>
    <w:rsid w:val="00C673D4"/>
    <w:rsid w:val="00C70A1C"/>
    <w:rsid w:val="00C74249"/>
    <w:rsid w:val="00C762F2"/>
    <w:rsid w:val="00C77FD2"/>
    <w:rsid w:val="00C80060"/>
    <w:rsid w:val="00C84886"/>
    <w:rsid w:val="00C856B8"/>
    <w:rsid w:val="00C85FD7"/>
    <w:rsid w:val="00C86D8D"/>
    <w:rsid w:val="00C92860"/>
    <w:rsid w:val="00C93472"/>
    <w:rsid w:val="00C95186"/>
    <w:rsid w:val="00C95928"/>
    <w:rsid w:val="00C96809"/>
    <w:rsid w:val="00C96A76"/>
    <w:rsid w:val="00C96C5C"/>
    <w:rsid w:val="00C97280"/>
    <w:rsid w:val="00CB0834"/>
    <w:rsid w:val="00CB1D3D"/>
    <w:rsid w:val="00CB6535"/>
    <w:rsid w:val="00CB7037"/>
    <w:rsid w:val="00CB7459"/>
    <w:rsid w:val="00CC2E0F"/>
    <w:rsid w:val="00CC46DD"/>
    <w:rsid w:val="00CC4CF3"/>
    <w:rsid w:val="00CC6072"/>
    <w:rsid w:val="00CC658D"/>
    <w:rsid w:val="00CC71D9"/>
    <w:rsid w:val="00CD41B3"/>
    <w:rsid w:val="00CD4990"/>
    <w:rsid w:val="00CD5F86"/>
    <w:rsid w:val="00CD625D"/>
    <w:rsid w:val="00CD629E"/>
    <w:rsid w:val="00CD63FA"/>
    <w:rsid w:val="00CD7929"/>
    <w:rsid w:val="00CE0F0B"/>
    <w:rsid w:val="00CE1072"/>
    <w:rsid w:val="00CE5079"/>
    <w:rsid w:val="00CE50B2"/>
    <w:rsid w:val="00CE5478"/>
    <w:rsid w:val="00CE795F"/>
    <w:rsid w:val="00CE7B21"/>
    <w:rsid w:val="00CF26FA"/>
    <w:rsid w:val="00CF2996"/>
    <w:rsid w:val="00CF6ED6"/>
    <w:rsid w:val="00D02AB5"/>
    <w:rsid w:val="00D02F74"/>
    <w:rsid w:val="00D04CB3"/>
    <w:rsid w:val="00D13D50"/>
    <w:rsid w:val="00D145BF"/>
    <w:rsid w:val="00D167CE"/>
    <w:rsid w:val="00D16ED0"/>
    <w:rsid w:val="00D2018E"/>
    <w:rsid w:val="00D23763"/>
    <w:rsid w:val="00D25E01"/>
    <w:rsid w:val="00D25F0B"/>
    <w:rsid w:val="00D2725A"/>
    <w:rsid w:val="00D2727F"/>
    <w:rsid w:val="00D276FF"/>
    <w:rsid w:val="00D30AF9"/>
    <w:rsid w:val="00D34F40"/>
    <w:rsid w:val="00D3500C"/>
    <w:rsid w:val="00D37321"/>
    <w:rsid w:val="00D417DF"/>
    <w:rsid w:val="00D4700A"/>
    <w:rsid w:val="00D5136A"/>
    <w:rsid w:val="00D519D9"/>
    <w:rsid w:val="00D519F4"/>
    <w:rsid w:val="00D51C83"/>
    <w:rsid w:val="00D55F35"/>
    <w:rsid w:val="00D567DE"/>
    <w:rsid w:val="00D56EA6"/>
    <w:rsid w:val="00D57C3F"/>
    <w:rsid w:val="00D606E6"/>
    <w:rsid w:val="00D64AD1"/>
    <w:rsid w:val="00D64D41"/>
    <w:rsid w:val="00D65E00"/>
    <w:rsid w:val="00D660E6"/>
    <w:rsid w:val="00D66BB7"/>
    <w:rsid w:val="00D66D7A"/>
    <w:rsid w:val="00D67765"/>
    <w:rsid w:val="00D704B3"/>
    <w:rsid w:val="00D70604"/>
    <w:rsid w:val="00D709B9"/>
    <w:rsid w:val="00D71441"/>
    <w:rsid w:val="00D73B35"/>
    <w:rsid w:val="00D73C15"/>
    <w:rsid w:val="00D7429A"/>
    <w:rsid w:val="00D75A6C"/>
    <w:rsid w:val="00D76B9D"/>
    <w:rsid w:val="00D77F79"/>
    <w:rsid w:val="00D825A5"/>
    <w:rsid w:val="00D83290"/>
    <w:rsid w:val="00D8360D"/>
    <w:rsid w:val="00D83A39"/>
    <w:rsid w:val="00D83E3E"/>
    <w:rsid w:val="00D840AD"/>
    <w:rsid w:val="00D8473E"/>
    <w:rsid w:val="00D84839"/>
    <w:rsid w:val="00D86113"/>
    <w:rsid w:val="00D90E73"/>
    <w:rsid w:val="00D93421"/>
    <w:rsid w:val="00D93660"/>
    <w:rsid w:val="00D940D3"/>
    <w:rsid w:val="00DA04D7"/>
    <w:rsid w:val="00DA20C2"/>
    <w:rsid w:val="00DA262E"/>
    <w:rsid w:val="00DA7093"/>
    <w:rsid w:val="00DA7E4A"/>
    <w:rsid w:val="00DB263C"/>
    <w:rsid w:val="00DB3F3C"/>
    <w:rsid w:val="00DB4269"/>
    <w:rsid w:val="00DB6713"/>
    <w:rsid w:val="00DC0218"/>
    <w:rsid w:val="00DC41B9"/>
    <w:rsid w:val="00DC4EE8"/>
    <w:rsid w:val="00DD1510"/>
    <w:rsid w:val="00DD452B"/>
    <w:rsid w:val="00DD4693"/>
    <w:rsid w:val="00DD49F9"/>
    <w:rsid w:val="00DD7BB5"/>
    <w:rsid w:val="00DD7C98"/>
    <w:rsid w:val="00DD7CD1"/>
    <w:rsid w:val="00DE1D25"/>
    <w:rsid w:val="00DE45ED"/>
    <w:rsid w:val="00DE765A"/>
    <w:rsid w:val="00DF0AB8"/>
    <w:rsid w:val="00DF15C2"/>
    <w:rsid w:val="00DF19BA"/>
    <w:rsid w:val="00DF205F"/>
    <w:rsid w:val="00DF703E"/>
    <w:rsid w:val="00DF758D"/>
    <w:rsid w:val="00DF7ACB"/>
    <w:rsid w:val="00E0051D"/>
    <w:rsid w:val="00E03B59"/>
    <w:rsid w:val="00E03F02"/>
    <w:rsid w:val="00E0465D"/>
    <w:rsid w:val="00E10364"/>
    <w:rsid w:val="00E11B43"/>
    <w:rsid w:val="00E14F4F"/>
    <w:rsid w:val="00E16E2F"/>
    <w:rsid w:val="00E16F7B"/>
    <w:rsid w:val="00E20512"/>
    <w:rsid w:val="00E20865"/>
    <w:rsid w:val="00E22680"/>
    <w:rsid w:val="00E25358"/>
    <w:rsid w:val="00E26C1A"/>
    <w:rsid w:val="00E26C30"/>
    <w:rsid w:val="00E301A7"/>
    <w:rsid w:val="00E30FD1"/>
    <w:rsid w:val="00E34A8E"/>
    <w:rsid w:val="00E50876"/>
    <w:rsid w:val="00E50943"/>
    <w:rsid w:val="00E530A6"/>
    <w:rsid w:val="00E54632"/>
    <w:rsid w:val="00E54B42"/>
    <w:rsid w:val="00E55F3C"/>
    <w:rsid w:val="00E56CDE"/>
    <w:rsid w:val="00E5778C"/>
    <w:rsid w:val="00E57B85"/>
    <w:rsid w:val="00E62203"/>
    <w:rsid w:val="00E625B4"/>
    <w:rsid w:val="00E62EC0"/>
    <w:rsid w:val="00E632EC"/>
    <w:rsid w:val="00E63EEF"/>
    <w:rsid w:val="00E64047"/>
    <w:rsid w:val="00E65F52"/>
    <w:rsid w:val="00E6601B"/>
    <w:rsid w:val="00E66183"/>
    <w:rsid w:val="00E674CB"/>
    <w:rsid w:val="00E67918"/>
    <w:rsid w:val="00E67C39"/>
    <w:rsid w:val="00E7132D"/>
    <w:rsid w:val="00E7223F"/>
    <w:rsid w:val="00E73301"/>
    <w:rsid w:val="00E85BF1"/>
    <w:rsid w:val="00E8785C"/>
    <w:rsid w:val="00E9129D"/>
    <w:rsid w:val="00E91841"/>
    <w:rsid w:val="00E92341"/>
    <w:rsid w:val="00E927A1"/>
    <w:rsid w:val="00E93E9C"/>
    <w:rsid w:val="00E93FEF"/>
    <w:rsid w:val="00E958FA"/>
    <w:rsid w:val="00E96F52"/>
    <w:rsid w:val="00EA32B0"/>
    <w:rsid w:val="00EA3F07"/>
    <w:rsid w:val="00EA750D"/>
    <w:rsid w:val="00EB46D1"/>
    <w:rsid w:val="00EB5446"/>
    <w:rsid w:val="00EB7735"/>
    <w:rsid w:val="00EC4CA5"/>
    <w:rsid w:val="00EC5BBE"/>
    <w:rsid w:val="00EC6C71"/>
    <w:rsid w:val="00EC7723"/>
    <w:rsid w:val="00ED4891"/>
    <w:rsid w:val="00ED5B96"/>
    <w:rsid w:val="00ED7A2E"/>
    <w:rsid w:val="00EE4363"/>
    <w:rsid w:val="00EE489B"/>
    <w:rsid w:val="00EE6C90"/>
    <w:rsid w:val="00EE768C"/>
    <w:rsid w:val="00EF079E"/>
    <w:rsid w:val="00EF3FB9"/>
    <w:rsid w:val="00EF4CE7"/>
    <w:rsid w:val="00EF6C68"/>
    <w:rsid w:val="00EF71B5"/>
    <w:rsid w:val="00F01878"/>
    <w:rsid w:val="00F020DC"/>
    <w:rsid w:val="00F02ADA"/>
    <w:rsid w:val="00F038A0"/>
    <w:rsid w:val="00F04FFA"/>
    <w:rsid w:val="00F05E34"/>
    <w:rsid w:val="00F068C7"/>
    <w:rsid w:val="00F1035C"/>
    <w:rsid w:val="00F149B6"/>
    <w:rsid w:val="00F169C4"/>
    <w:rsid w:val="00F23D3A"/>
    <w:rsid w:val="00F2794E"/>
    <w:rsid w:val="00F32E1D"/>
    <w:rsid w:val="00F40C09"/>
    <w:rsid w:val="00F460EF"/>
    <w:rsid w:val="00F52678"/>
    <w:rsid w:val="00F548AE"/>
    <w:rsid w:val="00F569E1"/>
    <w:rsid w:val="00F56BFC"/>
    <w:rsid w:val="00F57A34"/>
    <w:rsid w:val="00F603B6"/>
    <w:rsid w:val="00F60EC2"/>
    <w:rsid w:val="00F644BE"/>
    <w:rsid w:val="00F649CB"/>
    <w:rsid w:val="00F65A7C"/>
    <w:rsid w:val="00F66E30"/>
    <w:rsid w:val="00F7078E"/>
    <w:rsid w:val="00F72E82"/>
    <w:rsid w:val="00F737B2"/>
    <w:rsid w:val="00F810BC"/>
    <w:rsid w:val="00F820B6"/>
    <w:rsid w:val="00F82B8A"/>
    <w:rsid w:val="00F830DC"/>
    <w:rsid w:val="00F85DDB"/>
    <w:rsid w:val="00F910EF"/>
    <w:rsid w:val="00F9114A"/>
    <w:rsid w:val="00F94C75"/>
    <w:rsid w:val="00F94CA3"/>
    <w:rsid w:val="00F94E08"/>
    <w:rsid w:val="00F976CD"/>
    <w:rsid w:val="00FA0C2D"/>
    <w:rsid w:val="00FA0D43"/>
    <w:rsid w:val="00FA4AD0"/>
    <w:rsid w:val="00FB1A22"/>
    <w:rsid w:val="00FB23E0"/>
    <w:rsid w:val="00FB3EFA"/>
    <w:rsid w:val="00FB671F"/>
    <w:rsid w:val="00FB6E1E"/>
    <w:rsid w:val="00FB78F1"/>
    <w:rsid w:val="00FC1E4A"/>
    <w:rsid w:val="00FC7232"/>
    <w:rsid w:val="00FD08B9"/>
    <w:rsid w:val="00FD17AB"/>
    <w:rsid w:val="00FD1BD5"/>
    <w:rsid w:val="00FD3D25"/>
    <w:rsid w:val="00FD6C6C"/>
    <w:rsid w:val="00FE027A"/>
    <w:rsid w:val="00FE19E3"/>
    <w:rsid w:val="00FE5242"/>
    <w:rsid w:val="00FF40D0"/>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1967F53C"/>
  <w15:chartTrackingRefBased/>
  <w15:docId w15:val="{9C200A58-AAE9-48F5-9BB4-0D107D960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61FF"/>
    <w:pPr>
      <w:spacing w:before="120"/>
      <w:ind w:firstLine="720"/>
      <w:jc w:val="both"/>
    </w:pPr>
    <w:rPr>
      <w:rFonts w:eastAsiaTheme="minorHAnsi" w:cstheme="minorBidi"/>
      <w:sz w:val="24"/>
      <w:szCs w:val="22"/>
      <w:lang w:val="en-US" w:eastAsia="en-US" w:bidi="en-US"/>
    </w:rPr>
  </w:style>
  <w:style w:type="paragraph" w:styleId="Heading1">
    <w:name w:val="heading 1"/>
    <w:aliases w:val="YAZBAS1,Heading 1a,A MAJOR/BOLD,h1,II+,I,level 1,Level 1 Head,H1,heading 1,Level 1"/>
    <w:basedOn w:val="Normal"/>
    <w:next w:val="Normal"/>
    <w:link w:val="Heading1Char"/>
    <w:uiPriority w:val="9"/>
    <w:qFormat/>
    <w:rsid w:val="008E35FD"/>
    <w:pPr>
      <w:numPr>
        <w:numId w:val="25"/>
      </w:numPr>
      <w:spacing w:after="120"/>
      <w:ind w:left="357" w:hanging="357"/>
      <w:contextualSpacing/>
      <w:jc w:val="left"/>
      <w:outlineLvl w:val="0"/>
    </w:pPr>
    <w:rPr>
      <w:rFonts w:eastAsiaTheme="majorEastAsia" w:cstheme="majorBidi"/>
      <w:b/>
      <w:bCs/>
      <w:szCs w:val="28"/>
    </w:rPr>
  </w:style>
  <w:style w:type="paragraph" w:styleId="Heading2">
    <w:name w:val="heading 2"/>
    <w:aliases w:val="h2,B Heading,2,Header 2,l2,Level 2 Head,heading 2,A.B.C.,Head2,Level 2,A"/>
    <w:basedOn w:val="Heading1"/>
    <w:next w:val="Normal"/>
    <w:link w:val="Heading2Char"/>
    <w:uiPriority w:val="9"/>
    <w:unhideWhenUsed/>
    <w:qFormat/>
    <w:rsid w:val="008E35FD"/>
    <w:pPr>
      <w:numPr>
        <w:numId w:val="0"/>
      </w:numPr>
      <w:spacing w:before="240"/>
      <w:outlineLvl w:val="1"/>
    </w:pPr>
    <w:rPr>
      <w:bCs w:val="0"/>
      <w:szCs w:val="26"/>
    </w:rPr>
  </w:style>
  <w:style w:type="paragraph" w:styleId="Heading3">
    <w:name w:val="heading 3"/>
    <w:aliases w:val="TPAO Heading 3,h3 sub heading,C Sub-Sub/Italic,h3,TF-Overskrift 3,subhead,1.,3,l3,Level 3 Head,H3,heading 3,t3,t31,sub-sub,sub section header,subsect,h31,31,h32,32,h33,33,h34,34,h35,35,sub-sub1,sub-sub2,sub-sub3,sub-sub4,311,sub-sub11,C Headin"/>
    <w:basedOn w:val="Normal"/>
    <w:next w:val="Normal"/>
    <w:link w:val="Heading3Char"/>
    <w:uiPriority w:val="9"/>
    <w:unhideWhenUsed/>
    <w:qFormat/>
    <w:rsid w:val="00E9129D"/>
    <w:pPr>
      <w:spacing w:before="240" w:after="120"/>
      <w:ind w:firstLine="0"/>
      <w:outlineLvl w:val="2"/>
    </w:pPr>
    <w:rPr>
      <w:rFonts w:eastAsiaTheme="majorEastAsia" w:cstheme="majorBidi"/>
      <w:b/>
      <w:bCs/>
    </w:rPr>
  </w:style>
  <w:style w:type="paragraph" w:styleId="Heading4">
    <w:name w:val="heading 4"/>
    <w:aliases w:val="h4,a.,Head4,4,Topic Major,First Subheading"/>
    <w:basedOn w:val="Normal"/>
    <w:next w:val="Normal"/>
    <w:link w:val="Heading4Char"/>
    <w:uiPriority w:val="9"/>
    <w:unhideWhenUsed/>
    <w:qFormat/>
    <w:rsid w:val="00E301A7"/>
    <w:pPr>
      <w:spacing w:before="240" w:after="120"/>
      <w:ind w:left="720" w:hanging="720"/>
      <w:outlineLvl w:val="3"/>
    </w:pPr>
    <w:rPr>
      <w:rFonts w:eastAsiaTheme="majorEastAsia" w:cstheme="majorBidi"/>
      <w:b/>
      <w:bCs/>
      <w:iCs/>
    </w:rPr>
  </w:style>
  <w:style w:type="paragraph" w:styleId="Heading5">
    <w:name w:val="heading 5"/>
    <w:aliases w:val="h5,Roman list,Roman list1,Roman list2,Roman list11,Roman list3,Roman list12,Roman list21,Roman list111,Roman list4,Roman list5,DO NOT USE_h5"/>
    <w:basedOn w:val="Normal"/>
    <w:next w:val="Normal"/>
    <w:link w:val="Heading5Char"/>
    <w:uiPriority w:val="9"/>
    <w:unhideWhenUsed/>
    <w:qFormat/>
    <w:rsid w:val="00E301A7"/>
    <w:pPr>
      <w:spacing w:before="240" w:after="120"/>
      <w:ind w:left="720" w:hanging="720"/>
      <w:outlineLvl w:val="4"/>
    </w:pPr>
    <w:rPr>
      <w:rFonts w:eastAsiaTheme="majorEastAsia" w:cstheme="majorBidi"/>
      <w:b/>
      <w:bCs/>
    </w:rPr>
  </w:style>
  <w:style w:type="paragraph" w:styleId="Heading6">
    <w:name w:val="heading 6"/>
    <w:aliases w:val="Bullet list,Bullet list1,Bullet list2,Bullet list11,Bullet list3,Bullet list12,Bullet list21,Bullet list111,Bullet lis,Bullet list4,Bullet list5"/>
    <w:basedOn w:val="Normal"/>
    <w:next w:val="Normal"/>
    <w:link w:val="Heading6Char"/>
    <w:qFormat/>
    <w:rsid w:val="009F4B0A"/>
    <w:pPr>
      <w:keepNext/>
      <w:spacing w:after="120"/>
      <w:outlineLvl w:val="5"/>
    </w:pPr>
    <w:rPr>
      <w:b/>
      <w:bCs/>
    </w:rPr>
  </w:style>
  <w:style w:type="paragraph" w:styleId="Heading7">
    <w:name w:val="heading 7"/>
    <w:aliases w:val="letter list,lettered list,letter list1,lettered list1,letter list2,lettered list2,letter list11,lettered list11,letter list3,lettered list3,letter list12,lettered list12,letter list21,lettered list21,letter list111,lettered list111,letter lis"/>
    <w:basedOn w:val="Normal"/>
    <w:next w:val="Normal"/>
    <w:link w:val="Heading7Char"/>
    <w:uiPriority w:val="9"/>
    <w:qFormat/>
    <w:rsid w:val="00C86D8D"/>
    <w:pPr>
      <w:spacing w:before="240" w:after="60"/>
      <w:outlineLvl w:val="6"/>
    </w:pPr>
    <w:rPr>
      <w:rFonts w:ascii="Calibri" w:eastAsia="Times New Roman" w:hAnsi="Calibri" w:cs="Times New Roman"/>
    </w:rPr>
  </w:style>
  <w:style w:type="paragraph" w:styleId="Heading8">
    <w:name w:val="heading 8"/>
    <w:aliases w:val="action, action, action1, action2, action11, action3, action4, action5, action6, action7, action12, action21, action111, action31, action8, action13, action22, action112, action32, action9, action14, action23, action113, action33, action10"/>
    <w:basedOn w:val="Normal"/>
    <w:next w:val="Normal"/>
    <w:link w:val="Heading8Char"/>
    <w:qFormat/>
    <w:rsid w:val="00600DE8"/>
    <w:pPr>
      <w:keepNext/>
      <w:overflowPunct w:val="0"/>
      <w:autoSpaceDE w:val="0"/>
      <w:autoSpaceDN w:val="0"/>
      <w:adjustRightInd w:val="0"/>
      <w:ind w:firstLine="360"/>
      <w:textAlignment w:val="baseline"/>
      <w:outlineLvl w:val="7"/>
    </w:pPr>
    <w:rPr>
      <w:rFonts w:ascii="Arial" w:hAnsi="Arial"/>
      <w:b/>
      <w:color w:val="000000"/>
      <w:szCs w:val="20"/>
    </w:rPr>
  </w:style>
  <w:style w:type="paragraph" w:styleId="Heading9">
    <w:name w:val="heading 9"/>
    <w:aliases w:val="progress, progress, progress1, progress2, progress11, progress3, progress4, progress5, progress6, progress7, progress12, progress21, progress111, progress31, progress8, progress13, progress22, progress112, progress32, progress9, progress14"/>
    <w:basedOn w:val="Normal"/>
    <w:next w:val="Normal"/>
    <w:link w:val="Heading9Char"/>
    <w:qFormat/>
    <w:rsid w:val="00600DE8"/>
    <w:pPr>
      <w:overflowPunct w:val="0"/>
      <w:autoSpaceDE w:val="0"/>
      <w:autoSpaceDN w:val="0"/>
      <w:adjustRightInd w:val="0"/>
      <w:spacing w:before="240" w:after="60"/>
      <w:textAlignment w:val="baseline"/>
      <w:outlineLvl w:val="8"/>
    </w:pPr>
    <w:rPr>
      <w:rFonts w:ascii="Cambria" w:hAnsi="Cambria"/>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YAZBAS1 Char,Heading 1a Char,A MAJOR/BOLD Char,h1 Char,II+ Char,I Char,level 1 Char,Level 1 Head Char,H1 Char,heading 1 Char,Level 1 Char"/>
    <w:basedOn w:val="DefaultParagraphFont"/>
    <w:link w:val="Heading1"/>
    <w:uiPriority w:val="9"/>
    <w:rsid w:val="008E35FD"/>
    <w:rPr>
      <w:rFonts w:eastAsiaTheme="majorEastAsia" w:cstheme="majorBidi"/>
      <w:b/>
      <w:bCs/>
      <w:sz w:val="24"/>
      <w:szCs w:val="28"/>
      <w:lang w:val="en-US" w:eastAsia="en-US" w:bidi="en-US"/>
    </w:rPr>
  </w:style>
  <w:style w:type="paragraph" w:customStyle="1" w:styleId="CharCharCharCharCharCharCharCharChar">
    <w:name w:val="Char Char Char Char Char Char Char Char Char"/>
    <w:basedOn w:val="Heading2"/>
    <w:rsid w:val="00E5778C"/>
    <w:pPr>
      <w:numPr>
        <w:ilvl w:val="1"/>
        <w:numId w:val="24"/>
      </w:numPr>
    </w:pPr>
    <w:rPr>
      <w:bCs/>
      <w:i/>
      <w:szCs w:val="28"/>
      <w:lang w:val="tr-TR"/>
    </w:rPr>
  </w:style>
  <w:style w:type="character" w:customStyle="1" w:styleId="Heading8Char">
    <w:name w:val="Heading 8 Char"/>
    <w:aliases w:val="action Char, action Char, action1 Char, action2 Char, action11 Char, action3 Char, action4 Char, action5 Char, action6 Char, action7 Char, action12 Char, action21 Char, action111 Char, action31 Char, action8 Char, action13 Char"/>
    <w:link w:val="Heading8"/>
    <w:rsid w:val="00600DE8"/>
    <w:rPr>
      <w:rFonts w:ascii="Arial" w:hAnsi="Arial"/>
      <w:b/>
      <w:color w:val="000000"/>
      <w:sz w:val="24"/>
    </w:rPr>
  </w:style>
  <w:style w:type="character" w:customStyle="1" w:styleId="Heading9Char">
    <w:name w:val="Heading 9 Char"/>
    <w:aliases w:val="progress Char, progress Char, progress1 Char, progress2 Char, progress11 Char, progress3 Char, progress4 Char, progress5 Char, progress6 Char, progress7 Char, progress12 Char, progress21 Char, progress111 Char, progress31 Char"/>
    <w:link w:val="Heading9"/>
    <w:rsid w:val="00600DE8"/>
    <w:rPr>
      <w:rFonts w:ascii="Cambria" w:hAnsi="Cambria"/>
      <w:sz w:val="22"/>
      <w:szCs w:val="22"/>
      <w:lang w:val="en-GB" w:eastAsia="en-US"/>
    </w:rPr>
  </w:style>
  <w:style w:type="character" w:styleId="Hyperlink">
    <w:name w:val="Hyperlink"/>
    <w:uiPriority w:val="99"/>
    <w:rsid w:val="006A617B"/>
    <w:rPr>
      <w:color w:val="0000FF"/>
      <w:u w:val="single"/>
    </w:rPr>
  </w:style>
  <w:style w:type="paragraph" w:styleId="Footer">
    <w:name w:val="footer"/>
    <w:aliases w:val="Altbilgi"/>
    <w:basedOn w:val="Normal"/>
    <w:link w:val="FooterChar"/>
    <w:uiPriority w:val="99"/>
    <w:rsid w:val="00894AF7"/>
    <w:pPr>
      <w:tabs>
        <w:tab w:val="center" w:pos="4536"/>
        <w:tab w:val="right" w:pos="9072"/>
      </w:tabs>
    </w:pPr>
  </w:style>
  <w:style w:type="character" w:customStyle="1" w:styleId="FooterChar">
    <w:name w:val="Footer Char"/>
    <w:aliases w:val="Altbilgi Char"/>
    <w:link w:val="Footer"/>
    <w:uiPriority w:val="99"/>
    <w:rsid w:val="001B2AE1"/>
    <w:rPr>
      <w:sz w:val="24"/>
      <w:szCs w:val="24"/>
    </w:rPr>
  </w:style>
  <w:style w:type="character" w:styleId="PageNumber">
    <w:name w:val="page number"/>
    <w:basedOn w:val="DefaultParagraphFont"/>
    <w:rsid w:val="00894AF7"/>
  </w:style>
  <w:style w:type="paragraph" w:styleId="FootnoteText">
    <w:name w:val="footnote text"/>
    <w:basedOn w:val="Normal"/>
    <w:link w:val="FootnoteTextChar"/>
    <w:semiHidden/>
    <w:rsid w:val="00003CFF"/>
    <w:rPr>
      <w:sz w:val="20"/>
      <w:szCs w:val="20"/>
    </w:rPr>
  </w:style>
  <w:style w:type="character" w:customStyle="1" w:styleId="FootnoteTextChar">
    <w:name w:val="Footnote Text Char"/>
    <w:basedOn w:val="DefaultParagraphFont"/>
    <w:link w:val="FootnoteText"/>
    <w:semiHidden/>
    <w:rsid w:val="00F038A0"/>
  </w:style>
  <w:style w:type="character" w:styleId="FootnoteReference">
    <w:name w:val="footnote reference"/>
    <w:semiHidden/>
    <w:rsid w:val="00003CFF"/>
    <w:rPr>
      <w:vertAlign w:val="superscript"/>
    </w:rPr>
  </w:style>
  <w:style w:type="character" w:customStyle="1" w:styleId="Style11pt">
    <w:name w:val="Style 11 pt"/>
    <w:rsid w:val="00DD1510"/>
    <w:rPr>
      <w:sz w:val="22"/>
    </w:rPr>
  </w:style>
  <w:style w:type="paragraph" w:styleId="Header">
    <w:name w:val="header"/>
    <w:aliases w:val="Üstbilgi, Char"/>
    <w:basedOn w:val="Normal"/>
    <w:link w:val="HeaderChar"/>
    <w:rsid w:val="00074F93"/>
    <w:pPr>
      <w:tabs>
        <w:tab w:val="center" w:pos="4153"/>
        <w:tab w:val="right" w:pos="8306"/>
      </w:tabs>
      <w:spacing w:after="240"/>
    </w:pPr>
    <w:rPr>
      <w:rFonts w:ascii="Arial" w:hAnsi="Arial"/>
      <w:sz w:val="20"/>
      <w:szCs w:val="20"/>
      <w:lang w:val="en-GB" w:eastAsia="en-GB"/>
    </w:rPr>
  </w:style>
  <w:style w:type="paragraph" w:styleId="BlockText">
    <w:name w:val="Block Text"/>
    <w:basedOn w:val="Normal"/>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Heading1"/>
    <w:next w:val="Normal"/>
    <w:autoRedefine/>
    <w:rsid w:val="00CE795F"/>
    <w:pPr>
      <w:numPr>
        <w:numId w:val="0"/>
      </w:numPr>
      <w:tabs>
        <w:tab w:val="left" w:pos="1701"/>
        <w:tab w:val="left" w:pos="2552"/>
      </w:tabs>
      <w:spacing w:before="0"/>
      <w:jc w:val="center"/>
      <w:outlineLvl w:val="9"/>
    </w:pPr>
    <w:rPr>
      <w:caps/>
      <w:sz w:val="20"/>
      <w:lang w:val="tr-TR"/>
    </w:rPr>
  </w:style>
  <w:style w:type="table" w:styleId="TableGrid">
    <w:name w:val="Table Grid"/>
    <w:basedOn w:val="TableNormal"/>
    <w:rsid w:val="002C4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641E64"/>
    <w:pPr>
      <w:spacing w:before="100" w:beforeAutospacing="1" w:after="100" w:afterAutospacing="1"/>
    </w:pPr>
  </w:style>
  <w:style w:type="paragraph" w:styleId="BalloonText">
    <w:name w:val="Balloon Text"/>
    <w:basedOn w:val="Normal"/>
    <w:link w:val="BalloonTextChar"/>
    <w:semiHidden/>
    <w:rsid w:val="00B65313"/>
    <w:rPr>
      <w:rFonts w:ascii="Tahoma" w:hAnsi="Tahoma" w:cs="Tahoma"/>
      <w:sz w:val="16"/>
      <w:szCs w:val="16"/>
    </w:rPr>
  </w:style>
  <w:style w:type="paragraph" w:customStyle="1" w:styleId="BodyText22">
    <w:name w:val="Body Text 22"/>
    <w:basedOn w:val="Normal"/>
    <w:rsid w:val="007F2F3B"/>
    <w:pPr>
      <w:overflowPunct w:val="0"/>
      <w:autoSpaceDE w:val="0"/>
      <w:autoSpaceDN w:val="0"/>
      <w:adjustRightInd w:val="0"/>
      <w:spacing w:after="60"/>
      <w:ind w:firstLine="340"/>
      <w:textAlignment w:val="baseline"/>
    </w:pPr>
    <w:rPr>
      <w:b/>
      <w:color w:val="000000"/>
      <w:sz w:val="20"/>
      <w:szCs w:val="20"/>
    </w:rPr>
  </w:style>
  <w:style w:type="paragraph" w:styleId="BodyText">
    <w:name w:val="Body Text"/>
    <w:basedOn w:val="Normal"/>
    <w:link w:val="BodyTextChar"/>
    <w:rsid w:val="00CF6ED6"/>
    <w:rPr>
      <w:szCs w:val="20"/>
      <w:lang w:val="sv-SE" w:eastAsia="en-GB"/>
    </w:rPr>
  </w:style>
  <w:style w:type="character" w:customStyle="1" w:styleId="BodyTextChar">
    <w:name w:val="Body Text Char"/>
    <w:link w:val="BodyText"/>
    <w:rsid w:val="00CF6ED6"/>
    <w:rPr>
      <w:sz w:val="24"/>
      <w:lang w:val="sv-SE" w:eastAsia="en-GB"/>
    </w:rPr>
  </w:style>
  <w:style w:type="character" w:styleId="Emphasis">
    <w:name w:val="Emphasis"/>
    <w:qFormat/>
    <w:rsid w:val="00CF6ED6"/>
    <w:rPr>
      <w:i/>
    </w:rPr>
  </w:style>
  <w:style w:type="character" w:styleId="Strong">
    <w:name w:val="Strong"/>
    <w:qFormat/>
    <w:rsid w:val="00CF6ED6"/>
    <w:rPr>
      <w:b/>
    </w:rPr>
  </w:style>
  <w:style w:type="paragraph" w:styleId="BodyText2">
    <w:name w:val="Body Text 2"/>
    <w:basedOn w:val="Normal"/>
    <w:link w:val="BodyText2Char"/>
    <w:rsid w:val="00CF6ED6"/>
    <w:pPr>
      <w:overflowPunct w:val="0"/>
      <w:autoSpaceDE w:val="0"/>
      <w:autoSpaceDN w:val="0"/>
      <w:adjustRightInd w:val="0"/>
      <w:spacing w:after="120" w:line="480" w:lineRule="auto"/>
      <w:textAlignment w:val="baseline"/>
    </w:pPr>
    <w:rPr>
      <w:rFonts w:ascii="Arial" w:hAnsi="Arial"/>
      <w:szCs w:val="20"/>
      <w:lang w:val="en-GB"/>
    </w:rPr>
  </w:style>
  <w:style w:type="character" w:customStyle="1" w:styleId="BodyText2Char">
    <w:name w:val="Body Text 2 Char"/>
    <w:link w:val="BodyText2"/>
    <w:rsid w:val="00CF6ED6"/>
    <w:rPr>
      <w:rFonts w:ascii="Arial" w:hAnsi="Arial"/>
      <w:sz w:val="24"/>
      <w:lang w:val="en-GB" w:eastAsia="en-US"/>
    </w:rPr>
  </w:style>
  <w:style w:type="paragraph" w:styleId="BodyText3">
    <w:name w:val="Body Text 3"/>
    <w:basedOn w:val="Normal"/>
    <w:link w:val="BodyText3Char"/>
    <w:rsid w:val="00CF6ED6"/>
    <w:pPr>
      <w:spacing w:after="120"/>
    </w:pPr>
    <w:rPr>
      <w:sz w:val="16"/>
      <w:szCs w:val="16"/>
    </w:rPr>
  </w:style>
  <w:style w:type="character" w:customStyle="1" w:styleId="BodyText3Char">
    <w:name w:val="Body Text 3 Char"/>
    <w:link w:val="BodyText3"/>
    <w:rsid w:val="00CF6ED6"/>
    <w:rPr>
      <w:sz w:val="16"/>
      <w:szCs w:val="16"/>
    </w:rPr>
  </w:style>
  <w:style w:type="paragraph" w:styleId="BodyTextIndent">
    <w:name w:val="Body Text Indent"/>
    <w:basedOn w:val="Normal"/>
    <w:link w:val="BodyTextIndentChar"/>
    <w:rsid w:val="00CF6ED6"/>
    <w:pPr>
      <w:spacing w:after="120"/>
      <w:ind w:left="283"/>
    </w:pPr>
  </w:style>
  <w:style w:type="character" w:customStyle="1" w:styleId="BodyTextIndentChar">
    <w:name w:val="Body Text Indent Char"/>
    <w:link w:val="BodyTextIndent"/>
    <w:rsid w:val="00CF6ED6"/>
    <w:rPr>
      <w:sz w:val="24"/>
      <w:szCs w:val="24"/>
    </w:rPr>
  </w:style>
  <w:style w:type="paragraph" w:styleId="BodyTextIndent3">
    <w:name w:val="Body Text Indent 3"/>
    <w:basedOn w:val="Normal"/>
    <w:link w:val="BodyTextIndent3Char"/>
    <w:rsid w:val="00CF6ED6"/>
    <w:pPr>
      <w:spacing w:after="120"/>
      <w:ind w:left="283"/>
    </w:pPr>
    <w:rPr>
      <w:sz w:val="16"/>
      <w:szCs w:val="16"/>
    </w:rPr>
  </w:style>
  <w:style w:type="character" w:customStyle="1" w:styleId="BodyTextIndent3Char">
    <w:name w:val="Body Text Indent 3 Char"/>
    <w:link w:val="BodyTextIndent3"/>
    <w:rsid w:val="00CF6ED6"/>
    <w:rPr>
      <w:sz w:val="16"/>
      <w:szCs w:val="16"/>
    </w:rPr>
  </w:style>
  <w:style w:type="paragraph" w:customStyle="1" w:styleId="Text1">
    <w:name w:val="Text 1"/>
    <w:basedOn w:val="Normal"/>
    <w:rsid w:val="000539D7"/>
    <w:pPr>
      <w:spacing w:after="240"/>
      <w:ind w:left="482"/>
    </w:pPr>
    <w:rPr>
      <w:szCs w:val="20"/>
      <w:lang w:val="en-GB" w:eastAsia="en-GB"/>
    </w:rPr>
  </w:style>
  <w:style w:type="paragraph" w:styleId="ListNumber">
    <w:name w:val="List Number"/>
    <w:basedOn w:val="Normal"/>
    <w:rsid w:val="000539D7"/>
    <w:pPr>
      <w:numPr>
        <w:numId w:val="6"/>
      </w:numPr>
      <w:spacing w:after="240"/>
    </w:pPr>
    <w:rPr>
      <w:szCs w:val="20"/>
      <w:lang w:val="en-GB"/>
    </w:rPr>
  </w:style>
  <w:style w:type="paragraph" w:customStyle="1" w:styleId="ListNumberLevel2">
    <w:name w:val="List Number (Level 2)"/>
    <w:basedOn w:val="Normal"/>
    <w:rsid w:val="000539D7"/>
    <w:pPr>
      <w:numPr>
        <w:ilvl w:val="1"/>
        <w:numId w:val="6"/>
      </w:numPr>
      <w:spacing w:after="240"/>
    </w:pPr>
    <w:rPr>
      <w:szCs w:val="20"/>
      <w:lang w:val="en-GB"/>
    </w:rPr>
  </w:style>
  <w:style w:type="paragraph" w:customStyle="1" w:styleId="ListNumberLevel3">
    <w:name w:val="List Number (Level 3)"/>
    <w:basedOn w:val="Normal"/>
    <w:rsid w:val="000539D7"/>
    <w:pPr>
      <w:numPr>
        <w:ilvl w:val="2"/>
        <w:numId w:val="6"/>
      </w:numPr>
      <w:spacing w:after="240"/>
    </w:pPr>
    <w:rPr>
      <w:szCs w:val="20"/>
      <w:lang w:val="en-GB"/>
    </w:rPr>
  </w:style>
  <w:style w:type="paragraph" w:customStyle="1" w:styleId="ListNumberLevel4">
    <w:name w:val="List Number (Level 4)"/>
    <w:basedOn w:val="Normal"/>
    <w:rsid w:val="000539D7"/>
    <w:pPr>
      <w:numPr>
        <w:ilvl w:val="3"/>
        <w:numId w:val="6"/>
      </w:numPr>
      <w:spacing w:after="240"/>
    </w:pPr>
    <w:rPr>
      <w:szCs w:val="20"/>
      <w:lang w:val="en-GB"/>
    </w:rPr>
  </w:style>
  <w:style w:type="paragraph" w:customStyle="1" w:styleId="text-3mezera">
    <w:name w:val="text - 3 mezera"/>
    <w:basedOn w:val="Normal"/>
    <w:rsid w:val="009400CE"/>
    <w:pPr>
      <w:widowControl w:val="0"/>
      <w:spacing w:before="60" w:line="240" w:lineRule="exact"/>
    </w:pPr>
    <w:rPr>
      <w:rFonts w:ascii="Arial" w:hAnsi="Arial" w:cs="Arial"/>
      <w:snapToGrid w:val="0"/>
      <w:lang w:val="cs-CZ"/>
    </w:rPr>
  </w:style>
  <w:style w:type="paragraph" w:customStyle="1" w:styleId="text">
    <w:name w:val="text"/>
    <w:rsid w:val="0039308D"/>
    <w:pPr>
      <w:widowControl w:val="0"/>
      <w:spacing w:before="240" w:line="240" w:lineRule="exact"/>
      <w:jc w:val="both"/>
    </w:pPr>
    <w:rPr>
      <w:rFonts w:ascii="Arial" w:hAnsi="Arial"/>
      <w:snapToGrid w:val="0"/>
      <w:sz w:val="24"/>
      <w:lang w:val="cs-CZ" w:eastAsia="en-US"/>
    </w:rPr>
  </w:style>
  <w:style w:type="paragraph" w:customStyle="1" w:styleId="titredoc">
    <w:name w:val="titre doc"/>
    <w:basedOn w:val="Normal"/>
    <w:next w:val="Normal"/>
    <w:rsid w:val="00340B08"/>
    <w:pPr>
      <w:spacing w:after="240"/>
      <w:jc w:val="center"/>
    </w:pPr>
    <w:rPr>
      <w:rFonts w:ascii="Arial" w:hAnsi="Arial"/>
      <w:bCs/>
      <w:sz w:val="28"/>
      <w:szCs w:val="20"/>
      <w:lang w:val="en-GB" w:eastAsia="en-GB"/>
    </w:rPr>
  </w:style>
  <w:style w:type="paragraph" w:customStyle="1" w:styleId="formtenderbox">
    <w:name w:val="formtenderbox"/>
    <w:basedOn w:val="Normal"/>
    <w:rsid w:val="006C0FA3"/>
    <w:pPr>
      <w:tabs>
        <w:tab w:val="center" w:pos="1620"/>
        <w:tab w:val="center" w:pos="2340"/>
        <w:tab w:val="left" w:pos="2880"/>
        <w:tab w:val="left" w:leader="dot" w:pos="4320"/>
      </w:tabs>
      <w:spacing w:after="120"/>
    </w:pPr>
    <w:rPr>
      <w:rFonts w:ascii="Autumn" w:hAnsi="Autumn" w:cs="Autumn"/>
      <w:sz w:val="20"/>
      <w:szCs w:val="20"/>
      <w:lang w:val="en-GB"/>
    </w:rPr>
  </w:style>
  <w:style w:type="paragraph" w:customStyle="1" w:styleId="textcslovan">
    <w:name w:val="text císlovaný"/>
    <w:basedOn w:val="text"/>
    <w:rsid w:val="00A87EB5"/>
    <w:pPr>
      <w:ind w:left="567" w:hanging="567"/>
    </w:pPr>
  </w:style>
  <w:style w:type="paragraph" w:customStyle="1" w:styleId="Section">
    <w:name w:val="Section"/>
    <w:basedOn w:val="Normal"/>
    <w:rsid w:val="001610FB"/>
    <w:pPr>
      <w:widowControl w:val="0"/>
      <w:spacing w:line="360" w:lineRule="exact"/>
      <w:jc w:val="center"/>
    </w:pPr>
    <w:rPr>
      <w:rFonts w:ascii="Arial" w:hAnsi="Arial"/>
      <w:b/>
      <w:snapToGrid w:val="0"/>
      <w:sz w:val="32"/>
      <w:szCs w:val="20"/>
      <w:lang w:val="cs-CZ"/>
    </w:rPr>
  </w:style>
  <w:style w:type="paragraph" w:customStyle="1" w:styleId="tabulka">
    <w:name w:val="tabulka"/>
    <w:basedOn w:val="text-3mezera"/>
    <w:rsid w:val="001610FB"/>
    <w:pPr>
      <w:spacing w:before="120"/>
      <w:jc w:val="center"/>
    </w:pPr>
    <w:rPr>
      <w:rFonts w:cs="Times New Roman"/>
      <w:sz w:val="20"/>
      <w:szCs w:val="20"/>
    </w:rPr>
  </w:style>
  <w:style w:type="paragraph" w:customStyle="1" w:styleId="Blockquote">
    <w:name w:val="Blockquote"/>
    <w:basedOn w:val="Normal"/>
    <w:rsid w:val="00F038A0"/>
    <w:pPr>
      <w:widowControl w:val="0"/>
      <w:spacing w:before="100" w:after="100"/>
      <w:ind w:left="360" w:right="360"/>
    </w:pPr>
    <w:rPr>
      <w:snapToGrid w:val="0"/>
      <w:szCs w:val="20"/>
    </w:rPr>
  </w:style>
  <w:style w:type="paragraph" w:styleId="Title">
    <w:name w:val="Title"/>
    <w:basedOn w:val="Normal"/>
    <w:link w:val="TitleChar"/>
    <w:qFormat/>
    <w:rsid w:val="00F038A0"/>
    <w:pPr>
      <w:widowControl w:val="0"/>
      <w:tabs>
        <w:tab w:val="left" w:pos="-720"/>
      </w:tabs>
      <w:suppressAutoHyphens/>
      <w:jc w:val="center"/>
    </w:pPr>
    <w:rPr>
      <w:b/>
      <w:sz w:val="48"/>
      <w:szCs w:val="20"/>
      <w:lang w:eastAsia="en-GB"/>
    </w:rPr>
  </w:style>
  <w:style w:type="character" w:customStyle="1" w:styleId="TitleChar">
    <w:name w:val="Title Char"/>
    <w:link w:val="Title"/>
    <w:rsid w:val="00F038A0"/>
    <w:rPr>
      <w:b/>
      <w:sz w:val="48"/>
      <w:lang w:val="en-US" w:eastAsia="en-GB"/>
    </w:rPr>
  </w:style>
  <w:style w:type="character" w:customStyle="1" w:styleId="CharChar">
    <w:name w:val="Char Char"/>
    <w:rsid w:val="00F038A0"/>
    <w:rPr>
      <w:rFonts w:ascii="Arial" w:hAnsi="Arial"/>
      <w:sz w:val="24"/>
      <w:szCs w:val="24"/>
      <w:u w:val="single"/>
      <w:lang w:val="en-GB" w:eastAsia="en-US" w:bidi="ar-SA"/>
    </w:rPr>
  </w:style>
  <w:style w:type="paragraph" w:customStyle="1" w:styleId="titlefront">
    <w:name w:val="title_front"/>
    <w:basedOn w:val="Normal"/>
    <w:rsid w:val="00FA0C2D"/>
    <w:pPr>
      <w:spacing w:before="240"/>
      <w:ind w:left="1701"/>
      <w:jc w:val="right"/>
    </w:pPr>
    <w:rPr>
      <w:rFonts w:ascii="Optima" w:hAnsi="Optima"/>
      <w:b/>
      <w:snapToGrid w:val="0"/>
      <w:sz w:val="28"/>
      <w:szCs w:val="20"/>
    </w:rPr>
  </w:style>
  <w:style w:type="paragraph" w:customStyle="1" w:styleId="BodyText31">
    <w:name w:val="Body Text 31"/>
    <w:basedOn w:val="Normal"/>
    <w:rsid w:val="003E0489"/>
    <w:pPr>
      <w:overflowPunct w:val="0"/>
      <w:autoSpaceDE w:val="0"/>
      <w:autoSpaceDN w:val="0"/>
      <w:adjustRightInd w:val="0"/>
      <w:textAlignment w:val="baseline"/>
    </w:pPr>
    <w:rPr>
      <w:rFonts w:ascii="Arial" w:hAnsi="Arial"/>
      <w:szCs w:val="20"/>
    </w:rPr>
  </w:style>
  <w:style w:type="paragraph" w:styleId="TOCHeading">
    <w:name w:val="TOC Heading"/>
    <w:basedOn w:val="Heading1"/>
    <w:next w:val="Normal"/>
    <w:uiPriority w:val="39"/>
    <w:qFormat/>
    <w:rsid w:val="0075362B"/>
    <w:pPr>
      <w:keepLines/>
      <w:numPr>
        <w:numId w:val="0"/>
      </w:numPr>
      <w:spacing w:before="480" w:line="276" w:lineRule="auto"/>
      <w:outlineLvl w:val="9"/>
    </w:pPr>
    <w:rPr>
      <w:rFonts w:ascii="Cambria" w:eastAsia="Times New Roman" w:hAnsi="Cambria" w:cs="Times New Roman"/>
      <w:bCs w:val="0"/>
      <w:color w:val="365F91"/>
      <w:lang w:val="tr-TR"/>
    </w:rPr>
  </w:style>
  <w:style w:type="paragraph" w:styleId="TOC1">
    <w:name w:val="toc 1"/>
    <w:basedOn w:val="Normal"/>
    <w:next w:val="Normal"/>
    <w:autoRedefine/>
    <w:uiPriority w:val="39"/>
    <w:unhideWhenUsed/>
    <w:rsid w:val="00761FB3"/>
    <w:pPr>
      <w:tabs>
        <w:tab w:val="left" w:pos="1200"/>
        <w:tab w:val="right" w:leader="dot" w:pos="9062"/>
      </w:tabs>
      <w:spacing w:after="120"/>
      <w:ind w:left="1191" w:hanging="454"/>
      <w:jc w:val="left"/>
    </w:pPr>
    <w:rPr>
      <w:rFonts w:cs="Times New Roman"/>
      <w:b/>
      <w:bCs/>
      <w:caps/>
      <w:noProof/>
      <w:kern w:val="32"/>
      <w:sz w:val="20"/>
      <w:szCs w:val="20"/>
      <w:lang w:val="tr-TR"/>
    </w:rPr>
  </w:style>
  <w:style w:type="paragraph" w:styleId="TOC2">
    <w:name w:val="toc 2"/>
    <w:basedOn w:val="Normal"/>
    <w:next w:val="Normal"/>
    <w:autoRedefine/>
    <w:uiPriority w:val="39"/>
    <w:unhideWhenUsed/>
    <w:rsid w:val="00761FB3"/>
    <w:pPr>
      <w:tabs>
        <w:tab w:val="left" w:pos="1680"/>
        <w:tab w:val="right" w:leader="dot" w:pos="9062"/>
      </w:tabs>
      <w:spacing w:before="0"/>
      <w:ind w:left="240"/>
      <w:jc w:val="left"/>
    </w:pPr>
    <w:rPr>
      <w:rFonts w:cs="Times New Roman"/>
      <w:smallCaps/>
      <w:noProof/>
      <w:sz w:val="20"/>
      <w:szCs w:val="20"/>
    </w:rPr>
  </w:style>
  <w:style w:type="paragraph" w:styleId="TOC3">
    <w:name w:val="toc 3"/>
    <w:basedOn w:val="Normal"/>
    <w:next w:val="Normal"/>
    <w:autoRedefine/>
    <w:uiPriority w:val="39"/>
    <w:unhideWhenUsed/>
    <w:rsid w:val="00761FB3"/>
    <w:pPr>
      <w:tabs>
        <w:tab w:val="left" w:pos="1920"/>
        <w:tab w:val="right" w:leader="dot" w:pos="9062"/>
      </w:tabs>
      <w:spacing w:before="0"/>
      <w:ind w:left="480"/>
      <w:jc w:val="left"/>
    </w:pPr>
    <w:rPr>
      <w:rFonts w:cs="Times New Roman"/>
      <w:i/>
      <w:iCs/>
      <w:noProof/>
      <w:sz w:val="20"/>
      <w:szCs w:val="20"/>
      <w:lang w:val="tr-TR"/>
    </w:rPr>
  </w:style>
  <w:style w:type="paragraph" w:styleId="TOC9">
    <w:name w:val="toc 9"/>
    <w:basedOn w:val="Normal"/>
    <w:next w:val="Normal"/>
    <w:autoRedefine/>
    <w:semiHidden/>
    <w:rsid w:val="004D0BC8"/>
    <w:pPr>
      <w:spacing w:before="0"/>
      <w:ind w:left="1920"/>
      <w:jc w:val="left"/>
    </w:pPr>
    <w:rPr>
      <w:rFonts w:asciiTheme="minorHAnsi" w:hAnsiTheme="minorHAnsi"/>
      <w:sz w:val="18"/>
      <w:szCs w:val="18"/>
    </w:rPr>
  </w:style>
  <w:style w:type="paragraph" w:styleId="TOC8">
    <w:name w:val="toc 8"/>
    <w:basedOn w:val="Normal"/>
    <w:next w:val="Normal"/>
    <w:autoRedefine/>
    <w:semiHidden/>
    <w:rsid w:val="004D0BC8"/>
    <w:pPr>
      <w:spacing w:before="0"/>
      <w:ind w:left="1680"/>
      <w:jc w:val="left"/>
    </w:pPr>
    <w:rPr>
      <w:rFonts w:asciiTheme="minorHAnsi" w:hAnsiTheme="minorHAnsi"/>
      <w:sz w:val="18"/>
      <w:szCs w:val="18"/>
    </w:rPr>
  </w:style>
  <w:style w:type="character" w:styleId="FollowedHyperlink">
    <w:name w:val="FollowedHyperlink"/>
    <w:rsid w:val="0080736E"/>
    <w:rPr>
      <w:color w:val="800080"/>
      <w:u w:val="single"/>
    </w:rPr>
  </w:style>
  <w:style w:type="paragraph" w:styleId="TOC6">
    <w:name w:val="toc 6"/>
    <w:basedOn w:val="Normal"/>
    <w:next w:val="Normal"/>
    <w:autoRedefine/>
    <w:uiPriority w:val="39"/>
    <w:unhideWhenUsed/>
    <w:rsid w:val="00705726"/>
    <w:pPr>
      <w:spacing w:before="0"/>
      <w:ind w:left="1200"/>
      <w:jc w:val="left"/>
    </w:pPr>
    <w:rPr>
      <w:rFonts w:asciiTheme="minorHAnsi" w:hAnsiTheme="minorHAnsi"/>
      <w:sz w:val="18"/>
      <w:szCs w:val="18"/>
    </w:rPr>
  </w:style>
  <w:style w:type="character" w:customStyle="1" w:styleId="Heading7Char">
    <w:name w:val="Heading 7 Char"/>
    <w:aliases w:val="letter list Char,lettered list Char,letter list1 Char,lettered list1 Char,letter list2 Char,lettered list2 Char,letter list11 Char,lettered list11 Char,letter list3 Char,lettered list3 Char,letter list12 Char,lettered list12 Char"/>
    <w:link w:val="Heading7"/>
    <w:uiPriority w:val="9"/>
    <w:rsid w:val="00C86D8D"/>
    <w:rPr>
      <w:rFonts w:ascii="Calibri" w:eastAsia="Times New Roman" w:hAnsi="Calibri" w:cs="Times New Roman"/>
      <w:sz w:val="24"/>
      <w:szCs w:val="24"/>
    </w:rPr>
  </w:style>
  <w:style w:type="paragraph" w:styleId="TOC5">
    <w:name w:val="toc 5"/>
    <w:basedOn w:val="Normal"/>
    <w:next w:val="Normal"/>
    <w:autoRedefine/>
    <w:semiHidden/>
    <w:rsid w:val="00EB46D1"/>
    <w:pPr>
      <w:spacing w:before="0"/>
      <w:ind w:left="960"/>
      <w:jc w:val="left"/>
    </w:pPr>
    <w:rPr>
      <w:rFonts w:asciiTheme="minorHAnsi" w:hAnsiTheme="minorHAnsi"/>
      <w:sz w:val="18"/>
      <w:szCs w:val="18"/>
    </w:rPr>
  </w:style>
  <w:style w:type="paragraph" w:styleId="TOC4">
    <w:name w:val="toc 4"/>
    <w:basedOn w:val="Normal"/>
    <w:next w:val="Normal"/>
    <w:autoRedefine/>
    <w:uiPriority w:val="39"/>
    <w:unhideWhenUsed/>
    <w:rsid w:val="00C86D8D"/>
    <w:pPr>
      <w:spacing w:before="0"/>
      <w:ind w:left="720"/>
      <w:jc w:val="left"/>
    </w:pPr>
    <w:rPr>
      <w:rFonts w:asciiTheme="minorHAnsi" w:hAnsiTheme="minorHAnsi"/>
      <w:sz w:val="18"/>
      <w:szCs w:val="18"/>
    </w:rPr>
  </w:style>
  <w:style w:type="paragraph" w:styleId="TableofFigures">
    <w:name w:val="table of figures"/>
    <w:basedOn w:val="Normal"/>
    <w:next w:val="Normal"/>
    <w:uiPriority w:val="99"/>
    <w:unhideWhenUsed/>
    <w:rsid w:val="009E33B3"/>
  </w:style>
  <w:style w:type="paragraph" w:styleId="TOC7">
    <w:name w:val="toc 7"/>
    <w:basedOn w:val="Normal"/>
    <w:next w:val="Normal"/>
    <w:autoRedefine/>
    <w:semiHidden/>
    <w:rsid w:val="00EB46D1"/>
    <w:pPr>
      <w:spacing w:before="0"/>
      <w:ind w:left="1440"/>
      <w:jc w:val="left"/>
    </w:pPr>
    <w:rPr>
      <w:rFonts w:asciiTheme="minorHAnsi" w:hAnsiTheme="minorHAnsi"/>
      <w:sz w:val="18"/>
      <w:szCs w:val="18"/>
    </w:rPr>
  </w:style>
  <w:style w:type="character" w:styleId="CommentReference">
    <w:name w:val="annotation reference"/>
    <w:uiPriority w:val="99"/>
    <w:semiHidden/>
    <w:rsid w:val="00F85DDB"/>
    <w:rPr>
      <w:sz w:val="16"/>
      <w:szCs w:val="16"/>
    </w:rPr>
  </w:style>
  <w:style w:type="paragraph" w:styleId="CommentText">
    <w:name w:val="annotation text"/>
    <w:basedOn w:val="Normal"/>
    <w:link w:val="CommentTextChar"/>
    <w:uiPriority w:val="99"/>
    <w:rsid w:val="00F85DDB"/>
    <w:rPr>
      <w:sz w:val="20"/>
      <w:szCs w:val="20"/>
    </w:rPr>
  </w:style>
  <w:style w:type="paragraph" w:styleId="CommentSubject">
    <w:name w:val="annotation subject"/>
    <w:basedOn w:val="CommentText"/>
    <w:next w:val="CommentText"/>
    <w:link w:val="CommentSubjectChar"/>
    <w:semiHidden/>
    <w:rsid w:val="00F85DDB"/>
    <w:rPr>
      <w:b/>
      <w:bCs/>
    </w:rPr>
  </w:style>
  <w:style w:type="character" w:customStyle="1" w:styleId="CommentTextChar">
    <w:name w:val="Comment Text Char"/>
    <w:link w:val="CommentText"/>
    <w:uiPriority w:val="99"/>
    <w:rsid w:val="00D519D9"/>
  </w:style>
  <w:style w:type="paragraph" w:customStyle="1" w:styleId="GrafikBal">
    <w:name w:val="Grafik Başlığı"/>
    <w:basedOn w:val="Normal"/>
    <w:link w:val="GrafikBalChar"/>
    <w:qFormat/>
    <w:rsid w:val="00107F5A"/>
    <w:pPr>
      <w:spacing w:before="240" w:after="120"/>
      <w:ind w:left="720" w:hanging="720"/>
    </w:pPr>
    <w:rPr>
      <w:b/>
    </w:rPr>
  </w:style>
  <w:style w:type="character" w:customStyle="1" w:styleId="GrafikBalChar">
    <w:name w:val="Grafik Başlığı Char"/>
    <w:basedOn w:val="DefaultParagraphFont"/>
    <w:link w:val="GrafikBal"/>
    <w:rsid w:val="00107F5A"/>
    <w:rPr>
      <w:rFonts w:eastAsiaTheme="minorHAnsi" w:cstheme="minorBidi"/>
      <w:b/>
      <w:sz w:val="24"/>
      <w:szCs w:val="22"/>
      <w:lang w:eastAsia="en-US" w:bidi="en-US"/>
    </w:rPr>
  </w:style>
  <w:style w:type="paragraph" w:customStyle="1" w:styleId="ResimBal">
    <w:name w:val="Resim Başlığı"/>
    <w:basedOn w:val="Normal"/>
    <w:link w:val="ResimBalChar"/>
    <w:qFormat/>
    <w:rsid w:val="00107F5A"/>
    <w:pPr>
      <w:spacing w:before="240" w:after="120"/>
      <w:ind w:left="720" w:hanging="720"/>
    </w:pPr>
    <w:rPr>
      <w:b/>
    </w:rPr>
  </w:style>
  <w:style w:type="character" w:customStyle="1" w:styleId="ResimBalChar">
    <w:name w:val="Resim Başlığı Char"/>
    <w:basedOn w:val="DefaultParagraphFont"/>
    <w:link w:val="ResimBal"/>
    <w:rsid w:val="00107F5A"/>
    <w:rPr>
      <w:rFonts w:eastAsiaTheme="minorHAnsi" w:cstheme="minorBidi"/>
      <w:b/>
      <w:sz w:val="24"/>
      <w:szCs w:val="22"/>
      <w:lang w:eastAsia="en-US" w:bidi="en-US"/>
    </w:rPr>
  </w:style>
  <w:style w:type="paragraph" w:customStyle="1" w:styleId="ekilBal">
    <w:name w:val="Şekil Başlığı"/>
    <w:basedOn w:val="Normal"/>
    <w:link w:val="ekilBalChar"/>
    <w:qFormat/>
    <w:rsid w:val="00107F5A"/>
    <w:pPr>
      <w:spacing w:before="240" w:after="120"/>
      <w:ind w:left="720" w:hanging="720"/>
    </w:pPr>
    <w:rPr>
      <w:b/>
    </w:rPr>
  </w:style>
  <w:style w:type="character" w:customStyle="1" w:styleId="ekilBalChar">
    <w:name w:val="Şekil Başlığı Char"/>
    <w:basedOn w:val="DefaultParagraphFont"/>
    <w:link w:val="ekilBal"/>
    <w:rsid w:val="00107F5A"/>
    <w:rPr>
      <w:rFonts w:eastAsiaTheme="minorHAnsi" w:cstheme="minorBidi"/>
      <w:b/>
      <w:sz w:val="24"/>
      <w:szCs w:val="22"/>
      <w:lang w:eastAsia="en-US" w:bidi="en-US"/>
    </w:rPr>
  </w:style>
  <w:style w:type="paragraph" w:customStyle="1" w:styleId="TabloBal">
    <w:name w:val="Tablo Başlığı"/>
    <w:basedOn w:val="Normal"/>
    <w:next w:val="Normal"/>
    <w:link w:val="TabloBalChar"/>
    <w:qFormat/>
    <w:rsid w:val="00107F5A"/>
    <w:pPr>
      <w:spacing w:before="240" w:after="120"/>
      <w:ind w:left="720" w:hanging="720"/>
    </w:pPr>
    <w:rPr>
      <w:b/>
    </w:rPr>
  </w:style>
  <w:style w:type="character" w:customStyle="1" w:styleId="TabloBalChar">
    <w:name w:val="Tablo Başlığı Char"/>
    <w:basedOn w:val="DefaultParagraphFont"/>
    <w:link w:val="TabloBal"/>
    <w:rsid w:val="00107F5A"/>
    <w:rPr>
      <w:rFonts w:eastAsiaTheme="minorHAnsi" w:cstheme="minorBidi"/>
      <w:b/>
      <w:sz w:val="24"/>
      <w:szCs w:val="22"/>
      <w:lang w:eastAsia="en-US" w:bidi="en-US"/>
    </w:rPr>
  </w:style>
  <w:style w:type="character" w:customStyle="1" w:styleId="Heading2Char">
    <w:name w:val="Heading 2 Char"/>
    <w:aliases w:val="h2 Char,B Heading Char,2 Char,Header 2 Char,l2 Char,Level 2 Head Char,heading 2 Char,A.B.C. Char,Head2 Char,Level 2 Char,A Char"/>
    <w:basedOn w:val="DefaultParagraphFont"/>
    <w:link w:val="Heading2"/>
    <w:uiPriority w:val="9"/>
    <w:rsid w:val="008E35FD"/>
    <w:rPr>
      <w:rFonts w:eastAsiaTheme="majorEastAsia" w:cstheme="majorBidi"/>
      <w:b/>
      <w:sz w:val="24"/>
      <w:szCs w:val="26"/>
      <w:lang w:val="en-US" w:eastAsia="en-US" w:bidi="en-US"/>
    </w:rPr>
  </w:style>
  <w:style w:type="character" w:customStyle="1" w:styleId="Heading3Char">
    <w:name w:val="Heading 3 Char"/>
    <w:aliases w:val="TPAO Heading 3 Char,h3 sub heading Char,C Sub-Sub/Italic Char,h3 Char,TF-Overskrift 3 Char,subhead Char,1. Char,3 Char,l3 Char,Level 3 Head Char,H3 Char,heading 3 Char,t3 Char,t31 Char,sub-sub Char,sub section header Char,subsect Char"/>
    <w:basedOn w:val="DefaultParagraphFont"/>
    <w:link w:val="Heading3"/>
    <w:uiPriority w:val="9"/>
    <w:rsid w:val="00E9129D"/>
    <w:rPr>
      <w:rFonts w:eastAsiaTheme="majorEastAsia" w:cstheme="majorBidi"/>
      <w:b/>
      <w:bCs/>
      <w:sz w:val="24"/>
      <w:szCs w:val="22"/>
      <w:lang w:val="en-US" w:eastAsia="en-US" w:bidi="en-US"/>
    </w:rPr>
  </w:style>
  <w:style w:type="character" w:customStyle="1" w:styleId="Heading4Char">
    <w:name w:val="Heading 4 Char"/>
    <w:aliases w:val="h4 Char,a. Char,Head4 Char,4 Char,Topic Major Char,First Subheading Char"/>
    <w:basedOn w:val="DefaultParagraphFont"/>
    <w:link w:val="Heading4"/>
    <w:uiPriority w:val="9"/>
    <w:rsid w:val="00E301A7"/>
    <w:rPr>
      <w:rFonts w:eastAsiaTheme="majorEastAsia" w:cstheme="majorBidi"/>
      <w:b/>
      <w:bCs/>
      <w:iCs/>
      <w:sz w:val="24"/>
      <w:szCs w:val="22"/>
      <w:lang w:val="en-US" w:eastAsia="en-US" w:bidi="en-US"/>
    </w:rPr>
  </w:style>
  <w:style w:type="character" w:customStyle="1" w:styleId="Heading5Char">
    <w:name w:val="Heading 5 Char"/>
    <w:aliases w:val="h5 Char,Roman list Char,Roman list1 Char,Roman list2 Char,Roman list11 Char,Roman list3 Char,Roman list12 Char,Roman list21 Char,Roman list111 Char,Roman list4 Char,Roman list5 Char,DO NOT USE_h5 Char"/>
    <w:basedOn w:val="DefaultParagraphFont"/>
    <w:link w:val="Heading5"/>
    <w:uiPriority w:val="9"/>
    <w:rsid w:val="00E301A7"/>
    <w:rPr>
      <w:rFonts w:eastAsiaTheme="majorEastAsia" w:cstheme="majorBidi"/>
      <w:b/>
      <w:bCs/>
      <w:sz w:val="24"/>
      <w:szCs w:val="22"/>
      <w:lang w:val="en-US" w:eastAsia="en-US" w:bidi="en-US"/>
    </w:rPr>
  </w:style>
  <w:style w:type="paragraph" w:styleId="ListParagraph">
    <w:name w:val="List Paragraph"/>
    <w:basedOn w:val="Normal"/>
    <w:link w:val="ListParagraphChar"/>
    <w:uiPriority w:val="34"/>
    <w:qFormat/>
    <w:rsid w:val="008870D1"/>
    <w:pPr>
      <w:ind w:left="720"/>
      <w:contextualSpacing/>
    </w:pPr>
  </w:style>
  <w:style w:type="character" w:customStyle="1" w:styleId="Heading6Char">
    <w:name w:val="Heading 6 Char"/>
    <w:aliases w:val="Bullet list Char,Bullet list1 Char,Bullet list2 Char,Bullet list11 Char,Bullet list3 Char,Bullet list12 Char,Bullet list21 Char,Bullet list111 Char,Bullet lis Char,Bullet list4 Char,Bullet list5 Char"/>
    <w:basedOn w:val="DefaultParagraphFont"/>
    <w:link w:val="Heading6"/>
    <w:rsid w:val="005913D4"/>
    <w:rPr>
      <w:rFonts w:eastAsiaTheme="minorHAnsi" w:cstheme="minorBidi"/>
      <w:b/>
      <w:bCs/>
      <w:sz w:val="24"/>
      <w:szCs w:val="22"/>
      <w:lang w:val="en-US" w:eastAsia="en-US" w:bidi="en-US"/>
    </w:rPr>
  </w:style>
  <w:style w:type="character" w:styleId="UnresolvedMention">
    <w:name w:val="Unresolved Mention"/>
    <w:basedOn w:val="DefaultParagraphFont"/>
    <w:uiPriority w:val="99"/>
    <w:semiHidden/>
    <w:unhideWhenUsed/>
    <w:rsid w:val="005913D4"/>
    <w:rPr>
      <w:color w:val="605E5C"/>
      <w:shd w:val="clear" w:color="auto" w:fill="E1DFDD"/>
    </w:rPr>
  </w:style>
  <w:style w:type="paragraph" w:customStyle="1" w:styleId="Default">
    <w:name w:val="Default"/>
    <w:rsid w:val="005913D4"/>
    <w:pPr>
      <w:autoSpaceDE w:val="0"/>
      <w:autoSpaceDN w:val="0"/>
      <w:adjustRightInd w:val="0"/>
    </w:pPr>
    <w:rPr>
      <w:rFonts w:eastAsiaTheme="minorHAnsi"/>
      <w:color w:val="000000"/>
      <w:sz w:val="24"/>
      <w:szCs w:val="24"/>
      <w:lang w:eastAsia="en-US"/>
    </w:rPr>
  </w:style>
  <w:style w:type="paragraph" w:styleId="EndnoteText">
    <w:name w:val="endnote text"/>
    <w:basedOn w:val="Normal"/>
    <w:link w:val="EndnoteTextChar"/>
    <w:uiPriority w:val="99"/>
    <w:semiHidden/>
    <w:unhideWhenUsed/>
    <w:rsid w:val="005913D4"/>
    <w:pPr>
      <w:spacing w:before="0"/>
    </w:pPr>
    <w:rPr>
      <w:sz w:val="20"/>
      <w:szCs w:val="20"/>
    </w:rPr>
  </w:style>
  <w:style w:type="character" w:customStyle="1" w:styleId="EndnoteTextChar">
    <w:name w:val="Endnote Text Char"/>
    <w:basedOn w:val="DefaultParagraphFont"/>
    <w:link w:val="EndnoteText"/>
    <w:uiPriority w:val="99"/>
    <w:semiHidden/>
    <w:rsid w:val="005913D4"/>
    <w:rPr>
      <w:rFonts w:eastAsiaTheme="minorHAnsi" w:cstheme="minorBidi"/>
      <w:lang w:val="en-US" w:eastAsia="en-US" w:bidi="en-US"/>
    </w:rPr>
  </w:style>
  <w:style w:type="character" w:styleId="EndnoteReference">
    <w:name w:val="endnote reference"/>
    <w:basedOn w:val="DefaultParagraphFont"/>
    <w:uiPriority w:val="99"/>
    <w:semiHidden/>
    <w:unhideWhenUsed/>
    <w:rsid w:val="005913D4"/>
    <w:rPr>
      <w:vertAlign w:val="superscript"/>
    </w:rPr>
  </w:style>
  <w:style w:type="paragraph" w:styleId="Index1">
    <w:name w:val="index 1"/>
    <w:aliases w:val="Bullet_birinci_seviye"/>
    <w:basedOn w:val="Normal"/>
    <w:next w:val="Normal"/>
    <w:autoRedefine/>
    <w:semiHidden/>
    <w:rsid w:val="005913D4"/>
    <w:pPr>
      <w:numPr>
        <w:numId w:val="27"/>
      </w:numPr>
      <w:autoSpaceDE w:val="0"/>
      <w:autoSpaceDN w:val="0"/>
      <w:adjustRightInd w:val="0"/>
      <w:spacing w:before="0"/>
    </w:pPr>
    <w:rPr>
      <w:rFonts w:ascii="Arial" w:eastAsia="Times New Roman" w:hAnsi="Arial" w:cs="Times New Roman"/>
      <w:sz w:val="22"/>
      <w:lang w:val="tr-TR" w:bidi="ar-SA"/>
    </w:rPr>
  </w:style>
  <w:style w:type="character" w:customStyle="1" w:styleId="HeaderChar">
    <w:name w:val="Header Char"/>
    <w:aliases w:val="Üstbilgi Char, Char Char"/>
    <w:basedOn w:val="DefaultParagraphFont"/>
    <w:link w:val="Header"/>
    <w:rsid w:val="005913D4"/>
    <w:rPr>
      <w:rFonts w:ascii="Arial" w:eastAsiaTheme="minorHAnsi" w:hAnsi="Arial" w:cstheme="minorBidi"/>
      <w:lang w:val="en-GB" w:eastAsia="en-GB" w:bidi="en-US"/>
    </w:rPr>
  </w:style>
  <w:style w:type="character" w:customStyle="1" w:styleId="BalloonTextChar">
    <w:name w:val="Balloon Text Char"/>
    <w:basedOn w:val="DefaultParagraphFont"/>
    <w:link w:val="BalloonText"/>
    <w:semiHidden/>
    <w:rsid w:val="005913D4"/>
    <w:rPr>
      <w:rFonts w:ascii="Tahoma" w:eastAsiaTheme="minorHAnsi" w:hAnsi="Tahoma" w:cs="Tahoma"/>
      <w:sz w:val="16"/>
      <w:szCs w:val="16"/>
      <w:lang w:val="en-US" w:eastAsia="en-US" w:bidi="en-US"/>
    </w:rPr>
  </w:style>
  <w:style w:type="character" w:customStyle="1" w:styleId="CommentSubjectChar">
    <w:name w:val="Comment Subject Char"/>
    <w:basedOn w:val="CommentTextChar"/>
    <w:link w:val="CommentSubject"/>
    <w:semiHidden/>
    <w:rsid w:val="005913D4"/>
    <w:rPr>
      <w:rFonts w:eastAsiaTheme="minorHAnsi" w:cstheme="minorBidi"/>
      <w:b/>
      <w:bCs/>
      <w:lang w:val="en-US" w:eastAsia="en-US" w:bidi="en-US"/>
    </w:rPr>
  </w:style>
  <w:style w:type="table" w:customStyle="1" w:styleId="TableNormal1">
    <w:name w:val="Table Normal1"/>
    <w:uiPriority w:val="2"/>
    <w:semiHidden/>
    <w:unhideWhenUsed/>
    <w:qFormat/>
    <w:rsid w:val="005913D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913D4"/>
    <w:pPr>
      <w:widowControl w:val="0"/>
      <w:autoSpaceDE w:val="0"/>
      <w:autoSpaceDN w:val="0"/>
      <w:spacing w:before="0"/>
      <w:ind w:firstLine="0"/>
      <w:jc w:val="left"/>
    </w:pPr>
    <w:rPr>
      <w:rFonts w:eastAsia="Times New Roman" w:cs="Times New Roman"/>
      <w:sz w:val="22"/>
      <w:lang w:val="tr-TR" w:eastAsia="tr-TR" w:bidi="tr-TR"/>
    </w:rPr>
  </w:style>
  <w:style w:type="character" w:customStyle="1" w:styleId="ListParagraphChar">
    <w:name w:val="List Paragraph Char"/>
    <w:link w:val="ListParagraph"/>
    <w:uiPriority w:val="34"/>
    <w:rsid w:val="00522EE3"/>
    <w:rPr>
      <w:rFonts w:eastAsiaTheme="minorHAnsi" w:cstheme="minorBidi"/>
      <w:sz w:val="24"/>
      <w:szCs w:val="22"/>
      <w:lang w:val="en-US" w:eastAsia="en-US" w:bidi="en-US"/>
    </w:rPr>
  </w:style>
  <w:style w:type="paragraph" w:customStyle="1" w:styleId="YeniStil1">
    <w:name w:val="YeniStil1"/>
    <w:basedOn w:val="ListParagraph"/>
    <w:uiPriority w:val="99"/>
    <w:rsid w:val="00C96809"/>
    <w:pPr>
      <w:numPr>
        <w:numId w:val="31"/>
      </w:numPr>
      <w:tabs>
        <w:tab w:val="num" w:pos="360"/>
      </w:tabs>
      <w:suppressAutoHyphens/>
      <w:spacing w:before="0"/>
      <w:ind w:left="708" w:firstLine="0"/>
      <w:contextualSpacing w:val="0"/>
      <w:jc w:val="left"/>
    </w:pPr>
    <w:rPr>
      <w:rFonts w:ascii="Segoe UI" w:eastAsia="Calibri" w:hAnsi="Segoe UI" w:cs="Segoe UI"/>
      <w:b/>
      <w:szCs w:val="24"/>
      <w:lang w:val="tr-TR" w:eastAsia="ar-SA" w:bidi="ar-SA"/>
    </w:rPr>
  </w:style>
  <w:style w:type="paragraph" w:customStyle="1" w:styleId="YeniStil11">
    <w:name w:val="YeniStil11"/>
    <w:basedOn w:val="ListParagraph"/>
    <w:uiPriority w:val="99"/>
    <w:rsid w:val="00C96809"/>
    <w:pPr>
      <w:numPr>
        <w:ilvl w:val="1"/>
        <w:numId w:val="31"/>
      </w:numPr>
      <w:tabs>
        <w:tab w:val="num" w:pos="360"/>
      </w:tabs>
      <w:suppressAutoHyphens/>
      <w:spacing w:after="120"/>
      <w:ind w:left="708" w:firstLine="0"/>
      <w:jc w:val="left"/>
    </w:pPr>
    <w:rPr>
      <w:rFonts w:ascii="Segoe UI" w:eastAsia="Calibri" w:hAnsi="Segoe UI" w:cs="Segoe UI"/>
      <w:b/>
      <w:color w:val="000000"/>
      <w:szCs w:val="24"/>
      <w:lang w:val="tr-TR" w:eastAsia="ar-SA" w:bidi="ar-SA"/>
    </w:rPr>
  </w:style>
  <w:style w:type="paragraph" w:customStyle="1" w:styleId="YeniStil111">
    <w:name w:val="YeniStil111"/>
    <w:basedOn w:val="Normal"/>
    <w:uiPriority w:val="99"/>
    <w:rsid w:val="00C96809"/>
    <w:pPr>
      <w:numPr>
        <w:ilvl w:val="2"/>
        <w:numId w:val="31"/>
      </w:numPr>
      <w:suppressAutoHyphens/>
      <w:spacing w:after="120"/>
      <w:jc w:val="left"/>
    </w:pPr>
    <w:rPr>
      <w:rFonts w:ascii="Segoe UI" w:eastAsia="Calibri" w:hAnsi="Segoe UI" w:cs="Segoe UI"/>
      <w:bCs/>
      <w:color w:val="000000"/>
      <w:szCs w:val="24"/>
      <w:lang w:val="tr-TR" w:eastAsia="tr-TR" w:bidi="ar-SA"/>
    </w:rPr>
  </w:style>
  <w:style w:type="paragraph" w:customStyle="1" w:styleId="paragraph">
    <w:name w:val="paragraph"/>
    <w:basedOn w:val="Normal"/>
    <w:rsid w:val="00670290"/>
    <w:pPr>
      <w:spacing w:before="100" w:beforeAutospacing="1" w:after="100" w:afterAutospacing="1"/>
      <w:ind w:firstLine="0"/>
      <w:jc w:val="left"/>
    </w:pPr>
    <w:rPr>
      <w:rFonts w:eastAsia="Times New Roman" w:cs="Times New Roman"/>
      <w:szCs w:val="24"/>
      <w:lang w:bidi="ar-SA"/>
    </w:rPr>
  </w:style>
  <w:style w:type="character" w:customStyle="1" w:styleId="normaltextrun">
    <w:name w:val="normaltextrun"/>
    <w:basedOn w:val="DefaultParagraphFont"/>
    <w:rsid w:val="006702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303222">
      <w:bodyDiv w:val="1"/>
      <w:marLeft w:val="0"/>
      <w:marRight w:val="0"/>
      <w:marTop w:val="0"/>
      <w:marBottom w:val="0"/>
      <w:divBdr>
        <w:top w:val="none" w:sz="0" w:space="0" w:color="auto"/>
        <w:left w:val="none" w:sz="0" w:space="0" w:color="auto"/>
        <w:bottom w:val="none" w:sz="0" w:space="0" w:color="auto"/>
        <w:right w:val="none" w:sz="0" w:space="0" w:color="auto"/>
      </w:divBdr>
    </w:div>
    <w:div w:id="1193034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stka.org.t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ess.org.tr/"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3.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stka.org.tr/" TargetMode="External"/><Relationship Id="rId5" Type="http://schemas.openxmlformats.org/officeDocument/2006/relationships/webSettings" Target="webSettings.xml"/><Relationship Id="rId15" Type="http://schemas.openxmlformats.org/officeDocument/2006/relationships/hyperlink" Target="mailto:mess@mess.org.tr" TargetMode="External"/><Relationship Id="rId10" Type="http://schemas.openxmlformats.org/officeDocument/2006/relationships/hyperlink" Target="https://www.mess.org.t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398A83-FD1B-4806-B87A-69D5DED92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719</TotalTime>
  <Pages>59</Pages>
  <Words>18549</Words>
  <Characters>131818</Characters>
  <Application>Microsoft Office Word</Application>
  <DocSecurity>0</DocSecurity>
  <Lines>1098</Lines>
  <Paragraphs>300</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SATINALMA REHBERİ</vt:lpstr>
      <vt:lpstr>SATINALMA REHBERİ</vt:lpstr>
    </vt:vector>
  </TitlesOfParts>
  <Company/>
  <LinksUpToDate>false</LinksUpToDate>
  <CharactersWithSpaces>150067</CharactersWithSpaces>
  <SharedDoc>false</SharedDoc>
  <HLinks>
    <vt:vector size="378" baseType="variant">
      <vt:variant>
        <vt:i4>27984296</vt:i4>
      </vt:variant>
      <vt:variant>
        <vt:i4>336</vt:i4>
      </vt:variant>
      <vt:variant>
        <vt:i4>0</vt:i4>
      </vt:variant>
      <vt:variant>
        <vt:i4>5</vt:i4>
      </vt:variant>
      <vt:variant>
        <vt:lpwstr/>
      </vt:variant>
      <vt:variant>
        <vt:lpwstr>_MÜNHASIRLIK_VE_MÜSAİTLİK_TAAHHÜDÜ</vt:lpwstr>
      </vt:variant>
      <vt:variant>
        <vt:i4>20250737</vt:i4>
      </vt:variant>
      <vt:variant>
        <vt:i4>333</vt:i4>
      </vt:variant>
      <vt:variant>
        <vt:i4>0</vt:i4>
      </vt:variant>
      <vt:variant>
        <vt:i4>5</vt:i4>
      </vt:variant>
      <vt:variant>
        <vt:lpwstr/>
      </vt:variant>
      <vt:variant>
        <vt:lpwstr>_BEYANNAME_FORMATI</vt:lpwstr>
      </vt:variant>
      <vt:variant>
        <vt:i4>2490427</vt:i4>
      </vt:variant>
      <vt:variant>
        <vt:i4>330</vt:i4>
      </vt:variant>
      <vt:variant>
        <vt:i4>0</vt:i4>
      </vt:variant>
      <vt:variant>
        <vt:i4>5</vt:i4>
      </vt:variant>
      <vt:variant>
        <vt:lpwstr/>
      </vt:variant>
      <vt:variant>
        <vt:lpwstr>_Bölüm_D:_Teklif_Sunum Formu</vt:lpwstr>
      </vt:variant>
      <vt:variant>
        <vt:i4>6488376</vt:i4>
      </vt:variant>
      <vt:variant>
        <vt:i4>327</vt:i4>
      </vt:variant>
      <vt:variant>
        <vt:i4>0</vt:i4>
      </vt:variant>
      <vt:variant>
        <vt:i4>5</vt:i4>
      </vt:variant>
      <vt:variant>
        <vt:lpwstr/>
      </vt:variant>
      <vt:variant>
        <vt:lpwstr>_TEKNİK_DEĞERLENDİRME_TABLOLARI</vt:lpwstr>
      </vt:variant>
      <vt:variant>
        <vt:i4>1048955</vt:i4>
      </vt:variant>
      <vt:variant>
        <vt:i4>324</vt:i4>
      </vt:variant>
      <vt:variant>
        <vt:i4>0</vt:i4>
      </vt:variant>
      <vt:variant>
        <vt:i4>5</vt:i4>
      </vt:variant>
      <vt:variant>
        <vt:lpwstr/>
      </vt:variant>
      <vt:variant>
        <vt:lpwstr>_İDARİ_UYGUNLUK_DEĞERLENDİRME_TABLOS</vt:lpwstr>
      </vt:variant>
      <vt:variant>
        <vt:i4>5898512</vt:i4>
      </vt:variant>
      <vt:variant>
        <vt:i4>321</vt:i4>
      </vt:variant>
      <vt:variant>
        <vt:i4>0</vt:i4>
      </vt:variant>
      <vt:variant>
        <vt:i4>5</vt:i4>
      </vt:variant>
      <vt:variant>
        <vt:lpwstr/>
      </vt:variant>
      <vt:variant>
        <vt:lpwstr>_KISA_LİSTE</vt:lpwstr>
      </vt:variant>
      <vt:variant>
        <vt:i4>1835323</vt:i4>
      </vt:variant>
      <vt:variant>
        <vt:i4>318</vt:i4>
      </vt:variant>
      <vt:variant>
        <vt:i4>0</vt:i4>
      </vt:variant>
      <vt:variant>
        <vt:i4>5</vt:i4>
      </vt:variant>
      <vt:variant>
        <vt:lpwstr/>
      </vt:variant>
      <vt:variant>
        <vt:lpwstr>_Bölüm_C:_Diğer_Bilgiler</vt:lpwstr>
      </vt:variant>
      <vt:variant>
        <vt:i4>24117465</vt:i4>
      </vt:variant>
      <vt:variant>
        <vt:i4>315</vt:i4>
      </vt:variant>
      <vt:variant>
        <vt:i4>0</vt:i4>
      </vt:variant>
      <vt:variant>
        <vt:i4>5</vt:i4>
      </vt:variant>
      <vt:variant>
        <vt:lpwstr/>
      </vt:variant>
      <vt:variant>
        <vt:lpwstr>_Söz.Ek-5:_Standart_Formlar_ve Diğer</vt:lpwstr>
      </vt:variant>
      <vt:variant>
        <vt:i4>4849913</vt:i4>
      </vt:variant>
      <vt:variant>
        <vt:i4>312</vt:i4>
      </vt:variant>
      <vt:variant>
        <vt:i4>0</vt:i4>
      </vt:variant>
      <vt:variant>
        <vt:i4>5</vt:i4>
      </vt:variant>
      <vt:variant>
        <vt:lpwstr/>
      </vt:variant>
      <vt:variant>
        <vt:lpwstr>_Söz.Ek-4:_Mali_Teklif</vt:lpwstr>
      </vt:variant>
      <vt:variant>
        <vt:i4>3997846</vt:i4>
      </vt:variant>
      <vt:variant>
        <vt:i4>309</vt:i4>
      </vt:variant>
      <vt:variant>
        <vt:i4>0</vt:i4>
      </vt:variant>
      <vt:variant>
        <vt:i4>5</vt:i4>
      </vt:variant>
      <vt:variant>
        <vt:lpwstr/>
      </vt:variant>
      <vt:variant>
        <vt:lpwstr>_Söz.Ek-3:_Teknik_Teklif</vt:lpwstr>
      </vt:variant>
      <vt:variant>
        <vt:i4>21168265</vt:i4>
      </vt:variant>
      <vt:variant>
        <vt:i4>306</vt:i4>
      </vt:variant>
      <vt:variant>
        <vt:i4>0</vt:i4>
      </vt:variant>
      <vt:variant>
        <vt:i4>5</vt:i4>
      </vt:variant>
      <vt:variant>
        <vt:lpwstr/>
      </vt:variant>
      <vt:variant>
        <vt:lpwstr>_Söz.Ek-2:_Teknik_Şartname_(İş Tanım</vt:lpwstr>
      </vt:variant>
      <vt:variant>
        <vt:i4>19333291</vt:i4>
      </vt:variant>
      <vt:variant>
        <vt:i4>303</vt:i4>
      </vt:variant>
      <vt:variant>
        <vt:i4>0</vt:i4>
      </vt:variant>
      <vt:variant>
        <vt:i4>5</vt:i4>
      </vt:variant>
      <vt:variant>
        <vt:lpwstr/>
      </vt:variant>
      <vt:variant>
        <vt:lpwstr>_Söz.Ek-1:_Genel_Koşullar</vt:lpwstr>
      </vt:variant>
      <vt:variant>
        <vt:i4>11534499</vt:i4>
      </vt:variant>
      <vt:variant>
        <vt:i4>300</vt:i4>
      </vt:variant>
      <vt:variant>
        <vt:i4>0</vt:i4>
      </vt:variant>
      <vt:variant>
        <vt:i4>5</vt:i4>
      </vt:variant>
      <vt:variant>
        <vt:lpwstr/>
      </vt:variant>
      <vt:variant>
        <vt:lpwstr>_Bölüm_B:_Taslak_Sözleşme (Özel Koşu</vt:lpwstr>
      </vt:variant>
      <vt:variant>
        <vt:i4>1114191</vt:i4>
      </vt:variant>
      <vt:variant>
        <vt:i4>297</vt:i4>
      </vt:variant>
      <vt:variant>
        <vt:i4>0</vt:i4>
      </vt:variant>
      <vt:variant>
        <vt:i4>5</vt:i4>
      </vt:variant>
      <vt:variant>
        <vt:lpwstr/>
      </vt:variant>
      <vt:variant>
        <vt:lpwstr>_Bölüm_A:_İsteklilere_Talimatlar</vt:lpwstr>
      </vt:variant>
      <vt:variant>
        <vt:i4>4980806</vt:i4>
      </vt:variant>
      <vt:variant>
        <vt:i4>294</vt:i4>
      </vt:variant>
      <vt:variant>
        <vt:i4>0</vt:i4>
      </vt:variant>
      <vt:variant>
        <vt:i4>5</vt:i4>
      </vt:variant>
      <vt:variant>
        <vt:lpwstr/>
      </vt:variant>
      <vt:variant>
        <vt:lpwstr>_TEKLİF_DOSYASI</vt:lpwstr>
      </vt:variant>
      <vt:variant>
        <vt:i4>6815829</vt:i4>
      </vt:variant>
      <vt:variant>
        <vt:i4>291</vt:i4>
      </vt:variant>
      <vt:variant>
        <vt:i4>0</vt:i4>
      </vt:variant>
      <vt:variant>
        <vt:i4>5</vt:i4>
      </vt:variant>
      <vt:variant>
        <vt:lpwstr/>
      </vt:variant>
      <vt:variant>
        <vt:lpwstr>_İHALEYE_DAVET_MEKTUBU</vt:lpwstr>
      </vt:variant>
      <vt:variant>
        <vt:i4>1966129</vt:i4>
      </vt:variant>
      <vt:variant>
        <vt:i4>281</vt:i4>
      </vt:variant>
      <vt:variant>
        <vt:i4>0</vt:i4>
      </vt:variant>
      <vt:variant>
        <vt:i4>5</vt:i4>
      </vt:variant>
      <vt:variant>
        <vt:lpwstr/>
      </vt:variant>
      <vt:variant>
        <vt:lpwstr>_Toc234143381</vt:lpwstr>
      </vt:variant>
      <vt:variant>
        <vt:i4>1966129</vt:i4>
      </vt:variant>
      <vt:variant>
        <vt:i4>275</vt:i4>
      </vt:variant>
      <vt:variant>
        <vt:i4>0</vt:i4>
      </vt:variant>
      <vt:variant>
        <vt:i4>5</vt:i4>
      </vt:variant>
      <vt:variant>
        <vt:lpwstr/>
      </vt:variant>
      <vt:variant>
        <vt:lpwstr>_Toc234143380</vt:lpwstr>
      </vt:variant>
      <vt:variant>
        <vt:i4>1114161</vt:i4>
      </vt:variant>
      <vt:variant>
        <vt:i4>269</vt:i4>
      </vt:variant>
      <vt:variant>
        <vt:i4>0</vt:i4>
      </vt:variant>
      <vt:variant>
        <vt:i4>5</vt:i4>
      </vt:variant>
      <vt:variant>
        <vt:lpwstr/>
      </vt:variant>
      <vt:variant>
        <vt:lpwstr>_Toc234143379</vt:lpwstr>
      </vt:variant>
      <vt:variant>
        <vt:i4>1114161</vt:i4>
      </vt:variant>
      <vt:variant>
        <vt:i4>263</vt:i4>
      </vt:variant>
      <vt:variant>
        <vt:i4>0</vt:i4>
      </vt:variant>
      <vt:variant>
        <vt:i4>5</vt:i4>
      </vt:variant>
      <vt:variant>
        <vt:lpwstr/>
      </vt:variant>
      <vt:variant>
        <vt:lpwstr>_Toc234143378</vt:lpwstr>
      </vt:variant>
      <vt:variant>
        <vt:i4>1114161</vt:i4>
      </vt:variant>
      <vt:variant>
        <vt:i4>257</vt:i4>
      </vt:variant>
      <vt:variant>
        <vt:i4>0</vt:i4>
      </vt:variant>
      <vt:variant>
        <vt:i4>5</vt:i4>
      </vt:variant>
      <vt:variant>
        <vt:lpwstr/>
      </vt:variant>
      <vt:variant>
        <vt:lpwstr>_Toc234143377</vt:lpwstr>
      </vt:variant>
      <vt:variant>
        <vt:i4>1114161</vt:i4>
      </vt:variant>
      <vt:variant>
        <vt:i4>251</vt:i4>
      </vt:variant>
      <vt:variant>
        <vt:i4>0</vt:i4>
      </vt:variant>
      <vt:variant>
        <vt:i4>5</vt:i4>
      </vt:variant>
      <vt:variant>
        <vt:lpwstr/>
      </vt:variant>
      <vt:variant>
        <vt:lpwstr>_Toc234143376</vt:lpwstr>
      </vt:variant>
      <vt:variant>
        <vt:i4>1114161</vt:i4>
      </vt:variant>
      <vt:variant>
        <vt:i4>245</vt:i4>
      </vt:variant>
      <vt:variant>
        <vt:i4>0</vt:i4>
      </vt:variant>
      <vt:variant>
        <vt:i4>5</vt:i4>
      </vt:variant>
      <vt:variant>
        <vt:lpwstr/>
      </vt:variant>
      <vt:variant>
        <vt:lpwstr>_Toc234143375</vt:lpwstr>
      </vt:variant>
      <vt:variant>
        <vt:i4>1114161</vt:i4>
      </vt:variant>
      <vt:variant>
        <vt:i4>239</vt:i4>
      </vt:variant>
      <vt:variant>
        <vt:i4>0</vt:i4>
      </vt:variant>
      <vt:variant>
        <vt:i4>5</vt:i4>
      </vt:variant>
      <vt:variant>
        <vt:lpwstr/>
      </vt:variant>
      <vt:variant>
        <vt:lpwstr>_Toc234143374</vt:lpwstr>
      </vt:variant>
      <vt:variant>
        <vt:i4>1114161</vt:i4>
      </vt:variant>
      <vt:variant>
        <vt:i4>233</vt:i4>
      </vt:variant>
      <vt:variant>
        <vt:i4>0</vt:i4>
      </vt:variant>
      <vt:variant>
        <vt:i4>5</vt:i4>
      </vt:variant>
      <vt:variant>
        <vt:lpwstr/>
      </vt:variant>
      <vt:variant>
        <vt:lpwstr>_Toc234143373</vt:lpwstr>
      </vt:variant>
      <vt:variant>
        <vt:i4>1114161</vt:i4>
      </vt:variant>
      <vt:variant>
        <vt:i4>227</vt:i4>
      </vt:variant>
      <vt:variant>
        <vt:i4>0</vt:i4>
      </vt:variant>
      <vt:variant>
        <vt:i4>5</vt:i4>
      </vt:variant>
      <vt:variant>
        <vt:lpwstr/>
      </vt:variant>
      <vt:variant>
        <vt:lpwstr>_Toc234143372</vt:lpwstr>
      </vt:variant>
      <vt:variant>
        <vt:i4>1114161</vt:i4>
      </vt:variant>
      <vt:variant>
        <vt:i4>221</vt:i4>
      </vt:variant>
      <vt:variant>
        <vt:i4>0</vt:i4>
      </vt:variant>
      <vt:variant>
        <vt:i4>5</vt:i4>
      </vt:variant>
      <vt:variant>
        <vt:lpwstr/>
      </vt:variant>
      <vt:variant>
        <vt:lpwstr>_Toc234143371</vt:lpwstr>
      </vt:variant>
      <vt:variant>
        <vt:i4>1114161</vt:i4>
      </vt:variant>
      <vt:variant>
        <vt:i4>215</vt:i4>
      </vt:variant>
      <vt:variant>
        <vt:i4>0</vt:i4>
      </vt:variant>
      <vt:variant>
        <vt:i4>5</vt:i4>
      </vt:variant>
      <vt:variant>
        <vt:lpwstr/>
      </vt:variant>
      <vt:variant>
        <vt:lpwstr>_Toc234143370</vt:lpwstr>
      </vt:variant>
      <vt:variant>
        <vt:i4>1048625</vt:i4>
      </vt:variant>
      <vt:variant>
        <vt:i4>209</vt:i4>
      </vt:variant>
      <vt:variant>
        <vt:i4>0</vt:i4>
      </vt:variant>
      <vt:variant>
        <vt:i4>5</vt:i4>
      </vt:variant>
      <vt:variant>
        <vt:lpwstr/>
      </vt:variant>
      <vt:variant>
        <vt:lpwstr>_Toc234143369</vt:lpwstr>
      </vt:variant>
      <vt:variant>
        <vt:i4>1048625</vt:i4>
      </vt:variant>
      <vt:variant>
        <vt:i4>203</vt:i4>
      </vt:variant>
      <vt:variant>
        <vt:i4>0</vt:i4>
      </vt:variant>
      <vt:variant>
        <vt:i4>5</vt:i4>
      </vt:variant>
      <vt:variant>
        <vt:lpwstr/>
      </vt:variant>
      <vt:variant>
        <vt:lpwstr>_Toc234143368</vt:lpwstr>
      </vt:variant>
      <vt:variant>
        <vt:i4>1048625</vt:i4>
      </vt:variant>
      <vt:variant>
        <vt:i4>197</vt:i4>
      </vt:variant>
      <vt:variant>
        <vt:i4>0</vt:i4>
      </vt:variant>
      <vt:variant>
        <vt:i4>5</vt:i4>
      </vt:variant>
      <vt:variant>
        <vt:lpwstr/>
      </vt:variant>
      <vt:variant>
        <vt:lpwstr>_Toc234143367</vt:lpwstr>
      </vt:variant>
      <vt:variant>
        <vt:i4>1048625</vt:i4>
      </vt:variant>
      <vt:variant>
        <vt:i4>191</vt:i4>
      </vt:variant>
      <vt:variant>
        <vt:i4>0</vt:i4>
      </vt:variant>
      <vt:variant>
        <vt:i4>5</vt:i4>
      </vt:variant>
      <vt:variant>
        <vt:lpwstr/>
      </vt:variant>
      <vt:variant>
        <vt:lpwstr>_Toc234143366</vt:lpwstr>
      </vt:variant>
      <vt:variant>
        <vt:i4>1048625</vt:i4>
      </vt:variant>
      <vt:variant>
        <vt:i4>185</vt:i4>
      </vt:variant>
      <vt:variant>
        <vt:i4>0</vt:i4>
      </vt:variant>
      <vt:variant>
        <vt:i4>5</vt:i4>
      </vt:variant>
      <vt:variant>
        <vt:lpwstr/>
      </vt:variant>
      <vt:variant>
        <vt:lpwstr>_Toc234143365</vt:lpwstr>
      </vt:variant>
      <vt:variant>
        <vt:i4>1048625</vt:i4>
      </vt:variant>
      <vt:variant>
        <vt:i4>179</vt:i4>
      </vt:variant>
      <vt:variant>
        <vt:i4>0</vt:i4>
      </vt:variant>
      <vt:variant>
        <vt:i4>5</vt:i4>
      </vt:variant>
      <vt:variant>
        <vt:lpwstr/>
      </vt:variant>
      <vt:variant>
        <vt:lpwstr>_Toc234143364</vt:lpwstr>
      </vt:variant>
      <vt:variant>
        <vt:i4>1048625</vt:i4>
      </vt:variant>
      <vt:variant>
        <vt:i4>173</vt:i4>
      </vt:variant>
      <vt:variant>
        <vt:i4>0</vt:i4>
      </vt:variant>
      <vt:variant>
        <vt:i4>5</vt:i4>
      </vt:variant>
      <vt:variant>
        <vt:lpwstr/>
      </vt:variant>
      <vt:variant>
        <vt:lpwstr>_Toc234143363</vt:lpwstr>
      </vt:variant>
      <vt:variant>
        <vt:i4>1048625</vt:i4>
      </vt:variant>
      <vt:variant>
        <vt:i4>167</vt:i4>
      </vt:variant>
      <vt:variant>
        <vt:i4>0</vt:i4>
      </vt:variant>
      <vt:variant>
        <vt:i4>5</vt:i4>
      </vt:variant>
      <vt:variant>
        <vt:lpwstr/>
      </vt:variant>
      <vt:variant>
        <vt:lpwstr>_Toc234143362</vt:lpwstr>
      </vt:variant>
      <vt:variant>
        <vt:i4>1048625</vt:i4>
      </vt:variant>
      <vt:variant>
        <vt:i4>161</vt:i4>
      </vt:variant>
      <vt:variant>
        <vt:i4>0</vt:i4>
      </vt:variant>
      <vt:variant>
        <vt:i4>5</vt:i4>
      </vt:variant>
      <vt:variant>
        <vt:lpwstr/>
      </vt:variant>
      <vt:variant>
        <vt:lpwstr>_Toc234143361</vt:lpwstr>
      </vt:variant>
      <vt:variant>
        <vt:i4>1048625</vt:i4>
      </vt:variant>
      <vt:variant>
        <vt:i4>155</vt:i4>
      </vt:variant>
      <vt:variant>
        <vt:i4>0</vt:i4>
      </vt:variant>
      <vt:variant>
        <vt:i4>5</vt:i4>
      </vt:variant>
      <vt:variant>
        <vt:lpwstr/>
      </vt:variant>
      <vt:variant>
        <vt:lpwstr>_Toc234143360</vt:lpwstr>
      </vt:variant>
      <vt:variant>
        <vt:i4>1245233</vt:i4>
      </vt:variant>
      <vt:variant>
        <vt:i4>149</vt:i4>
      </vt:variant>
      <vt:variant>
        <vt:i4>0</vt:i4>
      </vt:variant>
      <vt:variant>
        <vt:i4>5</vt:i4>
      </vt:variant>
      <vt:variant>
        <vt:lpwstr/>
      </vt:variant>
      <vt:variant>
        <vt:lpwstr>_Toc234143359</vt:lpwstr>
      </vt:variant>
      <vt:variant>
        <vt:i4>1245233</vt:i4>
      </vt:variant>
      <vt:variant>
        <vt:i4>143</vt:i4>
      </vt:variant>
      <vt:variant>
        <vt:i4>0</vt:i4>
      </vt:variant>
      <vt:variant>
        <vt:i4>5</vt:i4>
      </vt:variant>
      <vt:variant>
        <vt:lpwstr/>
      </vt:variant>
      <vt:variant>
        <vt:lpwstr>_Toc234143358</vt:lpwstr>
      </vt:variant>
      <vt:variant>
        <vt:i4>1245233</vt:i4>
      </vt:variant>
      <vt:variant>
        <vt:i4>137</vt:i4>
      </vt:variant>
      <vt:variant>
        <vt:i4>0</vt:i4>
      </vt:variant>
      <vt:variant>
        <vt:i4>5</vt:i4>
      </vt:variant>
      <vt:variant>
        <vt:lpwstr/>
      </vt:variant>
      <vt:variant>
        <vt:lpwstr>_Toc234143357</vt:lpwstr>
      </vt:variant>
      <vt:variant>
        <vt:i4>1245233</vt:i4>
      </vt:variant>
      <vt:variant>
        <vt:i4>131</vt:i4>
      </vt:variant>
      <vt:variant>
        <vt:i4>0</vt:i4>
      </vt:variant>
      <vt:variant>
        <vt:i4>5</vt:i4>
      </vt:variant>
      <vt:variant>
        <vt:lpwstr/>
      </vt:variant>
      <vt:variant>
        <vt:lpwstr>_Toc234143356</vt:lpwstr>
      </vt:variant>
      <vt:variant>
        <vt:i4>1245233</vt:i4>
      </vt:variant>
      <vt:variant>
        <vt:i4>125</vt:i4>
      </vt:variant>
      <vt:variant>
        <vt:i4>0</vt:i4>
      </vt:variant>
      <vt:variant>
        <vt:i4>5</vt:i4>
      </vt:variant>
      <vt:variant>
        <vt:lpwstr/>
      </vt:variant>
      <vt:variant>
        <vt:lpwstr>_Toc234143355</vt:lpwstr>
      </vt:variant>
      <vt:variant>
        <vt:i4>1245233</vt:i4>
      </vt:variant>
      <vt:variant>
        <vt:i4>119</vt:i4>
      </vt:variant>
      <vt:variant>
        <vt:i4>0</vt:i4>
      </vt:variant>
      <vt:variant>
        <vt:i4>5</vt:i4>
      </vt:variant>
      <vt:variant>
        <vt:lpwstr/>
      </vt:variant>
      <vt:variant>
        <vt:lpwstr>_Toc234143354</vt:lpwstr>
      </vt:variant>
      <vt:variant>
        <vt:i4>1245233</vt:i4>
      </vt:variant>
      <vt:variant>
        <vt:i4>113</vt:i4>
      </vt:variant>
      <vt:variant>
        <vt:i4>0</vt:i4>
      </vt:variant>
      <vt:variant>
        <vt:i4>5</vt:i4>
      </vt:variant>
      <vt:variant>
        <vt:lpwstr/>
      </vt:variant>
      <vt:variant>
        <vt:lpwstr>_Toc234143353</vt:lpwstr>
      </vt:variant>
      <vt:variant>
        <vt:i4>1245233</vt:i4>
      </vt:variant>
      <vt:variant>
        <vt:i4>107</vt:i4>
      </vt:variant>
      <vt:variant>
        <vt:i4>0</vt:i4>
      </vt:variant>
      <vt:variant>
        <vt:i4>5</vt:i4>
      </vt:variant>
      <vt:variant>
        <vt:lpwstr/>
      </vt:variant>
      <vt:variant>
        <vt:lpwstr>_Toc234143352</vt:lpwstr>
      </vt:variant>
      <vt:variant>
        <vt:i4>1245233</vt:i4>
      </vt:variant>
      <vt:variant>
        <vt:i4>101</vt:i4>
      </vt:variant>
      <vt:variant>
        <vt:i4>0</vt:i4>
      </vt:variant>
      <vt:variant>
        <vt:i4>5</vt:i4>
      </vt:variant>
      <vt:variant>
        <vt:lpwstr/>
      </vt:variant>
      <vt:variant>
        <vt:lpwstr>_Toc234143351</vt:lpwstr>
      </vt:variant>
      <vt:variant>
        <vt:i4>1245233</vt:i4>
      </vt:variant>
      <vt:variant>
        <vt:i4>95</vt:i4>
      </vt:variant>
      <vt:variant>
        <vt:i4>0</vt:i4>
      </vt:variant>
      <vt:variant>
        <vt:i4>5</vt:i4>
      </vt:variant>
      <vt:variant>
        <vt:lpwstr/>
      </vt:variant>
      <vt:variant>
        <vt:lpwstr>_Toc234143350</vt:lpwstr>
      </vt:variant>
      <vt:variant>
        <vt:i4>1179697</vt:i4>
      </vt:variant>
      <vt:variant>
        <vt:i4>89</vt:i4>
      </vt:variant>
      <vt:variant>
        <vt:i4>0</vt:i4>
      </vt:variant>
      <vt:variant>
        <vt:i4>5</vt:i4>
      </vt:variant>
      <vt:variant>
        <vt:lpwstr/>
      </vt:variant>
      <vt:variant>
        <vt:lpwstr>_Toc234143349</vt:lpwstr>
      </vt:variant>
      <vt:variant>
        <vt:i4>1179697</vt:i4>
      </vt:variant>
      <vt:variant>
        <vt:i4>83</vt:i4>
      </vt:variant>
      <vt:variant>
        <vt:i4>0</vt:i4>
      </vt:variant>
      <vt:variant>
        <vt:i4>5</vt:i4>
      </vt:variant>
      <vt:variant>
        <vt:lpwstr/>
      </vt:variant>
      <vt:variant>
        <vt:lpwstr>_Toc234143348</vt:lpwstr>
      </vt:variant>
      <vt:variant>
        <vt:i4>1179697</vt:i4>
      </vt:variant>
      <vt:variant>
        <vt:i4>77</vt:i4>
      </vt:variant>
      <vt:variant>
        <vt:i4>0</vt:i4>
      </vt:variant>
      <vt:variant>
        <vt:i4>5</vt:i4>
      </vt:variant>
      <vt:variant>
        <vt:lpwstr/>
      </vt:variant>
      <vt:variant>
        <vt:lpwstr>_Toc234143347</vt:lpwstr>
      </vt:variant>
      <vt:variant>
        <vt:i4>1179697</vt:i4>
      </vt:variant>
      <vt:variant>
        <vt:i4>71</vt:i4>
      </vt:variant>
      <vt:variant>
        <vt:i4>0</vt:i4>
      </vt:variant>
      <vt:variant>
        <vt:i4>5</vt:i4>
      </vt:variant>
      <vt:variant>
        <vt:lpwstr/>
      </vt:variant>
      <vt:variant>
        <vt:lpwstr>_Toc234143346</vt:lpwstr>
      </vt:variant>
      <vt:variant>
        <vt:i4>1179697</vt:i4>
      </vt:variant>
      <vt:variant>
        <vt:i4>65</vt:i4>
      </vt:variant>
      <vt:variant>
        <vt:i4>0</vt:i4>
      </vt:variant>
      <vt:variant>
        <vt:i4>5</vt:i4>
      </vt:variant>
      <vt:variant>
        <vt:lpwstr/>
      </vt:variant>
      <vt:variant>
        <vt:lpwstr>_Toc234143345</vt:lpwstr>
      </vt:variant>
      <vt:variant>
        <vt:i4>1179697</vt:i4>
      </vt:variant>
      <vt:variant>
        <vt:i4>59</vt:i4>
      </vt:variant>
      <vt:variant>
        <vt:i4>0</vt:i4>
      </vt:variant>
      <vt:variant>
        <vt:i4>5</vt:i4>
      </vt:variant>
      <vt:variant>
        <vt:lpwstr/>
      </vt:variant>
      <vt:variant>
        <vt:lpwstr>_Toc234143344</vt:lpwstr>
      </vt:variant>
      <vt:variant>
        <vt:i4>1179697</vt:i4>
      </vt:variant>
      <vt:variant>
        <vt:i4>53</vt:i4>
      </vt:variant>
      <vt:variant>
        <vt:i4>0</vt:i4>
      </vt:variant>
      <vt:variant>
        <vt:i4>5</vt:i4>
      </vt:variant>
      <vt:variant>
        <vt:lpwstr/>
      </vt:variant>
      <vt:variant>
        <vt:lpwstr>_Toc234143343</vt:lpwstr>
      </vt:variant>
      <vt:variant>
        <vt:i4>1179697</vt:i4>
      </vt:variant>
      <vt:variant>
        <vt:i4>47</vt:i4>
      </vt:variant>
      <vt:variant>
        <vt:i4>0</vt:i4>
      </vt:variant>
      <vt:variant>
        <vt:i4>5</vt:i4>
      </vt:variant>
      <vt:variant>
        <vt:lpwstr/>
      </vt:variant>
      <vt:variant>
        <vt:lpwstr>_Toc234143342</vt:lpwstr>
      </vt:variant>
      <vt:variant>
        <vt:i4>1179697</vt:i4>
      </vt:variant>
      <vt:variant>
        <vt:i4>41</vt:i4>
      </vt:variant>
      <vt:variant>
        <vt:i4>0</vt:i4>
      </vt:variant>
      <vt:variant>
        <vt:i4>5</vt:i4>
      </vt:variant>
      <vt:variant>
        <vt:lpwstr/>
      </vt:variant>
      <vt:variant>
        <vt:lpwstr>_Toc234143341</vt:lpwstr>
      </vt:variant>
      <vt:variant>
        <vt:i4>1179697</vt:i4>
      </vt:variant>
      <vt:variant>
        <vt:i4>35</vt:i4>
      </vt:variant>
      <vt:variant>
        <vt:i4>0</vt:i4>
      </vt:variant>
      <vt:variant>
        <vt:i4>5</vt:i4>
      </vt:variant>
      <vt:variant>
        <vt:lpwstr/>
      </vt:variant>
      <vt:variant>
        <vt:lpwstr>_Toc234143340</vt:lpwstr>
      </vt:variant>
      <vt:variant>
        <vt:i4>1376305</vt:i4>
      </vt:variant>
      <vt:variant>
        <vt:i4>29</vt:i4>
      </vt:variant>
      <vt:variant>
        <vt:i4>0</vt:i4>
      </vt:variant>
      <vt:variant>
        <vt:i4>5</vt:i4>
      </vt:variant>
      <vt:variant>
        <vt:lpwstr/>
      </vt:variant>
      <vt:variant>
        <vt:lpwstr>_Toc234143339</vt:lpwstr>
      </vt:variant>
      <vt:variant>
        <vt:i4>1376305</vt:i4>
      </vt:variant>
      <vt:variant>
        <vt:i4>23</vt:i4>
      </vt:variant>
      <vt:variant>
        <vt:i4>0</vt:i4>
      </vt:variant>
      <vt:variant>
        <vt:i4>5</vt:i4>
      </vt:variant>
      <vt:variant>
        <vt:lpwstr/>
      </vt:variant>
      <vt:variant>
        <vt:lpwstr>_Toc234143338</vt:lpwstr>
      </vt:variant>
      <vt:variant>
        <vt:i4>1376305</vt:i4>
      </vt:variant>
      <vt:variant>
        <vt:i4>17</vt:i4>
      </vt:variant>
      <vt:variant>
        <vt:i4>0</vt:i4>
      </vt:variant>
      <vt:variant>
        <vt:i4>5</vt:i4>
      </vt:variant>
      <vt:variant>
        <vt:lpwstr/>
      </vt:variant>
      <vt:variant>
        <vt:lpwstr>_Toc234143337</vt:lpwstr>
      </vt:variant>
      <vt:variant>
        <vt:i4>1376305</vt:i4>
      </vt:variant>
      <vt:variant>
        <vt:i4>11</vt:i4>
      </vt:variant>
      <vt:variant>
        <vt:i4>0</vt:i4>
      </vt:variant>
      <vt:variant>
        <vt:i4>5</vt:i4>
      </vt:variant>
      <vt:variant>
        <vt:lpwstr/>
      </vt:variant>
      <vt:variant>
        <vt:lpwstr>_Toc234143336</vt:lpwstr>
      </vt:variant>
      <vt:variant>
        <vt:i4>1376305</vt:i4>
      </vt:variant>
      <vt:variant>
        <vt:i4>5</vt:i4>
      </vt:variant>
      <vt:variant>
        <vt:i4>0</vt:i4>
      </vt:variant>
      <vt:variant>
        <vt:i4>5</vt:i4>
      </vt:variant>
      <vt:variant>
        <vt:lpwstr/>
      </vt:variant>
      <vt:variant>
        <vt:lpwstr>_Toc234143335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SATINALMA REHBERİ</dc:title>
  <dc:subject/>
  <dc:creator>BGYUGM</dc:creator>
  <cp:keywords/>
  <dc:description/>
  <cp:lastModifiedBy>Mehmet Kültigin Fodul</cp:lastModifiedBy>
  <cp:revision>14</cp:revision>
  <cp:lastPrinted>2009-06-18T07:05:00Z</cp:lastPrinted>
  <dcterms:created xsi:type="dcterms:W3CDTF">2020-01-17T11:53:00Z</dcterms:created>
  <dcterms:modified xsi:type="dcterms:W3CDTF">2022-11-18T11:17:00Z</dcterms:modified>
</cp:coreProperties>
</file>